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pPr>
        <w:spacing w:before="84" w:line="221" w:lineRule="auto"/>
        <w:ind w:left="2725"/>
        <w:outlineLvl w:val="0"/>
        <w:rPr>
          <w:rFonts w:ascii="黑体" w:eastAsia="黑体" w:hAnsi="黑体" w:cs="黑体"/>
          <w:sz w:val="42"/>
          <w:szCs w:val="42"/>
        </w:rPr>
      </w:pPr>
      <w:r>
        <w:rPr>
          <w:rFonts w:ascii="黑体" w:eastAsia="黑体" w:hAnsi="黑体" w:cs="黑体"/>
          <w:b/>
          <w:bCs/>
          <w:spacing w:val="-3"/>
          <w:sz w:val="42"/>
          <w:szCs w:val="42"/>
        </w:rPr>
        <w:drawing>
          <wp:anchor simplePos="0" relativeHeight="251658240" behindDoc="0" locked="0" layoutInCell="1" allowOverlap="1">
            <wp:simplePos x="0" y="0"/>
            <wp:positionH relativeFrom="page">
              <wp:posOffset>12103100</wp:posOffset>
            </wp:positionH>
            <wp:positionV relativeFrom="topMargin">
              <wp:posOffset>10680700</wp:posOffset>
            </wp:positionV>
            <wp:extent cx="279400" cy="419100"/>
            <wp:wrapNone/>
            <wp:docPr id="10013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8" name=""/>
                    <pic:cNvPicPr>
                      <a:picLocks noChangeAspect="1"/>
                    </pic:cNvPicPr>
                  </pic:nvPicPr>
                  <pic:blipFill>
                    <a:blip xmlns:r="http://schemas.openxmlformats.org/officeDocument/2006/relationships" r:embed="rId5"/>
                    <a:stretch>
                      <a:fillRect/>
                    </a:stretch>
                  </pic:blipFill>
                  <pic:spPr>
                    <a:xfrm>
                      <a:off x="0" y="0"/>
                      <a:ext cx="279400" cy="419100"/>
                    </a:xfrm>
                    <a:prstGeom prst="rect">
                      <a:avLst/>
                    </a:prstGeom>
                  </pic:spPr>
                </pic:pic>
              </a:graphicData>
            </a:graphic>
          </wp:anchor>
        </w:drawing>
      </w:r>
      <w:r>
        <w:rPr>
          <w:rFonts w:ascii="黑体" w:eastAsia="黑体" w:hAnsi="黑体" w:cs="黑体"/>
          <w:b/>
          <w:bCs/>
          <w:spacing w:val="-3"/>
          <w:sz w:val="42"/>
          <w:szCs w:val="42"/>
        </w:rPr>
        <w:t>高三年级技术学科</w:t>
      </w:r>
    </w:p>
    <w:p>
      <w:pPr>
        <w:spacing w:before="63" w:line="221" w:lineRule="auto"/>
        <w:ind w:left="2"/>
        <w:rPr>
          <w:rFonts w:ascii="黑体" w:eastAsia="黑体" w:hAnsi="黑体" w:cs="黑体"/>
          <w:sz w:val="22"/>
          <w:szCs w:val="22"/>
        </w:rPr>
      </w:pPr>
      <w:r>
        <w:rPr>
          <w:rFonts w:ascii="黑体" w:eastAsia="黑体" w:hAnsi="黑体" w:cs="黑体"/>
          <w:b/>
          <w:bCs/>
          <w:spacing w:val="-25"/>
          <w:sz w:val="22"/>
          <w:szCs w:val="22"/>
        </w:rPr>
        <w:t>考生须知：</w:t>
      </w:r>
    </w:p>
    <w:p>
      <w:pPr>
        <w:spacing w:before="43" w:line="220" w:lineRule="auto"/>
        <w:rPr>
          <w:rFonts w:ascii="楷体" w:eastAsia="楷体" w:hAnsi="楷体" w:cs="楷体"/>
          <w:sz w:val="22"/>
          <w:szCs w:val="22"/>
        </w:rPr>
      </w:pPr>
      <w:r>
        <w:rPr>
          <w:rFonts w:ascii="楷体" w:eastAsia="楷体" w:hAnsi="楷体" w:cs="楷体"/>
          <w:spacing w:val="-7"/>
          <w:sz w:val="22"/>
          <w:szCs w:val="22"/>
        </w:rPr>
        <w:t>1.考生答题前，务必将自己的姓名、准考证号用黑色字迹的签字笔或钢笔填写在答题纸上。</w:t>
      </w:r>
    </w:p>
    <w:p>
      <w:pPr>
        <w:pStyle w:val="BodyText"/>
        <w:spacing w:before="48" w:line="239" w:lineRule="auto"/>
        <w:ind w:left="290" w:right="673" w:hanging="290"/>
      </w:pPr>
      <w:r>
        <w:rPr>
          <w:rFonts w:ascii="楷体" w:eastAsia="楷体" w:hAnsi="楷体" w:cs="楷体"/>
          <w:spacing w:val="-4"/>
        </w:rPr>
        <w:t>2.选择题的答案须用2</w:t>
      </w:r>
      <w:r>
        <w:rPr>
          <w:rFonts w:ascii="Times New Roman" w:eastAsia="Times New Roman" w:hAnsi="Times New Roman" w:cs="Times New Roman"/>
          <w:spacing w:val="-4"/>
        </w:rPr>
        <w:t xml:space="preserve">B </w:t>
      </w:r>
      <w:r>
        <w:rPr>
          <w:rFonts w:ascii="楷体" w:eastAsia="楷体" w:hAnsi="楷体" w:cs="楷体"/>
          <w:spacing w:val="-4"/>
        </w:rPr>
        <w:t>铅笔将答题纸上对应题目的答案标号</w:t>
      </w:r>
      <w:r>
        <w:rPr>
          <w:rFonts w:ascii="楷体" w:eastAsia="楷体" w:hAnsi="楷体" w:cs="楷体"/>
          <w:spacing w:val="-5"/>
        </w:rPr>
        <w:t>涂黑，如要改动，须将原填涂</w:t>
      </w:r>
      <w:r>
        <w:rPr>
          <w:rFonts w:ascii="楷体" w:eastAsia="楷体" w:hAnsi="楷体" w:cs="楷体"/>
        </w:rPr>
        <w:t xml:space="preserve"> </w:t>
      </w:r>
      <w:r>
        <w:rPr>
          <w:spacing w:val="-12"/>
        </w:rPr>
        <w:t>处用橡皮擦净。</w:t>
      </w:r>
    </w:p>
    <w:p>
      <w:pPr>
        <w:spacing w:before="40" w:line="244" w:lineRule="auto"/>
        <w:ind w:left="270" w:right="570" w:hanging="270"/>
        <w:rPr>
          <w:rFonts w:ascii="楷体" w:eastAsia="楷体" w:hAnsi="楷体" w:cs="楷体"/>
          <w:sz w:val="22"/>
          <w:szCs w:val="22"/>
        </w:rPr>
      </w:pPr>
      <w:r>
        <w:rPr>
          <w:rFonts w:ascii="楷体" w:eastAsia="楷体" w:hAnsi="楷体" w:cs="楷体"/>
          <w:spacing w:val="-5"/>
          <w:sz w:val="22"/>
          <w:szCs w:val="22"/>
        </w:rPr>
        <w:t>3.非选择题的答案须用黑色字迹的签字笔或钢笔写在答题纸上相应区域内，作图时可先</w:t>
      </w:r>
      <w:r>
        <w:rPr>
          <w:rFonts w:ascii="楷体" w:eastAsia="楷体" w:hAnsi="楷体" w:cs="楷体"/>
          <w:spacing w:val="-6"/>
          <w:sz w:val="22"/>
          <w:szCs w:val="22"/>
        </w:rPr>
        <w:t>使用</w:t>
      </w:r>
      <w:r>
        <w:rPr>
          <w:rFonts w:ascii="楷体" w:eastAsia="楷体" w:hAnsi="楷体" w:cs="楷体"/>
          <w:sz w:val="22"/>
          <w:szCs w:val="22"/>
        </w:rPr>
        <w:t xml:space="preserve"> </w:t>
      </w:r>
      <w:r>
        <w:rPr>
          <w:rFonts w:ascii="楷体" w:eastAsia="楷体" w:hAnsi="楷体" w:cs="楷体"/>
          <w:spacing w:val="-6"/>
          <w:sz w:val="22"/>
          <w:szCs w:val="22"/>
        </w:rPr>
        <w:t>2B 铅笔，确定后须用黑色字迹的签字笔或钢笔描黑，答案写在本试题卷上无效。</w:t>
      </w:r>
    </w:p>
    <w:p>
      <w:pPr>
        <w:spacing w:before="144" w:line="222" w:lineRule="auto"/>
        <w:ind w:left="2214"/>
        <w:rPr>
          <w:rFonts w:ascii="黑体" w:eastAsia="黑体" w:hAnsi="黑体" w:cs="黑体"/>
          <w:sz w:val="33"/>
          <w:szCs w:val="33"/>
        </w:rPr>
      </w:pPr>
      <w:r>
        <w:rPr>
          <w:rFonts w:ascii="黑体" w:eastAsia="黑体" w:hAnsi="黑体" w:cs="黑体"/>
          <w:b/>
          <w:bCs/>
          <w:spacing w:val="17"/>
          <w:sz w:val="33"/>
          <w:szCs w:val="33"/>
        </w:rPr>
        <w:t>第一部分信息技术(共50分)</w:t>
      </w:r>
    </w:p>
    <w:p>
      <w:pPr>
        <w:pStyle w:val="BodyText"/>
        <w:spacing w:before="114" w:line="219" w:lineRule="auto"/>
      </w:pPr>
      <w:r>
        <w:rPr>
          <w:spacing w:val="-3"/>
        </w:rPr>
        <w:t>一、选择题(本大题共12小题，每小题2分，共24分。在每小题给出的四个选项中，只有一个</w:t>
      </w:r>
    </w:p>
    <w:p>
      <w:pPr>
        <w:pStyle w:val="BodyText"/>
        <w:spacing w:before="78" w:line="219" w:lineRule="auto"/>
        <w:ind w:left="3"/>
      </w:pPr>
      <w:r>
        <w:rPr>
          <w:b/>
          <w:bCs/>
          <w:spacing w:val="-4"/>
        </w:rPr>
        <w:t>符合题目要求)</w:t>
      </w:r>
    </w:p>
    <w:p>
      <w:pPr>
        <w:pStyle w:val="BodyText"/>
        <w:spacing w:before="81" w:line="340" w:lineRule="exact"/>
      </w:pPr>
      <w:r>
        <w:rPr>
          <w:spacing w:val="-14"/>
          <w:position w:val="8"/>
        </w:rPr>
        <w:t>1.下列关于数据、信息与知识的说法，不</w:t>
      </w:r>
      <w:r>
        <w:rPr>
          <w:spacing w:val="-15"/>
          <w:position w:val="8"/>
        </w:rPr>
        <w:t>正确的是</w:t>
      </w:r>
    </w:p>
    <w:p>
      <w:pPr>
        <w:pStyle w:val="BodyText"/>
        <w:spacing w:before="1" w:line="219" w:lineRule="auto"/>
      </w:pPr>
      <w:r>
        <w:rPr>
          <w:rFonts w:ascii="Times New Roman" w:eastAsia="Times New Roman" w:hAnsi="Times New Roman" w:cs="Times New Roman"/>
          <w:spacing w:val="-14"/>
        </w:rPr>
        <w:t>A.</w:t>
      </w:r>
      <w:r>
        <w:rPr>
          <w:spacing w:val="-14"/>
        </w:rPr>
        <w:t>单独的一个数字在没有上下文的情况下没有意义</w:t>
      </w:r>
    </w:p>
    <w:p>
      <w:pPr>
        <w:pStyle w:val="BodyText"/>
        <w:spacing w:before="49" w:line="219" w:lineRule="auto"/>
      </w:pPr>
      <w:r>
        <w:rPr>
          <w:spacing w:val="-15"/>
        </w:rPr>
        <w:t>B.信息通过人的理解和经验补充后，可以转化为知识</w:t>
      </w:r>
    </w:p>
    <w:p>
      <w:pPr>
        <w:pStyle w:val="BodyText"/>
        <w:spacing w:before="37" w:line="219" w:lineRule="auto"/>
      </w:pPr>
      <w:r>
        <w:rPr>
          <w:rFonts w:ascii="Times New Roman" w:eastAsia="Times New Roman" w:hAnsi="Times New Roman" w:cs="Times New Roman"/>
          <w:spacing w:val="-13"/>
        </w:rPr>
        <w:t>C.</w:t>
      </w:r>
      <w:r>
        <w:rPr>
          <w:spacing w:val="-13"/>
        </w:rPr>
        <w:t>计算机只能处理经过数字化后的数据</w:t>
      </w:r>
    </w:p>
    <w:p>
      <w:pPr>
        <w:pStyle w:val="BodyText"/>
        <w:spacing w:before="50" w:line="310" w:lineRule="exact"/>
      </w:pPr>
      <w:r>
        <w:rPr>
          <w:spacing w:val="-14"/>
          <w:position w:val="6"/>
        </w:rPr>
        <w:t>D.数据古代就有，但信息是计算机出现以后才有的</w:t>
      </w:r>
    </w:p>
    <w:p>
      <w:pPr>
        <w:pStyle w:val="BodyText"/>
        <w:spacing w:before="1" w:line="218" w:lineRule="auto"/>
      </w:pPr>
      <w:r>
        <w:rPr>
          <w:spacing w:val="-5"/>
        </w:rPr>
        <w:t>阅读下列材料，回答第2至3题：</w:t>
      </w:r>
    </w:p>
    <w:p>
      <w:pPr>
        <w:spacing w:before="32" w:line="250" w:lineRule="auto"/>
        <w:ind w:right="446" w:firstLine="460"/>
        <w:jc w:val="both"/>
        <w:rPr>
          <w:rFonts w:ascii="楷体" w:eastAsia="楷体" w:hAnsi="楷体" w:cs="楷体"/>
          <w:sz w:val="22"/>
          <w:szCs w:val="22"/>
        </w:rPr>
      </w:pPr>
      <w:r>
        <w:rPr>
          <w:rFonts w:ascii="楷体" w:eastAsia="楷体" w:hAnsi="楷体" w:cs="楷体"/>
          <w:spacing w:val="-14"/>
          <w:sz w:val="22"/>
          <w:szCs w:val="22"/>
        </w:rPr>
        <w:t>某校园一卡通系统的主要功能是：全校所有师生员工每人持一张校园卡，这张校园卡取代以</w:t>
      </w:r>
      <w:r>
        <w:rPr>
          <w:rFonts w:ascii="楷体" w:eastAsia="楷体" w:hAnsi="楷体" w:cs="楷体"/>
          <w:spacing w:val="17"/>
          <w:sz w:val="22"/>
          <w:szCs w:val="22"/>
        </w:rPr>
        <w:t xml:space="preserve"> </w:t>
      </w:r>
      <w:r>
        <w:rPr>
          <w:rFonts w:ascii="楷体" w:eastAsia="楷体" w:hAnsi="楷体" w:cs="楷体"/>
          <w:spacing w:val="-13"/>
          <w:sz w:val="22"/>
          <w:szCs w:val="22"/>
        </w:rPr>
        <w:t>前的各种证件(包括学生证、工作证、借书证、出入证、饭卡等)全部或部分功</w:t>
      </w:r>
      <w:r>
        <w:rPr>
          <w:rFonts w:ascii="楷体" w:eastAsia="楷体" w:hAnsi="楷体" w:cs="楷体"/>
          <w:spacing w:val="-14"/>
          <w:sz w:val="22"/>
          <w:szCs w:val="22"/>
        </w:rPr>
        <w:t>能。师生员工在学</w:t>
      </w:r>
      <w:r>
        <w:rPr>
          <w:rFonts w:ascii="楷体" w:eastAsia="楷体" w:hAnsi="楷体" w:cs="楷体"/>
          <w:sz w:val="22"/>
          <w:szCs w:val="22"/>
        </w:rPr>
        <w:t xml:space="preserve"> </w:t>
      </w:r>
      <w:r>
        <w:rPr>
          <w:rFonts w:ascii="楷体" w:eastAsia="楷体" w:hAnsi="楷体" w:cs="楷体"/>
          <w:spacing w:val="-15"/>
          <w:sz w:val="22"/>
          <w:szCs w:val="22"/>
        </w:rPr>
        <w:t>校各处出入、办事、活动和消费均只凭这校因卡便可进行，最终</w:t>
      </w:r>
      <w:r>
        <w:rPr>
          <w:rFonts w:ascii="楷体" w:eastAsia="楷体" w:hAnsi="楷体" w:cs="楷体"/>
          <w:spacing w:val="-16"/>
          <w:sz w:val="22"/>
          <w:szCs w:val="22"/>
        </w:rPr>
        <w:t>实现“一卡在手，走遍校园”,同</w:t>
      </w:r>
      <w:r>
        <w:rPr>
          <w:rFonts w:ascii="楷体" w:eastAsia="楷体" w:hAnsi="楷体" w:cs="楷体"/>
          <w:sz w:val="22"/>
          <w:szCs w:val="22"/>
        </w:rPr>
        <w:t xml:space="preserve"> </w:t>
      </w:r>
      <w:r>
        <w:rPr>
          <w:rFonts w:ascii="楷体" w:eastAsia="楷体" w:hAnsi="楷体" w:cs="楷体"/>
          <w:spacing w:val="-16"/>
          <w:sz w:val="22"/>
          <w:szCs w:val="22"/>
        </w:rPr>
        <w:t>时带动学校各部门信息化、规范化管理的进程，为学校的管理带来了高效、方便与安全。</w:t>
      </w:r>
    </w:p>
    <w:p>
      <w:pPr>
        <w:pStyle w:val="BodyText"/>
        <w:spacing w:before="56" w:line="219" w:lineRule="auto"/>
      </w:pPr>
      <w:r>
        <w:rPr>
          <w:spacing w:val="-15"/>
        </w:rPr>
        <w:t>2.下列关于信息系统的说法，正确的是</w:t>
      </w:r>
    </w:p>
    <w:p>
      <w:pPr>
        <w:pStyle w:val="BodyText"/>
        <w:spacing w:before="39" w:line="310" w:lineRule="exact"/>
      </w:pPr>
      <w:r>
        <w:rPr>
          <w:rFonts w:ascii="Times New Roman" w:eastAsia="Times New Roman" w:hAnsi="Times New Roman" w:cs="Times New Roman"/>
          <w:spacing w:val="-15"/>
          <w:position w:val="6"/>
        </w:rPr>
        <w:t>A.</w:t>
      </w:r>
      <w:r>
        <w:rPr>
          <w:spacing w:val="-15"/>
          <w:position w:val="6"/>
        </w:rPr>
        <w:t>全校师生员工的相关数据均存储在校园卡上</w:t>
      </w:r>
    </w:p>
    <w:p>
      <w:pPr>
        <w:pStyle w:val="BodyText"/>
        <w:spacing w:before="1" w:line="219" w:lineRule="auto"/>
      </w:pPr>
      <w:r>
        <w:rPr>
          <w:spacing w:val="-14"/>
        </w:rPr>
        <w:t>B.该信息系统中的用户就是全校所有师生</w:t>
      </w:r>
    </w:p>
    <w:p>
      <w:pPr>
        <w:pStyle w:val="BodyText"/>
        <w:spacing w:before="37" w:line="219" w:lineRule="auto"/>
        <w:rPr>
          <w:rFonts w:ascii="Times New Roman" w:eastAsia="Times New Roman" w:hAnsi="Times New Roman" w:cs="Times New Roman"/>
        </w:rPr>
      </w:pPr>
      <w:r>
        <w:rPr>
          <w:rFonts w:ascii="Times New Roman" w:eastAsia="Times New Roman" w:hAnsi="Times New Roman" w:cs="Times New Roman"/>
          <w:spacing w:val="-14"/>
        </w:rPr>
        <w:t>C.</w:t>
      </w:r>
      <w:r>
        <w:rPr>
          <w:spacing w:val="-14"/>
        </w:rPr>
        <w:t>信息系统对外部环境有依赖性，重要的服</w:t>
      </w:r>
      <w:r>
        <w:rPr>
          <w:spacing w:val="-15"/>
        </w:rPr>
        <w:t>务器一般都会配备</w:t>
      </w:r>
      <w:r>
        <w:rPr>
          <w:spacing w:val="-60"/>
        </w:rPr>
        <w:t xml:space="preserve"> </w:t>
      </w:r>
      <w:r>
        <w:rPr>
          <w:rFonts w:ascii="Times New Roman" w:eastAsia="Times New Roman" w:hAnsi="Times New Roman" w:cs="Times New Roman"/>
          <w:spacing w:val="-15"/>
        </w:rPr>
        <w:t>UPS</w:t>
      </w:r>
    </w:p>
    <w:p>
      <w:pPr>
        <w:spacing w:before="39" w:line="321" w:lineRule="exact"/>
        <w:rPr>
          <w:rFonts w:ascii="宋体" w:eastAsia="宋体" w:hAnsi="宋体" w:cs="宋体"/>
          <w:snapToGrid w:val="0"/>
          <w:color w:val="000000"/>
          <w:spacing w:val="-15"/>
          <w:kern w:val="0"/>
          <w:position w:val="6"/>
          <w:sz w:val="22"/>
          <w:szCs w:val="22"/>
          <w:lang w:val="en-US" w:eastAsia="en-US" w:bidi="ar-SA"/>
        </w:rPr>
      </w:pPr>
      <w:r>
        <w:rPr>
          <w:rFonts w:ascii="宋体" w:eastAsia="宋体" w:hAnsi="宋体" w:cs="宋体"/>
          <w:snapToGrid w:val="0"/>
          <w:color w:val="000000"/>
          <w:spacing w:val="-15"/>
          <w:kern w:val="0"/>
          <w:position w:val="6"/>
          <w:sz w:val="22"/>
          <w:szCs w:val="22"/>
          <w:lang w:val="en-US" w:eastAsia="en-US" w:bidi="ar-SA"/>
        </w:rPr>
        <w:t>D.该信息系统中的硬件就是校园卡和读写器</w:t>
      </w:r>
    </w:p>
    <w:p>
      <w:pPr>
        <w:pStyle w:val="BodyText"/>
        <w:spacing w:before="1" w:line="219" w:lineRule="auto"/>
      </w:pPr>
      <w:r>
        <w:rPr>
          <w:spacing w:val="-15"/>
        </w:rPr>
        <w:t>3.下列关于信息系统安全的说法，正确的是</w:t>
      </w:r>
    </w:p>
    <w:p>
      <w:pPr>
        <w:pStyle w:val="BodyText"/>
        <w:spacing w:before="49" w:line="219" w:lineRule="auto"/>
      </w:pPr>
      <w:r>
        <w:rPr>
          <w:rFonts w:ascii="Times New Roman" w:eastAsia="Times New Roman" w:hAnsi="Times New Roman" w:cs="Times New Roman"/>
          <w:spacing w:val="-14"/>
        </w:rPr>
        <w:t>A.</w:t>
      </w:r>
      <w:r>
        <w:rPr>
          <w:spacing w:val="-14"/>
        </w:rPr>
        <w:t>在该系统中校园卡具有唯一的电子编码</w:t>
      </w:r>
    </w:p>
    <w:p>
      <w:pPr>
        <w:pStyle w:val="BodyText"/>
        <w:spacing w:before="39" w:line="310" w:lineRule="exact"/>
        <w:rPr>
          <w:spacing w:val="-15"/>
          <w:position w:val="6"/>
        </w:rPr>
      </w:pPr>
      <w:r>
        <w:rPr>
          <w:spacing w:val="-15"/>
          <w:position w:val="6"/>
        </w:rPr>
        <w:t>B.校园卡应用了RFID 技术，内置了有源电子标签</w:t>
      </w:r>
    </w:p>
    <w:p>
      <w:pPr>
        <w:pStyle w:val="BodyText"/>
        <w:spacing w:before="41" w:line="219" w:lineRule="auto"/>
      </w:pPr>
      <w:r>
        <w:rPr>
          <w:rFonts w:ascii="Times New Roman" w:eastAsia="Times New Roman" w:hAnsi="Times New Roman" w:cs="Times New Roman"/>
          <w:spacing w:val="-13"/>
        </w:rPr>
        <w:t>C.</w:t>
      </w:r>
      <w:r>
        <w:rPr>
          <w:rFonts w:ascii="Times New Roman" w:eastAsia="Times New Roman" w:hAnsi="Times New Roman" w:cs="Times New Roman"/>
          <w:spacing w:val="-23"/>
        </w:rPr>
        <w:t xml:space="preserve"> </w:t>
      </w:r>
      <w:r>
        <w:rPr>
          <w:spacing w:val="-13"/>
        </w:rPr>
        <w:t>识别校园卡信息不属于传感器技术</w:t>
      </w:r>
    </w:p>
    <w:p>
      <w:pPr>
        <w:spacing w:before="39" w:line="292" w:lineRule="exact"/>
        <w:rPr>
          <w:rFonts w:ascii="宋体" w:eastAsia="宋体" w:hAnsi="宋体" w:cs="宋体"/>
          <w:snapToGrid w:val="0"/>
          <w:color w:val="000000"/>
          <w:spacing w:val="-15"/>
          <w:kern w:val="0"/>
          <w:position w:val="6"/>
          <w:sz w:val="22"/>
          <w:szCs w:val="22"/>
          <w:lang w:val="en-US" w:eastAsia="en-US" w:bidi="ar-SA"/>
        </w:rPr>
      </w:pPr>
      <w:r>
        <w:rPr>
          <w:rFonts w:ascii="宋体" w:eastAsia="宋体" w:hAnsi="宋体" w:cs="宋体"/>
          <w:snapToGrid w:val="0"/>
          <w:color w:val="000000"/>
          <w:spacing w:val="-15"/>
          <w:kern w:val="0"/>
          <w:position w:val="6"/>
          <w:sz w:val="22"/>
          <w:szCs w:val="22"/>
          <w:lang w:val="en-US" w:eastAsia="en-US" w:bidi="ar-SA"/>
        </w:rPr>
        <w:t>D.校园卡会主动向 RFID 读写器发送信号</w:t>
      </w:r>
    </w:p>
    <w:p>
      <w:pPr>
        <w:pStyle w:val="BodyText"/>
        <w:spacing w:line="220" w:lineRule="auto"/>
      </w:pPr>
      <w:r>
        <w:rPr>
          <w:spacing w:val="-14"/>
        </w:rPr>
        <w:t>4.下列关于人工智能的说法，正确的是</w:t>
      </w:r>
    </w:p>
    <w:p>
      <w:pPr>
        <w:pStyle w:val="BodyText"/>
        <w:spacing w:before="39" w:line="310" w:lineRule="exact"/>
        <w:rPr>
          <w:spacing w:val="-15"/>
          <w:position w:val="6"/>
        </w:rPr>
      </w:pPr>
      <w:r>
        <w:rPr>
          <w:spacing w:val="-15"/>
          <w:position w:val="6"/>
        </w:rPr>
        <w:t>A.联结主义人工智能包含知识库和推理引擎两个部分</w:t>
      </w:r>
    </w:p>
    <w:p>
      <w:pPr>
        <w:pStyle w:val="BodyText"/>
        <w:spacing w:before="39" w:line="310" w:lineRule="exact"/>
        <w:rPr>
          <w:spacing w:val="-15"/>
          <w:position w:val="6"/>
        </w:rPr>
      </w:pPr>
      <w:r>
        <w:rPr>
          <w:spacing w:val="-15"/>
          <w:position w:val="6"/>
        </w:rPr>
        <w:t>B.深度学习是一种对原始数据所蕴含的特征模式进行学习的算法模型</w:t>
      </w:r>
    </w:p>
    <w:p>
      <w:pPr>
        <w:pStyle w:val="BodyText"/>
        <w:spacing w:before="39" w:line="310" w:lineRule="exact"/>
        <w:rPr>
          <w:spacing w:val="-15"/>
          <w:position w:val="6"/>
        </w:rPr>
      </w:pPr>
      <w:r>
        <w:rPr>
          <w:spacing w:val="-15"/>
          <w:position w:val="6"/>
        </w:rPr>
        <w:t>C.AlphaGo 从围棋人工智能跨界到电力控制领域是混合增强智能的应用</w:t>
      </w:r>
    </w:p>
    <w:p>
      <w:pPr>
        <w:pStyle w:val="BodyText"/>
        <w:spacing w:before="39" w:line="310" w:lineRule="exact"/>
        <w:rPr>
          <w:spacing w:val="-15"/>
          <w:position w:val="6"/>
        </w:rPr>
      </w:pPr>
      <w:r>
        <w:rPr>
          <w:spacing w:val="-15"/>
          <w:position w:val="6"/>
        </w:rPr>
        <w:t>D.人工智能只能按照预先设定的程序执行任务，不会超越人类</w:t>
      </w:r>
    </w:p>
    <w:p>
      <w:pPr>
        <w:pStyle w:val="BodyText"/>
        <w:spacing w:before="39" w:line="310" w:lineRule="exact"/>
      </w:pPr>
      <w:r>
        <w:rPr>
          <w:spacing w:val="-15"/>
          <w:position w:val="6"/>
        </w:rPr>
        <w:t>5.下列关于网络系统及技术的说法，不正确的是</w:t>
      </w:r>
    </w:p>
    <w:p>
      <w:pPr>
        <w:pStyle w:val="BodyText"/>
        <w:spacing w:before="81" w:line="219" w:lineRule="auto"/>
      </w:pPr>
      <w:r>
        <w:rPr>
          <w:rFonts w:ascii="Times New Roman" w:eastAsia="Times New Roman" w:hAnsi="Times New Roman" w:cs="Times New Roman"/>
          <w:spacing w:val="-14"/>
        </w:rPr>
        <w:t>A.</w:t>
      </w:r>
      <w:r>
        <w:rPr>
          <w:spacing w:val="-14"/>
        </w:rPr>
        <w:t>计算机网络可以通过通信线路连接多台功能独立的计算机</w:t>
      </w:r>
    </w:p>
    <w:p>
      <w:pPr>
        <w:pStyle w:val="BodyText"/>
        <w:spacing w:before="25" w:line="344" w:lineRule="exact"/>
      </w:pPr>
      <w:r>
        <w:rPr>
          <w:rFonts w:ascii="Times New Roman" w:eastAsia="Times New Roman" w:hAnsi="Times New Roman" w:cs="Times New Roman"/>
          <w:spacing w:val="-9"/>
          <w:position w:val="9"/>
        </w:rPr>
        <w:t>B.</w:t>
      </w:r>
      <w:r>
        <w:rPr>
          <w:rFonts w:ascii="Times New Roman" w:eastAsia="Times New Roman" w:hAnsi="Times New Roman" w:cs="Times New Roman"/>
          <w:spacing w:val="-23"/>
          <w:position w:val="9"/>
        </w:rPr>
        <w:t xml:space="preserve"> </w:t>
      </w:r>
      <w:r>
        <w:rPr>
          <w:spacing w:val="-9"/>
          <w:position w:val="9"/>
        </w:rPr>
        <w:t>网际协议</w:t>
      </w:r>
      <w:r>
        <w:rPr>
          <w:rFonts w:ascii="Times New Roman" w:eastAsia="Times New Roman" w:hAnsi="Times New Roman" w:cs="Times New Roman"/>
          <w:spacing w:val="-9"/>
          <w:position w:val="9"/>
        </w:rPr>
        <w:t xml:space="preserve">(IP)    </w:t>
      </w:r>
      <w:r>
        <w:rPr>
          <w:spacing w:val="-9"/>
          <w:position w:val="9"/>
        </w:rPr>
        <w:t>负责将信息从一个地方传输到另外一个地方</w:t>
      </w:r>
    </w:p>
    <w:p>
      <w:pPr>
        <w:pStyle w:val="BodyText"/>
        <w:spacing w:before="1" w:line="218" w:lineRule="auto"/>
      </w:pPr>
      <w:r>
        <w:rPr>
          <w:rFonts w:ascii="Times New Roman" w:eastAsia="Times New Roman" w:hAnsi="Times New Roman" w:cs="Times New Roman"/>
          <w:spacing w:val="-13"/>
        </w:rPr>
        <w:t>C.</w:t>
      </w:r>
      <w:r>
        <w:rPr>
          <w:spacing w:val="-13"/>
        </w:rPr>
        <w:t>计算机网络按网络的覆盖范围可分为局域网、城域网和广域网</w:t>
      </w:r>
    </w:p>
    <w:p>
      <w:pPr>
        <w:pStyle w:val="BodyText"/>
        <w:spacing w:before="29" w:line="219" w:lineRule="auto"/>
      </w:pPr>
      <w:r>
        <w:rPr>
          <w:rFonts w:ascii="Times New Roman" w:eastAsia="Times New Roman" w:hAnsi="Times New Roman" w:cs="Times New Roman"/>
          <w:spacing w:val="-13"/>
        </w:rPr>
        <w:t>D.</w:t>
      </w:r>
      <w:r>
        <w:rPr>
          <w:spacing w:val="-13"/>
        </w:rPr>
        <w:t>无线网络不需要传输介质</w:t>
      </w:r>
    </w:p>
    <w:p>
      <w:pPr>
        <w:spacing w:line="219" w:lineRule="auto"/>
        <w:sectPr>
          <w:footerReference w:type="default" r:id="rId6"/>
          <w:pgSz w:w="11900" w:h="16830"/>
          <w:pgMar w:top="832" w:right="1785" w:bottom="2741" w:left="949" w:header="0" w:footer="2477" w:gutter="0"/>
          <w:cols w:num="1" w:space="720"/>
        </w:sectPr>
      </w:pPr>
    </w:p>
    <w:p>
      <w:pPr>
        <w:pStyle w:val="BodyText"/>
        <w:spacing w:before="42" w:line="219" w:lineRule="auto"/>
        <w:ind w:left="83"/>
        <w:rPr>
          <w:sz w:val="21"/>
          <w:szCs w:val="21"/>
        </w:rPr>
      </w:pPr>
      <w:r>
        <w:drawing>
          <wp:anchor distT="0" distB="0" distL="0" distR="0" simplePos="0" relativeHeight="251659264" behindDoc="1" locked="0" layoutInCell="0" allowOverlap="1">
            <wp:simplePos x="0" y="0"/>
            <wp:positionH relativeFrom="page">
              <wp:posOffset>4622165</wp:posOffset>
            </wp:positionH>
            <wp:positionV relativeFrom="page">
              <wp:posOffset>2939415</wp:posOffset>
            </wp:positionV>
            <wp:extent cx="1041400" cy="971550"/>
            <wp:effectExtent l="0" t="0" r="0" b="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xmlns:r="http://schemas.openxmlformats.org/officeDocument/2006/relationships" r:embed="rId7"/>
                    <a:stretch>
                      <a:fillRect/>
                    </a:stretch>
                  </pic:blipFill>
                  <pic:spPr>
                    <a:xfrm>
                      <a:off x="0" y="0"/>
                      <a:ext cx="1041436" cy="971560"/>
                    </a:xfrm>
                    <a:prstGeom prst="rect">
                      <a:avLst/>
                    </a:prstGeom>
                  </pic:spPr>
                </pic:pic>
              </a:graphicData>
            </a:graphic>
          </wp:anchor>
        </w:drawing>
      </w:r>
      <w:r>
        <w:drawing>
          <wp:anchor distT="0" distB="0" distL="0" distR="0" simplePos="0" relativeHeight="251660288" behindDoc="0" locked="0" layoutInCell="0" allowOverlap="1">
            <wp:simplePos x="0" y="0"/>
            <wp:positionH relativeFrom="page">
              <wp:posOffset>5739765</wp:posOffset>
            </wp:positionH>
            <wp:positionV relativeFrom="page">
              <wp:posOffset>4761865</wp:posOffset>
            </wp:positionV>
            <wp:extent cx="177800" cy="88900"/>
            <wp:effectExtent l="0" t="0" r="0" b="0"/>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xmlns:r="http://schemas.openxmlformats.org/officeDocument/2006/relationships" r:embed="rId8"/>
                    <a:stretch>
                      <a:fillRect/>
                    </a:stretch>
                  </pic:blipFill>
                  <pic:spPr>
                    <a:xfrm>
                      <a:off x="0" y="0"/>
                      <a:ext cx="177804" cy="88916"/>
                    </a:xfrm>
                    <a:prstGeom prst="rect">
                      <a:avLst/>
                    </a:prstGeom>
                  </pic:spPr>
                </pic:pic>
              </a:graphicData>
            </a:graphic>
          </wp:anchor>
        </w:drawing>
      </w:r>
      <w:r>
        <w:rPr>
          <w:spacing w:val="-4"/>
          <w:sz w:val="21"/>
          <w:szCs w:val="21"/>
        </w:rPr>
        <w:t>6.下列关于移动终端的说法，正确的是</w:t>
      </w:r>
    </w:p>
    <w:p>
      <w:pPr>
        <w:pStyle w:val="BodyText"/>
        <w:spacing w:before="59" w:line="219" w:lineRule="auto"/>
        <w:ind w:left="93"/>
        <w:rPr>
          <w:sz w:val="21"/>
          <w:szCs w:val="21"/>
        </w:rPr>
      </w:pPr>
      <w:r>
        <w:rPr>
          <w:rFonts w:ascii="Times New Roman" w:eastAsia="Times New Roman" w:hAnsi="Times New Roman" w:cs="Times New Roman"/>
          <w:spacing w:val="-11"/>
          <w:sz w:val="21"/>
          <w:szCs w:val="21"/>
        </w:rPr>
        <w:t>A.</w:t>
      </w:r>
      <w:r>
        <w:rPr>
          <w:rFonts w:ascii="Times New Roman" w:eastAsia="Times New Roman" w:hAnsi="Times New Roman" w:cs="Times New Roman"/>
          <w:spacing w:val="-24"/>
          <w:sz w:val="21"/>
          <w:szCs w:val="21"/>
        </w:rPr>
        <w:t xml:space="preserve"> </w:t>
      </w:r>
      <w:r>
        <w:rPr>
          <w:spacing w:val="-11"/>
          <w:sz w:val="21"/>
          <w:szCs w:val="21"/>
        </w:rPr>
        <w:t>手机卡死后，强制重启会释放</w:t>
      </w:r>
      <w:r>
        <w:rPr>
          <w:spacing w:val="-53"/>
          <w:sz w:val="21"/>
          <w:szCs w:val="21"/>
        </w:rPr>
        <w:t xml:space="preserve"> </w:t>
      </w:r>
      <w:r>
        <w:rPr>
          <w:rFonts w:ascii="Times New Roman" w:eastAsia="Times New Roman" w:hAnsi="Times New Roman" w:cs="Times New Roman"/>
          <w:spacing w:val="-11"/>
          <w:sz w:val="21"/>
          <w:szCs w:val="21"/>
        </w:rPr>
        <w:t>ROM</w:t>
      </w:r>
      <w:r>
        <w:rPr>
          <w:spacing w:val="-11"/>
          <w:sz w:val="21"/>
          <w:szCs w:val="21"/>
        </w:rPr>
        <w:t>中的数据</w:t>
      </w:r>
    </w:p>
    <w:p>
      <w:pPr>
        <w:spacing w:before="60" w:line="311" w:lineRule="exact"/>
        <w:ind w:left="103"/>
        <w:rPr>
          <w:rFonts w:ascii="宋体" w:eastAsia="宋体" w:hAnsi="宋体" w:cs="宋体"/>
          <w:snapToGrid w:val="0"/>
          <w:color w:val="000000"/>
          <w:spacing w:val="-15"/>
          <w:kern w:val="0"/>
          <w:position w:val="6"/>
          <w:sz w:val="22"/>
          <w:szCs w:val="22"/>
          <w:lang w:val="en-US" w:eastAsia="en-US" w:bidi="ar-SA"/>
        </w:rPr>
      </w:pPr>
      <w:r>
        <w:rPr>
          <w:rFonts w:ascii="宋体" w:eastAsia="宋体" w:hAnsi="宋体" w:cs="宋体"/>
          <w:snapToGrid w:val="0"/>
          <w:color w:val="000000"/>
          <w:spacing w:val="-15"/>
          <w:kern w:val="0"/>
          <w:position w:val="6"/>
          <w:sz w:val="22"/>
          <w:szCs w:val="22"/>
          <w:lang w:val="en-US" w:eastAsia="en-US" w:bidi="ar-SA"/>
        </w:rPr>
        <w:t>B.移动终端的中央处理器是整个设备的控制中枢系统和逻辑控制中心</w:t>
      </w:r>
    </w:p>
    <w:p>
      <w:pPr>
        <w:pStyle w:val="BodyText"/>
        <w:spacing w:line="219" w:lineRule="auto"/>
        <w:ind w:left="93"/>
        <w:rPr>
          <w:sz w:val="21"/>
          <w:szCs w:val="21"/>
        </w:rPr>
      </w:pPr>
      <w:r>
        <w:rPr>
          <w:rFonts w:ascii="Times New Roman" w:eastAsia="Times New Roman" w:hAnsi="Times New Roman" w:cs="Times New Roman"/>
          <w:spacing w:val="-4"/>
          <w:sz w:val="21"/>
          <w:szCs w:val="21"/>
        </w:rPr>
        <w:t>C.</w:t>
      </w:r>
      <w:r>
        <w:rPr>
          <w:spacing w:val="-4"/>
          <w:sz w:val="21"/>
          <w:szCs w:val="21"/>
        </w:rPr>
        <w:t>移动终端的“智能性”基于其强大的处理器</w:t>
      </w:r>
    </w:p>
    <w:p>
      <w:pPr>
        <w:pStyle w:val="BodyText"/>
        <w:spacing w:before="50" w:line="320" w:lineRule="exact"/>
        <w:ind w:left="83"/>
        <w:rPr>
          <w:sz w:val="21"/>
          <w:szCs w:val="21"/>
        </w:rPr>
      </w:pPr>
      <w:r>
        <w:rPr>
          <w:rFonts w:ascii="Times New Roman" w:eastAsia="Times New Roman" w:hAnsi="Times New Roman" w:cs="Times New Roman"/>
          <w:spacing w:val="-4"/>
          <w:position w:val="8"/>
          <w:sz w:val="21"/>
          <w:szCs w:val="21"/>
        </w:rPr>
        <w:t>D.</w:t>
      </w:r>
      <w:r>
        <w:rPr>
          <w:spacing w:val="-4"/>
          <w:position w:val="8"/>
          <w:sz w:val="21"/>
          <w:szCs w:val="21"/>
        </w:rPr>
        <w:t>移动终端的系统软件与工作、生活密切相关，针对性较强</w:t>
      </w:r>
    </w:p>
    <w:p>
      <w:pPr>
        <w:pStyle w:val="BodyText"/>
        <w:spacing w:before="1" w:line="219" w:lineRule="auto"/>
        <w:ind w:left="113"/>
        <w:rPr>
          <w:sz w:val="21"/>
          <w:szCs w:val="21"/>
        </w:rPr>
      </w:pPr>
      <w:r>
        <w:rPr>
          <w:spacing w:val="-7"/>
          <w:sz w:val="21"/>
          <w:szCs w:val="21"/>
        </w:rPr>
        <w:t>7.下列关于编码的说法，不正确的是</w:t>
      </w:r>
    </w:p>
    <w:p>
      <w:pPr>
        <w:pStyle w:val="BodyText"/>
        <w:spacing w:before="120" w:line="254" w:lineRule="auto"/>
        <w:ind w:left="93" w:right="1577"/>
        <w:rPr>
          <w:sz w:val="21"/>
          <w:szCs w:val="21"/>
        </w:rPr>
      </w:pPr>
      <w:r>
        <w:rPr>
          <w:rFonts w:ascii="Times New Roman" w:eastAsia="Times New Roman" w:hAnsi="Times New Roman" w:cs="Times New Roman"/>
          <w:spacing w:val="-4"/>
          <w:sz w:val="21"/>
          <w:szCs w:val="21"/>
        </w:rPr>
        <w:t>A.</w:t>
      </w:r>
      <w:r>
        <w:rPr>
          <w:spacing w:val="-4"/>
          <w:sz w:val="21"/>
          <w:szCs w:val="21"/>
        </w:rPr>
        <w:t>采样是将信号从离散时间域上的离散信号转换到连续时间域上的模拟信号的过程</w:t>
      </w:r>
      <w:r>
        <w:rPr>
          <w:spacing w:val="10"/>
          <w:sz w:val="21"/>
          <w:szCs w:val="21"/>
        </w:rPr>
        <w:t xml:space="preserve"> </w:t>
      </w:r>
      <w:r>
        <w:rPr>
          <w:rFonts w:ascii="Times New Roman" w:eastAsia="Times New Roman" w:hAnsi="Times New Roman" w:cs="Times New Roman"/>
          <w:spacing w:val="-3"/>
          <w:sz w:val="21"/>
          <w:szCs w:val="21"/>
        </w:rPr>
        <w:t>B.</w:t>
      </w:r>
      <w:r>
        <w:rPr>
          <w:spacing w:val="-3"/>
          <w:sz w:val="21"/>
          <w:szCs w:val="21"/>
        </w:rPr>
        <w:t>数据经过一定规则编码后以二进制的形</w:t>
      </w:r>
      <w:r>
        <w:rPr>
          <w:spacing w:val="-4"/>
          <w:sz w:val="21"/>
          <w:szCs w:val="21"/>
        </w:rPr>
        <w:t>式存储在计算机中</w:t>
      </w:r>
    </w:p>
    <w:p>
      <w:pPr>
        <w:pStyle w:val="BodyText"/>
        <w:tabs>
          <w:tab w:val="left" w:pos="8862"/>
        </w:tabs>
        <w:spacing w:before="53" w:line="235" w:lineRule="auto"/>
        <w:ind w:left="53" w:right="225" w:firstLine="39"/>
        <w:jc w:val="both"/>
        <w:rPr>
          <w:spacing w:val="-15"/>
          <w:position w:val="6"/>
        </w:rPr>
      </w:pPr>
      <w:r>
        <w:rPr>
          <w:rFonts w:ascii="Times New Roman" w:eastAsia="Times New Roman" w:hAnsi="Times New Roman" w:cs="Times New Roman"/>
          <w:spacing w:val="-1"/>
          <w:sz w:val="21"/>
          <w:szCs w:val="21"/>
        </w:rPr>
        <w:t>C.</w:t>
      </w:r>
      <w:r>
        <w:rPr>
          <w:spacing w:val="-1"/>
          <w:sz w:val="21"/>
          <w:szCs w:val="21"/>
        </w:rPr>
        <w:t xml:space="preserve">相对于条形码，二维码的功能更加强大                                        </w:t>
      </w:r>
      <w:r>
        <w:rPr>
          <w:spacing w:val="-2"/>
          <w:sz w:val="21"/>
          <w:szCs w:val="21"/>
        </w:rPr>
        <w:t xml:space="preserve">     </w:t>
      </w:r>
      <w:r>
        <w:rPr>
          <w:sz w:val="21"/>
          <w:szCs w:val="21"/>
          <w:u w:val="single" w:color="auto"/>
        </w:rPr>
        <w:tab/>
      </w:r>
      <w:r>
        <w:rPr>
          <w:sz w:val="21"/>
          <w:szCs w:val="21"/>
        </w:rPr>
        <w:t xml:space="preserve"> </w:t>
      </w:r>
      <w:r>
        <w:rPr>
          <w:spacing w:val="-15"/>
          <w:position w:val="6"/>
        </w:rPr>
        <w:t>D.一段时长10秒、采样频率为24KHz、量化位数为16位、双声道立体声的 WAVE格式音频需要的 磁盘存储空间约为938KB</w:t>
      </w:r>
    </w:p>
    <w:p>
      <w:pPr>
        <w:pStyle w:val="BodyText"/>
        <w:spacing w:before="66" w:line="247" w:lineRule="auto"/>
        <w:ind w:left="112" w:right="309" w:hanging="29"/>
        <w:rPr>
          <w:sz w:val="21"/>
          <w:szCs w:val="21"/>
        </w:rPr>
      </w:pPr>
      <w:r>
        <w:rPr>
          <w:spacing w:val="-8"/>
          <w:sz w:val="21"/>
          <w:szCs w:val="21"/>
        </w:rPr>
        <w:t>8.定义一种逆序遍历法：先遍历右子树，再遍历左子树，最后遍历根节点。有如图所示的二叉树，</w:t>
      </w:r>
      <w:r>
        <w:rPr>
          <w:spacing w:val="16"/>
          <w:sz w:val="21"/>
          <w:szCs w:val="21"/>
        </w:rPr>
        <w:t xml:space="preserve"> </w:t>
      </w:r>
      <w:r>
        <w:rPr>
          <w:spacing w:val="-6"/>
          <w:sz w:val="21"/>
          <w:szCs w:val="21"/>
        </w:rPr>
        <w:t>则下列说法正确的是</w:t>
      </w:r>
    </w:p>
    <w:p>
      <w:pPr>
        <w:pStyle w:val="BodyText"/>
        <w:spacing w:before="49" w:line="219" w:lineRule="auto"/>
        <w:ind w:left="93"/>
        <w:rPr>
          <w:sz w:val="21"/>
          <w:szCs w:val="21"/>
        </w:rPr>
      </w:pPr>
      <w:r>
        <w:rPr>
          <w:rFonts w:ascii="Times New Roman" w:eastAsia="Times New Roman" w:hAnsi="Times New Roman" w:cs="Times New Roman"/>
          <w:spacing w:val="-4"/>
          <w:sz w:val="21"/>
          <w:szCs w:val="21"/>
        </w:rPr>
        <w:t>A.</w:t>
      </w:r>
      <w:r>
        <w:rPr>
          <w:spacing w:val="-4"/>
          <w:sz w:val="21"/>
          <w:szCs w:val="21"/>
        </w:rPr>
        <w:t>该二叉树是一棵完全二叉树</w:t>
      </w:r>
    </w:p>
    <w:p>
      <w:pPr>
        <w:pStyle w:val="BodyText"/>
        <w:spacing w:before="60" w:line="310" w:lineRule="exact"/>
        <w:ind w:left="93"/>
        <w:rPr>
          <w:sz w:val="21"/>
          <w:szCs w:val="21"/>
        </w:rPr>
      </w:pPr>
      <w:r>
        <w:rPr>
          <w:rFonts w:ascii="Times New Roman" w:eastAsia="Times New Roman" w:hAnsi="Times New Roman" w:cs="Times New Roman"/>
          <w:spacing w:val="1"/>
          <w:position w:val="7"/>
          <w:sz w:val="21"/>
          <w:szCs w:val="21"/>
        </w:rPr>
        <w:t>B.</w:t>
      </w:r>
      <w:r>
        <w:rPr>
          <w:spacing w:val="1"/>
          <w:position w:val="7"/>
          <w:sz w:val="21"/>
          <w:szCs w:val="21"/>
        </w:rPr>
        <w:t>该二叉树中度为2的节点数与叶子节点数一样</w:t>
      </w:r>
    </w:p>
    <w:p>
      <w:pPr>
        <w:pStyle w:val="BodyText"/>
        <w:spacing w:before="1" w:line="219" w:lineRule="auto"/>
        <w:ind w:left="83"/>
        <w:rPr>
          <w:sz w:val="21"/>
          <w:szCs w:val="21"/>
        </w:rPr>
      </w:pPr>
      <w:r>
        <w:rPr>
          <w:rFonts w:ascii="Times New Roman" w:eastAsia="Times New Roman" w:hAnsi="Times New Roman" w:cs="Times New Roman"/>
          <w:spacing w:val="-2"/>
          <w:sz w:val="21"/>
          <w:szCs w:val="21"/>
        </w:rPr>
        <w:t>C.</w:t>
      </w:r>
      <w:r>
        <w:rPr>
          <w:spacing w:val="-2"/>
          <w:sz w:val="21"/>
          <w:szCs w:val="21"/>
        </w:rPr>
        <w:t>该二叉树的逆序遍历结果与后序遍历结果相同</w:t>
      </w:r>
    </w:p>
    <w:p>
      <w:pPr>
        <w:pStyle w:val="BodyText"/>
        <w:spacing w:before="60" w:line="219" w:lineRule="auto"/>
        <w:ind w:left="103"/>
        <w:rPr>
          <w:sz w:val="21"/>
          <w:szCs w:val="21"/>
        </w:rPr>
      </w:pPr>
      <w:r>
        <w:rPr>
          <w:rFonts w:ascii="Times New Roman" w:eastAsia="Times New Roman" w:hAnsi="Times New Roman" w:cs="Times New Roman"/>
          <w:spacing w:val="-5"/>
          <w:sz w:val="21"/>
          <w:szCs w:val="21"/>
        </w:rPr>
        <w:t>D.</w:t>
      </w:r>
      <w:r>
        <w:rPr>
          <w:spacing w:val="-5"/>
          <w:sz w:val="21"/>
          <w:szCs w:val="21"/>
        </w:rPr>
        <w:t>该二叉树的逆序遍历结果与前序遍历结果相反</w:t>
      </w:r>
    </w:p>
    <w:p>
      <w:pPr>
        <w:pStyle w:val="BodyText"/>
        <w:spacing w:before="35" w:line="241" w:lineRule="auto"/>
        <w:ind w:left="102" w:right="256" w:hanging="39"/>
      </w:pPr>
      <w:r>
        <w:rPr>
          <w:spacing w:val="-8"/>
          <w:sz w:val="26"/>
          <w:szCs w:val="26"/>
        </w:rPr>
        <w:t>9.</w:t>
      </w:r>
      <w:r>
        <w:rPr>
          <w:spacing w:val="-8"/>
        </w:rPr>
        <w:t>有一个栈，栈底到栈顶的元素依次为 c,a,b,g,e,f。    已经出栈的元素可以重新入栈(不考</w:t>
      </w:r>
      <w:r>
        <w:rPr>
          <w:spacing w:val="5"/>
        </w:rPr>
        <w:t xml:space="preserve"> </w:t>
      </w:r>
      <w:r>
        <w:rPr>
          <w:spacing w:val="-8"/>
        </w:rPr>
        <w:t>虑入栈顺序)。经过5次出栈、5次入栈后，栈中的元素不可能为</w:t>
      </w:r>
    </w:p>
    <w:p>
      <w:pPr>
        <w:spacing w:before="98" w:line="192" w:lineRule="auto"/>
        <w:ind w:left="83"/>
        <w:rPr>
          <w:rFonts w:ascii="Times New Roman" w:eastAsia="Times New Roman" w:hAnsi="Times New Roman" w:cs="Times New Roman"/>
          <w:sz w:val="21"/>
          <w:szCs w:val="21"/>
        </w:rPr>
      </w:pPr>
      <w:r>
        <w:rPr>
          <w:rFonts w:ascii="Times New Roman" w:eastAsia="Times New Roman" w:hAnsi="Times New Roman" w:cs="Times New Roman"/>
          <w:spacing w:val="1"/>
          <w:sz w:val="21"/>
          <w:szCs w:val="21"/>
        </w:rPr>
        <w:t>A.a,b,c,e,f,</w:t>
      </w:r>
      <w:r>
        <w:rPr>
          <w:rFonts w:ascii="Times New Roman" w:eastAsia="Times New Roman" w:hAnsi="Times New Roman" w:cs="Times New Roman"/>
          <w:sz w:val="21"/>
          <w:szCs w:val="21"/>
        </w:rPr>
        <w:t>g</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 xml:space="preserve">                  B.c,b,a,g,f,e                        C.c,a,b,g,e,f                       D.c,a,g,b,f,e</w:t>
      </w:r>
    </w:p>
    <w:p>
      <w:pPr>
        <w:pStyle w:val="BodyText"/>
        <w:spacing w:before="74" w:line="212" w:lineRule="auto"/>
        <w:ind w:left="113"/>
        <w:rPr>
          <w:sz w:val="21"/>
          <w:szCs w:val="21"/>
        </w:rPr>
      </w:pPr>
      <w:r>
        <w:rPr>
          <w:rFonts w:ascii="Times New Roman" w:eastAsia="Times New Roman" w:hAnsi="Times New Roman" w:cs="Times New Roman"/>
          <w:spacing w:val="-3"/>
          <w:sz w:val="21"/>
          <w:szCs w:val="21"/>
        </w:rPr>
        <w:t xml:space="preserve">10. </w:t>
      </w:r>
      <w:r>
        <w:rPr>
          <w:spacing w:val="-3"/>
          <w:sz w:val="21"/>
          <w:szCs w:val="21"/>
        </w:rPr>
        <w:t>有如下</w:t>
      </w:r>
      <w:r>
        <w:rPr>
          <w:rFonts w:ascii="Times New Roman" w:eastAsia="Times New Roman" w:hAnsi="Times New Roman" w:cs="Times New Roman"/>
          <w:spacing w:val="-3"/>
          <w:sz w:val="21"/>
          <w:szCs w:val="21"/>
        </w:rPr>
        <w:t xml:space="preserve">Python  </w:t>
      </w:r>
      <w:r>
        <w:rPr>
          <w:spacing w:val="-3"/>
          <w:sz w:val="21"/>
          <w:szCs w:val="21"/>
        </w:rPr>
        <w:t>程序：</w:t>
      </w:r>
    </w:p>
    <w:p>
      <w:pPr>
        <w:spacing w:before="102" w:line="192" w:lineRule="auto"/>
        <w:ind w:left="103"/>
        <w:rPr>
          <w:rFonts w:ascii="Times New Roman" w:eastAsia="Times New Roman" w:hAnsi="Times New Roman" w:cs="Times New Roman"/>
          <w:sz w:val="21"/>
          <w:szCs w:val="21"/>
        </w:rPr>
      </w:pPr>
      <w:r>
        <w:rPr>
          <w:rFonts w:ascii="Times New Roman" w:eastAsia="Times New Roman" w:hAnsi="Times New Roman" w:cs="Times New Roman"/>
          <w:sz w:val="21"/>
          <w:szCs w:val="21"/>
        </w:rPr>
        <w:t>def</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z w:val="21"/>
          <w:szCs w:val="21"/>
        </w:rPr>
        <w:t>fun</w:t>
      </w:r>
      <w:r>
        <w:rPr>
          <w:rFonts w:ascii="Times New Roman" w:eastAsia="Times New Roman" w:hAnsi="Times New Roman" w:cs="Times New Roman"/>
          <w:spacing w:val="1"/>
          <w:sz w:val="21"/>
          <w:szCs w:val="21"/>
        </w:rPr>
        <w:t>(x):</w:t>
      </w:r>
    </w:p>
    <w:p>
      <w:pPr>
        <w:spacing w:line="129" w:lineRule="exact"/>
      </w:pPr>
    </w:p>
    <w:p>
      <w:pPr>
        <w:spacing w:line="129" w:lineRule="exact"/>
        <w:sectPr>
          <w:footerReference w:type="default" r:id="rId9"/>
          <w:pgSz w:w="11900" w:h="16830"/>
          <w:pgMar w:top="876" w:right="1785" w:bottom="2691" w:left="1026" w:header="0" w:footer="2442" w:gutter="0"/>
          <w:cols w:num="1" w:space="708" w:equalWidth="0">
            <w:col w:w="9089" w:space="0"/>
          </w:cols>
        </w:sectPr>
      </w:pPr>
    </w:p>
    <w:p>
      <w:pPr>
        <w:spacing w:before="39" w:line="192" w:lineRule="auto"/>
        <w:ind w:left="513"/>
        <w:rPr>
          <w:rFonts w:ascii="Times New Roman" w:eastAsia="Times New Roman" w:hAnsi="Times New Roman" w:cs="Times New Roman"/>
          <w:sz w:val="17"/>
          <w:szCs w:val="17"/>
        </w:rPr>
      </w:pPr>
      <w:r>
        <w:rPr>
          <w:rFonts w:ascii="Times New Roman" w:eastAsia="Times New Roman" w:hAnsi="Times New Roman" w:cs="Times New Roman"/>
          <w:spacing w:val="6"/>
          <w:sz w:val="17"/>
          <w:szCs w:val="17"/>
        </w:rPr>
        <w:t>if</w:t>
      </w:r>
    </w:p>
    <w:p>
      <w:pPr>
        <w:spacing w:line="376" w:lineRule="auto"/>
        <w:rPr>
          <w:rFonts w:ascii="Arial"/>
          <w:sz w:val="21"/>
        </w:rPr>
      </w:pPr>
    </w:p>
    <w:p>
      <w:pPr>
        <w:spacing w:before="49" w:line="192" w:lineRule="auto"/>
        <w:ind w:left="483"/>
        <w:rPr>
          <w:rFonts w:ascii="Times New Roman" w:eastAsia="Times New Roman" w:hAnsi="Times New Roman" w:cs="Times New Roman"/>
          <w:sz w:val="17"/>
          <w:szCs w:val="17"/>
        </w:rPr>
      </w:pPr>
      <w:r>
        <w:rPr>
          <w:rFonts w:ascii="Times New Roman" w:eastAsia="Times New Roman" w:hAnsi="Times New Roman" w:cs="Times New Roman"/>
          <w:spacing w:val="2"/>
          <w:sz w:val="17"/>
          <w:szCs w:val="17"/>
        </w:rPr>
        <w:t>elif</w:t>
      </w:r>
    </w:p>
    <w:p>
      <w:pPr>
        <w:spacing w:line="14" w:lineRule="auto"/>
        <w:rPr>
          <w:rFonts w:ascii="Arial"/>
          <w:sz w:val="2"/>
        </w:rPr>
      </w:pPr>
      <w:r>
        <w:rPr>
          <w:rFonts w:ascii="Arial" w:eastAsia="Arial" w:hAnsi="Arial" w:cs="Arial"/>
          <w:sz w:val="2"/>
          <w:szCs w:val="2"/>
        </w:rPr>
        <w:br w:type="column"/>
      </w:r>
    </w:p>
    <w:p>
      <w:pPr>
        <w:spacing w:before="40" w:line="188" w:lineRule="auto"/>
        <w:rPr>
          <w:rFonts w:ascii="Times New Roman" w:eastAsia="Times New Roman" w:hAnsi="Times New Roman" w:cs="Times New Roman"/>
          <w:sz w:val="17"/>
          <w:szCs w:val="17"/>
        </w:rPr>
      </w:pPr>
      <w:r>
        <w:rPr>
          <w:rFonts w:ascii="Times New Roman" w:eastAsia="Times New Roman" w:hAnsi="Times New Roman" w:cs="Times New Roman"/>
          <w:spacing w:val="-1"/>
          <w:sz w:val="17"/>
          <w:szCs w:val="17"/>
        </w:rPr>
        <w:t>x==1:</w:t>
      </w:r>
    </w:p>
    <w:p>
      <w:pPr>
        <w:spacing w:before="147" w:line="188" w:lineRule="auto"/>
        <w:ind w:left="12"/>
        <w:rPr>
          <w:rFonts w:ascii="Times New Roman" w:eastAsia="Times New Roman" w:hAnsi="Times New Roman" w:cs="Times New Roman"/>
          <w:sz w:val="17"/>
          <w:szCs w:val="17"/>
        </w:rPr>
      </w:pPr>
      <w:r>
        <w:rPr>
          <w:rFonts w:ascii="Times New Roman" w:eastAsia="Times New Roman" w:hAnsi="Times New Roman" w:cs="Times New Roman"/>
          <w:spacing w:val="-1"/>
          <w:sz w:val="17"/>
          <w:szCs w:val="17"/>
        </w:rPr>
        <w:t>return"1"</w:t>
      </w:r>
    </w:p>
    <w:p>
      <w:pPr>
        <w:spacing w:before="131" w:line="188" w:lineRule="auto"/>
        <w:ind w:left="149"/>
        <w:rPr>
          <w:rFonts w:ascii="Times New Roman" w:eastAsia="Times New Roman" w:hAnsi="Times New Roman" w:cs="Times New Roman"/>
          <w:sz w:val="17"/>
          <w:szCs w:val="17"/>
        </w:rPr>
      </w:pPr>
      <w:r>
        <w:rPr>
          <w:rFonts w:ascii="Times New Roman" w:eastAsia="Times New Roman" w:hAnsi="Times New Roman" w:cs="Times New Roman"/>
          <w:spacing w:val="-1"/>
          <w:sz w:val="17"/>
          <w:szCs w:val="17"/>
        </w:rPr>
        <w:t>x%2==0;</w:t>
      </w:r>
    </w:p>
    <w:p>
      <w:pPr>
        <w:spacing w:before="141" w:line="170" w:lineRule="auto"/>
        <w:ind w:left="2"/>
        <w:rPr>
          <w:rFonts w:ascii="Times New Roman" w:eastAsia="Times New Roman" w:hAnsi="Times New Roman" w:cs="Times New Roman"/>
          <w:sz w:val="21"/>
          <w:szCs w:val="21"/>
        </w:rPr>
      </w:pPr>
      <w:r>
        <w:rPr>
          <w:rFonts w:ascii="Times New Roman" w:eastAsia="Times New Roman" w:hAnsi="Times New Roman" w:cs="Times New Roman"/>
          <w:spacing w:val="-1"/>
          <w:sz w:val="21"/>
          <w:szCs w:val="21"/>
        </w:rPr>
        <w:t>return</w:t>
      </w:r>
    </w:p>
    <w:p>
      <w:pPr>
        <w:spacing w:line="14" w:lineRule="auto"/>
        <w:rPr>
          <w:rFonts w:ascii="Arial"/>
          <w:sz w:val="2"/>
        </w:rPr>
      </w:pPr>
      <w:r>
        <w:rPr>
          <w:rFonts w:ascii="Arial" w:eastAsia="Arial" w:hAnsi="Arial" w:cs="Arial"/>
          <w:sz w:val="2"/>
          <w:szCs w:val="2"/>
        </w:rPr>
        <w:br w:type="column"/>
      </w: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before="61" w:line="191" w:lineRule="auto"/>
        <w:rPr>
          <w:rFonts w:ascii="Times New Roman" w:eastAsia="Times New Roman" w:hAnsi="Times New Roman" w:cs="Times New Roman"/>
          <w:sz w:val="21"/>
          <w:szCs w:val="21"/>
        </w:rPr>
      </w:pPr>
      <w:r>
        <w:rPr>
          <w:rFonts w:ascii="Times New Roman" w:eastAsia="Times New Roman" w:hAnsi="Times New Roman" w:cs="Times New Roman"/>
          <w:spacing w:val="-1"/>
          <w:sz w:val="21"/>
          <w:szCs w:val="21"/>
        </w:rPr>
        <w:t>str(x)+'-'+fun(x//2)</w:t>
      </w:r>
    </w:p>
    <w:p>
      <w:pPr>
        <w:spacing w:line="191" w:lineRule="auto"/>
        <w:rPr>
          <w:rFonts w:ascii="Times New Roman" w:eastAsia="Times New Roman" w:hAnsi="Times New Roman" w:cs="Times New Roman"/>
          <w:sz w:val="21"/>
          <w:szCs w:val="21"/>
        </w:rPr>
        <w:sectPr>
          <w:type w:val="continuous"/>
          <w:pgSz w:w="11900" w:h="16830"/>
          <w:pgMar w:top="876" w:right="1785" w:bottom="2691" w:left="1026" w:header="0" w:footer="2442" w:gutter="0"/>
          <w:cols w:num="3" w:space="708" w:equalWidth="0">
            <w:col w:w="791" w:space="100"/>
            <w:col w:w="1119" w:space="100"/>
            <w:col w:w="6979" w:space="0"/>
          </w:cols>
        </w:sectPr>
      </w:pPr>
    </w:p>
    <w:p>
      <w:pPr>
        <w:spacing w:before="191" w:line="192" w:lineRule="auto"/>
        <w:ind w:left="493"/>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else:</w:t>
      </w:r>
    </w:p>
    <w:p>
      <w:pPr>
        <w:spacing w:before="70" w:line="192" w:lineRule="auto"/>
        <w:ind w:left="893"/>
        <w:rPr>
          <w:rFonts w:ascii="Times New Roman" w:eastAsia="Times New Roman" w:hAnsi="Times New Roman" w:cs="Times New Roman"/>
          <w:sz w:val="21"/>
          <w:szCs w:val="21"/>
        </w:rPr>
      </w:pPr>
      <w:r>
        <w:rPr>
          <w:rFonts w:ascii="Times New Roman" w:eastAsia="Times New Roman" w:hAnsi="Times New Roman" w:cs="Times New Roman"/>
          <w:sz w:val="21"/>
          <w:szCs w:val="21"/>
        </w:rPr>
        <w:t>return           str(</w:t>
      </w:r>
      <w:r>
        <w:rPr>
          <w:rFonts w:ascii="Times New Roman" w:eastAsia="Times New Roman" w:hAnsi="Times New Roman" w:cs="Times New Roman"/>
          <w:spacing w:val="-1"/>
          <w:sz w:val="21"/>
          <w:szCs w:val="21"/>
        </w:rPr>
        <w:t>x)+'-'+fun(x*3+1)</w:t>
      </w:r>
    </w:p>
    <w:p>
      <w:pPr>
        <w:spacing w:before="127" w:line="192" w:lineRule="auto"/>
        <w:ind w:left="73"/>
        <w:rPr>
          <w:rFonts w:ascii="Times New Roman" w:eastAsia="Times New Roman" w:hAnsi="Times New Roman" w:cs="Times New Roman"/>
          <w:sz w:val="21"/>
          <w:szCs w:val="21"/>
        </w:rPr>
      </w:pPr>
      <w:r>
        <w:rPr>
          <w:rFonts w:ascii="Times New Roman" w:eastAsia="Times New Roman" w:hAnsi="Times New Roman" w:cs="Times New Roman"/>
          <w:sz w:val="21"/>
          <w:szCs w:val="21"/>
        </w:rPr>
        <w:t>print(fun(5))</w:t>
      </w:r>
    </w:p>
    <w:sdt>
      <w:sdtPr>
        <w:rPr>
          <w:rFonts w:ascii="宋体" w:eastAsia="宋体" w:hAnsi="宋体" w:cs="宋体"/>
          <w:sz w:val="21"/>
          <w:szCs w:val="21"/>
        </w:rPr>
        <w:id w:val="1"/>
        <w:docPartObj>
          <w:docPartGallery w:val="Table of Contents"/>
          <w:docPartUnique/>
        </w:docPartObj>
      </w:sdtPr>
      <w:sdtEndPr>
        <w:rPr>
          <w:rFonts w:ascii="Times New Roman" w:eastAsia="Times New Roman" w:hAnsi="Times New Roman" w:cs="Times New Roman"/>
          <w:sz w:val="21"/>
          <w:szCs w:val="21"/>
        </w:rPr>
      </w:sdtEndPr>
      <w:sdtContent>
        <w:p>
          <w:pPr>
            <w:pStyle w:val="BodyText"/>
            <w:spacing w:before="119" w:line="219" w:lineRule="auto"/>
            <w:ind w:left="93"/>
            <w:rPr>
              <w:sz w:val="21"/>
              <w:szCs w:val="21"/>
            </w:rPr>
          </w:pPr>
          <w:r>
            <w:rPr>
              <w:spacing w:val="-4"/>
              <w:sz w:val="21"/>
              <w:szCs w:val="21"/>
            </w:rPr>
            <w:t>执行该程序后，输出的结果是</w:t>
          </w:r>
        </w:p>
        <w:p>
          <w:pPr>
            <w:spacing w:before="74" w:line="189" w:lineRule="auto"/>
            <w:ind w:left="93"/>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A.5-2-7-3-6-3-1                   </w:t>
          </w:r>
          <w:r>
            <w:rPr>
              <w:rFonts w:ascii="Times New Roman" w:eastAsia="Times New Roman" w:hAnsi="Times New Roman" w:cs="Times New Roman"/>
              <w:position w:val="-1"/>
              <w:sz w:val="21"/>
              <w:szCs w:val="21"/>
            </w:rPr>
            <w:t xml:space="preserve">B.1-2-4-8-16-5                     </w:t>
          </w:r>
          <w:r>
            <w:rPr>
              <w:rFonts w:ascii="Times New Roman" w:eastAsia="Times New Roman" w:hAnsi="Times New Roman" w:cs="Times New Roman"/>
              <w:position w:val="1"/>
              <w:sz w:val="21"/>
              <w:szCs w:val="21"/>
            </w:rPr>
            <w:t xml:space="preserve">C.5-16-8-4-2-1                   </w:t>
          </w:r>
          <w:r>
            <w:rPr>
              <w:rFonts w:ascii="Times New Roman" w:eastAsia="Times New Roman" w:hAnsi="Times New Roman" w:cs="Times New Roman"/>
              <w:spacing w:val="-1"/>
              <w:position w:val="1"/>
              <w:sz w:val="21"/>
              <w:szCs w:val="21"/>
            </w:rPr>
            <w:t xml:space="preserve">    </w:t>
          </w:r>
          <w:r>
            <w:rPr>
              <w:rFonts w:ascii="Times New Roman" w:eastAsia="Times New Roman" w:hAnsi="Times New Roman" w:cs="Times New Roman"/>
              <w:spacing w:val="-1"/>
              <w:sz w:val="21"/>
              <w:szCs w:val="21"/>
            </w:rPr>
            <w:t>D.1-4-8-16-</w:t>
          </w:r>
          <w:hyperlink w:anchor="bookmark1" w:history="1">
            <w:r>
              <w:rPr>
                <w:rFonts w:ascii="Times New Roman" w:eastAsia="Times New Roman" w:hAnsi="Times New Roman" w:cs="Times New Roman"/>
                <w:spacing w:val="-1"/>
                <w:sz w:val="21"/>
                <w:szCs w:val="21"/>
              </w:rPr>
              <w:t>5</w:t>
            </w:r>
          </w:hyperlink>
        </w:p>
      </w:sdtContent>
    </w:sdt>
    <w:p>
      <w:pPr>
        <w:pStyle w:val="BodyText"/>
        <w:spacing w:before="62" w:line="212" w:lineRule="auto"/>
        <w:ind w:left="113"/>
        <w:rPr>
          <w:sz w:val="21"/>
          <w:szCs w:val="21"/>
        </w:rPr>
      </w:pPr>
      <w:r>
        <w:rPr>
          <w:spacing w:val="-6"/>
          <w:sz w:val="21"/>
          <w:szCs w:val="21"/>
        </w:rPr>
        <w:t>11.有如下</w:t>
      </w:r>
      <w:r>
        <w:rPr>
          <w:spacing w:val="-51"/>
          <w:sz w:val="21"/>
          <w:szCs w:val="21"/>
        </w:rPr>
        <w:t xml:space="preserve"> </w:t>
      </w:r>
      <w:r>
        <w:rPr>
          <w:rFonts w:ascii="Times New Roman" w:eastAsia="Times New Roman" w:hAnsi="Times New Roman" w:cs="Times New Roman"/>
          <w:spacing w:val="-6"/>
          <w:sz w:val="21"/>
          <w:szCs w:val="21"/>
        </w:rPr>
        <w:t>Python</w:t>
      </w:r>
      <w:r>
        <w:rPr>
          <w:rFonts w:ascii="Times New Roman" w:eastAsia="Times New Roman" w:hAnsi="Times New Roman" w:cs="Times New Roman"/>
          <w:spacing w:val="26"/>
          <w:w w:val="101"/>
          <w:sz w:val="21"/>
          <w:szCs w:val="21"/>
        </w:rPr>
        <w:t xml:space="preserve"> </w:t>
      </w:r>
      <w:r>
        <w:rPr>
          <w:spacing w:val="-6"/>
          <w:sz w:val="21"/>
          <w:szCs w:val="21"/>
        </w:rPr>
        <w:t>程序段：</w:t>
      </w:r>
    </w:p>
    <w:p>
      <w:pPr>
        <w:spacing w:before="98" w:line="303" w:lineRule="exact"/>
        <w:ind w:left="93"/>
        <w:rPr>
          <w:rFonts w:ascii="Times New Roman" w:eastAsia="Times New Roman" w:hAnsi="Times New Roman" w:cs="Times New Roman"/>
          <w:sz w:val="21"/>
          <w:szCs w:val="21"/>
        </w:rPr>
      </w:pPr>
      <w:r>
        <w:rPr>
          <w:rFonts w:ascii="Times New Roman" w:eastAsia="Times New Roman" w:hAnsi="Times New Roman" w:cs="Times New Roman"/>
          <w:position w:val="10"/>
          <w:sz w:val="21"/>
          <w:szCs w:val="21"/>
        </w:rPr>
        <w:t>L=[21,12,13,17,16,15,20,</w:t>
      </w:r>
      <w:r>
        <w:rPr>
          <w:rFonts w:ascii="Times New Roman" w:eastAsia="Times New Roman" w:hAnsi="Times New Roman" w:cs="Times New Roman"/>
          <w:spacing w:val="-1"/>
          <w:position w:val="10"/>
          <w:sz w:val="21"/>
          <w:szCs w:val="21"/>
        </w:rPr>
        <w:t>28,11]</w:t>
      </w:r>
    </w:p>
    <w:p>
      <w:pPr>
        <w:spacing w:before="1" w:line="191" w:lineRule="auto"/>
        <w:ind w:left="93"/>
        <w:rPr>
          <w:rFonts w:ascii="Times New Roman" w:eastAsia="Times New Roman" w:hAnsi="Times New Roman" w:cs="Times New Roman"/>
          <w:sz w:val="21"/>
          <w:szCs w:val="21"/>
        </w:rPr>
      </w:pPr>
      <w:r>
        <w:rPr>
          <w:rFonts w:ascii="Times New Roman" w:eastAsia="Times New Roman" w:hAnsi="Times New Roman" w:cs="Times New Roman"/>
          <w:sz w:val="21"/>
          <w:szCs w:val="21"/>
        </w:rPr>
        <w:t>def</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z w:val="21"/>
          <w:szCs w:val="21"/>
        </w:rPr>
        <w:t>shengxu(a,b):</w:t>
      </w:r>
    </w:p>
    <w:p>
      <w:pPr>
        <w:spacing w:before="107" w:line="192" w:lineRule="auto"/>
        <w:ind w:left="513"/>
        <w:rPr>
          <w:rFonts w:ascii="Times New Roman" w:eastAsia="Times New Roman" w:hAnsi="Times New Roman" w:cs="Times New Roman"/>
          <w:sz w:val="21"/>
          <w:szCs w:val="21"/>
        </w:rPr>
      </w:pPr>
      <w:r>
        <w:rPr>
          <w:rFonts w:ascii="Times New Roman" w:eastAsia="Times New Roman" w:hAnsi="Times New Roman" w:cs="Times New Roman"/>
          <w:spacing w:val="-2"/>
          <w:sz w:val="21"/>
          <w:szCs w:val="21"/>
        </w:rPr>
        <w:t>for</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2"/>
          <w:sz w:val="21"/>
          <w:szCs w:val="21"/>
        </w:rPr>
        <w:t>in</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2"/>
          <w:sz w:val="21"/>
          <w:szCs w:val="21"/>
        </w:rPr>
        <w:t>range(0,b-a);</w:t>
      </w:r>
    </w:p>
    <w:p>
      <w:pPr>
        <w:pStyle w:val="BodyText"/>
        <w:spacing w:before="112" w:line="277" w:lineRule="auto"/>
        <w:ind w:left="903"/>
        <w:rPr>
          <w:sz w:val="21"/>
          <w:szCs w:val="21"/>
        </w:rPr>
      </w:pPr>
      <w:r>
        <w:rPr>
          <w:rFonts w:ascii="Times New Roman" w:eastAsia="Times New Roman" w:hAnsi="Times New Roman" w:cs="Times New Roman"/>
          <w:sz w:val="21"/>
          <w:szCs w:val="21"/>
        </w:rPr>
        <w:t>for</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z w:val="21"/>
          <w:szCs w:val="21"/>
        </w:rPr>
        <w:t>j</w:t>
      </w:r>
      <w:r>
        <w:rPr>
          <w:rFonts w:ascii="Times New Roman" w:eastAsia="Times New Roman" w:hAnsi="Times New Roman" w:cs="Times New Roman"/>
          <w:spacing w:val="15"/>
          <w:w w:val="101"/>
          <w:sz w:val="21"/>
          <w:szCs w:val="21"/>
        </w:rPr>
        <w:t xml:space="preserve">   </w:t>
      </w:r>
      <w:r>
        <w:rPr>
          <w:rFonts w:ascii="Times New Roman" w:eastAsia="Times New Roman" w:hAnsi="Times New Roman" w:cs="Times New Roman"/>
          <w:sz w:val="21"/>
          <w:szCs w:val="21"/>
        </w:rPr>
        <w:t>in</w:t>
      </w:r>
      <w:r>
        <w:rPr>
          <w:rFonts w:ascii="Times New Roman" w:eastAsia="Times New Roman" w:hAnsi="Times New Roman" w:cs="Times New Roman"/>
          <w:spacing w:val="13"/>
          <w:w w:val="101"/>
          <w:sz w:val="21"/>
          <w:szCs w:val="21"/>
        </w:rPr>
        <w:t xml:space="preserve">   </w:t>
      </w:r>
      <w:r>
        <w:rPr>
          <w:rFonts w:ascii="Times New Roman" w:eastAsia="Times New Roman" w:hAnsi="Times New Roman" w:cs="Times New Roman"/>
          <w:sz w:val="21"/>
          <w:szCs w:val="21"/>
        </w:rPr>
        <w:t>range(</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3"/>
          <w:sz w:val="21"/>
          <w:szCs w:val="21"/>
          <w:u w:val="single" w:color="auto"/>
        </w:rPr>
        <w:t xml:space="preserve">           </w:t>
      </w:r>
      <w:r>
        <w:rPr>
          <w:rFonts w:ascii="Times New Roman" w:eastAsia="Times New Roman" w:hAnsi="Times New Roman" w:cs="Times New Roman"/>
          <w:sz w:val="21"/>
          <w:szCs w:val="21"/>
        </w:rPr>
        <w:t xml:space="preserve">  </w:t>
      </w:r>
      <w:r>
        <w:rPr>
          <w:position w:val="-1"/>
          <w:sz w:val="21"/>
          <w:szCs w:val="21"/>
        </w:rPr>
        <w:t>):</w:t>
      </w:r>
    </w:p>
    <w:p>
      <w:pPr>
        <w:spacing w:line="192" w:lineRule="auto"/>
        <w:ind w:left="1353"/>
        <w:rPr>
          <w:rFonts w:ascii="Times New Roman" w:eastAsia="Times New Roman" w:hAnsi="Times New Roman" w:cs="Times New Roman"/>
          <w:sz w:val="21"/>
          <w:szCs w:val="21"/>
        </w:rPr>
      </w:pPr>
      <w:r>
        <w:rPr>
          <w:rFonts w:ascii="Times New Roman" w:eastAsia="Times New Roman" w:hAnsi="Times New Roman" w:cs="Times New Roman"/>
          <w:sz w:val="21"/>
          <w:szCs w:val="21"/>
        </w:rPr>
        <w:t>if</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L</w:t>
      </w:r>
      <w:r>
        <w:rPr>
          <w:rFonts w:ascii="Times New Roman" w:eastAsia="Times New Roman" w:hAnsi="Times New Roman" w:cs="Times New Roman"/>
          <w:spacing w:val="1"/>
          <w:sz w:val="21"/>
          <w:szCs w:val="21"/>
        </w:rPr>
        <w:t>[j]&gt;L[j+1]:</w:t>
      </w:r>
    </w:p>
    <w:p>
      <w:pPr>
        <w:spacing w:before="117" w:line="192" w:lineRule="auto"/>
        <w:ind w:left="1743"/>
        <w:rPr>
          <w:rFonts w:ascii="Times New Roman" w:eastAsia="Times New Roman" w:hAnsi="Times New Roman" w:cs="Times New Roman"/>
          <w:sz w:val="21"/>
          <w:szCs w:val="21"/>
        </w:rPr>
      </w:pPr>
      <w:r>
        <w:rPr>
          <w:rFonts w:ascii="Times New Roman" w:eastAsia="Times New Roman" w:hAnsi="Times New Roman" w:cs="Times New Roman"/>
          <w:spacing w:val="-1"/>
          <w:sz w:val="21"/>
          <w:szCs w:val="21"/>
        </w:rPr>
        <w:t>L[j],L[j+1]=L[j+1],L[j]</w:t>
      </w:r>
    </w:p>
    <w:p>
      <w:pPr>
        <w:spacing w:before="116" w:line="192" w:lineRule="auto"/>
        <w:ind w:left="83"/>
        <w:rPr>
          <w:rFonts w:ascii="Times New Roman" w:eastAsia="Times New Roman" w:hAnsi="Times New Roman" w:cs="Times New Roman"/>
          <w:sz w:val="21"/>
          <w:szCs w:val="21"/>
        </w:rPr>
      </w:pPr>
      <w:r>
        <w:rPr>
          <w:rFonts w:ascii="Times New Roman" w:eastAsia="Times New Roman" w:hAnsi="Times New Roman" w:cs="Times New Roman"/>
          <w:spacing w:val="-1"/>
          <w:sz w:val="21"/>
          <w:szCs w:val="21"/>
        </w:rPr>
        <w:t>shengxu(3,7)</w:t>
      </w:r>
    </w:p>
    <w:p>
      <w:pPr>
        <w:spacing w:before="118" w:line="192" w:lineRule="auto"/>
        <w:ind w:left="103"/>
        <w:rPr>
          <w:rFonts w:ascii="Times New Roman" w:eastAsia="Times New Roman" w:hAnsi="Times New Roman" w:cs="Times New Roman"/>
          <w:sz w:val="21"/>
          <w:szCs w:val="21"/>
        </w:rPr>
      </w:pPr>
      <w:r>
        <w:rPr>
          <w:rFonts w:ascii="Times New Roman" w:eastAsia="Times New Roman" w:hAnsi="Times New Roman" w:cs="Times New Roman"/>
          <w:spacing w:val="-1"/>
          <w:sz w:val="21"/>
          <w:szCs w:val="21"/>
        </w:rPr>
        <w:t>print(L)</w:t>
      </w:r>
    </w:p>
    <w:p>
      <w:pPr>
        <w:spacing w:before="45" w:line="239" w:lineRule="auto"/>
        <w:ind w:left="102" w:right="296" w:hanging="9"/>
        <w:rPr>
          <w:rFonts w:ascii="宋体" w:eastAsia="宋体" w:hAnsi="宋体" w:cs="宋体"/>
          <w:snapToGrid w:val="0"/>
          <w:color w:val="000000"/>
          <w:spacing w:val="-15"/>
          <w:kern w:val="0"/>
          <w:position w:val="6"/>
          <w:sz w:val="22"/>
          <w:szCs w:val="22"/>
          <w:lang w:val="en-US" w:eastAsia="en-US" w:bidi="ar-SA"/>
        </w:rPr>
      </w:pPr>
      <w:r>
        <w:rPr>
          <w:rFonts w:ascii="宋体" w:eastAsia="宋体" w:hAnsi="宋体" w:cs="宋体"/>
          <w:snapToGrid w:val="0"/>
          <w:color w:val="000000"/>
          <w:spacing w:val="-15"/>
          <w:kern w:val="0"/>
          <w:position w:val="6"/>
          <w:sz w:val="22"/>
          <w:szCs w:val="22"/>
          <w:lang w:val="en-US" w:eastAsia="en-US" w:bidi="ar-SA"/>
        </w:rPr>
        <w:t>若要实现列表L中L[a]到L[b]之间的数升序排列(不改变其余元素的位置),划线处的代码应为 A.i,b                   B.0,b-i                       C.a,b-i                   D.b-1,a-i-1,-1</w:t>
      </w:r>
    </w:p>
    <w:p>
      <w:pPr>
        <w:spacing w:line="239" w:lineRule="auto"/>
        <w:rPr>
          <w:rFonts w:ascii="宋体" w:eastAsia="宋体" w:hAnsi="宋体" w:cs="宋体"/>
          <w:snapToGrid w:val="0"/>
          <w:color w:val="000000"/>
          <w:spacing w:val="-15"/>
          <w:kern w:val="0"/>
          <w:position w:val="6"/>
          <w:sz w:val="22"/>
          <w:szCs w:val="22"/>
          <w:lang w:val="en-US" w:eastAsia="en-US" w:bidi="ar-SA"/>
        </w:rPr>
        <w:sectPr>
          <w:type w:val="continuous"/>
          <w:pgSz w:w="11900" w:h="16830"/>
          <w:pgMar w:top="876" w:right="1785" w:bottom="2691" w:left="1026" w:header="0" w:footer="2442" w:gutter="0"/>
          <w:cols w:num="1" w:space="708" w:equalWidth="0">
            <w:col w:w="9089" w:space="0"/>
          </w:cols>
        </w:sectPr>
      </w:pPr>
    </w:p>
    <w:p>
      <w:pPr>
        <w:spacing w:before="45" w:line="212" w:lineRule="auto"/>
        <w:ind w:left="104"/>
        <w:rPr>
          <w:rFonts w:ascii="宋体" w:eastAsia="宋体" w:hAnsi="宋体" w:cs="宋体"/>
          <w:snapToGrid w:val="0"/>
          <w:color w:val="000000"/>
          <w:spacing w:val="-15"/>
          <w:kern w:val="0"/>
          <w:position w:val="6"/>
          <w:sz w:val="22"/>
          <w:szCs w:val="22"/>
          <w:lang w:val="en-US" w:eastAsia="en-US" w:bidi="ar-SA"/>
        </w:rPr>
      </w:pPr>
      <w:r>
        <w:rPr>
          <w:rFonts w:ascii="宋体" w:eastAsia="宋体" w:hAnsi="宋体" w:cs="宋体"/>
          <w:snapToGrid w:val="0"/>
          <w:color w:val="000000"/>
          <w:spacing w:val="-15"/>
          <w:kern w:val="0"/>
          <w:position w:val="6"/>
          <w:sz w:val="22"/>
          <w:szCs w:val="22"/>
          <w:lang w:val="en-US" w:eastAsia="en-US" w:bidi="ar-SA"/>
        </w:rPr>
        <w:pict>
          <v:rect id="_x0000_s1026" o:spid="_x0000_s1025" style="width:48.5pt;height:0.55pt;margin-top:628.95pt;margin-left:88pt;mso-height-relative:page;mso-position-horizontal-relative:page;mso-position-vertical-relative:page;mso-width-relative:page;position:absolute;z-index:251661312" coordsize="21600,21600" o:allowincell="f" filled="t" fillcolor="black" stroked="f"/>
        </w:pict>
      </w:r>
      <w:r>
        <w:rPr>
          <w:rFonts w:ascii="宋体" w:eastAsia="宋体" w:hAnsi="宋体" w:cs="宋体"/>
          <w:snapToGrid w:val="0"/>
          <w:color w:val="000000"/>
          <w:spacing w:val="-15"/>
          <w:kern w:val="0"/>
          <w:position w:val="6"/>
          <w:sz w:val="22"/>
          <w:szCs w:val="22"/>
          <w:lang w:val="en-US" w:eastAsia="en-US" w:bidi="ar-SA"/>
        </w:rPr>
        <w:t>12.有如下Python 程序段：</w:t>
      </w:r>
    </w:p>
    <w:p>
      <w:pPr>
        <w:pStyle w:val="BodyText"/>
        <w:spacing w:before="133" w:line="235" w:lineRule="auto"/>
        <w:ind w:left="104"/>
        <w:rPr>
          <w:sz w:val="21"/>
          <w:szCs w:val="21"/>
        </w:rPr>
      </w:pPr>
      <w:r>
        <w:rPr>
          <w:spacing w:val="-2"/>
          <w:sz w:val="21"/>
          <w:szCs w:val="21"/>
        </w:rPr>
        <w:t>s='12344121</w:t>
      </w:r>
    </w:p>
    <w:p>
      <w:pPr>
        <w:spacing w:line="192" w:lineRule="auto"/>
        <w:ind w:left="104"/>
        <w:rPr>
          <w:rFonts w:ascii="Times New Roman" w:eastAsia="Times New Roman" w:hAnsi="Times New Roman" w:cs="Times New Roman"/>
          <w:sz w:val="21"/>
          <w:szCs w:val="21"/>
        </w:rPr>
      </w:pPr>
      <w:r>
        <w:rPr>
          <w:rFonts w:ascii="Times New Roman" w:eastAsia="Times New Roman" w:hAnsi="Times New Roman" w:cs="Times New Roman"/>
          <w:sz w:val="21"/>
          <w:szCs w:val="21"/>
        </w:rPr>
        <w:t>i=j=0;n=len(s);ans='’;f</w:t>
      </w:r>
      <w:r>
        <w:rPr>
          <w:rFonts w:ascii="Times New Roman" w:eastAsia="Times New Roman" w:hAnsi="Times New Roman" w:cs="Times New Roman"/>
          <w:spacing w:val="-1"/>
          <w:sz w:val="21"/>
          <w:szCs w:val="21"/>
        </w:rPr>
        <w:t>=[False]*10</w:t>
      </w:r>
    </w:p>
    <w:p>
      <w:pPr>
        <w:spacing w:before="179" w:line="420" w:lineRule="exact"/>
        <w:ind w:left="104"/>
        <w:rPr>
          <w:rFonts w:ascii="Times New Roman" w:eastAsia="Times New Roman" w:hAnsi="Times New Roman" w:cs="Times New Roman"/>
          <w:sz w:val="26"/>
          <w:szCs w:val="26"/>
        </w:rPr>
      </w:pPr>
      <w:r>
        <w:rPr>
          <w:rFonts w:ascii="Times New Roman" w:eastAsia="Times New Roman" w:hAnsi="Times New Roman" w:cs="Times New Roman"/>
          <w:spacing w:val="-1"/>
          <w:position w:val="17"/>
          <w:sz w:val="21"/>
          <w:szCs w:val="21"/>
        </w:rPr>
        <w:t>whil</w:t>
      </w:r>
      <w:r>
        <w:ruby>
          <w:rubyPr>
            <w:rubyAlign w:val="left"/>
            <w:hps w:val="21"/>
            <w:hpsRaise w:val="18"/>
            <w:hpsBaseText w:val="21"/>
            <w:lid w:val="en-US"/>
          </w:rubyPr>
          <w:rt>
            <w:r>
              <w:rPr>
                <w:rFonts w:ascii="Times New Roman" w:eastAsia="Times New Roman" w:hAnsi="Times New Roman" w:cs="Times New Roman"/>
                <w:w w:val="99"/>
                <w:position w:val="-2"/>
                <w:sz w:val="21"/>
                <w:szCs w:val="21"/>
              </w:rPr>
              <w:t>e</w:t>
            </w:r>
          </w:rt>
          <w:rubyBase>
            <w:r>
              <w:rPr>
                <w:rFonts w:ascii="Times New Roman" w:eastAsia="Times New Roman" w:hAnsi="Times New Roman" w:cs="Times New Roman"/>
                <w:w w:val="156"/>
                <w:position w:val="-4"/>
                <w:sz w:val="26"/>
                <w:szCs w:val="26"/>
              </w:rPr>
              <w:t>i</w:t>
            </w:r>
          </w:rubyBase>
        </w:ruby>
      </w:r>
      <w:r>
        <w:rPr>
          <w:rFonts w:ascii="Times New Roman" w:eastAsia="Times New Roman" w:hAnsi="Times New Roman" w:cs="Times New Roman"/>
          <w:spacing w:val="-1"/>
          <w:position w:val="-4"/>
          <w:sz w:val="26"/>
          <w:szCs w:val="26"/>
        </w:rPr>
        <w:t xml:space="preserve">f </w:t>
      </w:r>
      <w:r>
        <w:rPr>
          <w:rFonts w:ascii="Times New Roman" w:eastAsia="Times New Roman" w:hAnsi="Times New Roman" w:cs="Times New Roman"/>
          <w:spacing w:val="-1"/>
          <w:position w:val="17"/>
          <w:sz w:val="21"/>
          <w:szCs w:val="21"/>
        </w:rPr>
        <w:t>i&lt;</w:t>
      </w:r>
      <w:r>
        <w:rPr>
          <w:position w:val="-9"/>
          <w:sz w:val="21"/>
          <w:szCs w:val="21"/>
        </w:rPr>
        <w:drawing>
          <wp:inline distT="0" distB="0" distL="0" distR="0">
            <wp:extent cx="103505" cy="23241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xmlns:r="http://schemas.openxmlformats.org/officeDocument/2006/relationships" r:embed="rId10"/>
                    <a:stretch>
                      <a:fillRect/>
                    </a:stretch>
                  </pic:blipFill>
                  <pic:spPr>
                    <a:xfrm>
                      <a:off x="0" y="0"/>
                      <a:ext cx="103612" cy="232918"/>
                    </a:xfrm>
                    <a:prstGeom prst="rect">
                      <a:avLst/>
                    </a:prstGeom>
                  </pic:spPr>
                </pic:pic>
              </a:graphicData>
            </a:graphic>
          </wp:inline>
        </w:drawing>
      </w:r>
      <w:r>
        <w:rPr>
          <w:rFonts w:ascii="Times New Roman" w:eastAsia="Times New Roman" w:hAnsi="Times New Roman" w:cs="Times New Roman"/>
          <w:spacing w:val="-1"/>
          <w:position w:val="-4"/>
          <w:sz w:val="26"/>
          <w:szCs w:val="26"/>
        </w:rPr>
        <w:t>int(s[i])]==False:</w:t>
      </w:r>
    </w:p>
    <w:p>
      <w:pPr>
        <w:spacing w:before="117" w:line="192" w:lineRule="auto"/>
        <w:ind w:left="1044"/>
        <w:rPr>
          <w:rFonts w:ascii="Times New Roman" w:eastAsia="Times New Roman" w:hAnsi="Times New Roman" w:cs="Times New Roman"/>
          <w:sz w:val="21"/>
          <w:szCs w:val="21"/>
        </w:rPr>
      </w:pPr>
      <w:r>
        <w:rPr>
          <w:rFonts w:ascii="Times New Roman" w:eastAsia="Times New Roman" w:hAnsi="Times New Roman" w:cs="Times New Roman"/>
          <w:spacing w:val="-1"/>
          <w:sz w:val="21"/>
          <w:szCs w:val="21"/>
        </w:rPr>
        <w:t>f[int(s[i])]=True</w:t>
      </w:r>
    </w:p>
    <w:p>
      <w:pPr>
        <w:spacing w:before="161" w:line="192" w:lineRule="auto"/>
        <w:ind w:left="1044"/>
        <w:rPr>
          <w:rFonts w:ascii="Times New Roman" w:eastAsia="Times New Roman" w:hAnsi="Times New Roman" w:cs="Times New Roman"/>
          <w:sz w:val="21"/>
          <w:szCs w:val="21"/>
        </w:rPr>
      </w:pPr>
      <w:r>
        <w:rPr>
          <w:rFonts w:ascii="Times New Roman" w:eastAsia="Times New Roman" w:hAnsi="Times New Roman" w:cs="Times New Roman"/>
          <w:spacing w:val="-7"/>
          <w:sz w:val="21"/>
          <w:szCs w:val="21"/>
        </w:rPr>
        <w:t>i+=</w:t>
      </w:r>
    </w:p>
    <w:p>
      <w:pPr>
        <w:spacing w:before="79" w:line="192" w:lineRule="auto"/>
        <w:ind w:left="525"/>
        <w:rPr>
          <w:rFonts w:ascii="Times New Roman" w:eastAsia="Times New Roman" w:hAnsi="Times New Roman" w:cs="Times New Roman"/>
          <w:sz w:val="26"/>
          <w:szCs w:val="26"/>
        </w:rPr>
      </w:pPr>
      <w:r>
        <w:rPr>
          <w:rFonts w:ascii="Times New Roman" w:eastAsia="Times New Roman" w:hAnsi="Times New Roman" w:cs="Times New Roman"/>
          <w:spacing w:val="-2"/>
          <w:sz w:val="26"/>
          <w:szCs w:val="26"/>
        </w:rPr>
        <w:t>else:</w:t>
      </w:r>
    </w:p>
    <w:p>
      <w:pPr>
        <w:spacing w:before="124" w:line="300" w:lineRule="exact"/>
        <w:ind w:left="1044"/>
        <w:rPr>
          <w:rFonts w:ascii="Times New Roman" w:eastAsia="Times New Roman" w:hAnsi="Times New Roman" w:cs="Times New Roman"/>
          <w:sz w:val="21"/>
          <w:szCs w:val="21"/>
        </w:rPr>
      </w:pPr>
      <w:r>
        <w:rPr>
          <w:rFonts w:ascii="Times New Roman" w:eastAsia="Times New Roman" w:hAnsi="Times New Roman" w:cs="Times New Roman"/>
          <w:spacing w:val="-1"/>
          <w:position w:val="9"/>
          <w:sz w:val="21"/>
          <w:szCs w:val="21"/>
        </w:rPr>
        <w:t>f[int(s[j])]=False</w:t>
      </w:r>
    </w:p>
    <w:p>
      <w:pPr>
        <w:spacing w:line="192" w:lineRule="auto"/>
        <w:ind w:left="1044"/>
        <w:rPr>
          <w:rFonts w:ascii="Times New Roman" w:eastAsia="Times New Roman" w:hAnsi="Times New Roman" w:cs="Times New Roman"/>
          <w:sz w:val="21"/>
          <w:szCs w:val="21"/>
        </w:rPr>
      </w:pPr>
      <w:r>
        <w:rPr>
          <w:rFonts w:ascii="Times New Roman" w:eastAsia="Times New Roman" w:hAnsi="Times New Roman" w:cs="Times New Roman"/>
          <w:spacing w:val="-1"/>
          <w:sz w:val="21"/>
          <w:szCs w:val="21"/>
        </w:rPr>
        <w:t>ans+=s[j]</w:t>
      </w:r>
    </w:p>
    <w:p>
      <w:pPr>
        <w:spacing w:before="120" w:line="179" w:lineRule="auto"/>
        <w:ind w:left="1044"/>
        <w:rPr>
          <w:rFonts w:ascii="Times New Roman" w:eastAsia="Times New Roman" w:hAnsi="Times New Roman" w:cs="Times New Roman"/>
          <w:sz w:val="21"/>
          <w:szCs w:val="21"/>
        </w:rPr>
      </w:pPr>
      <w:r>
        <w:rPr>
          <w:rFonts w:ascii="Times New Roman" w:eastAsia="Times New Roman" w:hAnsi="Times New Roman" w:cs="Times New Roman"/>
          <w:i/>
          <w:iCs/>
          <w:spacing w:val="-15"/>
          <w:sz w:val="21"/>
          <w:szCs w:val="21"/>
        </w:rPr>
        <w:t>j+=</w:t>
      </w:r>
    </w:p>
    <w:p>
      <w:pPr>
        <w:spacing w:before="61" w:line="192" w:lineRule="auto"/>
        <w:ind w:left="104"/>
        <w:rPr>
          <w:rFonts w:ascii="宋体" w:eastAsia="宋体" w:hAnsi="宋体" w:cs="宋体"/>
          <w:snapToGrid w:val="0"/>
          <w:color w:val="000000"/>
          <w:spacing w:val="-15"/>
          <w:kern w:val="0"/>
          <w:position w:val="6"/>
          <w:sz w:val="22"/>
          <w:szCs w:val="22"/>
          <w:lang w:val="en-US" w:eastAsia="en-US" w:bidi="ar-SA"/>
        </w:rPr>
      </w:pPr>
      <w:r>
        <w:rPr>
          <w:rFonts w:ascii="宋体" w:eastAsia="宋体" w:hAnsi="宋体" w:cs="宋体"/>
          <w:snapToGrid w:val="0"/>
          <w:color w:val="000000"/>
          <w:spacing w:val="-15"/>
          <w:kern w:val="0"/>
          <w:position w:val="6"/>
          <w:sz w:val="22"/>
          <w:szCs w:val="22"/>
          <w:lang w:val="en-US" w:eastAsia="en-US" w:bidi="ar-SA"/>
        </w:rPr>
        <w:t>print(ans)</w:t>
      </w:r>
    </w:p>
    <w:p>
      <w:pPr>
        <w:pStyle w:val="BodyText"/>
        <w:spacing w:before="89" w:line="229" w:lineRule="auto"/>
        <w:ind w:left="104"/>
        <w:rPr>
          <w:spacing w:val="-15"/>
          <w:position w:val="6"/>
        </w:rPr>
      </w:pPr>
      <w:r>
        <w:rPr>
          <w:spacing w:val="-17"/>
          <w:position w:val="1"/>
          <w:sz w:val="21"/>
          <w:szCs w:val="21"/>
        </w:rPr>
        <w:t>运行程序后，</w:t>
      </w:r>
      <w:r>
        <w:rPr>
          <w:spacing w:val="-15"/>
          <w:position w:val="6"/>
        </w:rPr>
        <w:t xml:space="preserve">  输出的结果为</w:t>
      </w:r>
    </w:p>
    <w:p>
      <w:pPr>
        <w:pStyle w:val="BodyText"/>
        <w:spacing w:before="25" w:line="192" w:lineRule="auto"/>
        <w:ind w:left="104"/>
        <w:rPr>
          <w:sz w:val="26"/>
          <w:szCs w:val="26"/>
        </w:rPr>
      </w:pPr>
      <w:r>
        <w:rPr>
          <w:spacing w:val="-25"/>
          <w:position w:val="2"/>
          <w:sz w:val="26"/>
          <w:szCs w:val="26"/>
        </w:rPr>
        <w:t>A.1234</w:t>
      </w:r>
      <w:r>
        <w:rPr>
          <w:spacing w:val="14"/>
          <w:position w:val="2"/>
          <w:sz w:val="26"/>
          <w:szCs w:val="26"/>
        </w:rPr>
        <w:t xml:space="preserve">       </w:t>
      </w:r>
      <w:r>
        <w:rPr>
          <w:spacing w:val="-25"/>
          <w:position w:val="1"/>
          <w:sz w:val="26"/>
          <w:szCs w:val="26"/>
        </w:rPr>
        <w:t>B.123441</w:t>
      </w:r>
      <w:r>
        <w:rPr>
          <w:spacing w:val="3"/>
          <w:position w:val="1"/>
          <w:sz w:val="26"/>
          <w:szCs w:val="26"/>
        </w:rPr>
        <w:t xml:space="preserve">       </w:t>
      </w:r>
      <w:r>
        <w:rPr>
          <w:spacing w:val="-25"/>
          <w:sz w:val="26"/>
          <w:szCs w:val="26"/>
        </w:rPr>
        <w:t>C.1231</w:t>
      </w:r>
      <w:r>
        <w:rPr>
          <w:spacing w:val="10"/>
          <w:sz w:val="26"/>
          <w:szCs w:val="26"/>
        </w:rPr>
        <w:t xml:space="preserve">     </w:t>
      </w:r>
      <w:r>
        <w:rPr>
          <w:spacing w:val="-25"/>
          <w:position w:val="-1"/>
          <w:sz w:val="26"/>
          <w:szCs w:val="26"/>
        </w:rPr>
        <w:t>D</w:t>
      </w:r>
      <w:r>
        <w:rPr>
          <w:spacing w:val="-26"/>
          <w:position w:val="-1"/>
          <w:sz w:val="26"/>
          <w:szCs w:val="26"/>
        </w:rPr>
        <w:t>.123121</w:t>
      </w:r>
    </w:p>
    <w:p>
      <w:pPr>
        <w:pStyle w:val="BodyText"/>
        <w:spacing w:before="52" w:line="231" w:lineRule="auto"/>
        <w:ind w:left="104" w:right="504"/>
        <w:rPr>
          <w:rFonts w:ascii="仿宋" w:eastAsia="仿宋" w:hAnsi="仿宋" w:cs="仿宋"/>
          <w:sz w:val="21"/>
          <w:szCs w:val="21"/>
        </w:rPr>
      </w:pPr>
      <w:r>
        <w:rPr>
          <w:spacing w:val="13"/>
          <w:sz w:val="21"/>
          <w:szCs w:val="21"/>
        </w:rPr>
        <w:t>二</w:t>
      </w:r>
      <w:r>
        <w:rPr>
          <w:spacing w:val="-21"/>
          <w:sz w:val="21"/>
          <w:szCs w:val="21"/>
        </w:rPr>
        <w:t xml:space="preserve"> </w:t>
      </w:r>
      <w:r>
        <w:rPr>
          <w:spacing w:val="13"/>
          <w:sz w:val="21"/>
          <w:szCs w:val="21"/>
        </w:rPr>
        <w:t>、非选择题(本大题共3小题，其中第13小题7分，第14小题10分，第15小题9分，共26</w:t>
      </w:r>
      <w:r>
        <w:rPr>
          <w:sz w:val="21"/>
          <w:szCs w:val="21"/>
        </w:rPr>
        <w:t xml:space="preserve"> </w:t>
      </w:r>
      <w:r>
        <w:rPr>
          <w:rFonts w:ascii="仿宋" w:eastAsia="仿宋" w:hAnsi="仿宋" w:cs="仿宋"/>
          <w:spacing w:val="-9"/>
          <w:sz w:val="21"/>
          <w:szCs w:val="21"/>
        </w:rPr>
        <w:t>分</w:t>
      </w:r>
      <w:r>
        <w:rPr>
          <w:rFonts w:ascii="仿宋" w:eastAsia="仿宋" w:hAnsi="仿宋" w:cs="仿宋"/>
          <w:spacing w:val="21"/>
          <w:sz w:val="21"/>
          <w:szCs w:val="21"/>
        </w:rPr>
        <w:t xml:space="preserve"> </w:t>
      </w:r>
      <w:r>
        <w:rPr>
          <w:rFonts w:ascii="仿宋" w:eastAsia="仿宋" w:hAnsi="仿宋" w:cs="仿宋"/>
          <w:spacing w:val="-9"/>
          <w:sz w:val="21"/>
          <w:szCs w:val="21"/>
        </w:rPr>
        <w:t>)</w:t>
      </w:r>
    </w:p>
    <w:p>
      <w:pPr>
        <w:pStyle w:val="BodyText"/>
        <w:spacing w:before="39" w:line="310" w:lineRule="exact"/>
        <w:rPr>
          <w:spacing w:val="-15"/>
          <w:position w:val="6"/>
        </w:rPr>
      </w:pPr>
      <w:r>
        <w:rPr>
          <w:spacing w:val="-4"/>
          <w:sz w:val="21"/>
          <w:szCs w:val="21"/>
        </w:rPr>
        <w:t>13.小明编写了“英语文章格式修正”的Python程序，用来检查输入的文章首字母和句子“.”后</w:t>
      </w:r>
      <w:r>
        <w:rPr>
          <w:spacing w:val="2"/>
          <w:sz w:val="21"/>
          <w:szCs w:val="21"/>
        </w:rPr>
        <w:t xml:space="preserve"> </w:t>
      </w:r>
      <w:r>
        <w:rPr>
          <w:spacing w:val="-7"/>
          <w:sz w:val="21"/>
          <w:szCs w:val="21"/>
        </w:rPr>
        <w:t>一位字母是查为大写。若是小写字母，则将其转换为</w:t>
      </w:r>
      <w:r>
        <w:rPr>
          <w:spacing w:val="-8"/>
          <w:sz w:val="21"/>
          <w:szCs w:val="21"/>
        </w:rPr>
        <w:t>大写字母。保证输入的文章中只有英文字母、</w:t>
      </w:r>
      <w:r>
        <w:rPr>
          <w:sz w:val="21"/>
          <w:szCs w:val="21"/>
        </w:rPr>
        <w:t xml:space="preserve"> </w:t>
      </w:r>
      <w:r>
        <w:rPr>
          <w:spacing w:val="-11"/>
          <w:sz w:val="21"/>
          <w:szCs w:val="21"/>
        </w:rPr>
        <w:t>字符。’和空格，保证每个单词后不会出现连续两个及以上的字符”。”和空格，输入的</w:t>
      </w:r>
      <w:r>
        <w:rPr>
          <w:spacing w:val="-12"/>
          <w:sz w:val="21"/>
          <w:szCs w:val="21"/>
        </w:rPr>
        <w:t>文章以字符</w:t>
      </w:r>
      <w:r>
        <w:rPr>
          <w:sz w:val="21"/>
          <w:szCs w:val="21"/>
        </w:rPr>
        <w:t xml:space="preserve"> </w:t>
      </w:r>
      <w:r>
        <w:rPr>
          <w:spacing w:val="-1"/>
          <w:sz w:val="21"/>
          <w:szCs w:val="21"/>
        </w:rPr>
        <w:t>“#”结束。如输入的文章为</w:t>
      </w:r>
      <w:r>
        <w:rPr>
          <w:rFonts w:ascii="Times New Roman" w:eastAsia="Times New Roman" w:hAnsi="Times New Roman" w:cs="Times New Roman"/>
          <w:spacing w:val="-1"/>
          <w:sz w:val="21"/>
          <w:szCs w:val="21"/>
        </w:rPr>
        <w:t>“python    is    beautiful.we    learn    it    well.#”,</w:t>
      </w:r>
      <w:r>
        <w:rPr>
          <w:spacing w:val="-1"/>
          <w:sz w:val="21"/>
          <w:szCs w:val="21"/>
        </w:rPr>
        <w:t>输出的结果为</w:t>
      </w:r>
      <w:r>
        <w:rPr>
          <w:rFonts w:ascii="Times New Roman" w:eastAsia="Times New Roman" w:hAnsi="Times New Roman" w:cs="Times New Roman"/>
          <w:spacing w:val="-1"/>
          <w:sz w:val="21"/>
          <w:szCs w:val="21"/>
        </w:rPr>
        <w:t>“Python</w:t>
      </w:r>
      <w:r>
        <w:rPr>
          <w:rFonts w:ascii="Times New Roman" w:eastAsia="Times New Roman" w:hAnsi="Times New Roman" w:cs="Times New Roman"/>
          <w:sz w:val="21"/>
          <w:szCs w:val="21"/>
        </w:rPr>
        <w:t xml:space="preserve">    </w:t>
      </w:r>
      <w:r>
        <w:rPr>
          <w:rFonts w:ascii="Arial" w:eastAsia="Arial" w:hAnsi="Arial" w:cs="Arial"/>
          <w:sz w:val="21"/>
          <w:szCs w:val="21"/>
        </w:rPr>
        <w:tab/>
      </w:r>
      <w:r>
        <w:rPr>
          <w:spacing w:val="-15"/>
          <w:position w:val="6"/>
        </w:rPr>
        <w:t>is   beautiful.We   learn   it   well.#"。请回答下列问题：</w:t>
      </w:r>
    </w:p>
    <w:p>
      <w:pPr>
        <w:pStyle w:val="BodyText"/>
        <w:spacing w:before="39" w:line="310" w:lineRule="exact"/>
        <w:rPr>
          <w:spacing w:val="-15"/>
          <w:position w:val="6"/>
        </w:rPr>
      </w:pPr>
      <w:r>
        <w:rPr>
          <w:spacing w:val="-15"/>
          <w:position w:val="6"/>
        </w:rPr>
        <w:t>(1)实现上述功能的Python 程序如下，请在划线处填入合适的代码。</w:t>
      </w:r>
    </w:p>
    <w:p>
      <w:pPr>
        <w:spacing w:before="1" w:line="191" w:lineRule="auto"/>
        <w:ind w:left="104"/>
        <w:rPr>
          <w:rFonts w:ascii="Times New Roman" w:eastAsia="Times New Roman" w:hAnsi="Times New Roman" w:cs="Times New Roman"/>
          <w:sz w:val="21"/>
          <w:szCs w:val="21"/>
        </w:rPr>
      </w:pPr>
      <w:r>
        <w:rPr>
          <w:rFonts w:ascii="Times New Roman" w:eastAsia="Times New Roman" w:hAnsi="Times New Roman" w:cs="Times New Roman"/>
          <w:sz w:val="21"/>
          <w:szCs w:val="21"/>
        </w:rPr>
        <w:t>def</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fun</w:t>
      </w:r>
      <w:r>
        <w:rPr>
          <w:rFonts w:ascii="Times New Roman" w:eastAsia="Times New Roman" w:hAnsi="Times New Roman" w:cs="Times New Roman"/>
          <w:spacing w:val="1"/>
          <w:sz w:val="21"/>
          <w:szCs w:val="21"/>
        </w:rPr>
        <w:t>(x):</w:t>
      </w:r>
    </w:p>
    <w:p>
      <w:pPr>
        <w:spacing w:before="62" w:line="237" w:lineRule="auto"/>
        <w:ind w:left="525"/>
        <w:rPr>
          <w:rFonts w:ascii="宋体" w:eastAsia="宋体" w:hAnsi="宋体" w:cs="宋体"/>
          <w:snapToGrid w:val="0"/>
          <w:color w:val="000000"/>
          <w:spacing w:val="-15"/>
          <w:kern w:val="0"/>
          <w:position w:val="6"/>
          <w:sz w:val="22"/>
          <w:szCs w:val="22"/>
          <w:lang w:val="en-US" w:eastAsia="en-US" w:bidi="ar-SA"/>
        </w:rPr>
      </w:pPr>
      <w:r>
        <w:rPr>
          <w:rFonts w:ascii="宋体" w:eastAsia="宋体" w:hAnsi="宋体" w:cs="宋体"/>
          <w:snapToGrid w:val="0"/>
          <w:color w:val="000000"/>
          <w:spacing w:val="-15"/>
          <w:kern w:val="0"/>
          <w:position w:val="6"/>
          <w:sz w:val="22"/>
          <w:szCs w:val="22"/>
          <w:lang w:val="en-US" w:eastAsia="en-US" w:bidi="ar-SA"/>
        </w:rPr>
        <w:t>return chr(ord(x)-32)</w:t>
      </w:r>
    </w:p>
    <w:p>
      <w:pPr>
        <w:spacing w:before="1" w:line="191" w:lineRule="auto"/>
        <w:ind w:left="104"/>
        <w:rPr>
          <w:rFonts w:ascii="Times New Roman" w:eastAsia="Times New Roman" w:hAnsi="Times New Roman" w:cs="Times New Roman"/>
          <w:sz w:val="21"/>
          <w:szCs w:val="21"/>
        </w:rPr>
      </w:pPr>
      <w:r>
        <w:rPr>
          <w:rFonts w:ascii="Times New Roman" w:eastAsia="Times New Roman" w:hAnsi="Times New Roman" w:cs="Times New Roman"/>
          <w:spacing w:val="-2"/>
          <w:sz w:val="21"/>
          <w:szCs w:val="21"/>
        </w:rPr>
        <w:t>s=input()</w:t>
      </w:r>
    </w:p>
    <w:p>
      <w:pPr>
        <w:spacing w:before="79" w:line="192" w:lineRule="auto"/>
        <w:ind w:left="104"/>
        <w:rPr>
          <w:rFonts w:ascii="Times New Roman" w:eastAsia="Times New Roman" w:hAnsi="Times New Roman" w:cs="Times New Roman"/>
          <w:sz w:val="21"/>
          <w:szCs w:val="21"/>
        </w:rPr>
      </w:pPr>
      <w:r>
        <w:rPr>
          <w:rFonts w:ascii="Times New Roman" w:eastAsia="Times New Roman" w:hAnsi="Times New Roman" w:cs="Times New Roman"/>
          <w:spacing w:val="-2"/>
          <w:sz w:val="21"/>
          <w:szCs w:val="21"/>
        </w:rPr>
        <w:t>i=0</w:t>
      </w:r>
    </w:p>
    <w:p>
      <w:pPr>
        <w:spacing w:before="46" w:line="188" w:lineRule="auto"/>
        <w:ind w:left="104"/>
        <w:rPr>
          <w:rFonts w:ascii="Times New Roman" w:eastAsia="Times New Roman" w:hAnsi="Times New Roman" w:cs="Times New Roman"/>
          <w:sz w:val="26"/>
          <w:szCs w:val="26"/>
        </w:rPr>
      </w:pPr>
      <w:r>
        <w:rPr>
          <w:rFonts w:ascii="Times New Roman" w:eastAsia="Times New Roman" w:hAnsi="Times New Roman" w:cs="Times New Roman"/>
          <w:spacing w:val="-7"/>
          <w:sz w:val="26"/>
          <w:szCs w:val="26"/>
        </w:rPr>
        <w:t>res=’!</w:t>
      </w:r>
    </w:p>
    <w:p>
      <w:pPr>
        <w:spacing w:before="117" w:line="204" w:lineRule="auto"/>
        <w:ind w:left="104"/>
        <w:rPr>
          <w:rFonts w:ascii="Times New Roman" w:eastAsia="Times New Roman" w:hAnsi="Times New Roman" w:cs="Times New Roman"/>
          <w:sz w:val="21"/>
          <w:szCs w:val="21"/>
        </w:rPr>
      </w:pPr>
      <w:r>
        <w:rPr>
          <w:rFonts w:ascii="Times New Roman" w:eastAsia="Times New Roman" w:hAnsi="Times New Roman" w:cs="Times New Roman"/>
          <w:spacing w:val="-1"/>
          <w:sz w:val="21"/>
          <w:szCs w:val="21"/>
        </w:rPr>
        <w:t>while          s[i]!’#':</w:t>
      </w:r>
    </w:p>
    <w:p>
      <w:pPr>
        <w:pStyle w:val="BodyText"/>
        <w:tabs>
          <w:tab w:val="left" w:pos="823"/>
        </w:tabs>
        <w:spacing w:line="183" w:lineRule="auto"/>
        <w:ind w:left="525"/>
        <w:rPr>
          <w:sz w:val="25"/>
          <w:szCs w:val="25"/>
        </w:rPr>
      </w:pPr>
      <w:r>
        <w:rPr>
          <w:sz w:val="25"/>
          <w:szCs w:val="25"/>
          <w:u w:val="single" w:color="auto"/>
        </w:rPr>
        <w:tab/>
      </w:r>
      <w:r>
        <w:rPr>
          <w:spacing w:val="-8"/>
          <w:sz w:val="25"/>
          <w:szCs w:val="25"/>
          <w:u w:val="single" w:color="auto"/>
        </w:rPr>
        <w:t>①</w:t>
      </w:r>
      <w:r>
        <w:rPr>
          <w:sz w:val="25"/>
          <w:szCs w:val="25"/>
          <w:u w:val="single" w:color="auto"/>
        </w:rPr>
        <w:t xml:space="preserve">   </w:t>
      </w:r>
    </w:p>
    <w:p>
      <w:pPr>
        <w:spacing w:line="591" w:lineRule="exact"/>
        <w:ind w:left="525"/>
        <w:rPr>
          <w:rFonts w:ascii="Times New Roman" w:eastAsia="Times New Roman" w:hAnsi="Times New Roman" w:cs="Times New Roman"/>
          <w:sz w:val="21"/>
          <w:szCs w:val="21"/>
        </w:rPr>
      </w:pPr>
      <w:r>
        <w:ruby>
          <w:rubyPr>
            <w:rubyAlign w:val="left"/>
            <w:hps w:val="21"/>
            <w:hpsRaise w:val="22"/>
            <w:hpsBaseText w:val="21"/>
            <w:lid w:val="en-US"/>
          </w:rubyPr>
          <w:rt>
            <w:r>
              <w:rPr>
                <w:rFonts w:ascii="Times New Roman" w:eastAsia="Times New Roman" w:hAnsi="Times New Roman" w:cs="Times New Roman"/>
                <w:w w:val="97"/>
                <w:position w:val="3"/>
                <w:sz w:val="21"/>
                <w:szCs w:val="21"/>
              </w:rPr>
              <w:t>ch=</w:t>
            </w:r>
          </w:rt>
          <w:rubyBase>
            <w:r>
              <w:rPr>
                <w:rFonts w:ascii="Times New Roman" w:eastAsia="Times New Roman" w:hAnsi="Times New Roman" w:cs="Times New Roman"/>
                <w:w w:val="82"/>
                <w:position w:val="-1"/>
                <w:sz w:val="33"/>
                <w:szCs w:val="33"/>
              </w:rPr>
              <w:t>if</w:t>
            </w:r>
            <w:r>
              <w:rPr>
                <w:rFonts w:ascii="Times New Roman" w:eastAsia="Times New Roman" w:hAnsi="Times New Roman" w:cs="Times New Roman"/>
                <w:w w:val="55"/>
                <w:position w:val="-1"/>
                <w:sz w:val="33"/>
                <w:szCs w:val="33"/>
              </w:rPr>
              <w:t xml:space="preserve"> </w:t>
            </w:r>
            <w:r>
              <w:rPr>
                <w:rFonts w:ascii="Times New Roman" w:eastAsia="Times New Roman" w:hAnsi="Times New Roman" w:cs="Times New Roman"/>
                <w:w w:val="82"/>
                <w:position w:val="-1"/>
                <w:sz w:val="33"/>
                <w:szCs w:val="33"/>
              </w:rPr>
              <w:t>i</w:t>
            </w:r>
          </w:rubyBase>
        </w:ruby>
      </w:r>
      <w:r>
        <w:rPr>
          <w:rFonts w:ascii="Times New Roman" w:eastAsia="Times New Roman" w:hAnsi="Times New Roman" w:cs="Times New Roman"/>
          <w:position w:val="-10"/>
          <w:sz w:val="33"/>
          <w:szCs w:val="33"/>
        </w:rPr>
        <w:drawing>
          <wp:inline distT="0" distB="0" distL="0" distR="0">
            <wp:extent cx="93345" cy="32893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xmlns:r="http://schemas.openxmlformats.org/officeDocument/2006/relationships" r:embed="rId11"/>
                    <a:stretch>
                      <a:fillRect/>
                    </a:stretch>
                  </pic:blipFill>
                  <pic:spPr>
                    <a:xfrm>
                      <a:off x="0" y="0"/>
                      <a:ext cx="93807" cy="329469"/>
                    </a:xfrm>
                    <a:prstGeom prst="rect">
                      <a:avLst/>
                    </a:prstGeom>
                  </pic:spPr>
                </pic:pic>
              </a:graphicData>
            </a:graphic>
          </wp:inline>
        </w:drawing>
      </w:r>
      <w:r>
        <w:rPr>
          <w:rFonts w:ascii="Times New Roman" w:eastAsia="Times New Roman" w:hAnsi="Times New Roman" w:cs="Times New Roman"/>
          <w:position w:val="-10"/>
          <w:sz w:val="33"/>
          <w:szCs w:val="33"/>
        </w:rPr>
        <w:drawing>
          <wp:inline distT="0" distB="0" distL="0" distR="0">
            <wp:extent cx="83185" cy="33147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xmlns:r="http://schemas.openxmlformats.org/officeDocument/2006/relationships" r:embed="rId12"/>
                    <a:stretch>
                      <a:fillRect/>
                    </a:stretch>
                  </pic:blipFill>
                  <pic:spPr>
                    <a:xfrm>
                      <a:off x="0" y="0"/>
                      <a:ext cx="83814" cy="331675"/>
                    </a:xfrm>
                    <a:prstGeom prst="rect">
                      <a:avLst/>
                    </a:prstGeom>
                  </pic:spPr>
                </pic:pic>
              </a:graphicData>
            </a:graphic>
          </wp:inline>
        </w:drawing>
      </w:r>
      <w:r>
        <w:rPr>
          <w:rFonts w:ascii="Times New Roman" w:eastAsia="Times New Roman" w:hAnsi="Times New Roman" w:cs="Times New Roman"/>
          <w:spacing w:val="-19"/>
          <w:w w:val="84"/>
          <w:position w:val="-1"/>
          <w:sz w:val="33"/>
          <w:szCs w:val="33"/>
        </w:rPr>
        <w:t>0</w:t>
      </w:r>
      <w:r>
        <w:rPr>
          <w:rFonts w:ascii="Times New Roman" w:eastAsia="Times New Roman" w:hAnsi="Times New Roman" w:cs="Times New Roman"/>
          <w:spacing w:val="77"/>
          <w:position w:val="-1"/>
          <w:sz w:val="33"/>
          <w:szCs w:val="33"/>
        </w:rPr>
        <w:t xml:space="preserve"> </w:t>
      </w:r>
      <w:r>
        <w:rPr>
          <w:rFonts w:ascii="Times New Roman" w:eastAsia="Times New Roman" w:hAnsi="Times New Roman" w:cs="Times New Roman"/>
          <w:spacing w:val="-2"/>
          <w:position w:val="-3"/>
          <w:sz w:val="21"/>
          <w:szCs w:val="21"/>
        </w:rPr>
        <w:t>and</w:t>
      </w:r>
      <w:r>
        <w:rPr>
          <w:rFonts w:ascii="Times New Roman" w:eastAsia="Times New Roman" w:hAnsi="Times New Roman" w:cs="Times New Roman"/>
          <w:spacing w:val="7"/>
          <w:position w:val="-3"/>
          <w:sz w:val="21"/>
          <w:szCs w:val="21"/>
        </w:rPr>
        <w:t xml:space="preserve">     </w:t>
      </w:r>
      <w:r>
        <w:rPr>
          <w:rFonts w:ascii="Times New Roman" w:eastAsia="Times New Roman" w:hAnsi="Times New Roman" w:cs="Times New Roman"/>
          <w:spacing w:val="-2"/>
          <w:position w:val="-3"/>
          <w:sz w:val="21"/>
          <w:szCs w:val="21"/>
        </w:rPr>
        <w:t>ch&gt;='a'and</w:t>
      </w:r>
      <w:r>
        <w:rPr>
          <w:rFonts w:ascii="Times New Roman" w:eastAsia="Times New Roman" w:hAnsi="Times New Roman" w:cs="Times New Roman"/>
          <w:spacing w:val="7"/>
          <w:position w:val="-3"/>
          <w:sz w:val="21"/>
          <w:szCs w:val="21"/>
        </w:rPr>
        <w:t xml:space="preserve">     </w:t>
      </w:r>
      <w:r>
        <w:rPr>
          <w:rFonts w:ascii="Times New Roman" w:eastAsia="Times New Roman" w:hAnsi="Times New Roman" w:cs="Times New Roman"/>
          <w:spacing w:val="-2"/>
          <w:position w:val="-3"/>
          <w:sz w:val="21"/>
          <w:szCs w:val="21"/>
        </w:rPr>
        <w:t>ch&lt;='z':</w:t>
      </w:r>
    </w:p>
    <w:p>
      <w:pPr>
        <w:spacing w:before="1" w:line="181" w:lineRule="auto"/>
        <w:ind w:left="945"/>
        <w:rPr>
          <w:rFonts w:ascii="Times New Roman" w:eastAsia="Times New Roman" w:hAnsi="Times New Roman" w:cs="Times New Roman"/>
          <w:sz w:val="26"/>
          <w:szCs w:val="26"/>
        </w:rPr>
      </w:pPr>
      <w:r>
        <w:rPr>
          <w:rFonts w:ascii="Times New Roman" w:eastAsia="Times New Roman" w:hAnsi="Times New Roman" w:cs="Times New Roman"/>
          <w:spacing w:val="-5"/>
          <w:w w:val="91"/>
          <w:sz w:val="26"/>
          <w:szCs w:val="26"/>
        </w:rPr>
        <w:t>ch=fun(ch)</w:t>
      </w:r>
    </w:p>
    <w:p>
      <w:pPr>
        <w:pStyle w:val="BodyText"/>
        <w:spacing w:before="118" w:line="205" w:lineRule="auto"/>
        <w:ind w:left="525"/>
        <w:rPr>
          <w:sz w:val="6"/>
          <w:szCs w:val="6"/>
        </w:rPr>
      </w:pPr>
      <w:r>
        <w:rPr>
          <w:rFonts w:ascii="Times New Roman" w:eastAsia="Times New Roman" w:hAnsi="Times New Roman" w:cs="Times New Roman"/>
          <w:sz w:val="17"/>
          <w:szCs w:val="17"/>
        </w:rPr>
        <w:t>if    ch==1</w:t>
      </w:r>
      <w:r>
        <w:rPr>
          <w:rFonts w:ascii="Times New Roman" w:eastAsia="Times New Roman" w:hAnsi="Times New Roman" w:cs="Times New Roman"/>
          <w:spacing w:val="8"/>
          <w:sz w:val="17"/>
          <w:szCs w:val="17"/>
        </w:rPr>
        <w:t xml:space="preserve"> </w:t>
      </w:r>
      <w:r>
        <w:rPr>
          <w:position w:val="-2"/>
          <w:sz w:val="6"/>
          <w:szCs w:val="6"/>
        </w:rPr>
        <w:t>1.’:</w:t>
      </w:r>
    </w:p>
    <w:p>
      <w:pPr>
        <w:spacing w:before="25" w:line="192" w:lineRule="auto"/>
        <w:ind w:left="945"/>
        <w:rPr>
          <w:rFonts w:ascii="Times New Roman" w:eastAsia="Times New Roman" w:hAnsi="Times New Roman" w:cs="Times New Roman"/>
          <w:sz w:val="26"/>
          <w:szCs w:val="26"/>
        </w:rPr>
      </w:pPr>
      <w:r>
        <w:rPr>
          <w:rFonts w:ascii="Times New Roman" w:eastAsia="Times New Roman" w:hAnsi="Times New Roman" w:cs="Times New Roman"/>
          <w:spacing w:val="-6"/>
          <w:w w:val="97"/>
          <w:sz w:val="26"/>
          <w:szCs w:val="26"/>
        </w:rPr>
        <w:t>flag=True</w:t>
      </w:r>
    </w:p>
    <w:p>
      <w:pPr>
        <w:spacing w:before="90" w:line="192" w:lineRule="auto"/>
        <w:ind w:left="525"/>
        <w:rPr>
          <w:rFonts w:ascii="Times New Roman" w:eastAsia="Times New Roman" w:hAnsi="Times New Roman" w:cs="Times New Roman"/>
          <w:sz w:val="21"/>
          <w:szCs w:val="21"/>
        </w:rPr>
      </w:pPr>
      <w:r>
        <w:rPr>
          <w:rFonts w:ascii="Times New Roman" w:eastAsia="Times New Roman" w:hAnsi="Times New Roman" w:cs="Times New Roman"/>
          <w:spacing w:val="-1"/>
          <w:sz w:val="21"/>
          <w:szCs w:val="21"/>
        </w:rPr>
        <w:t>ch2=s[i+1]</w:t>
      </w:r>
    </w:p>
    <w:p>
      <w:pPr>
        <w:spacing w:before="7" w:line="184" w:lineRule="auto"/>
        <w:ind w:left="525"/>
        <w:rPr>
          <w:rFonts w:ascii="Times New Roman" w:eastAsia="Times New Roman" w:hAnsi="Times New Roman" w:cs="Times New Roman"/>
          <w:sz w:val="21"/>
          <w:szCs w:val="21"/>
        </w:rPr>
      </w:pPr>
      <w:r>
        <w:rPr>
          <w:rFonts w:ascii="Times New Roman" w:eastAsia="Times New Roman" w:hAnsi="Times New Roman" w:cs="Times New Roman"/>
          <w:spacing w:val="-1"/>
          <w:position w:val="3"/>
          <w:sz w:val="26"/>
          <w:szCs w:val="26"/>
        </w:rPr>
        <w:t>if</w:t>
      </w:r>
      <w:r>
        <w:rPr>
          <w:rFonts w:ascii="Times New Roman" w:eastAsia="Times New Roman" w:hAnsi="Times New Roman" w:cs="Times New Roman"/>
          <w:spacing w:val="23"/>
          <w:position w:val="3"/>
          <w:sz w:val="26"/>
          <w:szCs w:val="26"/>
        </w:rPr>
        <w:t xml:space="preserve">  </w:t>
      </w:r>
      <w:r>
        <w:rPr>
          <w:rFonts w:ascii="Times New Roman" w:eastAsia="Times New Roman" w:hAnsi="Times New Roman" w:cs="Times New Roman"/>
          <w:spacing w:val="-1"/>
          <w:position w:val="2"/>
          <w:sz w:val="26"/>
          <w:szCs w:val="26"/>
        </w:rPr>
        <w:t>flag</w:t>
      </w:r>
      <w:r>
        <w:rPr>
          <w:rFonts w:ascii="Times New Roman" w:eastAsia="Times New Roman" w:hAnsi="Times New Roman" w:cs="Times New Roman"/>
          <w:spacing w:val="41"/>
          <w:position w:val="2"/>
          <w:sz w:val="26"/>
          <w:szCs w:val="26"/>
        </w:rPr>
        <w:t xml:space="preserve"> </w:t>
      </w:r>
      <w:r>
        <w:rPr>
          <w:rFonts w:ascii="Times New Roman" w:eastAsia="Times New Roman" w:hAnsi="Times New Roman" w:cs="Times New Roman"/>
          <w:spacing w:val="-1"/>
          <w:position w:val="2"/>
          <w:sz w:val="21"/>
          <w:szCs w:val="21"/>
        </w:rPr>
        <w:t>and</w:t>
      </w:r>
      <w:r>
        <w:rPr>
          <w:rFonts w:ascii="Times New Roman" w:eastAsia="Times New Roman" w:hAnsi="Times New Roman" w:cs="Times New Roman"/>
          <w:spacing w:val="7"/>
          <w:position w:val="2"/>
          <w:sz w:val="21"/>
          <w:szCs w:val="21"/>
        </w:rPr>
        <w:t xml:space="preserve">     </w:t>
      </w:r>
      <w:r>
        <w:rPr>
          <w:rFonts w:ascii="Times New Roman" w:eastAsia="Times New Roman" w:hAnsi="Times New Roman" w:cs="Times New Roman"/>
          <w:spacing w:val="-1"/>
          <w:position w:val="-1"/>
          <w:sz w:val="21"/>
          <w:szCs w:val="21"/>
        </w:rPr>
        <w:t>ch2&gt;='a'and</w:t>
      </w:r>
      <w:r>
        <w:rPr>
          <w:rFonts w:ascii="Times New Roman" w:eastAsia="Times New Roman" w:hAnsi="Times New Roman" w:cs="Times New Roman"/>
          <w:spacing w:val="7"/>
          <w:position w:val="-1"/>
          <w:sz w:val="21"/>
          <w:szCs w:val="21"/>
        </w:rPr>
        <w:t xml:space="preserve">     </w:t>
      </w:r>
      <w:r>
        <w:rPr>
          <w:rFonts w:ascii="Times New Roman" w:eastAsia="Times New Roman" w:hAnsi="Times New Roman" w:cs="Times New Roman"/>
          <w:spacing w:val="-1"/>
          <w:position w:val="-1"/>
          <w:sz w:val="21"/>
          <w:szCs w:val="21"/>
        </w:rPr>
        <w:t>ch2&lt;='z':</w:t>
      </w:r>
    </w:p>
    <w:p>
      <w:pPr>
        <w:spacing w:before="22" w:line="192" w:lineRule="auto"/>
        <w:ind w:left="945"/>
        <w:rPr>
          <w:rFonts w:ascii="Times New Roman" w:eastAsia="Times New Roman" w:hAnsi="Times New Roman" w:cs="Times New Roman"/>
          <w:sz w:val="26"/>
          <w:szCs w:val="26"/>
        </w:rPr>
      </w:pPr>
      <w:r>
        <w:rPr>
          <w:rFonts w:ascii="Times New Roman" w:eastAsia="Times New Roman" w:hAnsi="Times New Roman" w:cs="Times New Roman"/>
          <w:spacing w:val="-5"/>
          <w:w w:val="96"/>
          <w:sz w:val="21"/>
          <w:szCs w:val="21"/>
        </w:rPr>
        <w:t>ch2=</w:t>
      </w:r>
      <w:r>
        <w:rPr>
          <w:rFonts w:ascii="Times New Roman" w:eastAsia="Times New Roman" w:hAnsi="Times New Roman" w:cs="Times New Roman"/>
          <w:spacing w:val="-5"/>
          <w:w w:val="96"/>
          <w:sz w:val="26"/>
          <w:szCs w:val="26"/>
        </w:rPr>
        <w:t>fun(ch2)</w:t>
      </w:r>
    </w:p>
    <w:p>
      <w:pPr>
        <w:spacing w:before="139" w:line="192" w:lineRule="auto"/>
        <w:ind w:left="945"/>
        <w:rPr>
          <w:rFonts w:ascii="Times New Roman" w:eastAsia="Times New Roman" w:hAnsi="Times New Roman" w:cs="Times New Roman"/>
          <w:sz w:val="21"/>
          <w:szCs w:val="21"/>
        </w:rPr>
      </w:pPr>
      <w:r>
        <w:rPr>
          <w:rFonts w:ascii="Times New Roman" w:eastAsia="Times New Roman" w:hAnsi="Times New Roman" w:cs="Times New Roman"/>
          <w:spacing w:val="-4"/>
          <w:sz w:val="21"/>
          <w:szCs w:val="21"/>
        </w:rPr>
        <w:t>res+</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4"/>
          <w:sz w:val="21"/>
          <w:szCs w:val="21"/>
        </w:rPr>
        <w:t>Fres+ch+ch2</w:t>
      </w:r>
    </w:p>
    <w:p>
      <w:pPr>
        <w:tabs>
          <w:tab w:val="left" w:pos="1775"/>
        </w:tabs>
        <w:spacing w:before="36" w:line="241" w:lineRule="exact"/>
        <w:ind w:left="925"/>
        <w:rPr>
          <w:rFonts w:ascii="Arial"/>
          <w:sz w:val="21"/>
        </w:rPr>
      </w:pPr>
      <w:r>
        <w:rPr>
          <w:rFonts w:ascii="Arial" w:eastAsia="Arial" w:hAnsi="Arial" w:cs="Arial"/>
          <w:sz w:val="21"/>
          <w:szCs w:val="21"/>
          <w:u w:val="single" w:color="auto"/>
        </w:rPr>
        <w:tab/>
      </w:r>
    </w:p>
    <w:p>
      <w:pPr>
        <w:spacing w:before="4" w:line="192" w:lineRule="auto"/>
        <w:ind w:left="525"/>
        <w:rPr>
          <w:rFonts w:ascii="Times New Roman" w:eastAsia="Times New Roman" w:hAnsi="Times New Roman" w:cs="Times New Roman"/>
          <w:sz w:val="26"/>
          <w:szCs w:val="26"/>
        </w:rPr>
      </w:pPr>
      <w:r>
        <w:rPr>
          <w:rFonts w:ascii="Times New Roman" w:eastAsia="Times New Roman" w:hAnsi="Times New Roman" w:cs="Times New Roman"/>
          <w:spacing w:val="-2"/>
          <w:sz w:val="26"/>
          <w:szCs w:val="26"/>
        </w:rPr>
        <w:t>else:</w:t>
      </w:r>
    </w:p>
    <w:p>
      <w:pPr>
        <w:pStyle w:val="BodyText"/>
        <w:spacing w:before="90" w:line="192" w:lineRule="auto"/>
        <w:ind w:left="945"/>
        <w:rPr>
          <w:sz w:val="13"/>
          <w:szCs w:val="13"/>
        </w:rPr>
      </w:pPr>
      <w:r>
        <w:rPr>
          <w:rFonts w:ascii="Times New Roman" w:eastAsia="Times New Roman" w:hAnsi="Times New Roman" w:cs="Times New Roman"/>
          <w:spacing w:val="-2"/>
          <w:sz w:val="21"/>
          <w:szCs w:val="21"/>
        </w:rPr>
        <w:t>i=i+</w:t>
      </w:r>
      <w:r>
        <w:rPr>
          <w:spacing w:val="-2"/>
          <w:position w:val="1"/>
          <w:sz w:val="13"/>
          <w:szCs w:val="13"/>
        </w:rPr>
        <w:t>1</w:t>
      </w:r>
    </w:p>
    <w:p>
      <w:pPr>
        <w:spacing w:line="177" w:lineRule="exact"/>
      </w:pPr>
    </w:p>
    <w:p>
      <w:pPr>
        <w:spacing w:line="177" w:lineRule="exact"/>
        <w:sectPr>
          <w:footerReference w:type="default" r:id="rId13"/>
          <w:pgSz w:w="11900" w:h="16830"/>
          <w:pgMar w:top="489" w:right="1785" w:bottom="400" w:left="854" w:header="0" w:footer="0" w:gutter="0"/>
          <w:cols w:num="1" w:space="708" w:equalWidth="0">
            <w:col w:w="9261" w:space="0"/>
          </w:cols>
        </w:sectPr>
      </w:pPr>
    </w:p>
    <w:p>
      <w:pPr>
        <w:spacing w:before="99" w:line="192" w:lineRule="auto"/>
        <w:ind w:left="104"/>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print(res)</w:t>
      </w:r>
    </w:p>
    <w:p>
      <w:pPr>
        <w:pStyle w:val="BodyText"/>
        <w:spacing w:before="83" w:line="219" w:lineRule="auto"/>
        <w:ind w:left="104"/>
        <w:rPr>
          <w:rFonts w:ascii="Times New Roman" w:eastAsia="Times New Roman" w:hAnsi="Times New Roman" w:cs="Times New Roman"/>
          <w:sz w:val="21"/>
          <w:szCs w:val="21"/>
        </w:rPr>
      </w:pPr>
      <w:r>
        <w:rPr>
          <w:spacing w:val="6"/>
          <w:sz w:val="21"/>
          <w:szCs w:val="21"/>
        </w:rPr>
        <w:t xml:space="preserve">(2)若输入的文章为”  </w:t>
      </w:r>
      <w:r>
        <w:rPr>
          <w:rFonts w:ascii="Times New Roman" w:eastAsia="Times New Roman" w:hAnsi="Times New Roman" w:cs="Times New Roman"/>
          <w:sz w:val="21"/>
          <w:szCs w:val="21"/>
        </w:rPr>
        <w:t>best</w:t>
      </w:r>
    </w:p>
    <w:p>
      <w:pPr>
        <w:pStyle w:val="BodyText"/>
        <w:spacing w:before="34" w:line="219" w:lineRule="auto"/>
        <w:jc w:val="right"/>
        <w:rPr>
          <w:rFonts w:ascii="Times New Roman" w:eastAsia="Times New Roman" w:hAnsi="Times New Roman" w:cs="Times New Roman"/>
          <w:sz w:val="21"/>
          <w:szCs w:val="21"/>
        </w:rPr>
      </w:pPr>
      <w:r>
        <w:rPr>
          <w:spacing w:val="-16"/>
          <w:sz w:val="21"/>
          <w:szCs w:val="21"/>
        </w:rPr>
        <w:t>中首字母’</w:t>
      </w:r>
      <w:r>
        <w:rPr>
          <w:rFonts w:ascii="Times New Roman" w:eastAsia="Times New Roman" w:hAnsi="Times New Roman" w:cs="Times New Roman"/>
          <w:spacing w:val="-16"/>
          <w:sz w:val="21"/>
          <w:szCs w:val="21"/>
        </w:rPr>
        <w:t xml:space="preserve">b’ </w:t>
      </w:r>
      <w:r>
        <w:rPr>
          <w:spacing w:val="-16"/>
          <w:sz w:val="21"/>
          <w:szCs w:val="21"/>
        </w:rPr>
        <w:t>是否会变为大写’</w:t>
      </w:r>
      <w:r>
        <w:rPr>
          <w:rFonts w:ascii="Times New Roman" w:eastAsia="Times New Roman" w:hAnsi="Times New Roman" w:cs="Times New Roman"/>
          <w:spacing w:val="-16"/>
          <w:sz w:val="21"/>
          <w:szCs w:val="21"/>
        </w:rPr>
        <w:t>B’</w:t>
      </w:r>
    </w:p>
    <w:p>
      <w:pPr>
        <w:spacing w:line="14" w:lineRule="auto"/>
        <w:rPr>
          <w:rFonts w:ascii="Arial"/>
          <w:sz w:val="2"/>
        </w:rPr>
      </w:pPr>
      <w:r>
        <w:rPr>
          <w:rFonts w:ascii="Arial" w:eastAsia="Arial" w:hAnsi="Arial" w:cs="Arial"/>
          <w:sz w:val="2"/>
          <w:szCs w:val="2"/>
        </w:rPr>
        <w:br w:type="column"/>
      </w:r>
    </w:p>
    <w:p>
      <w:pPr>
        <w:spacing w:line="350" w:lineRule="auto"/>
        <w:rPr>
          <w:rFonts w:ascii="Arial"/>
          <w:sz w:val="21"/>
        </w:rPr>
      </w:pPr>
    </w:p>
    <w:p>
      <w:pPr>
        <w:pStyle w:val="BodyText"/>
        <w:tabs>
          <w:tab w:val="left" w:pos="629"/>
        </w:tabs>
        <w:spacing w:before="68" w:line="231" w:lineRule="auto"/>
        <w:ind w:right="462" w:firstLine="163"/>
        <w:rPr>
          <w:rFonts w:ascii="黑体" w:eastAsia="黑体" w:hAnsi="黑体" w:cs="黑体"/>
          <w:sz w:val="21"/>
          <w:szCs w:val="21"/>
        </w:rPr>
      </w:pPr>
      <w:r>
        <w:rPr>
          <w:rFonts w:ascii="Times New Roman" w:eastAsia="Times New Roman" w:hAnsi="Times New Roman" w:cs="Times New Roman"/>
          <w:spacing w:val="-3"/>
          <w:sz w:val="21"/>
          <w:szCs w:val="21"/>
        </w:rPr>
        <w:t>player.#”,</w:t>
      </w:r>
      <w:r>
        <w:rPr>
          <w:spacing w:val="-3"/>
          <w:sz w:val="21"/>
          <w:szCs w:val="21"/>
        </w:rPr>
        <w:t>第一个单词前有空格，经过上述程序处理，输出结果</w:t>
      </w:r>
      <w:r>
        <w:rPr>
          <w:sz w:val="21"/>
          <w:szCs w:val="21"/>
        </w:rPr>
        <w:t xml:space="preserve"> </w:t>
      </w:r>
      <w:r>
        <w:rPr>
          <w:rFonts w:ascii="黑体" w:eastAsia="黑体" w:hAnsi="黑体" w:cs="黑体"/>
          <w:sz w:val="21"/>
          <w:szCs w:val="21"/>
          <w:u w:val="single" w:color="auto"/>
        </w:rPr>
        <w:tab/>
      </w:r>
      <w:r>
        <w:rPr>
          <w:rFonts w:ascii="黑体" w:eastAsia="黑体" w:hAnsi="黑体" w:cs="黑体"/>
          <w:sz w:val="21"/>
          <w:szCs w:val="21"/>
        </w:rPr>
        <w:t>(单选，填字母：</w:t>
      </w:r>
      <w:r>
        <w:rPr>
          <w:rFonts w:ascii="黑体" w:eastAsia="黑体" w:hAnsi="黑体" w:cs="黑体"/>
          <w:spacing w:val="-17"/>
          <w:sz w:val="21"/>
          <w:szCs w:val="21"/>
        </w:rPr>
        <w:t xml:space="preserve"> </w:t>
      </w:r>
      <w:r>
        <w:rPr>
          <w:rFonts w:ascii="Times New Roman" w:eastAsia="Times New Roman" w:hAnsi="Times New Roman" w:cs="Times New Roman"/>
          <w:sz w:val="21"/>
          <w:szCs w:val="21"/>
        </w:rPr>
        <w:t>A.</w:t>
      </w:r>
      <w:r>
        <w:rPr>
          <w:rFonts w:ascii="黑体" w:eastAsia="黑体" w:hAnsi="黑体" w:cs="黑体"/>
          <w:sz w:val="21"/>
          <w:szCs w:val="21"/>
        </w:rPr>
        <w:t>会/</w:t>
      </w:r>
      <w:r>
        <w:rPr>
          <w:rFonts w:ascii="Times New Roman" w:eastAsia="Times New Roman" w:hAnsi="Times New Roman" w:cs="Times New Roman"/>
          <w:sz w:val="21"/>
          <w:szCs w:val="21"/>
        </w:rPr>
        <w:t>B.</w:t>
      </w:r>
      <w:r>
        <w:rPr>
          <w:rFonts w:ascii="黑体" w:eastAsia="黑体" w:hAnsi="黑体" w:cs="黑体"/>
          <w:sz w:val="21"/>
          <w:szCs w:val="21"/>
        </w:rPr>
        <w:t>不会)</w:t>
      </w:r>
    </w:p>
    <w:p>
      <w:pPr>
        <w:pStyle w:val="BodyText"/>
        <w:spacing w:before="299" w:line="219" w:lineRule="auto"/>
        <w:ind w:left="700"/>
        <w:rPr>
          <w:sz w:val="21"/>
          <w:szCs w:val="21"/>
        </w:rPr>
      </w:pPr>
      <w:r>
        <w:rPr>
          <w:spacing w:val="20"/>
          <w:sz w:val="21"/>
          <w:szCs w:val="21"/>
        </w:rPr>
        <w:t>第3页共12页</w:t>
      </w:r>
    </w:p>
    <w:p>
      <w:pPr>
        <w:spacing w:line="219" w:lineRule="auto"/>
        <w:rPr>
          <w:sz w:val="21"/>
          <w:szCs w:val="21"/>
        </w:rPr>
        <w:sectPr>
          <w:type w:val="continuous"/>
          <w:pgSz w:w="11900" w:h="16830"/>
          <w:pgMar w:top="489" w:right="1785" w:bottom="400" w:left="854" w:header="0" w:footer="0" w:gutter="0"/>
          <w:cols w:num="2" w:space="708" w:equalWidth="0">
            <w:col w:w="2987" w:space="88"/>
            <w:col w:w="6186" w:space="0"/>
          </w:cols>
        </w:sectPr>
      </w:pPr>
    </w:p>
    <w:p>
      <w:pPr>
        <w:pStyle w:val="BodyText"/>
        <w:spacing w:before="42" w:line="222" w:lineRule="auto"/>
        <w:ind w:left="40" w:right="344"/>
      </w:pPr>
      <w:r>
        <w:pict>
          <v:group id="_x0000_s1028" o:spid="_x0000_s1026" style="width:67.5pt;height:75.15pt;margin-top:319.95pt;margin-left:352.5pt;mso-height-relative:page;mso-position-horizontal-relative:page;mso-position-vertical-relative:page;mso-width-relative:page;position:absolute;z-index:251662336" coordsize="1350,1503"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o:spid="_x0000_s1027" type="#_x0000_t75" style="width:1350;height:1301;position:absolute" coordsize="21600,21600" filled="f" stroked="f">
              <v:imagedata r:id="rId14" o:title=""/>
              <o:lock v:ext="edit" aspectratio="t"/>
            </v:shape>
            <v:shapetype id="_x0000_t202" coordsize="21600,21600" o:spt="202" path="m,l,21600r21600,l21600,xe">
              <v:stroke joinstyle="miter"/>
              <v:path gradientshapeok="t" o:connecttype="rect"/>
            </v:shapetype>
            <v:shape id="_x0000_s1030" o:spid="_x0000_s1028" type="#_x0000_t202" style="width:1390;height:1583;left:-20;position:absolute;top:-20" coordsize="21600,21600" filled="f" stroked="f">
              <o:lock v:ext="edit" aspectratio="f"/>
              <v:textbox inset="0,0,0,0">
                <w:txbxContent>
                  <w:p>
                    <w:pPr>
                      <w:pStyle w:val="BodyText"/>
                      <w:spacing w:before="95" w:line="186" w:lineRule="auto"/>
                      <w:ind w:left="502"/>
                    </w:pPr>
                    <w:r>
                      <w:rPr>
                        <w:b/>
                        <w:bCs/>
                        <w:spacing w:val="-20"/>
                        <w:w w:val="97"/>
                      </w:rPr>
                      <w:t>迟到人数</w:t>
                    </w:r>
                  </w:p>
                  <w:sdt>
                    <w:sdtPr>
                      <w:rPr>
                        <w:rFonts w:ascii="黑体" w:eastAsia="黑体" w:hAnsi="黑体" w:cs="黑体"/>
                        <w:sz w:val="22"/>
                        <w:szCs w:val="22"/>
                      </w:rPr>
                      <w:id w:val="2"/>
                      <w:docPartObj>
                        <w:docPartGallery w:val="Table of Contents"/>
                        <w:docPartUnique/>
                      </w:docPartObj>
                    </w:sdtPr>
                    <w:sdtEndPr>
                      <w:rPr>
                        <w:rFonts w:ascii="宋体" w:eastAsia="宋体" w:hAnsi="宋体" w:cs="宋体"/>
                        <w:sz w:val="16"/>
                        <w:szCs w:val="16"/>
                      </w:rPr>
                    </w:sdtEndPr>
                    <w:sdtContent>
                      <w:p>
                        <w:pPr>
                          <w:spacing w:line="174" w:lineRule="auto"/>
                          <w:ind w:left="79"/>
                          <w:rPr>
                            <w:rFonts w:ascii="黑体" w:eastAsia="黑体" w:hAnsi="黑体" w:cs="黑体"/>
                            <w:sz w:val="22"/>
                            <w:szCs w:val="22"/>
                          </w:rPr>
                        </w:pPr>
                        <w:r>
                          <w:rPr>
                            <w:rFonts w:ascii="黑体" w:eastAsia="黑体" w:hAnsi="黑体" w:cs="黑体"/>
                            <w:spacing w:val="-16"/>
                            <w:sz w:val="22"/>
                            <w:szCs w:val="22"/>
                          </w:rPr>
                          <w:t>班级</w:t>
                        </w:r>
                      </w:p>
                      <w:p>
                        <w:pPr>
                          <w:spacing w:before="1" w:line="187" w:lineRule="auto"/>
                          <w:ind w:left="79"/>
                          <w:rPr>
                            <w:rFonts w:ascii="仿宋" w:eastAsia="仿宋" w:hAnsi="仿宋" w:cs="仿宋"/>
                            <w:sz w:val="24"/>
                            <w:szCs w:val="24"/>
                          </w:rPr>
                        </w:pPr>
                        <w:r>
                          <w:rPr>
                            <w:rFonts w:ascii="仿宋" w:eastAsia="仿宋" w:hAnsi="仿宋" w:cs="仿宋"/>
                            <w:spacing w:val="3"/>
                            <w:sz w:val="24"/>
                            <w:szCs w:val="24"/>
                          </w:rPr>
                          <w:t>1班</w:t>
                        </w:r>
                      </w:p>
                      <w:p>
                        <w:pPr>
                          <w:spacing w:line="186" w:lineRule="auto"/>
                          <w:ind w:left="79"/>
                          <w:rPr>
                            <w:rFonts w:ascii="黑体" w:eastAsia="黑体" w:hAnsi="黑体" w:cs="黑体"/>
                            <w:sz w:val="20"/>
                            <w:szCs w:val="20"/>
                          </w:rPr>
                        </w:pPr>
                        <w:r>
                          <w:rPr>
                            <w:rFonts w:ascii="黑体" w:eastAsia="黑体" w:hAnsi="黑体" w:cs="黑体"/>
                            <w:spacing w:val="13"/>
                            <w:sz w:val="20"/>
                            <w:szCs w:val="20"/>
                          </w:rPr>
                          <w:t>2班</w:t>
                        </w:r>
                      </w:p>
                      <w:p>
                        <w:pPr>
                          <w:pStyle w:val="BodyText"/>
                          <w:spacing w:line="222" w:lineRule="auto"/>
                          <w:ind w:left="79"/>
                          <w:rPr>
                            <w:sz w:val="16"/>
                            <w:szCs w:val="16"/>
                          </w:rPr>
                        </w:pPr>
                        <w:r>
                          <w:rPr>
                            <w:rFonts w:ascii="黑体" w:eastAsia="黑体" w:hAnsi="黑体" w:cs="黑体"/>
                            <w:spacing w:val="-3"/>
                          </w:rPr>
                          <w:t>3班</w:t>
                        </w:r>
                        <w:r>
                          <w:rPr>
                            <w:rFonts w:ascii="黑体" w:eastAsia="黑体" w:hAnsi="黑体" w:cs="黑体"/>
                            <w:spacing w:val="12"/>
                          </w:rPr>
                          <w:t xml:space="preserve">    </w:t>
                        </w:r>
                        <w:hyperlink w:anchor="bookmark2" w:history="1">
                          <w:r>
                            <w:rPr>
                              <w:spacing w:val="-3"/>
                              <w:position w:val="-2"/>
                              <w:sz w:val="16"/>
                              <w:szCs w:val="16"/>
                            </w:rPr>
                            <w:t>0</w:t>
                          </w:r>
                        </w:hyperlink>
                      </w:p>
                    </w:sdtContent>
                  </w:sdt>
                  <w:p>
                    <w:pPr>
                      <w:spacing w:before="59" w:line="222" w:lineRule="auto"/>
                      <w:ind w:left="79"/>
                      <w:rPr>
                        <w:rFonts w:ascii="Times New Roman" w:eastAsia="Times New Roman" w:hAnsi="Times New Roman" w:cs="Times New Roman"/>
                        <w:sz w:val="22"/>
                        <w:szCs w:val="22"/>
                      </w:rPr>
                    </w:pPr>
                    <w:r>
                      <w:rPr>
                        <w:rFonts w:ascii="仿宋" w:eastAsia="仿宋" w:hAnsi="仿宋" w:cs="仿宋"/>
                        <w:spacing w:val="17"/>
                        <w:sz w:val="22"/>
                        <w:szCs w:val="22"/>
                      </w:rPr>
                      <w:t>第14题图</w:t>
                    </w:r>
                    <w:r>
                      <w:rPr>
                        <w:rFonts w:ascii="Times New Roman" w:eastAsia="Times New Roman" w:hAnsi="Times New Roman" w:cs="Times New Roman"/>
                        <w:spacing w:val="17"/>
                        <w:sz w:val="22"/>
                        <w:szCs w:val="22"/>
                      </w:rPr>
                      <w:t>b</w:t>
                    </w:r>
                  </w:p>
                </w:txbxContent>
              </v:textbox>
            </v:shape>
          </v:group>
        </w:pict>
      </w:r>
      <w:r>
        <w:rPr>
          <w:spacing w:val="-15"/>
        </w:rPr>
        <w:t>14.疫情期间某校对“一卡通”系统进行了升级，增加了刷卡进出校功能，老师可以通过浏览器访</w:t>
      </w:r>
      <w:r>
        <w:t xml:space="preserve"> </w:t>
      </w:r>
      <w:r>
        <w:rPr>
          <w:spacing w:val="-4"/>
        </w:rPr>
        <w:t>问</w:t>
      </w:r>
      <w:r>
        <w:rPr>
          <w:rFonts w:ascii="Times New Roman" w:eastAsia="Times New Roman" w:hAnsi="Times New Roman" w:cs="Times New Roman"/>
          <w:spacing w:val="-4"/>
        </w:rPr>
        <w:t>http://</w:t>
      </w:r>
      <w:hyperlink r:id="rId15" w:history="1">
        <w:r>
          <w:rPr>
            <w:rFonts w:ascii="Times New Roman" w:eastAsia="Times New Roman" w:hAnsi="Times New Roman" w:cs="Times New Roman"/>
            <w:spacing w:val="-4"/>
          </w:rPr>
          <w:t>10.49.21.10</w:t>
        </w:r>
      </w:hyperlink>
      <w:r>
        <w:rPr>
          <w:rFonts w:ascii="Times New Roman" w:eastAsia="Times New Roman" w:hAnsi="Times New Roman" w:cs="Times New Roman"/>
          <w:spacing w:val="-4"/>
        </w:rPr>
        <w:t xml:space="preserve">:8080/index.html,          </w:t>
      </w:r>
      <w:r>
        <w:rPr>
          <w:spacing w:val="-4"/>
        </w:rPr>
        <w:t>对本班学生的迟到、早退情况进行监管。</w:t>
      </w:r>
    </w:p>
    <w:p>
      <w:pPr>
        <w:pStyle w:val="BodyText"/>
        <w:spacing w:before="81" w:line="277" w:lineRule="auto"/>
        <w:ind w:left="180"/>
      </w:pPr>
      <w:r>
        <w:rPr>
          <w:spacing w:val="-10"/>
        </w:rPr>
        <w:t>(1)有关此次升级的前期准备的说法，正确的有</w:t>
      </w:r>
      <w:r>
        <w:rPr>
          <w:spacing w:val="-101"/>
        </w:rPr>
        <w:t xml:space="preserve"> </w:t>
      </w:r>
      <w:r>
        <w:rPr>
          <w:spacing w:val="13"/>
          <w:u w:val="single" w:color="auto"/>
        </w:rPr>
        <w:t xml:space="preserve">      </w:t>
      </w:r>
      <w:r>
        <w:rPr>
          <w:spacing w:val="-88"/>
        </w:rPr>
        <w:t xml:space="preserve"> </w:t>
      </w:r>
      <w:r>
        <w:rPr>
          <w:spacing w:val="-10"/>
        </w:rPr>
        <w:t>(多</w:t>
      </w:r>
      <w:r>
        <w:rPr>
          <w:spacing w:val="-11"/>
        </w:rPr>
        <w:t>选，填字母)</w:t>
      </w:r>
    </w:p>
    <w:p>
      <w:pPr>
        <w:pStyle w:val="BodyText"/>
        <w:spacing w:line="219" w:lineRule="auto"/>
        <w:ind w:left="40"/>
      </w:pPr>
      <w:r>
        <w:rPr>
          <w:spacing w:val="-6"/>
        </w:rPr>
        <w:t>(注：全部选对的得2分，选对但不全的得1分，不选或有选错的得0分)</w:t>
      </w:r>
    </w:p>
    <w:p>
      <w:pPr>
        <w:pStyle w:val="BodyText"/>
        <w:spacing w:before="29" w:line="220" w:lineRule="auto"/>
        <w:ind w:left="40"/>
      </w:pPr>
      <w:r>
        <w:rPr>
          <w:spacing w:val="-13"/>
        </w:rPr>
        <w:t>A.原有的“一卡通”系统具有可扩展性</w:t>
      </w:r>
    </w:p>
    <w:p>
      <w:pPr>
        <w:pStyle w:val="BodyText"/>
        <w:spacing w:before="47" w:line="289" w:lineRule="exact"/>
        <w:ind w:left="40"/>
      </w:pPr>
      <w:r>
        <w:rPr>
          <w:spacing w:val="-14"/>
          <w:position w:val="4"/>
        </w:rPr>
        <w:t>B.增加刷卡进出校功能不属于一个完整的系统，</w:t>
      </w:r>
      <w:r>
        <w:rPr>
          <w:spacing w:val="-15"/>
          <w:position w:val="4"/>
        </w:rPr>
        <w:t>所以不需要进行可行性分析</w:t>
      </w:r>
    </w:p>
    <w:p>
      <w:pPr>
        <w:pStyle w:val="BodyText"/>
        <w:spacing w:before="1" w:line="218" w:lineRule="auto"/>
        <w:ind w:left="40"/>
      </w:pPr>
      <w:r>
        <w:rPr>
          <w:rFonts w:ascii="Times New Roman" w:eastAsia="Times New Roman" w:hAnsi="Times New Roman" w:cs="Times New Roman"/>
          <w:spacing w:val="-13"/>
        </w:rPr>
        <w:t>C.</w:t>
      </w:r>
      <w:r>
        <w:rPr>
          <w:spacing w:val="-13"/>
        </w:rPr>
        <w:t>开发模式的选择和概要设计属于两个独立的环节，顺</w:t>
      </w:r>
      <w:r>
        <w:rPr>
          <w:spacing w:val="-14"/>
        </w:rPr>
        <w:t>序可以颠倒</w:t>
      </w:r>
    </w:p>
    <w:p>
      <w:pPr>
        <w:pStyle w:val="BodyText"/>
        <w:spacing w:before="51" w:line="219" w:lineRule="auto"/>
        <w:ind w:left="40"/>
      </w:pPr>
      <w:r>
        <w:rPr>
          <w:rFonts w:ascii="Times New Roman" w:eastAsia="Times New Roman" w:hAnsi="Times New Roman" w:cs="Times New Roman"/>
          <w:spacing w:val="-9"/>
        </w:rPr>
        <w:t>D.</w:t>
      </w:r>
      <w:r>
        <w:rPr>
          <w:spacing w:val="-9"/>
        </w:rPr>
        <w:t>此系统的开发模式可能是</w:t>
      </w:r>
      <w:r>
        <w:rPr>
          <w:rFonts w:ascii="Times New Roman" w:eastAsia="Times New Roman" w:hAnsi="Times New Roman" w:cs="Times New Roman"/>
          <w:spacing w:val="-9"/>
        </w:rPr>
        <w:t xml:space="preserve">B/S </w:t>
      </w:r>
      <w:r>
        <w:rPr>
          <w:spacing w:val="-9"/>
        </w:rPr>
        <w:t>架构</w:t>
      </w:r>
    </w:p>
    <w:p>
      <w:pPr>
        <w:pStyle w:val="BodyText"/>
        <w:spacing w:before="29" w:line="219" w:lineRule="auto"/>
        <w:ind w:left="180"/>
      </w:pPr>
      <w:r>
        <w:rPr>
          <w:spacing w:val="-11"/>
        </w:rPr>
        <w:t>(2)小明出校刷卡却显示该学生不在学校，可能的原因有</w:t>
      </w:r>
      <w:r>
        <w:rPr>
          <w:spacing w:val="-75"/>
        </w:rPr>
        <w:t xml:space="preserve"> </w:t>
      </w:r>
      <w:r>
        <w:rPr>
          <w:spacing w:val="11"/>
          <w:u w:val="single" w:color="auto"/>
        </w:rPr>
        <w:t xml:space="preserve">      </w:t>
      </w:r>
      <w:r>
        <w:rPr>
          <w:spacing w:val="-105"/>
        </w:rPr>
        <w:t xml:space="preserve"> </w:t>
      </w:r>
      <w:r>
        <w:rPr>
          <w:spacing w:val="-11"/>
        </w:rPr>
        <w:t>(多选，填字母)</w:t>
      </w:r>
    </w:p>
    <w:p>
      <w:pPr>
        <w:pStyle w:val="BodyText"/>
        <w:spacing w:before="79" w:line="234" w:lineRule="auto"/>
        <w:ind w:left="40"/>
      </w:pPr>
      <w:r>
        <w:rPr>
          <w:spacing w:val="-6"/>
        </w:rPr>
        <w:t>(注：全部选对的得2分，选对但不全的得1分，不选或有选错的得0分)</w:t>
      </w:r>
    </w:p>
    <w:p>
      <w:pPr>
        <w:pStyle w:val="BodyText"/>
        <w:spacing w:before="1" w:line="218" w:lineRule="auto"/>
        <w:ind w:left="40"/>
      </w:pPr>
      <w:r>
        <w:rPr>
          <w:rFonts w:ascii="Arial" w:eastAsia="Arial" w:hAnsi="Arial" w:cs="Arial"/>
          <w:spacing w:val="-10"/>
        </w:rPr>
        <w:t>A.</w:t>
      </w:r>
      <w:r>
        <w:rPr>
          <w:spacing w:val="-10"/>
        </w:rPr>
        <w:t>刷卡机未联网</w:t>
      </w:r>
    </w:p>
    <w:p>
      <w:pPr>
        <w:pStyle w:val="BodyText"/>
        <w:spacing w:before="60" w:line="300" w:lineRule="exact"/>
        <w:ind w:left="40"/>
      </w:pPr>
      <w:r>
        <w:rPr>
          <w:rFonts w:ascii="Times New Roman" w:eastAsia="Times New Roman" w:hAnsi="Times New Roman" w:cs="Times New Roman"/>
          <w:spacing w:val="-11"/>
          <w:position w:val="5"/>
        </w:rPr>
        <w:t>B.</w:t>
      </w:r>
      <w:r>
        <w:rPr>
          <w:spacing w:val="-11"/>
          <w:position w:val="5"/>
        </w:rPr>
        <w:t>小明入校时刷卡失败</w:t>
      </w:r>
    </w:p>
    <w:p>
      <w:pPr>
        <w:pStyle w:val="BodyText"/>
        <w:spacing w:line="219" w:lineRule="auto"/>
        <w:ind w:left="40"/>
      </w:pPr>
      <w:r>
        <w:rPr>
          <w:rFonts w:ascii="Times New Roman" w:eastAsia="Times New Roman" w:hAnsi="Times New Roman" w:cs="Times New Roman"/>
          <w:spacing w:val="-11"/>
        </w:rPr>
        <w:t>C.</w:t>
      </w:r>
      <w:r>
        <w:rPr>
          <w:spacing w:val="-11"/>
        </w:rPr>
        <w:t>数据库信息未更新</w:t>
      </w:r>
    </w:p>
    <w:p>
      <w:pPr>
        <w:pStyle w:val="BodyText"/>
        <w:spacing w:before="49" w:line="219" w:lineRule="auto"/>
        <w:ind w:left="40"/>
      </w:pPr>
      <w:r>
        <w:rPr>
          <w:rFonts w:ascii="Times New Roman" w:eastAsia="Times New Roman" w:hAnsi="Times New Roman" w:cs="Times New Roman"/>
          <w:spacing w:val="-13"/>
        </w:rPr>
        <w:t>D.</w:t>
      </w:r>
      <w:r>
        <w:rPr>
          <w:spacing w:val="-13"/>
        </w:rPr>
        <w:t>校园卡损坏无法读出信息</w:t>
      </w:r>
    </w:p>
    <w:p>
      <w:pPr>
        <w:pStyle w:val="BodyText"/>
        <w:spacing w:before="40" w:line="221" w:lineRule="auto"/>
        <w:ind w:left="180"/>
      </w:pPr>
      <w:r>
        <w:rPr>
          <w:spacing w:val="-1"/>
        </w:rPr>
        <w:t>(3)该系统的</w:t>
      </w:r>
      <w:r>
        <w:rPr>
          <w:spacing w:val="-32"/>
        </w:rPr>
        <w:t xml:space="preserve"> </w:t>
      </w:r>
      <w:r>
        <w:rPr>
          <w:rFonts w:ascii="Times New Roman" w:eastAsia="Times New Roman" w:hAnsi="Times New Roman" w:cs="Times New Roman"/>
          <w:spacing w:val="-1"/>
        </w:rPr>
        <w:t xml:space="preserve">IP </w:t>
      </w:r>
      <w:r>
        <w:rPr>
          <w:spacing w:val="-1"/>
        </w:rPr>
        <w:t>为</w:t>
      </w:r>
      <w:r>
        <w:rPr>
          <w:u w:val="single" w:color="auto"/>
        </w:rPr>
        <w:t xml:space="preserve">                                     </w:t>
      </w:r>
    </w:p>
    <w:p>
      <w:pPr>
        <w:pStyle w:val="BodyText"/>
        <w:spacing w:before="22" w:line="227" w:lineRule="auto"/>
        <w:ind w:left="40" w:right="294" w:firstLine="139"/>
      </w:pPr>
      <w:r>
        <w:rPr>
          <w:spacing w:val="-6"/>
        </w:rPr>
        <w:t>(4)老师将该系统中某天的数据导出为“入校刷卡记录.</w:t>
      </w:r>
      <w:r>
        <w:rPr>
          <w:rFonts w:ascii="Times New Roman" w:eastAsia="Times New Roman" w:hAnsi="Times New Roman" w:cs="Times New Roman"/>
          <w:spacing w:val="-6"/>
        </w:rPr>
        <w:t xml:space="preserve">xlsx”,   </w:t>
      </w:r>
      <w:r>
        <w:rPr>
          <w:spacing w:val="-6"/>
        </w:rPr>
        <w:t>部分数据如第14</w:t>
      </w:r>
      <w:r>
        <w:rPr>
          <w:spacing w:val="-17"/>
        </w:rPr>
        <w:t xml:space="preserve"> </w:t>
      </w:r>
      <w:r>
        <w:rPr>
          <w:spacing w:val="-6"/>
        </w:rPr>
        <w:t>题图</w:t>
      </w:r>
      <w:r>
        <w:rPr>
          <w:rFonts w:ascii="Times New Roman" w:eastAsia="Times New Roman" w:hAnsi="Times New Roman" w:cs="Times New Roman"/>
          <w:spacing w:val="-6"/>
        </w:rPr>
        <w:t xml:space="preserve">a  </w:t>
      </w:r>
      <w:r>
        <w:rPr>
          <w:spacing w:val="-6"/>
        </w:rPr>
        <w:t>所示。</w:t>
      </w:r>
      <w:r>
        <w:t xml:space="preserve"> </w:t>
      </w:r>
      <w:r>
        <w:rPr>
          <w:spacing w:val="-7"/>
        </w:rPr>
        <w:t>该校规定7点及以后视为迟到。编写</w:t>
      </w:r>
      <w:r>
        <w:rPr>
          <w:rFonts w:ascii="Times New Roman" w:eastAsia="Times New Roman" w:hAnsi="Times New Roman" w:cs="Times New Roman"/>
          <w:spacing w:val="-7"/>
        </w:rPr>
        <w:t>Python</w:t>
      </w:r>
      <w:r>
        <w:rPr>
          <w:rFonts w:ascii="Times New Roman" w:eastAsia="Times New Roman" w:hAnsi="Times New Roman" w:cs="Times New Roman"/>
          <w:spacing w:val="-15"/>
        </w:rPr>
        <w:t xml:space="preserve"> </w:t>
      </w:r>
      <w:r>
        <w:rPr>
          <w:spacing w:val="-7"/>
        </w:rPr>
        <w:t>程序，统计每班的迟到人数(假设所有同学</w:t>
      </w:r>
      <w:r>
        <w:rPr>
          <w:spacing w:val="-8"/>
        </w:rPr>
        <w:t>都正常刷</w:t>
      </w:r>
    </w:p>
    <w:p>
      <w:pPr>
        <w:pStyle w:val="BodyText"/>
        <w:spacing w:before="39" w:line="310" w:lineRule="exact"/>
        <w:rPr>
          <w:spacing w:val="-15"/>
          <w:position w:val="6"/>
        </w:rPr>
      </w:pPr>
      <w:r>
        <w:rPr>
          <w:spacing w:val="-15"/>
          <w:position w:val="6"/>
        </w:rPr>
        <w:t>卡)。某次统计结果如第14题图b所示。实现该功能的部分Python程序如下，请在划线处填入合</w:t>
      </w:r>
    </w:p>
    <w:p>
      <w:pPr>
        <w:pStyle w:val="BodyText"/>
        <w:spacing w:before="39" w:line="310" w:lineRule="exact"/>
        <w:rPr>
          <w:spacing w:val="-15"/>
          <w:position w:val="6"/>
        </w:rPr>
      </w:pPr>
      <w:r>
        <w:rPr>
          <w:spacing w:val="-15"/>
          <w:position w:val="6"/>
        </w:rPr>
        <w:t>适的代码。</w:t>
      </w:r>
    </w:p>
    <w:p>
      <w:pPr>
        <w:spacing w:line="41" w:lineRule="exact"/>
      </w:pPr>
    </w:p>
    <w:tbl>
      <w:tblPr>
        <w:tblStyle w:val="TableNormal0"/>
        <w:tblW w:w="3339" w:type="dxa"/>
        <w:tblInd w:w="1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Pr>
      <w:tblGrid>
        <w:gridCol w:w="274"/>
        <w:gridCol w:w="707"/>
        <w:gridCol w:w="708"/>
        <w:gridCol w:w="718"/>
        <w:gridCol w:w="932"/>
      </w:tblGrid>
      <w:tr>
        <w:tblPrEx>
          <w:tblW w:w="3339" w:type="dxa"/>
          <w:tblInd w:w="1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PrEx>
        <w:trPr>
          <w:trHeight w:val="154"/>
        </w:trPr>
        <w:tc>
          <w:tcPr>
            <w:tcW w:w="274" w:type="dxa"/>
            <w:tcBorders>
              <w:right w:val="nil"/>
            </w:tcBorders>
            <w:shd w:val="clear" w:color="auto" w:fill="0C0C0C"/>
            <w:vAlign w:val="top"/>
          </w:tcPr>
          <w:p>
            <w:pPr>
              <w:spacing w:line="144" w:lineRule="exact"/>
              <w:rPr>
                <w:rFonts w:ascii="Arial"/>
                <w:sz w:val="12"/>
              </w:rPr>
            </w:pPr>
          </w:p>
        </w:tc>
        <w:tc>
          <w:tcPr>
            <w:tcW w:w="707" w:type="dxa"/>
            <w:tcBorders>
              <w:left w:val="nil"/>
              <w:right w:val="nil"/>
            </w:tcBorders>
            <w:shd w:val="clear" w:color="auto" w:fill="0C0C0C"/>
            <w:vAlign w:val="top"/>
          </w:tcPr>
          <w:p>
            <w:pPr>
              <w:spacing w:line="144" w:lineRule="exact"/>
              <w:rPr>
                <w:rFonts w:ascii="Arial"/>
                <w:sz w:val="12"/>
              </w:rPr>
            </w:pPr>
          </w:p>
        </w:tc>
        <w:tc>
          <w:tcPr>
            <w:tcW w:w="708" w:type="dxa"/>
            <w:tcBorders>
              <w:left w:val="nil"/>
            </w:tcBorders>
            <w:shd w:val="clear" w:color="auto" w:fill="0C0C0C"/>
            <w:vAlign w:val="top"/>
          </w:tcPr>
          <w:p>
            <w:pPr>
              <w:spacing w:line="144" w:lineRule="exact"/>
              <w:rPr>
                <w:rFonts w:ascii="Arial"/>
                <w:sz w:val="12"/>
              </w:rPr>
            </w:pPr>
          </w:p>
        </w:tc>
        <w:tc>
          <w:tcPr>
            <w:tcW w:w="718" w:type="dxa"/>
            <w:shd w:val="clear" w:color="auto" w:fill="3B3B3B"/>
            <w:vAlign w:val="top"/>
          </w:tcPr>
          <w:p>
            <w:pPr>
              <w:pStyle w:val="TableText"/>
              <w:spacing w:line="166" w:lineRule="auto"/>
              <w:ind w:left="16"/>
              <w:rPr>
                <w:sz w:val="16"/>
                <w:szCs w:val="16"/>
              </w:rPr>
            </w:pPr>
            <w:r>
              <w:rPr>
                <w:sz w:val="16"/>
                <w:szCs w:val="16"/>
              </w:rPr>
              <w:t>程</w:t>
            </w:r>
          </w:p>
        </w:tc>
        <w:tc>
          <w:tcPr>
            <w:tcW w:w="932" w:type="dxa"/>
            <w:shd w:val="clear" w:color="auto" w:fill="303030"/>
            <w:vAlign w:val="top"/>
          </w:tcPr>
          <w:p>
            <w:pPr>
              <w:pStyle w:val="TableText"/>
              <w:spacing w:line="166" w:lineRule="auto"/>
              <w:ind w:left="377"/>
              <w:rPr>
                <w:sz w:val="16"/>
                <w:szCs w:val="16"/>
              </w:rPr>
            </w:pPr>
            <w:r>
              <w:rPr>
                <w:sz w:val="16"/>
                <w:szCs w:val="16"/>
              </w:rPr>
              <w:t>预</w:t>
            </w:r>
          </w:p>
        </w:tc>
      </w:tr>
      <w:tr>
        <w:tblPrEx>
          <w:tblW w:w="3339" w:type="dxa"/>
          <w:tblInd w:w="1570" w:type="dxa"/>
          <w:tblLayout w:type="fixed"/>
          <w:tblCellMar>
            <w:top w:w="0" w:type="dxa"/>
            <w:left w:w="0" w:type="dxa"/>
            <w:bottom w:w="0" w:type="dxa"/>
            <w:right w:w="0" w:type="dxa"/>
          </w:tblCellMar>
        </w:tblPrEx>
        <w:trPr>
          <w:trHeight w:val="198"/>
        </w:trPr>
        <w:tc>
          <w:tcPr>
            <w:tcW w:w="274" w:type="dxa"/>
            <w:shd w:val="clear" w:color="auto" w:fill="3F3F3F"/>
            <w:vAlign w:val="top"/>
          </w:tcPr>
          <w:p>
            <w:pPr>
              <w:spacing w:line="187" w:lineRule="exact"/>
              <w:rPr>
                <w:rFonts w:ascii="Arial"/>
                <w:sz w:val="16"/>
              </w:rPr>
            </w:pPr>
          </w:p>
        </w:tc>
        <w:tc>
          <w:tcPr>
            <w:tcW w:w="707" w:type="dxa"/>
            <w:vAlign w:val="top"/>
          </w:tcPr>
          <w:p>
            <w:pPr>
              <w:pStyle w:val="TableText"/>
              <w:spacing w:before="17" w:line="185" w:lineRule="auto"/>
              <w:ind w:left="170"/>
            </w:pPr>
            <w:r>
              <w:rPr>
                <w:spacing w:val="10"/>
              </w:rPr>
              <w:t>姓名</w:t>
            </w:r>
          </w:p>
        </w:tc>
        <w:tc>
          <w:tcPr>
            <w:tcW w:w="708" w:type="dxa"/>
            <w:vAlign w:val="top"/>
          </w:tcPr>
          <w:p>
            <w:pPr>
              <w:pStyle w:val="TableText"/>
              <w:spacing w:before="19" w:line="183" w:lineRule="auto"/>
              <w:ind w:left="174"/>
            </w:pPr>
            <w:r>
              <w:rPr>
                <w:spacing w:val="5"/>
              </w:rPr>
              <w:t>学号</w:t>
            </w:r>
          </w:p>
        </w:tc>
        <w:tc>
          <w:tcPr>
            <w:tcW w:w="718" w:type="dxa"/>
            <w:vAlign w:val="top"/>
          </w:tcPr>
          <w:p>
            <w:pPr>
              <w:pStyle w:val="TableText"/>
              <w:spacing w:before="19" w:line="183" w:lineRule="auto"/>
              <w:ind w:left="185"/>
            </w:pPr>
            <w:r>
              <w:rPr>
                <w:spacing w:val="-2"/>
              </w:rPr>
              <w:t>班级</w:t>
            </w:r>
          </w:p>
        </w:tc>
        <w:tc>
          <w:tcPr>
            <w:tcW w:w="932" w:type="dxa"/>
            <w:vAlign w:val="top"/>
          </w:tcPr>
          <w:p>
            <w:pPr>
              <w:pStyle w:val="TableText"/>
              <w:spacing w:before="18" w:line="184" w:lineRule="auto"/>
              <w:ind w:left="117"/>
            </w:pPr>
            <w:r>
              <w:rPr>
                <w:spacing w:val="4"/>
              </w:rPr>
              <w:t>刷卡时间</w:t>
            </w:r>
          </w:p>
        </w:tc>
      </w:tr>
      <w:tr>
        <w:tblPrEx>
          <w:tblW w:w="3339" w:type="dxa"/>
          <w:tblInd w:w="1570" w:type="dxa"/>
          <w:tblLayout w:type="fixed"/>
          <w:tblCellMar>
            <w:top w:w="0" w:type="dxa"/>
            <w:left w:w="0" w:type="dxa"/>
            <w:bottom w:w="0" w:type="dxa"/>
            <w:right w:w="0" w:type="dxa"/>
          </w:tblCellMar>
        </w:tblPrEx>
        <w:trPr>
          <w:trHeight w:val="198"/>
        </w:trPr>
        <w:tc>
          <w:tcPr>
            <w:tcW w:w="981" w:type="dxa"/>
            <w:gridSpan w:val="2"/>
            <w:vAlign w:val="top"/>
          </w:tcPr>
          <w:p>
            <w:pPr>
              <w:pStyle w:val="TableText"/>
              <w:spacing w:before="19" w:line="183" w:lineRule="auto"/>
              <w:ind w:left="265"/>
            </w:pPr>
            <w:r>
              <w:rPr>
                <w:spacing w:val="7"/>
              </w:rPr>
              <w:t>张+明</w:t>
            </w:r>
          </w:p>
        </w:tc>
        <w:tc>
          <w:tcPr>
            <w:tcW w:w="708" w:type="dxa"/>
            <w:vAlign w:val="top"/>
          </w:tcPr>
          <w:p>
            <w:pPr>
              <w:pStyle w:val="TableText"/>
              <w:spacing w:before="63" w:line="124" w:lineRule="exact"/>
              <w:ind w:left="134"/>
            </w:pPr>
            <w:r>
              <w:rPr>
                <w:spacing w:val="-3"/>
                <w:position w:val="-2"/>
              </w:rPr>
              <w:t>s1001</w:t>
            </w:r>
          </w:p>
        </w:tc>
        <w:tc>
          <w:tcPr>
            <w:tcW w:w="718" w:type="dxa"/>
            <w:vAlign w:val="top"/>
          </w:tcPr>
          <w:p>
            <w:pPr>
              <w:pStyle w:val="TableText"/>
              <w:spacing w:before="21" w:line="181" w:lineRule="auto"/>
              <w:ind w:left="225"/>
            </w:pPr>
            <w:r>
              <w:rPr>
                <w:spacing w:val="1"/>
              </w:rPr>
              <w:t>1班</w:t>
            </w:r>
          </w:p>
        </w:tc>
        <w:tc>
          <w:tcPr>
            <w:tcW w:w="932" w:type="dxa"/>
            <w:vAlign w:val="top"/>
          </w:tcPr>
          <w:p>
            <w:pPr>
              <w:pStyle w:val="TableText"/>
              <w:spacing w:before="63" w:line="124" w:lineRule="exact"/>
              <w:ind w:left="248"/>
            </w:pPr>
            <w:r>
              <w:rPr>
                <w:spacing w:val="-2"/>
                <w:position w:val="-2"/>
              </w:rPr>
              <w:t>06:56</w:t>
            </w:r>
          </w:p>
        </w:tc>
      </w:tr>
      <w:tr>
        <w:tblPrEx>
          <w:tblW w:w="3339" w:type="dxa"/>
          <w:tblInd w:w="1570" w:type="dxa"/>
          <w:tblLayout w:type="fixed"/>
          <w:tblCellMar>
            <w:top w:w="0" w:type="dxa"/>
            <w:left w:w="0" w:type="dxa"/>
            <w:bottom w:w="0" w:type="dxa"/>
            <w:right w:w="0" w:type="dxa"/>
          </w:tblCellMar>
        </w:tblPrEx>
        <w:trPr>
          <w:trHeight w:val="189"/>
        </w:trPr>
        <w:tc>
          <w:tcPr>
            <w:tcW w:w="274" w:type="dxa"/>
            <w:shd w:val="clear" w:color="auto" w:fill="383838"/>
            <w:vAlign w:val="top"/>
          </w:tcPr>
          <w:p>
            <w:pPr>
              <w:spacing w:line="179" w:lineRule="exact"/>
              <w:rPr>
                <w:rFonts w:ascii="Arial"/>
                <w:sz w:val="15"/>
              </w:rPr>
            </w:pPr>
          </w:p>
        </w:tc>
        <w:tc>
          <w:tcPr>
            <w:tcW w:w="707" w:type="dxa"/>
            <w:vAlign w:val="top"/>
          </w:tcPr>
          <w:p>
            <w:pPr>
              <w:pStyle w:val="TableText"/>
              <w:spacing w:before="2" w:line="192" w:lineRule="auto"/>
              <w:ind w:left="130"/>
            </w:pPr>
            <w:r>
              <w:rPr>
                <w:spacing w:val="9"/>
              </w:rPr>
              <w:t>李*月</w:t>
            </w:r>
          </w:p>
        </w:tc>
        <w:tc>
          <w:tcPr>
            <w:tcW w:w="708" w:type="dxa"/>
            <w:vAlign w:val="top"/>
          </w:tcPr>
          <w:p>
            <w:pPr>
              <w:pStyle w:val="TableText"/>
              <w:spacing w:before="45" w:line="134" w:lineRule="exact"/>
              <w:ind w:left="134"/>
            </w:pPr>
            <w:r>
              <w:rPr>
                <w:spacing w:val="-3"/>
                <w:position w:val="-2"/>
              </w:rPr>
              <w:t>s2001</w:t>
            </w:r>
          </w:p>
        </w:tc>
        <w:tc>
          <w:tcPr>
            <w:tcW w:w="718" w:type="dxa"/>
            <w:vAlign w:val="top"/>
          </w:tcPr>
          <w:p>
            <w:pPr>
              <w:pStyle w:val="TableText"/>
              <w:spacing w:before="3" w:line="191" w:lineRule="auto"/>
              <w:ind w:left="225"/>
            </w:pPr>
            <w:r>
              <w:rPr>
                <w:spacing w:val="-2"/>
              </w:rPr>
              <w:t>2班</w:t>
            </w:r>
          </w:p>
        </w:tc>
        <w:tc>
          <w:tcPr>
            <w:tcW w:w="932" w:type="dxa"/>
            <w:vAlign w:val="top"/>
          </w:tcPr>
          <w:p>
            <w:pPr>
              <w:pStyle w:val="TableText"/>
              <w:spacing w:before="45" w:line="134" w:lineRule="exact"/>
              <w:ind w:left="248"/>
            </w:pPr>
            <w:r>
              <w:rPr>
                <w:spacing w:val="-2"/>
                <w:position w:val="-2"/>
              </w:rPr>
              <w:t>06:46</w:t>
            </w:r>
          </w:p>
        </w:tc>
      </w:tr>
      <w:tr>
        <w:tblPrEx>
          <w:tblW w:w="3339" w:type="dxa"/>
          <w:tblInd w:w="1570" w:type="dxa"/>
          <w:tblLayout w:type="fixed"/>
          <w:tblCellMar>
            <w:top w:w="0" w:type="dxa"/>
            <w:left w:w="0" w:type="dxa"/>
            <w:bottom w:w="0" w:type="dxa"/>
            <w:right w:w="0" w:type="dxa"/>
          </w:tblCellMar>
        </w:tblPrEx>
        <w:trPr>
          <w:trHeight w:val="198"/>
        </w:trPr>
        <w:tc>
          <w:tcPr>
            <w:tcW w:w="981" w:type="dxa"/>
            <w:gridSpan w:val="2"/>
            <w:vAlign w:val="top"/>
          </w:tcPr>
          <w:p>
            <w:pPr>
              <w:pStyle w:val="TableText"/>
              <w:spacing w:before="23" w:line="179" w:lineRule="auto"/>
              <w:ind w:left="424"/>
            </w:pPr>
            <w:r>
              <w:rPr>
                <w:spacing w:val="-3"/>
              </w:rPr>
              <w:t>王萍*</w:t>
            </w:r>
          </w:p>
        </w:tc>
        <w:tc>
          <w:tcPr>
            <w:tcW w:w="708" w:type="dxa"/>
            <w:vAlign w:val="top"/>
          </w:tcPr>
          <w:p>
            <w:pPr>
              <w:pStyle w:val="TableText"/>
              <w:spacing w:before="66" w:line="121" w:lineRule="exact"/>
              <w:ind w:left="134"/>
            </w:pPr>
            <w:r>
              <w:rPr>
                <w:spacing w:val="-3"/>
                <w:position w:val="-2"/>
              </w:rPr>
              <w:t>s1002</w:t>
            </w:r>
          </w:p>
        </w:tc>
        <w:tc>
          <w:tcPr>
            <w:tcW w:w="718" w:type="dxa"/>
            <w:vAlign w:val="top"/>
          </w:tcPr>
          <w:p>
            <w:pPr>
              <w:pStyle w:val="TableText"/>
              <w:spacing w:before="24" w:line="178" w:lineRule="auto"/>
              <w:ind w:left="225"/>
            </w:pPr>
            <w:r>
              <w:rPr>
                <w:spacing w:val="1"/>
              </w:rPr>
              <w:t>1班</w:t>
            </w:r>
          </w:p>
        </w:tc>
        <w:tc>
          <w:tcPr>
            <w:tcW w:w="932" w:type="dxa"/>
            <w:vAlign w:val="top"/>
          </w:tcPr>
          <w:p>
            <w:pPr>
              <w:pStyle w:val="TableText"/>
              <w:spacing w:before="66" w:line="121" w:lineRule="exact"/>
              <w:ind w:left="248"/>
            </w:pPr>
            <w:r>
              <w:rPr>
                <w:spacing w:val="-2"/>
                <w:position w:val="-2"/>
              </w:rPr>
              <w:t>07:01</w:t>
            </w:r>
          </w:p>
        </w:tc>
      </w:tr>
      <w:tr>
        <w:tblPrEx>
          <w:tblW w:w="3339" w:type="dxa"/>
          <w:tblInd w:w="1570" w:type="dxa"/>
          <w:tblLayout w:type="fixed"/>
          <w:tblCellMar>
            <w:top w:w="0" w:type="dxa"/>
            <w:left w:w="0" w:type="dxa"/>
            <w:bottom w:w="0" w:type="dxa"/>
            <w:right w:w="0" w:type="dxa"/>
          </w:tblCellMar>
        </w:tblPrEx>
        <w:trPr>
          <w:trHeight w:val="193"/>
        </w:trPr>
        <w:tc>
          <w:tcPr>
            <w:tcW w:w="981" w:type="dxa"/>
            <w:gridSpan w:val="2"/>
            <w:vAlign w:val="top"/>
          </w:tcPr>
          <w:p>
            <w:pPr>
              <w:pStyle w:val="TableText"/>
              <w:spacing w:before="9" w:line="188" w:lineRule="auto"/>
              <w:ind w:left="354"/>
            </w:pPr>
            <w:r>
              <w:rPr>
                <w:spacing w:val="-1"/>
              </w:rPr>
              <w:t>赵-</w:t>
            </w:r>
          </w:p>
        </w:tc>
        <w:tc>
          <w:tcPr>
            <w:tcW w:w="708" w:type="dxa"/>
            <w:vAlign w:val="top"/>
          </w:tcPr>
          <w:p>
            <w:pPr>
              <w:pStyle w:val="TableText"/>
              <w:spacing w:before="48" w:line="134" w:lineRule="exact"/>
              <w:ind w:left="134"/>
            </w:pPr>
            <w:r>
              <w:rPr>
                <w:spacing w:val="-3"/>
                <w:position w:val="-2"/>
              </w:rPr>
              <w:t>s3001</w:t>
            </w:r>
          </w:p>
        </w:tc>
        <w:tc>
          <w:tcPr>
            <w:tcW w:w="718" w:type="dxa"/>
            <w:vAlign w:val="top"/>
          </w:tcPr>
          <w:p>
            <w:pPr>
              <w:pStyle w:val="TableText"/>
              <w:spacing w:before="6" w:line="192" w:lineRule="auto"/>
              <w:ind w:left="225"/>
            </w:pPr>
            <w:r>
              <w:rPr>
                <w:spacing w:val="-2"/>
              </w:rPr>
              <w:t>3班</w:t>
            </w:r>
          </w:p>
        </w:tc>
        <w:tc>
          <w:tcPr>
            <w:tcW w:w="932" w:type="dxa"/>
            <w:vAlign w:val="top"/>
          </w:tcPr>
          <w:p>
            <w:pPr>
              <w:pStyle w:val="TableText"/>
              <w:spacing w:before="48" w:line="134" w:lineRule="exact"/>
              <w:ind w:left="248"/>
            </w:pPr>
            <w:r>
              <w:rPr>
                <w:spacing w:val="-2"/>
                <w:position w:val="-2"/>
              </w:rPr>
              <w:t>06:58</w:t>
            </w:r>
          </w:p>
        </w:tc>
      </w:tr>
    </w:tbl>
    <w:p>
      <w:pPr>
        <w:pStyle w:val="BodyText"/>
        <w:spacing w:before="54" w:line="219" w:lineRule="auto"/>
        <w:ind w:left="2670"/>
        <w:rPr>
          <w:rFonts w:ascii="Times New Roman" w:eastAsia="Times New Roman" w:hAnsi="Times New Roman" w:cs="Times New Roman"/>
        </w:rPr>
      </w:pPr>
      <w:r>
        <w:rPr>
          <w:spacing w:val="10"/>
        </w:rPr>
        <w:t>第14题图</w:t>
      </w:r>
      <w:r>
        <w:rPr>
          <w:rFonts w:ascii="Times New Roman" w:eastAsia="Times New Roman" w:hAnsi="Times New Roman" w:cs="Times New Roman"/>
          <w:spacing w:val="10"/>
        </w:rPr>
        <w:t>a</w:t>
      </w:r>
    </w:p>
    <w:p>
      <w:pPr>
        <w:spacing w:before="57" w:line="511" w:lineRule="exact"/>
        <w:ind w:left="40"/>
        <w:rPr>
          <w:rFonts w:ascii="Times New Roman" w:eastAsia="Times New Roman" w:hAnsi="Times New Roman" w:cs="Times New Roman"/>
          <w:sz w:val="30"/>
          <w:szCs w:val="30"/>
        </w:rPr>
      </w:pPr>
      <w:r>
        <w:rPr>
          <w:rFonts w:ascii="Times New Roman" w:eastAsia="Times New Roman" w:hAnsi="Times New Roman" w:cs="Times New Roman"/>
          <w:spacing w:val="-7"/>
          <w:position w:val="23"/>
          <w:sz w:val="22"/>
          <w:szCs w:val="22"/>
        </w:rPr>
        <w:t>def</w:t>
      </w:r>
      <w:r>
        <w:rPr>
          <w:rFonts w:ascii="Times New Roman" w:eastAsia="Times New Roman" w:hAnsi="Times New Roman" w:cs="Times New Roman"/>
          <w:spacing w:val="17"/>
          <w:position w:val="23"/>
          <w:sz w:val="22"/>
          <w:szCs w:val="22"/>
        </w:rPr>
        <w:t xml:space="preserve">  </w:t>
      </w:r>
      <w:r>
        <w:rPr>
          <w:rFonts w:ascii="Times New Roman" w:eastAsia="Times New Roman" w:hAnsi="Times New Roman" w:cs="Times New Roman"/>
          <w:spacing w:val="-7"/>
          <w:position w:val="-3"/>
          <w:sz w:val="30"/>
          <w:szCs w:val="30"/>
        </w:rPr>
        <w:t>t</w:t>
      </w:r>
      <w:r>
        <w:rPr>
          <w:position w:val="-12"/>
          <w:sz w:val="30"/>
          <w:szCs w:val="30"/>
        </w:rPr>
        <w:drawing>
          <wp:inline distT="0" distB="0" distL="0" distR="0">
            <wp:extent cx="113665" cy="32385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xmlns:r="http://schemas.openxmlformats.org/officeDocument/2006/relationships" r:embed="rId16"/>
                    <a:stretch>
                      <a:fillRect/>
                    </a:stretch>
                  </pic:blipFill>
                  <pic:spPr>
                    <a:xfrm>
                      <a:off x="0" y="0"/>
                      <a:ext cx="113761" cy="324072"/>
                    </a:xfrm>
                    <a:prstGeom prst="rect">
                      <a:avLst/>
                    </a:prstGeom>
                  </pic:spPr>
                </pic:pic>
              </a:graphicData>
            </a:graphic>
          </wp:inline>
        </w:drawing>
      </w:r>
      <w:r>
        <w:ruby>
          <w:rubyPr>
            <w:rubyAlign w:val="left"/>
            <w:hps w:val="22"/>
            <w:hpsRaise w:val="20"/>
            <w:hpsBaseText w:val="21"/>
            <w:lid w:val="en-US"/>
          </w:rubyPr>
          <w:rt>
            <w:r>
              <w:rPr>
                <w:rFonts w:ascii="Times New Roman" w:eastAsia="Times New Roman" w:hAnsi="Times New Roman" w:cs="Times New Roman"/>
                <w:position w:val="2"/>
                <w:sz w:val="22"/>
                <w:szCs w:val="22"/>
              </w:rPr>
              <w:t>d</w:t>
            </w:r>
          </w:rt>
          <w:rubyBase>
            <w:r>
              <w:rPr>
                <w:rFonts w:ascii="Times New Roman" w:eastAsia="Times New Roman" w:hAnsi="Times New Roman" w:cs="Times New Roman"/>
                <w:w w:val="81"/>
                <w:position w:val="-3"/>
                <w:sz w:val="30"/>
                <w:szCs w:val="30"/>
              </w:rPr>
              <w:t>s</w:t>
            </w:r>
          </w:rubyBase>
        </w:ruby>
      </w:r>
      <w:r>
        <w:rPr>
          <w:position w:val="-9"/>
          <w:sz w:val="30"/>
          <w:szCs w:val="30"/>
        </w:rPr>
        <w:drawing>
          <wp:inline distT="0" distB="0" distL="0" distR="0">
            <wp:extent cx="177165" cy="30607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xmlns:r="http://schemas.openxmlformats.org/officeDocument/2006/relationships" r:embed="rId17"/>
                    <a:stretch>
                      <a:fillRect/>
                    </a:stretch>
                  </pic:blipFill>
                  <pic:spPr>
                    <a:xfrm>
                      <a:off x="0" y="0"/>
                      <a:ext cx="177220" cy="306216"/>
                    </a:xfrm>
                    <a:prstGeom prst="rect">
                      <a:avLst/>
                    </a:prstGeom>
                  </pic:spPr>
                </pic:pic>
              </a:graphicData>
            </a:graphic>
          </wp:inline>
        </w:drawing>
      </w:r>
      <w:r>
        <w:ruby>
          <w:rubyPr>
            <w:rubyAlign w:val="left"/>
            <w:hps w:val="22"/>
            <w:hpsRaise w:val="20"/>
            <w:hpsBaseText w:val="21"/>
            <w:lid w:val="en-US"/>
          </w:rubyPr>
          <w:rt>
            <w:r>
              <w:rPr>
                <w:rFonts w:ascii="Times New Roman" w:eastAsia="Times New Roman" w:hAnsi="Times New Roman" w:cs="Times New Roman"/>
                <w:position w:val="2"/>
                <w:sz w:val="22"/>
                <w:szCs w:val="22"/>
              </w:rPr>
              <w:t>x</w:t>
            </w:r>
          </w:rt>
          <w:rubyBase>
            <w:r>
              <w:rPr>
                <w:rFonts w:ascii="Times New Roman" w:eastAsia="Times New Roman" w:hAnsi="Times New Roman" w:cs="Times New Roman"/>
                <w:w w:val="78"/>
                <w:position w:val="-3"/>
                <w:sz w:val="30"/>
                <w:szCs w:val="30"/>
              </w:rPr>
              <w:t>x</w:t>
            </w:r>
          </w:rubyBase>
        </w:ruby>
      </w:r>
      <w:r>
        <w:rPr>
          <w:position w:val="-9"/>
          <w:sz w:val="30"/>
          <w:szCs w:val="30"/>
        </w:rPr>
        <w:drawing>
          <wp:inline distT="0" distB="0" distL="0" distR="0">
            <wp:extent cx="59055" cy="30607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xmlns:r="http://schemas.openxmlformats.org/officeDocument/2006/relationships" r:embed="rId18"/>
                    <a:stretch>
                      <a:fillRect/>
                    </a:stretch>
                  </pic:blipFill>
                  <pic:spPr>
                    <a:xfrm>
                      <a:off x="0" y="0"/>
                      <a:ext cx="59356" cy="306216"/>
                    </a:xfrm>
                    <a:prstGeom prst="rect">
                      <a:avLst/>
                    </a:prstGeom>
                  </pic:spPr>
                </pic:pic>
              </a:graphicData>
            </a:graphic>
          </wp:inline>
        </w:drawing>
      </w:r>
      <w:r>
        <w:rPr>
          <w:rFonts w:ascii="Times New Roman" w:eastAsia="Times New Roman" w:hAnsi="Times New Roman" w:cs="Times New Roman"/>
          <w:spacing w:val="-7"/>
          <w:position w:val="23"/>
          <w:sz w:val="22"/>
          <w:szCs w:val="22"/>
        </w:rPr>
        <w:t>:</w:t>
      </w:r>
      <w:r>
        <w:rPr>
          <w:rFonts w:ascii="Times New Roman" w:eastAsia="Times New Roman" w:hAnsi="Times New Roman" w:cs="Times New Roman"/>
          <w:spacing w:val="-7"/>
          <w:position w:val="-3"/>
          <w:sz w:val="30"/>
          <w:szCs w:val="30"/>
        </w:rPr>
        <w:t>.split(":’)</w:t>
      </w:r>
    </w:p>
    <w:p>
      <w:pPr>
        <w:pStyle w:val="BodyText"/>
        <w:tabs>
          <w:tab w:val="left" w:pos="1164"/>
        </w:tabs>
        <w:spacing w:before="58" w:line="217" w:lineRule="auto"/>
        <w:ind w:left="780"/>
      </w:pPr>
      <w:r>
        <w:rPr>
          <w:u w:val="single" w:color="auto"/>
        </w:rPr>
        <w:tab/>
      </w:r>
      <w:r>
        <w:rPr>
          <w:spacing w:val="-8"/>
          <w:u w:val="single" w:color="auto"/>
        </w:rPr>
        <w:t>①</w:t>
      </w:r>
      <w:r>
        <w:rPr>
          <w:u w:val="single" w:color="auto"/>
        </w:rPr>
        <w:t xml:space="preserve">       </w:t>
      </w:r>
    </w:p>
    <w:p>
      <w:pPr>
        <w:spacing w:before="74" w:line="237" w:lineRule="auto"/>
        <w:ind w:left="880"/>
        <w:rPr>
          <w:rFonts w:ascii="Times New Roman" w:eastAsia="Times New Roman" w:hAnsi="Times New Roman" w:cs="Times New Roman"/>
          <w:sz w:val="26"/>
          <w:szCs w:val="26"/>
        </w:rPr>
      </w:pPr>
      <w:r>
        <w:rPr>
          <w:rFonts w:ascii="Times New Roman" w:eastAsia="Times New Roman" w:hAnsi="Times New Roman" w:cs="Times New Roman"/>
          <w:sz w:val="26"/>
          <w:szCs w:val="26"/>
        </w:rPr>
        <w:t>return  1</w:t>
      </w:r>
    </w:p>
    <w:p>
      <w:pPr>
        <w:spacing w:before="1" w:line="191" w:lineRule="auto"/>
        <w:ind w:left="470"/>
        <w:rPr>
          <w:rFonts w:ascii="Times New Roman" w:eastAsia="Times New Roman" w:hAnsi="Times New Roman" w:cs="Times New Roman"/>
          <w:sz w:val="26"/>
          <w:szCs w:val="26"/>
        </w:rPr>
      </w:pPr>
      <w:r>
        <w:rPr>
          <w:rFonts w:ascii="Times New Roman" w:eastAsia="Times New Roman" w:hAnsi="Times New Roman" w:cs="Times New Roman"/>
          <w:spacing w:val="-2"/>
          <w:sz w:val="26"/>
          <w:szCs w:val="26"/>
        </w:rPr>
        <w:t>else:</w:t>
      </w:r>
    </w:p>
    <w:p>
      <w:pPr>
        <w:spacing w:before="66" w:line="188" w:lineRule="auto"/>
        <w:ind w:left="890"/>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return</w:t>
      </w:r>
      <w:r>
        <w:rPr>
          <w:rFonts w:ascii="Times New Roman" w:eastAsia="Times New Roman" w:hAnsi="Times New Roman" w:cs="Times New Roman"/>
          <w:spacing w:val="58"/>
          <w:w w:val="101"/>
          <w:sz w:val="26"/>
          <w:szCs w:val="26"/>
        </w:rPr>
        <w:t xml:space="preserve"> </w:t>
      </w:r>
      <w:r>
        <w:rPr>
          <w:rFonts w:ascii="Times New Roman" w:eastAsia="Times New Roman" w:hAnsi="Times New Roman" w:cs="Times New Roman"/>
          <w:spacing w:val="-1"/>
          <w:sz w:val="26"/>
          <w:szCs w:val="26"/>
        </w:rPr>
        <w:t>0</w:t>
      </w:r>
    </w:p>
    <w:p>
      <w:pPr>
        <w:spacing w:before="45" w:line="192" w:lineRule="auto"/>
        <w:ind w:left="40"/>
        <w:rPr>
          <w:rFonts w:ascii="Times New Roman" w:eastAsia="Times New Roman" w:hAnsi="Times New Roman" w:cs="Times New Roman"/>
          <w:sz w:val="22"/>
          <w:szCs w:val="22"/>
        </w:rPr>
      </w:pPr>
      <w:r>
        <w:rPr>
          <w:rFonts w:ascii="Times New Roman" w:eastAsia="Times New Roman" w:hAnsi="Times New Roman" w:cs="Times New Roman"/>
          <w:spacing w:val="-1"/>
          <w:sz w:val="22"/>
          <w:szCs w:val="22"/>
        </w:rPr>
        <w:t>import  pandas</w:t>
      </w:r>
      <w:r>
        <w:rPr>
          <w:rFonts w:ascii="Times New Roman" w:eastAsia="Times New Roman" w:hAnsi="Times New Roman" w:cs="Times New Roman"/>
          <w:spacing w:val="14"/>
          <w:sz w:val="22"/>
          <w:szCs w:val="22"/>
        </w:rPr>
        <w:t xml:space="preserve">  </w:t>
      </w:r>
      <w:r>
        <w:rPr>
          <w:rFonts w:ascii="Times New Roman" w:eastAsia="Times New Roman" w:hAnsi="Times New Roman" w:cs="Times New Roman"/>
          <w:spacing w:val="-1"/>
          <w:sz w:val="22"/>
          <w:szCs w:val="22"/>
        </w:rPr>
        <w:t>as  pd</w:t>
      </w:r>
    </w:p>
    <w:p>
      <w:pPr>
        <w:pStyle w:val="BodyText"/>
        <w:spacing w:before="85" w:line="203" w:lineRule="auto"/>
        <w:ind w:left="40"/>
      </w:pPr>
      <w:r>
        <w:rPr>
          <w:rFonts w:ascii="Times New Roman" w:eastAsia="Times New Roman" w:hAnsi="Times New Roman" w:cs="Times New Roman"/>
          <w:spacing w:val="-3"/>
        </w:rPr>
        <w:t>df1=</w:t>
      </w:r>
      <w:r>
        <w:rPr>
          <w:rFonts w:ascii="Times New Roman" w:eastAsia="Times New Roman" w:hAnsi="Times New Roman" w:cs="Times New Roman"/>
          <w:spacing w:val="-15"/>
        </w:rPr>
        <w:t xml:space="preserve"> </w:t>
      </w:r>
      <w:r>
        <w:rPr>
          <w:spacing w:val="1"/>
          <w:u w:val="single" w:color="auto"/>
        </w:rPr>
        <w:t xml:space="preserve">         </w:t>
      </w:r>
      <w:r>
        <w:rPr>
          <w:spacing w:val="-3"/>
          <w:u w:val="single" w:color="auto"/>
        </w:rPr>
        <w:t xml:space="preserve">②       </w:t>
      </w:r>
    </w:p>
    <w:p>
      <w:pPr>
        <w:spacing w:line="300" w:lineRule="exact"/>
        <w:ind w:left="40"/>
        <w:rPr>
          <w:rFonts w:ascii="Arial" w:eastAsia="Arial" w:hAnsi="Arial" w:cs="Arial"/>
          <w:sz w:val="22"/>
          <w:szCs w:val="22"/>
        </w:rPr>
      </w:pPr>
      <w:r>
        <w:rPr>
          <w:rFonts w:ascii="Arial" w:eastAsia="Arial" w:hAnsi="Arial" w:cs="Arial"/>
          <w:spacing w:val="-2"/>
          <w:position w:val="3"/>
          <w:sz w:val="22"/>
          <w:szCs w:val="22"/>
        </w:rPr>
        <w:t>s=[]</w:t>
      </w:r>
    </w:p>
    <w:p>
      <w:pPr>
        <w:spacing w:before="60" w:line="300" w:lineRule="exact"/>
        <w:ind w:left="40"/>
        <w:rPr>
          <w:rFonts w:ascii="黑体" w:eastAsia="黑体" w:hAnsi="黑体" w:cs="黑体"/>
          <w:sz w:val="22"/>
          <w:szCs w:val="22"/>
        </w:rPr>
      </w:pPr>
      <w:r>
        <w:rPr>
          <w:rFonts w:ascii="Arial" w:eastAsia="Arial" w:hAnsi="Arial" w:cs="Arial"/>
          <w:spacing w:val="-10"/>
          <w:position w:val="2"/>
          <w:sz w:val="22"/>
          <w:szCs w:val="22"/>
        </w:rPr>
        <w:t>for</w:t>
      </w:r>
      <w:r>
        <w:rPr>
          <w:rFonts w:ascii="Arial" w:eastAsia="Arial" w:hAnsi="Arial" w:cs="Arial"/>
          <w:spacing w:val="11"/>
          <w:position w:val="2"/>
          <w:sz w:val="22"/>
          <w:szCs w:val="22"/>
        </w:rPr>
        <w:t xml:space="preserve">   </w:t>
      </w:r>
      <w:r>
        <w:rPr>
          <w:rFonts w:ascii="Arial" w:eastAsia="Arial" w:hAnsi="Arial" w:cs="Arial"/>
          <w:spacing w:val="-10"/>
          <w:position w:val="2"/>
          <w:sz w:val="22"/>
          <w:szCs w:val="22"/>
        </w:rPr>
        <w:t>i</w:t>
      </w:r>
      <w:r>
        <w:rPr>
          <w:rFonts w:ascii="Arial" w:eastAsia="Arial" w:hAnsi="Arial" w:cs="Arial"/>
          <w:spacing w:val="10"/>
          <w:position w:val="2"/>
          <w:sz w:val="22"/>
          <w:szCs w:val="22"/>
        </w:rPr>
        <w:t xml:space="preserve">   </w:t>
      </w:r>
      <w:r>
        <w:rPr>
          <w:rFonts w:ascii="Arial" w:eastAsia="Arial" w:hAnsi="Arial" w:cs="Arial"/>
          <w:spacing w:val="-10"/>
          <w:position w:val="2"/>
          <w:sz w:val="22"/>
          <w:szCs w:val="22"/>
        </w:rPr>
        <w:t>in</w:t>
      </w:r>
      <w:r>
        <w:rPr>
          <w:rFonts w:ascii="Arial" w:eastAsia="Arial" w:hAnsi="Arial" w:cs="Arial"/>
          <w:spacing w:val="6"/>
          <w:position w:val="2"/>
          <w:sz w:val="22"/>
          <w:szCs w:val="22"/>
        </w:rPr>
        <w:t xml:space="preserve">   </w:t>
      </w:r>
      <w:r>
        <w:rPr>
          <w:rFonts w:ascii="Arial" w:eastAsia="Arial" w:hAnsi="Arial" w:cs="Arial"/>
          <w:spacing w:val="-10"/>
          <w:position w:val="2"/>
          <w:sz w:val="22"/>
          <w:szCs w:val="22"/>
        </w:rPr>
        <w:t>dfl[’</w:t>
      </w:r>
      <w:r>
        <w:rPr>
          <w:rFonts w:ascii="黑体" w:eastAsia="黑体" w:hAnsi="黑体" w:cs="黑体"/>
          <w:spacing w:val="-10"/>
          <w:position w:val="2"/>
          <w:sz w:val="22"/>
          <w:szCs w:val="22"/>
        </w:rPr>
        <w:t>刷卡时间’]:</w:t>
      </w:r>
    </w:p>
    <w:p>
      <w:pPr>
        <w:spacing w:before="100" w:line="192" w:lineRule="auto"/>
        <w:ind w:left="470"/>
        <w:rPr>
          <w:rFonts w:ascii="Times New Roman" w:eastAsia="Times New Roman" w:hAnsi="Times New Roman" w:cs="Times New Roman"/>
          <w:sz w:val="22"/>
          <w:szCs w:val="22"/>
        </w:rPr>
      </w:pPr>
      <w:r>
        <w:rPr>
          <w:rFonts w:ascii="Times New Roman" w:eastAsia="Times New Roman" w:hAnsi="Times New Roman" w:cs="Times New Roman"/>
          <w:spacing w:val="-1"/>
          <w:sz w:val="22"/>
          <w:szCs w:val="22"/>
        </w:rPr>
        <w:t>s:append(judge(i))</w:t>
      </w:r>
    </w:p>
    <w:p>
      <w:pPr>
        <w:pStyle w:val="BodyText"/>
        <w:spacing w:before="68" w:line="222" w:lineRule="auto"/>
        <w:ind w:left="40"/>
      </w:pPr>
      <w:r>
        <w:rPr>
          <w:spacing w:val="-27"/>
          <w:w w:val="99"/>
        </w:rPr>
        <w:t>df1[’</w:t>
      </w:r>
      <w:r>
        <w:rPr>
          <w:rFonts w:ascii="黑体" w:eastAsia="黑体" w:hAnsi="黑体" w:cs="黑体"/>
          <w:spacing w:val="-27"/>
          <w:w w:val="99"/>
        </w:rPr>
        <w:t>迟到人数’]=</w:t>
      </w:r>
      <w:r>
        <w:rPr>
          <w:spacing w:val="-27"/>
          <w:w w:val="99"/>
        </w:rPr>
        <w:t>s</w:t>
      </w:r>
    </w:p>
    <w:p>
      <w:pPr>
        <w:pStyle w:val="BodyText"/>
        <w:tabs>
          <w:tab w:val="left" w:pos="933"/>
        </w:tabs>
        <w:spacing w:before="93" w:line="229" w:lineRule="auto"/>
        <w:ind w:left="40"/>
      </w:pPr>
      <w:r>
        <w:rPr>
          <w:u w:val="single" w:color="auto"/>
        </w:rPr>
        <w:tab/>
      </w:r>
      <w:r>
        <w:rPr>
          <w:spacing w:val="-13"/>
          <w:u w:val="single" w:color="auto"/>
        </w:rPr>
        <w:t>3</w:t>
      </w:r>
      <w:r>
        <w:rPr>
          <w:u w:val="single" w:color="auto"/>
        </w:rPr>
        <w:t xml:space="preserve">        </w:t>
      </w:r>
    </w:p>
    <w:p>
      <w:pPr>
        <w:spacing w:before="1" w:line="191" w:lineRule="auto"/>
        <w:ind w:left="40"/>
        <w:rPr>
          <w:rFonts w:ascii="Times New Roman" w:eastAsia="Times New Roman" w:hAnsi="Times New Roman" w:cs="Times New Roman"/>
          <w:sz w:val="22"/>
          <w:szCs w:val="22"/>
        </w:rPr>
      </w:pPr>
      <w:r>
        <w:rPr>
          <w:rFonts w:ascii="Times New Roman" w:eastAsia="Times New Roman" w:hAnsi="Times New Roman" w:cs="Times New Roman"/>
          <w:spacing w:val="-1"/>
          <w:sz w:val="22"/>
          <w:szCs w:val="22"/>
        </w:rPr>
        <w:t>df1=df1.sum()</w:t>
      </w:r>
    </w:p>
    <w:p>
      <w:pPr>
        <w:spacing w:before="34" w:line="192" w:lineRule="auto"/>
        <w:rPr>
          <w:rFonts w:ascii="Times New Roman" w:eastAsia="Times New Roman" w:hAnsi="Times New Roman" w:cs="Times New Roman"/>
          <w:sz w:val="30"/>
          <w:szCs w:val="30"/>
        </w:rPr>
      </w:pPr>
      <w:r>
        <w:rPr>
          <w:rFonts w:ascii="Times New Roman" w:eastAsia="Times New Roman" w:hAnsi="Times New Roman" w:cs="Times New Roman"/>
          <w:spacing w:val="-7"/>
          <w:sz w:val="30"/>
          <w:szCs w:val="30"/>
        </w:rPr>
        <w:t>print(dfl)</w:t>
      </w:r>
    </w:p>
    <w:p>
      <w:pPr>
        <w:pStyle w:val="BodyText"/>
        <w:spacing w:before="99" w:line="237" w:lineRule="auto"/>
        <w:ind w:left="40" w:right="293"/>
        <w:jc w:val="both"/>
      </w:pPr>
      <w:r>
        <w:rPr>
          <w:spacing w:val="-12"/>
        </w:rPr>
        <w:t>15.某公司为了提升公司的服务质量，建立了VIP</w:t>
      </w:r>
      <w:r>
        <w:rPr>
          <w:spacing w:val="-57"/>
        </w:rPr>
        <w:t xml:space="preserve"> </w:t>
      </w:r>
      <w:r>
        <w:rPr>
          <w:spacing w:val="-12"/>
        </w:rPr>
        <w:t>会员管理制</w:t>
      </w:r>
      <w:r>
        <w:rPr>
          <w:spacing w:val="-13"/>
        </w:rPr>
        <w:t>度，采用积分制的形式为会员提供优</w:t>
      </w:r>
      <w:r>
        <w:t xml:space="preserve"> </w:t>
      </w:r>
      <w:r>
        <w:rPr>
          <w:spacing w:val="-9"/>
        </w:rPr>
        <w:t>惠的服务。现给定某公司部分会员的手机号、消费总额、积分等信息(如下表所示),数据</w:t>
      </w:r>
      <w:r>
        <w:rPr>
          <w:spacing w:val="-10"/>
        </w:rPr>
        <w:t>保存在</w:t>
      </w:r>
      <w:r>
        <w:t xml:space="preserve"> </w:t>
      </w:r>
      <w:r>
        <w:rPr>
          <w:rFonts w:ascii="Times New Roman" w:eastAsia="Times New Roman" w:hAnsi="Times New Roman" w:cs="Times New Roman"/>
          <w:spacing w:val="-4"/>
        </w:rPr>
        <w:t>vip.csv</w:t>
      </w:r>
      <w:r>
        <w:rPr>
          <w:rFonts w:ascii="Times New Roman" w:eastAsia="Times New Roman" w:hAnsi="Times New Roman" w:cs="Times New Roman"/>
          <w:spacing w:val="17"/>
        </w:rPr>
        <w:t xml:space="preserve">  </w:t>
      </w:r>
      <w:r>
        <w:rPr>
          <w:spacing w:val="-4"/>
        </w:rPr>
        <w:t>中。</w:t>
      </w:r>
    </w:p>
    <w:p>
      <w:pPr>
        <w:spacing w:line="269" w:lineRule="auto"/>
        <w:rPr>
          <w:rFonts w:ascii="Arial"/>
          <w:sz w:val="21"/>
        </w:rPr>
      </w:pPr>
    </w:p>
    <w:p>
      <w:pPr>
        <w:pStyle w:val="BodyText"/>
        <w:spacing w:before="72" w:line="219" w:lineRule="auto"/>
        <w:ind w:left="3760"/>
      </w:pPr>
      <w:r>
        <w:rPr>
          <w:spacing w:val="15"/>
        </w:rPr>
        <w:t>第4页共12页</w:t>
      </w:r>
    </w:p>
    <w:p>
      <w:pPr>
        <w:spacing w:line="219" w:lineRule="auto"/>
        <w:sectPr>
          <w:pgSz w:w="11900" w:h="16830"/>
          <w:pgMar w:top="604" w:right="1785" w:bottom="400" w:left="1039" w:header="0" w:footer="0" w:gutter="0"/>
          <w:cols w:num="1" w:space="720"/>
        </w:sectPr>
      </w:pPr>
    </w:p>
    <w:tbl>
      <w:tblPr>
        <w:tblStyle w:val="TableNormal0"/>
        <w:tblW w:w="5729" w:type="dxa"/>
        <w:tblInd w:w="1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Pr>
      <w:tblGrid>
        <w:gridCol w:w="1881"/>
        <w:gridCol w:w="1248"/>
        <w:gridCol w:w="1347"/>
        <w:gridCol w:w="1253"/>
      </w:tblGrid>
      <w:tr>
        <w:tblPrEx>
          <w:tblW w:w="5729" w:type="dxa"/>
          <w:tblInd w:w="1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PrEx>
        <w:trPr>
          <w:trHeight w:val="293"/>
        </w:trPr>
        <w:tc>
          <w:tcPr>
            <w:tcW w:w="1881" w:type="dxa"/>
            <w:vAlign w:val="top"/>
          </w:tcPr>
          <w:p>
            <w:pPr>
              <w:pStyle w:val="TableText"/>
              <w:spacing w:before="42" w:line="211" w:lineRule="auto"/>
              <w:ind w:left="614"/>
              <w:rPr>
                <w:sz w:val="21"/>
                <w:szCs w:val="21"/>
              </w:rPr>
            </w:pPr>
            <w:bookmarkStart w:id="0" w:name="bookmark1"/>
            <w:bookmarkEnd w:id="0"/>
            <w:r>
              <w:rPr>
                <w:spacing w:val="4"/>
                <w:sz w:val="21"/>
                <w:szCs w:val="21"/>
              </w:rPr>
              <w:t>手机号</w:t>
            </w:r>
          </w:p>
        </w:tc>
        <w:tc>
          <w:tcPr>
            <w:tcW w:w="1248" w:type="dxa"/>
            <w:vAlign w:val="top"/>
          </w:tcPr>
          <w:p>
            <w:pPr>
              <w:pStyle w:val="TableText"/>
              <w:spacing w:before="42" w:line="211" w:lineRule="auto"/>
              <w:ind w:left="403"/>
              <w:rPr>
                <w:sz w:val="21"/>
                <w:szCs w:val="21"/>
              </w:rPr>
            </w:pPr>
            <w:r>
              <w:rPr>
                <w:spacing w:val="13"/>
                <w:sz w:val="21"/>
                <w:szCs w:val="21"/>
              </w:rPr>
              <w:t>姓名</w:t>
            </w:r>
          </w:p>
        </w:tc>
        <w:tc>
          <w:tcPr>
            <w:tcW w:w="1347" w:type="dxa"/>
            <w:vAlign w:val="top"/>
          </w:tcPr>
          <w:p>
            <w:pPr>
              <w:pStyle w:val="TableText"/>
              <w:spacing w:before="42" w:line="211" w:lineRule="auto"/>
              <w:ind w:left="245"/>
              <w:rPr>
                <w:sz w:val="21"/>
                <w:szCs w:val="21"/>
              </w:rPr>
            </w:pPr>
            <w:r>
              <w:rPr>
                <w:spacing w:val="2"/>
                <w:sz w:val="21"/>
                <w:szCs w:val="21"/>
              </w:rPr>
              <w:t>消费总额</w:t>
            </w:r>
          </w:p>
        </w:tc>
        <w:tc>
          <w:tcPr>
            <w:tcW w:w="1253" w:type="dxa"/>
            <w:vAlign w:val="top"/>
          </w:tcPr>
          <w:p>
            <w:pPr>
              <w:pStyle w:val="TableText"/>
              <w:spacing w:before="44" w:line="210" w:lineRule="auto"/>
              <w:ind w:left="408"/>
              <w:rPr>
                <w:sz w:val="21"/>
                <w:szCs w:val="21"/>
              </w:rPr>
            </w:pPr>
            <w:r>
              <w:rPr>
                <w:spacing w:val="-3"/>
                <w:sz w:val="21"/>
                <w:szCs w:val="21"/>
              </w:rPr>
              <w:t>积分</w:t>
            </w:r>
          </w:p>
        </w:tc>
      </w:tr>
      <w:tr>
        <w:tblPrEx>
          <w:tblW w:w="5729" w:type="dxa"/>
          <w:tblInd w:w="1610" w:type="dxa"/>
          <w:tblLayout w:type="fixed"/>
          <w:tblCellMar>
            <w:top w:w="0" w:type="dxa"/>
            <w:left w:w="0" w:type="dxa"/>
            <w:bottom w:w="0" w:type="dxa"/>
            <w:right w:w="0" w:type="dxa"/>
          </w:tblCellMar>
        </w:tblPrEx>
        <w:trPr>
          <w:trHeight w:val="308"/>
        </w:trPr>
        <w:tc>
          <w:tcPr>
            <w:tcW w:w="1881" w:type="dxa"/>
            <w:vAlign w:val="top"/>
          </w:tcPr>
          <w:p>
            <w:pPr>
              <w:pStyle w:val="TableText"/>
              <w:spacing w:before="103" w:line="171" w:lineRule="auto"/>
              <w:ind w:left="354"/>
              <w:rPr>
                <w:sz w:val="21"/>
                <w:szCs w:val="21"/>
              </w:rPr>
            </w:pPr>
            <w:r>
              <w:rPr>
                <w:spacing w:val="-2"/>
                <w:sz w:val="21"/>
                <w:szCs w:val="21"/>
              </w:rPr>
              <w:t>15956781232</w:t>
            </w:r>
          </w:p>
        </w:tc>
        <w:tc>
          <w:tcPr>
            <w:tcW w:w="1248" w:type="dxa"/>
            <w:vAlign w:val="top"/>
          </w:tcPr>
          <w:p>
            <w:pPr>
              <w:pStyle w:val="TableText"/>
              <w:spacing w:before="50" w:line="218" w:lineRule="auto"/>
              <w:ind w:left="303"/>
              <w:rPr>
                <w:sz w:val="21"/>
                <w:szCs w:val="21"/>
              </w:rPr>
            </w:pPr>
            <w:r>
              <w:rPr>
                <w:spacing w:val="3"/>
                <w:sz w:val="21"/>
                <w:szCs w:val="21"/>
              </w:rPr>
              <w:t>莫玉珍</w:t>
            </w:r>
          </w:p>
        </w:tc>
        <w:tc>
          <w:tcPr>
            <w:tcW w:w="1347" w:type="dxa"/>
            <w:vAlign w:val="top"/>
          </w:tcPr>
          <w:p>
            <w:pPr>
              <w:pStyle w:val="TableText"/>
              <w:spacing w:before="103" w:line="171" w:lineRule="auto"/>
              <w:ind w:left="455"/>
              <w:rPr>
                <w:sz w:val="21"/>
                <w:szCs w:val="21"/>
              </w:rPr>
            </w:pPr>
            <w:r>
              <w:rPr>
                <w:spacing w:val="-2"/>
                <w:sz w:val="21"/>
                <w:szCs w:val="21"/>
              </w:rPr>
              <w:t>4167</w:t>
            </w:r>
          </w:p>
        </w:tc>
        <w:tc>
          <w:tcPr>
            <w:tcW w:w="1253" w:type="dxa"/>
            <w:vAlign w:val="top"/>
          </w:tcPr>
          <w:p>
            <w:pPr>
              <w:pStyle w:val="TableText"/>
              <w:spacing w:before="104" w:line="170" w:lineRule="auto"/>
              <w:ind w:left="458"/>
              <w:rPr>
                <w:sz w:val="21"/>
                <w:szCs w:val="21"/>
              </w:rPr>
            </w:pPr>
            <w:r>
              <w:rPr>
                <w:spacing w:val="-3"/>
                <w:sz w:val="21"/>
                <w:szCs w:val="21"/>
              </w:rPr>
              <w:t>272</w:t>
            </w:r>
          </w:p>
        </w:tc>
      </w:tr>
      <w:tr>
        <w:tblPrEx>
          <w:tblW w:w="5729" w:type="dxa"/>
          <w:tblInd w:w="1610" w:type="dxa"/>
          <w:tblLayout w:type="fixed"/>
          <w:tblCellMar>
            <w:top w:w="0" w:type="dxa"/>
            <w:left w:w="0" w:type="dxa"/>
            <w:bottom w:w="0" w:type="dxa"/>
            <w:right w:w="0" w:type="dxa"/>
          </w:tblCellMar>
        </w:tblPrEx>
        <w:trPr>
          <w:trHeight w:val="298"/>
        </w:trPr>
        <w:tc>
          <w:tcPr>
            <w:tcW w:w="1881" w:type="dxa"/>
            <w:vAlign w:val="top"/>
          </w:tcPr>
          <w:p>
            <w:pPr>
              <w:pStyle w:val="TableText"/>
              <w:spacing w:before="106" w:line="160" w:lineRule="auto"/>
              <w:ind w:left="354"/>
              <w:rPr>
                <w:sz w:val="21"/>
                <w:szCs w:val="21"/>
              </w:rPr>
            </w:pPr>
            <w:r>
              <w:rPr>
                <w:spacing w:val="-2"/>
                <w:sz w:val="21"/>
                <w:szCs w:val="21"/>
              </w:rPr>
              <w:t>13445465676</w:t>
            </w:r>
          </w:p>
        </w:tc>
        <w:tc>
          <w:tcPr>
            <w:tcW w:w="1248" w:type="dxa"/>
            <w:vAlign w:val="top"/>
          </w:tcPr>
          <w:p>
            <w:pPr>
              <w:pStyle w:val="TableText"/>
              <w:spacing w:before="52" w:line="207" w:lineRule="auto"/>
              <w:ind w:left="403"/>
              <w:rPr>
                <w:sz w:val="21"/>
                <w:szCs w:val="21"/>
              </w:rPr>
            </w:pPr>
            <w:r>
              <w:rPr>
                <w:spacing w:val="-3"/>
                <w:sz w:val="21"/>
                <w:szCs w:val="21"/>
              </w:rPr>
              <w:t>徐萍</w:t>
            </w:r>
          </w:p>
        </w:tc>
        <w:tc>
          <w:tcPr>
            <w:tcW w:w="1347" w:type="dxa"/>
            <w:vAlign w:val="top"/>
          </w:tcPr>
          <w:p>
            <w:pPr>
              <w:pStyle w:val="TableText"/>
              <w:spacing w:before="106" w:line="160" w:lineRule="auto"/>
              <w:ind w:left="405"/>
              <w:rPr>
                <w:sz w:val="21"/>
                <w:szCs w:val="21"/>
              </w:rPr>
            </w:pPr>
            <w:r>
              <w:rPr>
                <w:spacing w:val="-2"/>
                <w:sz w:val="21"/>
                <w:szCs w:val="21"/>
              </w:rPr>
              <w:t>52165</w:t>
            </w:r>
          </w:p>
        </w:tc>
        <w:tc>
          <w:tcPr>
            <w:tcW w:w="1253" w:type="dxa"/>
            <w:vAlign w:val="top"/>
          </w:tcPr>
          <w:p>
            <w:pPr>
              <w:pStyle w:val="TableText"/>
              <w:spacing w:before="108" w:line="158" w:lineRule="auto"/>
              <w:ind w:left="458"/>
              <w:rPr>
                <w:sz w:val="21"/>
                <w:szCs w:val="21"/>
              </w:rPr>
            </w:pPr>
            <w:r>
              <w:rPr>
                <w:spacing w:val="-3"/>
                <w:sz w:val="21"/>
                <w:szCs w:val="21"/>
              </w:rPr>
              <w:t>557</w:t>
            </w:r>
          </w:p>
        </w:tc>
      </w:tr>
      <w:tr>
        <w:tblPrEx>
          <w:tblW w:w="5729" w:type="dxa"/>
          <w:tblInd w:w="1610" w:type="dxa"/>
          <w:tblLayout w:type="fixed"/>
          <w:tblCellMar>
            <w:top w:w="0" w:type="dxa"/>
            <w:left w:w="0" w:type="dxa"/>
            <w:bottom w:w="0" w:type="dxa"/>
            <w:right w:w="0" w:type="dxa"/>
          </w:tblCellMar>
        </w:tblPrEx>
        <w:trPr>
          <w:trHeight w:val="308"/>
        </w:trPr>
        <w:tc>
          <w:tcPr>
            <w:tcW w:w="1881" w:type="dxa"/>
            <w:vAlign w:val="top"/>
          </w:tcPr>
          <w:p>
            <w:pPr>
              <w:pStyle w:val="TableText"/>
              <w:spacing w:before="108" w:line="167" w:lineRule="auto"/>
              <w:ind w:left="354"/>
              <w:rPr>
                <w:sz w:val="21"/>
                <w:szCs w:val="21"/>
              </w:rPr>
            </w:pPr>
            <w:r>
              <w:rPr>
                <w:spacing w:val="-2"/>
                <w:sz w:val="21"/>
                <w:szCs w:val="21"/>
              </w:rPr>
              <w:t>13622363678</w:t>
            </w:r>
          </w:p>
        </w:tc>
        <w:tc>
          <w:tcPr>
            <w:tcW w:w="1248" w:type="dxa"/>
            <w:vAlign w:val="top"/>
          </w:tcPr>
          <w:p>
            <w:pPr>
              <w:pStyle w:val="TableText"/>
              <w:spacing w:before="54" w:line="214" w:lineRule="auto"/>
              <w:ind w:left="303"/>
              <w:rPr>
                <w:sz w:val="21"/>
                <w:szCs w:val="21"/>
              </w:rPr>
            </w:pPr>
            <w:r>
              <w:rPr>
                <w:spacing w:val="4"/>
                <w:sz w:val="21"/>
                <w:szCs w:val="21"/>
              </w:rPr>
              <w:t>吴桂芳</w:t>
            </w:r>
          </w:p>
        </w:tc>
        <w:tc>
          <w:tcPr>
            <w:tcW w:w="1347" w:type="dxa"/>
            <w:vAlign w:val="top"/>
          </w:tcPr>
          <w:p>
            <w:pPr>
              <w:pStyle w:val="TableText"/>
              <w:spacing w:before="108" w:line="167" w:lineRule="auto"/>
              <w:ind w:left="405"/>
              <w:rPr>
                <w:sz w:val="21"/>
                <w:szCs w:val="21"/>
              </w:rPr>
            </w:pPr>
            <w:r>
              <w:rPr>
                <w:spacing w:val="-4"/>
                <w:sz w:val="21"/>
                <w:szCs w:val="21"/>
              </w:rPr>
              <w:t>15645</w:t>
            </w:r>
          </w:p>
        </w:tc>
        <w:tc>
          <w:tcPr>
            <w:tcW w:w="1253" w:type="dxa"/>
            <w:vAlign w:val="top"/>
          </w:tcPr>
          <w:p>
            <w:pPr>
              <w:pStyle w:val="TableText"/>
              <w:spacing w:before="109" w:line="166" w:lineRule="auto"/>
              <w:ind w:left="458"/>
              <w:rPr>
                <w:sz w:val="21"/>
                <w:szCs w:val="21"/>
              </w:rPr>
            </w:pPr>
            <w:r>
              <w:rPr>
                <w:spacing w:val="-3"/>
                <w:sz w:val="21"/>
                <w:szCs w:val="21"/>
              </w:rPr>
              <w:t>564</w:t>
            </w:r>
          </w:p>
        </w:tc>
      </w:tr>
      <w:tr>
        <w:tblPrEx>
          <w:tblW w:w="5729" w:type="dxa"/>
          <w:tblInd w:w="1610" w:type="dxa"/>
          <w:tblLayout w:type="fixed"/>
          <w:tblCellMar>
            <w:top w:w="0" w:type="dxa"/>
            <w:left w:w="0" w:type="dxa"/>
            <w:bottom w:w="0" w:type="dxa"/>
            <w:right w:w="0" w:type="dxa"/>
          </w:tblCellMar>
        </w:tblPrEx>
        <w:trPr>
          <w:trHeight w:val="289"/>
        </w:trPr>
        <w:tc>
          <w:tcPr>
            <w:tcW w:w="1881" w:type="dxa"/>
            <w:vAlign w:val="top"/>
          </w:tcPr>
          <w:p>
            <w:pPr>
              <w:pStyle w:val="TableText"/>
              <w:spacing w:before="100" w:line="157" w:lineRule="auto"/>
              <w:ind w:left="354"/>
              <w:rPr>
                <w:sz w:val="21"/>
                <w:szCs w:val="21"/>
              </w:rPr>
            </w:pPr>
            <w:r>
              <w:rPr>
                <w:spacing w:val="-2"/>
                <w:sz w:val="21"/>
                <w:szCs w:val="21"/>
              </w:rPr>
              <w:t>15867575236</w:t>
            </w:r>
          </w:p>
        </w:tc>
        <w:tc>
          <w:tcPr>
            <w:tcW w:w="1248" w:type="dxa"/>
            <w:vAlign w:val="top"/>
          </w:tcPr>
          <w:p>
            <w:pPr>
              <w:pStyle w:val="TableText"/>
              <w:spacing w:before="46" w:line="204" w:lineRule="auto"/>
              <w:ind w:left="303"/>
              <w:rPr>
                <w:sz w:val="21"/>
                <w:szCs w:val="21"/>
              </w:rPr>
            </w:pPr>
            <w:r>
              <w:rPr>
                <w:spacing w:val="-3"/>
                <w:sz w:val="21"/>
                <w:szCs w:val="21"/>
              </w:rPr>
              <w:t>李冬梅</w:t>
            </w:r>
          </w:p>
        </w:tc>
        <w:tc>
          <w:tcPr>
            <w:tcW w:w="1347" w:type="dxa"/>
            <w:vAlign w:val="top"/>
          </w:tcPr>
          <w:p>
            <w:pPr>
              <w:pStyle w:val="TableText"/>
              <w:spacing w:before="100" w:line="157" w:lineRule="auto"/>
              <w:ind w:left="455"/>
              <w:rPr>
                <w:sz w:val="21"/>
                <w:szCs w:val="21"/>
              </w:rPr>
            </w:pPr>
            <w:r>
              <w:rPr>
                <w:spacing w:val="-5"/>
                <w:sz w:val="21"/>
                <w:szCs w:val="21"/>
              </w:rPr>
              <w:t>1215</w:t>
            </w:r>
          </w:p>
        </w:tc>
        <w:tc>
          <w:tcPr>
            <w:tcW w:w="1253" w:type="dxa"/>
            <w:vAlign w:val="top"/>
          </w:tcPr>
          <w:p>
            <w:pPr>
              <w:pStyle w:val="TableText"/>
              <w:spacing w:before="100" w:line="157" w:lineRule="auto"/>
              <w:ind w:left="458"/>
              <w:rPr>
                <w:sz w:val="21"/>
                <w:szCs w:val="21"/>
              </w:rPr>
            </w:pPr>
            <w:r>
              <w:rPr>
                <w:spacing w:val="-3"/>
                <w:sz w:val="21"/>
                <w:szCs w:val="21"/>
              </w:rPr>
              <w:t>544</w:t>
            </w:r>
          </w:p>
        </w:tc>
      </w:tr>
      <w:tr>
        <w:tblPrEx>
          <w:tblW w:w="5729" w:type="dxa"/>
          <w:tblInd w:w="1610" w:type="dxa"/>
          <w:tblLayout w:type="fixed"/>
          <w:tblCellMar>
            <w:top w:w="0" w:type="dxa"/>
            <w:left w:w="0" w:type="dxa"/>
            <w:bottom w:w="0" w:type="dxa"/>
            <w:right w:w="0" w:type="dxa"/>
          </w:tblCellMar>
        </w:tblPrEx>
        <w:trPr>
          <w:trHeight w:val="303"/>
        </w:trPr>
        <w:tc>
          <w:tcPr>
            <w:tcW w:w="1881" w:type="dxa"/>
            <w:vAlign w:val="top"/>
          </w:tcPr>
          <w:p>
            <w:pPr>
              <w:pStyle w:val="TableText"/>
              <w:spacing w:before="111" w:line="160" w:lineRule="auto"/>
              <w:ind w:left="354"/>
              <w:rPr>
                <w:sz w:val="21"/>
                <w:szCs w:val="21"/>
              </w:rPr>
            </w:pPr>
            <w:r>
              <w:rPr>
                <w:spacing w:val="-2"/>
                <w:sz w:val="21"/>
                <w:szCs w:val="21"/>
              </w:rPr>
              <w:t>13282316238</w:t>
            </w:r>
          </w:p>
        </w:tc>
        <w:tc>
          <w:tcPr>
            <w:tcW w:w="1248" w:type="dxa"/>
            <w:vAlign w:val="top"/>
          </w:tcPr>
          <w:p>
            <w:pPr>
              <w:pStyle w:val="TableText"/>
              <w:spacing w:before="57" w:line="207" w:lineRule="auto"/>
              <w:ind w:left="403"/>
              <w:rPr>
                <w:sz w:val="21"/>
                <w:szCs w:val="21"/>
              </w:rPr>
            </w:pPr>
            <w:r>
              <w:rPr>
                <w:spacing w:val="4"/>
                <w:sz w:val="21"/>
                <w:szCs w:val="21"/>
              </w:rPr>
              <w:t>丁峰</w:t>
            </w:r>
          </w:p>
        </w:tc>
        <w:tc>
          <w:tcPr>
            <w:tcW w:w="1347" w:type="dxa"/>
            <w:vAlign w:val="top"/>
          </w:tcPr>
          <w:p>
            <w:pPr>
              <w:pStyle w:val="TableText"/>
              <w:spacing w:before="112" w:line="159" w:lineRule="auto"/>
              <w:ind w:left="455"/>
              <w:rPr>
                <w:sz w:val="21"/>
                <w:szCs w:val="21"/>
              </w:rPr>
            </w:pPr>
            <w:r>
              <w:rPr>
                <w:spacing w:val="-3"/>
                <w:sz w:val="21"/>
                <w:szCs w:val="21"/>
              </w:rPr>
              <w:t>5468</w:t>
            </w:r>
          </w:p>
        </w:tc>
        <w:tc>
          <w:tcPr>
            <w:tcW w:w="1253" w:type="dxa"/>
            <w:vAlign w:val="top"/>
          </w:tcPr>
          <w:p>
            <w:pPr>
              <w:pStyle w:val="TableText"/>
              <w:spacing w:before="112" w:line="159" w:lineRule="auto"/>
              <w:ind w:left="458"/>
              <w:rPr>
                <w:sz w:val="21"/>
                <w:szCs w:val="21"/>
              </w:rPr>
            </w:pPr>
            <w:r>
              <w:rPr>
                <w:spacing w:val="-3"/>
                <w:sz w:val="21"/>
                <w:szCs w:val="21"/>
              </w:rPr>
              <w:t>578</w:t>
            </w:r>
          </w:p>
        </w:tc>
      </w:tr>
    </w:tbl>
    <w:p>
      <w:pPr>
        <w:pStyle w:val="BodyText"/>
        <w:spacing w:line="214" w:lineRule="auto"/>
        <w:ind w:left="150"/>
        <w:rPr>
          <w:sz w:val="20"/>
          <w:szCs w:val="20"/>
        </w:rPr>
      </w:pPr>
      <w:r>
        <w:rPr>
          <w:sz w:val="20"/>
          <w:szCs w:val="20"/>
        </w:rPr>
        <w:t>小明编写了Python程序可对会员进行查询、添加、删除功能，其中小明用链表结构实现会员添力</w:t>
      </w:r>
    </w:p>
    <w:p>
      <w:pPr>
        <w:pStyle w:val="BodyText"/>
        <w:spacing w:before="39" w:line="310" w:lineRule="exact"/>
        <w:rPr>
          <w:spacing w:val="-15"/>
          <w:position w:val="6"/>
        </w:rPr>
      </w:pPr>
      <w:r>
        <w:rPr>
          <w:spacing w:val="-15"/>
          <w:position w:val="6"/>
        </w:rPr>
        <w:t>与删除，链表链接顺序按会员手机号升序链接，并且将链表中的会员信息按链接顺序保存到数组 datavip中，用于查询会员积分。请回答下列问题：</w:t>
      </w:r>
    </w:p>
    <w:p>
      <w:pPr>
        <w:spacing w:before="56" w:line="231" w:lineRule="auto"/>
        <w:ind w:left="200"/>
        <w:rPr>
          <w:rFonts w:ascii="黑体" w:eastAsia="黑体" w:hAnsi="黑体" w:cs="黑体"/>
          <w:sz w:val="21"/>
          <w:szCs w:val="21"/>
        </w:rPr>
      </w:pPr>
      <w:r>
        <w:rPr>
          <w:rFonts w:ascii="黑体" w:eastAsia="黑体" w:hAnsi="黑体" w:cs="黑体"/>
          <w:spacing w:val="-2"/>
          <w:sz w:val="21"/>
          <w:szCs w:val="21"/>
        </w:rPr>
        <w:t>(1)程序中查找会员采用了</w:t>
      </w:r>
      <w:r>
        <w:rPr>
          <w:rFonts w:ascii="黑体" w:eastAsia="黑体" w:hAnsi="黑体" w:cs="黑体"/>
          <w:spacing w:val="-100"/>
          <w:sz w:val="21"/>
          <w:szCs w:val="21"/>
        </w:rPr>
        <w:t xml:space="preserve"> </w:t>
      </w:r>
      <w:r>
        <w:rPr>
          <w:rFonts w:ascii="黑体" w:eastAsia="黑体" w:hAnsi="黑体" w:cs="黑体"/>
          <w:spacing w:val="11"/>
          <w:sz w:val="21"/>
          <w:szCs w:val="21"/>
          <w:u w:val="single" w:color="auto"/>
        </w:rPr>
        <w:t xml:space="preserve">        </w:t>
      </w:r>
      <w:r>
        <w:rPr>
          <w:rFonts w:ascii="黑体" w:eastAsia="黑体" w:hAnsi="黑体" w:cs="黑体"/>
          <w:spacing w:val="-2"/>
          <w:position w:val="-1"/>
          <w:sz w:val="21"/>
          <w:szCs w:val="21"/>
        </w:rPr>
        <w:t>查找算法。</w:t>
      </w:r>
    </w:p>
    <w:p>
      <w:pPr>
        <w:spacing w:before="34" w:line="304" w:lineRule="exact"/>
        <w:ind w:left="200"/>
        <w:rPr>
          <w:rFonts w:ascii="宋体" w:eastAsia="宋体" w:hAnsi="宋体" w:cs="宋体"/>
          <w:snapToGrid w:val="0"/>
          <w:color w:val="000000"/>
          <w:spacing w:val="-15"/>
          <w:kern w:val="0"/>
          <w:position w:val="6"/>
          <w:sz w:val="22"/>
          <w:szCs w:val="22"/>
          <w:lang w:val="en-US" w:eastAsia="en-US" w:bidi="ar-SA"/>
        </w:rPr>
      </w:pPr>
      <w:r>
        <w:rPr>
          <w:rFonts w:ascii="宋体" w:eastAsia="宋体" w:hAnsi="宋体" w:cs="宋体"/>
          <w:snapToGrid w:val="0"/>
          <w:color w:val="000000"/>
          <w:spacing w:val="-15"/>
          <w:kern w:val="0"/>
          <w:position w:val="6"/>
          <w:sz w:val="22"/>
          <w:szCs w:val="22"/>
          <w:lang w:val="en-US" w:eastAsia="en-US" w:bidi="ar-SA"/>
        </w:rPr>
        <w:t>(2)实现上述功能的 Python 程序如下，请在划线处填入合适的代码。</w:t>
      </w:r>
    </w:p>
    <w:p>
      <w:pPr>
        <w:spacing w:before="1" w:line="212" w:lineRule="auto"/>
        <w:ind w:left="200"/>
        <w:rPr>
          <w:rFonts w:ascii="宋体" w:eastAsia="宋体" w:hAnsi="宋体" w:cs="宋体"/>
          <w:snapToGrid w:val="0"/>
          <w:color w:val="000000"/>
          <w:spacing w:val="-15"/>
          <w:kern w:val="0"/>
          <w:position w:val="6"/>
          <w:sz w:val="22"/>
          <w:szCs w:val="22"/>
          <w:lang w:val="en-US" w:eastAsia="en-US" w:bidi="ar-SA"/>
        </w:rPr>
      </w:pPr>
      <w:r>
        <w:rPr>
          <w:rFonts w:ascii="宋体" w:eastAsia="宋体" w:hAnsi="宋体" w:cs="宋体"/>
          <w:snapToGrid w:val="0"/>
          <w:color w:val="000000"/>
          <w:spacing w:val="-15"/>
          <w:kern w:val="0"/>
          <w:position w:val="6"/>
          <w:sz w:val="22"/>
          <w:szCs w:val="22"/>
          <w:lang w:val="en-US" w:eastAsia="en-US" w:bidi="ar-SA"/>
        </w:rPr>
        <w:t>(3)加框处代码有误，请改正。</w:t>
      </w:r>
    </w:p>
    <w:p>
      <w:pPr>
        <w:spacing w:before="87" w:line="192" w:lineRule="auto"/>
        <w:ind w:left="130"/>
        <w:rPr>
          <w:rFonts w:ascii="Times New Roman" w:eastAsia="Times New Roman" w:hAnsi="Times New Roman" w:cs="Times New Roman"/>
          <w:sz w:val="21"/>
          <w:szCs w:val="21"/>
        </w:rPr>
      </w:pPr>
      <w:r>
        <w:rPr>
          <w:rFonts w:ascii="Times New Roman" w:eastAsia="Times New Roman" w:hAnsi="Times New Roman" w:cs="Times New Roman"/>
          <w:spacing w:val="-2"/>
          <w:sz w:val="21"/>
          <w:szCs w:val="21"/>
        </w:rPr>
        <w:t>import</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2"/>
          <w:sz w:val="21"/>
          <w:szCs w:val="21"/>
        </w:rPr>
        <w:t>csv</w:t>
      </w:r>
    </w:p>
    <w:p>
      <w:pPr>
        <w:pStyle w:val="BodyText"/>
        <w:spacing w:before="77" w:line="213" w:lineRule="auto"/>
        <w:ind w:left="79"/>
        <w:rPr>
          <w:spacing w:val="-15"/>
          <w:position w:val="6"/>
        </w:rPr>
      </w:pPr>
      <w:r>
        <w:rPr>
          <w:spacing w:val="-3"/>
          <w:sz w:val="21"/>
          <w:szCs w:val="21"/>
        </w:rPr>
        <w:t>def</w:t>
      </w:r>
      <w:r>
        <w:rPr>
          <w:spacing w:val="96"/>
          <w:sz w:val="21"/>
          <w:szCs w:val="21"/>
        </w:rPr>
        <w:t xml:space="preserve"> </w:t>
      </w:r>
      <w:r>
        <w:rPr>
          <w:spacing w:val="-3"/>
          <w:sz w:val="21"/>
          <w:szCs w:val="21"/>
        </w:rPr>
        <w:t>link_insert(data</w:t>
      </w:r>
      <w:r>
        <w:rPr>
          <w:spacing w:val="-4"/>
          <w:sz w:val="21"/>
          <w:szCs w:val="21"/>
        </w:rPr>
        <w:t>):</w:t>
      </w:r>
      <w:r>
        <w:rPr>
          <w:spacing w:val="-15"/>
          <w:position w:val="6"/>
        </w:rPr>
        <w:t>#功能为输入手机号，以手机号升序的方式添加会员到链表</w:t>
      </w:r>
    </w:p>
    <w:p>
      <w:pPr>
        <w:spacing w:before="97" w:line="342" w:lineRule="exact"/>
        <w:ind w:left="420"/>
        <w:rPr>
          <w:rFonts w:ascii="Times New Roman" w:eastAsia="Times New Roman" w:hAnsi="Times New Roman" w:cs="Times New Roman"/>
          <w:sz w:val="21"/>
          <w:szCs w:val="21"/>
        </w:rPr>
      </w:pPr>
      <w:r>
        <w:rPr>
          <w:rFonts w:ascii="Times New Roman" w:eastAsia="Times New Roman" w:hAnsi="Times New Roman" w:cs="Times New Roman"/>
          <w:spacing w:val="-1"/>
          <w:position w:val="13"/>
          <w:sz w:val="21"/>
          <w:szCs w:val="21"/>
        </w:rPr>
        <w:t>global</w:t>
      </w:r>
      <w:r>
        <w:rPr>
          <w:rFonts w:ascii="Times New Roman" w:eastAsia="Times New Roman" w:hAnsi="Times New Roman" w:cs="Times New Roman"/>
          <w:spacing w:val="13"/>
          <w:position w:val="13"/>
          <w:sz w:val="21"/>
          <w:szCs w:val="21"/>
        </w:rPr>
        <w:t xml:space="preserve">   </w:t>
      </w:r>
      <w:r>
        <w:rPr>
          <w:rFonts w:ascii="Times New Roman" w:eastAsia="Times New Roman" w:hAnsi="Times New Roman" w:cs="Times New Roman"/>
          <w:spacing w:val="-1"/>
          <w:position w:val="13"/>
          <w:sz w:val="21"/>
          <w:szCs w:val="21"/>
        </w:rPr>
        <w:t>head</w:t>
      </w:r>
    </w:p>
    <w:p>
      <w:pPr>
        <w:spacing w:before="1" w:line="191" w:lineRule="auto"/>
        <w:ind w:left="420"/>
        <w:rPr>
          <w:rFonts w:ascii="Times New Roman" w:eastAsia="Times New Roman" w:hAnsi="Times New Roman" w:cs="Times New Roman"/>
          <w:sz w:val="21"/>
          <w:szCs w:val="21"/>
        </w:rPr>
      </w:pPr>
      <w:r>
        <w:rPr>
          <w:rFonts w:ascii="Times New Roman" w:eastAsia="Times New Roman" w:hAnsi="Times New Roman" w:cs="Times New Roman"/>
          <w:sz w:val="21"/>
          <w:szCs w:val="21"/>
        </w:rPr>
        <w:t>if</w:t>
      </w:r>
      <w:r>
        <w:rPr>
          <w:rFonts w:ascii="Times New Roman" w:eastAsia="Times New Roman" w:hAnsi="Times New Roman" w:cs="Times New Roman"/>
          <w:spacing w:val="17"/>
          <w:w w:val="101"/>
          <w:sz w:val="21"/>
          <w:szCs w:val="21"/>
        </w:rPr>
        <w:t xml:space="preserve">   </w:t>
      </w:r>
      <w:r>
        <w:rPr>
          <w:rFonts w:ascii="Times New Roman" w:eastAsia="Times New Roman" w:hAnsi="Times New Roman" w:cs="Times New Roman"/>
          <w:sz w:val="21"/>
          <w:szCs w:val="21"/>
        </w:rPr>
        <w:t>head</w:t>
      </w:r>
      <w:r>
        <w:rPr>
          <w:rFonts w:ascii="Times New Roman" w:eastAsia="Times New Roman" w:hAnsi="Times New Roman" w:cs="Times New Roman"/>
          <w:spacing w:val="2"/>
          <w:sz w:val="21"/>
          <w:szCs w:val="21"/>
        </w:rPr>
        <w:t>==-1:</w:t>
      </w:r>
    </w:p>
    <w:p>
      <w:pPr>
        <w:spacing w:before="105" w:line="302" w:lineRule="exact"/>
        <w:ind w:left="780"/>
        <w:rPr>
          <w:rFonts w:ascii="Times New Roman" w:eastAsia="Times New Roman" w:hAnsi="Times New Roman" w:cs="Times New Roman"/>
          <w:sz w:val="21"/>
          <w:szCs w:val="21"/>
        </w:rPr>
      </w:pPr>
      <w:r>
        <w:rPr>
          <w:rFonts w:ascii="Times New Roman" w:eastAsia="Times New Roman" w:hAnsi="Times New Roman" w:cs="Times New Roman"/>
          <w:spacing w:val="-1"/>
          <w:position w:val="9"/>
          <w:sz w:val="21"/>
          <w:szCs w:val="21"/>
        </w:rPr>
        <w:t>Ib.append([data,-1])</w:t>
      </w:r>
    </w:p>
    <w:p>
      <w:pPr>
        <w:spacing w:before="1" w:line="191" w:lineRule="auto"/>
        <w:ind w:left="780"/>
        <w:rPr>
          <w:rFonts w:ascii="Times New Roman" w:eastAsia="Times New Roman" w:hAnsi="Times New Roman" w:cs="Times New Roman"/>
          <w:sz w:val="21"/>
          <w:szCs w:val="21"/>
        </w:rPr>
      </w:pPr>
      <w:r>
        <w:rPr>
          <w:rFonts w:ascii="Times New Roman" w:eastAsia="Times New Roman" w:hAnsi="Times New Roman" w:cs="Times New Roman"/>
          <w:spacing w:val="-1"/>
          <w:sz w:val="21"/>
          <w:szCs w:val="21"/>
        </w:rPr>
        <w:t>head=0</w:t>
      </w:r>
    </w:p>
    <w:p>
      <w:pPr>
        <w:spacing w:before="101" w:line="235" w:lineRule="auto"/>
        <w:ind w:left="780"/>
        <w:rPr>
          <w:rFonts w:ascii="Times New Roman" w:eastAsia="Times New Roman" w:hAnsi="Times New Roman" w:cs="Times New Roman"/>
          <w:sz w:val="27"/>
          <w:szCs w:val="27"/>
        </w:rPr>
      </w:pPr>
      <w:r>
        <w:rPr>
          <w:rFonts w:ascii="Times New Roman" w:eastAsia="Times New Roman" w:hAnsi="Times New Roman" w:cs="Times New Roman"/>
          <w:spacing w:val="-1"/>
          <w:sz w:val="27"/>
          <w:szCs w:val="27"/>
        </w:rPr>
        <w:t>return</w:t>
      </w:r>
    </w:p>
    <w:p>
      <w:pPr>
        <w:spacing w:before="1" w:line="191" w:lineRule="auto"/>
        <w:ind w:left="420"/>
        <w:rPr>
          <w:rFonts w:ascii="Times New Roman" w:eastAsia="Times New Roman" w:hAnsi="Times New Roman" w:cs="Times New Roman"/>
          <w:sz w:val="21"/>
          <w:szCs w:val="21"/>
        </w:rPr>
      </w:pPr>
      <w:r>
        <w:rPr>
          <w:rFonts w:ascii="Times New Roman" w:eastAsia="Times New Roman" w:hAnsi="Times New Roman" w:cs="Times New Roman"/>
          <w:spacing w:val="-1"/>
          <w:sz w:val="21"/>
          <w:szCs w:val="21"/>
        </w:rPr>
        <w:t>p</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1"/>
          <w:sz w:val="21"/>
          <w:szCs w:val="21"/>
        </w:rPr>
        <w:t>=head</w:t>
      </w:r>
    </w:p>
    <w:p>
      <w:pPr>
        <w:spacing w:before="126" w:line="368" w:lineRule="auto"/>
        <w:ind w:left="420"/>
        <w:rPr>
          <w:rFonts w:ascii="Times New Roman" w:eastAsia="Times New Roman" w:hAnsi="Times New Roman" w:cs="Times New Roman"/>
          <w:sz w:val="21"/>
          <w:szCs w:val="21"/>
        </w:rPr>
      </w:pPr>
      <w:r>
        <w:rPr>
          <w:rFonts w:ascii="Times New Roman" w:eastAsia="Times New Roman" w:hAnsi="Times New Roman" w:cs="Times New Roman"/>
          <w:spacing w:val="-2"/>
          <w:sz w:val="21"/>
          <w:szCs w:val="21"/>
        </w:rPr>
        <w:t>q=head</w:t>
      </w:r>
      <w:r>
        <w:rPr>
          <w:rFonts w:ascii="Times New Roman" w:eastAsia="Times New Roman" w:hAnsi="Times New Roman" w:cs="Times New Roman"/>
          <w:sz w:val="21"/>
          <w:szCs w:val="21"/>
        </w:rPr>
        <w:t xml:space="preserve">                    </w:t>
      </w:r>
      <w:r>
        <w:rPr>
          <w:rFonts w:ascii="Times New Roman" w:eastAsia="Times New Roman" w:hAnsi="Times New Roman" w:cs="Times New Roman"/>
          <w:sz w:val="21"/>
          <w:szCs w:val="21"/>
          <w:u w:val="single" w:color="auto"/>
        </w:rPr>
        <w:t xml:space="preserve">                             </w:t>
      </w:r>
    </w:p>
    <w:p>
      <w:pPr>
        <w:spacing w:before="1" w:line="191" w:lineRule="auto"/>
        <w:ind w:left="420"/>
        <w:rPr>
          <w:rFonts w:ascii="Times New Roman" w:eastAsia="Times New Roman" w:hAnsi="Times New Roman" w:cs="Times New Roman"/>
          <w:sz w:val="21"/>
          <w:szCs w:val="21"/>
        </w:rPr>
      </w:pPr>
      <w:r>
        <w:rPr>
          <w:rFonts w:ascii="Times New Roman" w:eastAsia="Times New Roman" w:hAnsi="Times New Roman" w:cs="Times New Roman"/>
          <w:sz w:val="21"/>
          <w:szCs w:val="21"/>
        </w:rPr>
        <w:t>while  p!=-1</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z w:val="21"/>
          <w:szCs w:val="21"/>
        </w:rPr>
        <w:t>and</w:t>
      </w:r>
      <w:r>
        <w:rPr>
          <w:rFonts w:ascii="Times New Roman" w:eastAsia="Times New Roman" w:hAnsi="Times New Roman" w:cs="Times New Roman"/>
          <w:spacing w:val="14"/>
          <w:w w:val="101"/>
          <w:sz w:val="21"/>
          <w:szCs w:val="21"/>
        </w:rPr>
        <w:t xml:space="preserve">  </w:t>
      </w:r>
      <w:r>
        <w:rPr>
          <w:rFonts w:ascii="Times New Roman" w:eastAsia="Times New Roman" w:hAnsi="Times New Roman" w:cs="Times New Roman"/>
          <w:sz w:val="21"/>
          <w:szCs w:val="21"/>
          <w:u w:val="single" w:color="auto"/>
        </w:rPr>
        <w:t>Ib[p][0]&lt;=dati</w:t>
      </w:r>
    </w:p>
    <w:p>
      <w:pPr>
        <w:spacing w:before="117" w:line="143" w:lineRule="exact"/>
        <w:ind w:left="780"/>
        <w:rPr>
          <w:rFonts w:ascii="Times New Roman" w:eastAsia="Times New Roman" w:hAnsi="Times New Roman" w:cs="Times New Roman"/>
          <w:sz w:val="21"/>
          <w:szCs w:val="21"/>
        </w:rPr>
      </w:pPr>
      <w:r>
        <w:rPr>
          <w:rFonts w:ascii="Times New Roman" w:eastAsia="Times New Roman" w:hAnsi="Times New Roman" w:cs="Times New Roman"/>
          <w:spacing w:val="-2"/>
          <w:position w:val="2"/>
          <w:sz w:val="21"/>
          <w:szCs w:val="21"/>
        </w:rPr>
        <w:t>q=p</w:t>
      </w:r>
    </w:p>
    <w:p>
      <w:pPr>
        <w:spacing w:before="52" w:line="375" w:lineRule="exact"/>
        <w:ind w:left="780"/>
        <w:rPr>
          <w:rFonts w:ascii="Times New Roman" w:eastAsia="Times New Roman" w:hAnsi="Times New Roman" w:cs="Times New Roman"/>
          <w:sz w:val="27"/>
          <w:szCs w:val="27"/>
        </w:rPr>
      </w:pPr>
      <w:r>
        <w:rPr>
          <w:rFonts w:ascii="Times New Roman" w:eastAsia="Times New Roman" w:hAnsi="Times New Roman" w:cs="Times New Roman"/>
          <w:spacing w:val="-13"/>
          <w:position w:val="11"/>
          <w:sz w:val="27"/>
          <w:szCs w:val="27"/>
        </w:rPr>
        <w:t>p=lb[p][1]</w:t>
      </w:r>
    </w:p>
    <w:p>
      <w:pPr>
        <w:spacing w:before="1" w:line="191" w:lineRule="auto"/>
        <w:ind w:left="420"/>
        <w:rPr>
          <w:rFonts w:ascii="Times New Roman" w:eastAsia="Times New Roman" w:hAnsi="Times New Roman" w:cs="Times New Roman"/>
          <w:sz w:val="21"/>
          <w:szCs w:val="21"/>
        </w:rPr>
      </w:pPr>
      <w:r>
        <w:rPr>
          <w:rFonts w:ascii="Times New Roman" w:eastAsia="Times New Roman" w:hAnsi="Times New Roman" w:cs="Times New Roman"/>
          <w:sz w:val="21"/>
          <w:szCs w:val="21"/>
        </w:rPr>
        <w:t>if</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z w:val="21"/>
          <w:szCs w:val="21"/>
        </w:rPr>
        <w:t>p</w:t>
      </w:r>
      <w:r>
        <w:rPr>
          <w:rFonts w:ascii="Times New Roman" w:eastAsia="Times New Roman" w:hAnsi="Times New Roman" w:cs="Times New Roman"/>
          <w:spacing w:val="4"/>
          <w:sz w:val="21"/>
          <w:szCs w:val="21"/>
        </w:rPr>
        <w:t>==</w:t>
      </w:r>
      <w:r>
        <w:rPr>
          <w:rFonts w:ascii="Times New Roman" w:eastAsia="Times New Roman" w:hAnsi="Times New Roman" w:cs="Times New Roman"/>
          <w:sz w:val="21"/>
          <w:szCs w:val="21"/>
        </w:rPr>
        <w:t>head</w:t>
      </w:r>
      <w:r>
        <w:rPr>
          <w:rFonts w:ascii="Times New Roman" w:eastAsia="Times New Roman" w:hAnsi="Times New Roman" w:cs="Times New Roman"/>
          <w:spacing w:val="4"/>
          <w:sz w:val="21"/>
          <w:szCs w:val="21"/>
        </w:rPr>
        <w:t>:</w:t>
      </w:r>
    </w:p>
    <w:p>
      <w:pPr>
        <w:spacing w:before="117" w:line="192" w:lineRule="auto"/>
        <w:ind w:left="780"/>
        <w:rPr>
          <w:rFonts w:ascii="Times New Roman" w:eastAsia="Times New Roman" w:hAnsi="Times New Roman" w:cs="Times New Roman"/>
          <w:sz w:val="21"/>
          <w:szCs w:val="21"/>
        </w:rPr>
      </w:pPr>
      <w:r>
        <w:rPr>
          <w:rFonts w:ascii="Times New Roman" w:eastAsia="Times New Roman" w:hAnsi="Times New Roman" w:cs="Times New Roman"/>
          <w:spacing w:val="-1"/>
          <w:sz w:val="21"/>
          <w:szCs w:val="21"/>
        </w:rPr>
        <w:t>lb.append([data,head])</w:t>
      </w:r>
    </w:p>
    <w:p>
      <w:pPr>
        <w:spacing w:before="97" w:line="279" w:lineRule="exact"/>
        <w:ind w:left="780"/>
        <w:rPr>
          <w:rFonts w:ascii="Times New Roman" w:eastAsia="Times New Roman" w:hAnsi="Times New Roman" w:cs="Times New Roman"/>
          <w:sz w:val="21"/>
          <w:szCs w:val="21"/>
        </w:rPr>
      </w:pPr>
      <w:r>
        <w:rPr>
          <w:rFonts w:ascii="Times New Roman" w:eastAsia="Times New Roman" w:hAnsi="Times New Roman" w:cs="Times New Roman"/>
          <w:spacing w:val="-1"/>
          <w:position w:val="8"/>
          <w:sz w:val="21"/>
          <w:szCs w:val="21"/>
        </w:rPr>
        <w:t>head=len(1b)-1</w:t>
      </w:r>
    </w:p>
    <w:p>
      <w:pPr>
        <w:spacing w:before="1" w:line="191" w:lineRule="auto"/>
        <w:ind w:left="420"/>
        <w:rPr>
          <w:rFonts w:ascii="Times New Roman" w:eastAsia="Times New Roman" w:hAnsi="Times New Roman" w:cs="Times New Roman"/>
          <w:sz w:val="27"/>
          <w:szCs w:val="27"/>
        </w:rPr>
      </w:pPr>
      <w:r>
        <w:rPr>
          <w:rFonts w:ascii="Times New Roman" w:eastAsia="Times New Roman" w:hAnsi="Times New Roman" w:cs="Times New Roman"/>
          <w:spacing w:val="-2"/>
          <w:sz w:val="27"/>
          <w:szCs w:val="27"/>
        </w:rPr>
        <w:t>else:</w:t>
      </w:r>
    </w:p>
    <w:p>
      <w:pPr>
        <w:spacing w:before="122" w:line="192" w:lineRule="auto"/>
        <w:ind w:left="780"/>
        <w:rPr>
          <w:rFonts w:ascii="Times New Roman" w:eastAsia="Times New Roman" w:hAnsi="Times New Roman" w:cs="Times New Roman"/>
          <w:sz w:val="21"/>
          <w:szCs w:val="21"/>
        </w:rPr>
      </w:pPr>
      <w:r>
        <w:rPr>
          <w:rFonts w:ascii="Times New Roman" w:eastAsia="Times New Roman" w:hAnsi="Times New Roman" w:cs="Times New Roman"/>
          <w:spacing w:val="-2"/>
          <w:sz w:val="21"/>
          <w:szCs w:val="21"/>
        </w:rPr>
        <w:t>1b.append([data,p])</w:t>
      </w:r>
    </w:p>
    <w:p>
      <w:pPr>
        <w:spacing w:before="52" w:line="192" w:lineRule="auto"/>
        <w:ind w:left="780"/>
        <w:rPr>
          <w:rFonts w:ascii="宋体" w:eastAsia="宋体" w:hAnsi="宋体" w:cs="宋体"/>
          <w:snapToGrid w:val="0"/>
          <w:color w:val="000000"/>
          <w:spacing w:val="-15"/>
          <w:kern w:val="0"/>
          <w:position w:val="6"/>
          <w:sz w:val="22"/>
          <w:szCs w:val="22"/>
          <w:lang w:val="en-US" w:eastAsia="en-US" w:bidi="ar-SA"/>
        </w:rPr>
      </w:pPr>
      <w:r>
        <w:rPr>
          <w:rFonts w:ascii="宋体" w:eastAsia="宋体" w:hAnsi="宋体" w:cs="宋体"/>
          <w:snapToGrid w:val="0"/>
          <w:color w:val="000000"/>
          <w:spacing w:val="-15"/>
          <w:kern w:val="0"/>
          <w:position w:val="6"/>
          <w:sz w:val="22"/>
          <w:szCs w:val="22"/>
          <w:lang w:val="en-US" w:eastAsia="en-US" w:bidi="ar-SA"/>
        </w:rPr>
        <w:t>1b[q][1]=len(1b)-]</w:t>
      </w:r>
    </w:p>
    <w:p>
      <w:pPr>
        <w:pStyle w:val="BodyText"/>
        <w:spacing w:before="51" w:line="216" w:lineRule="auto"/>
        <w:rPr>
          <w:spacing w:val="-15"/>
          <w:position w:val="6"/>
        </w:rPr>
      </w:pPr>
      <w:r>
        <w:rPr>
          <w:spacing w:val="-4"/>
          <w:sz w:val="21"/>
          <w:szCs w:val="21"/>
        </w:rPr>
        <w:t>def link_del(key):</w:t>
      </w:r>
      <w:r>
        <w:rPr>
          <w:spacing w:val="-15"/>
          <w:position w:val="6"/>
        </w:rPr>
        <w:t>#功能为删除某个手机号的会员</w:t>
      </w:r>
    </w:p>
    <w:p>
      <w:pPr>
        <w:spacing w:before="80" w:line="310" w:lineRule="exact"/>
        <w:ind w:left="420"/>
        <w:rPr>
          <w:rFonts w:ascii="Times New Roman" w:eastAsia="Times New Roman" w:hAnsi="Times New Roman" w:cs="Times New Roman"/>
          <w:sz w:val="21"/>
          <w:szCs w:val="21"/>
        </w:rPr>
      </w:pPr>
      <w:r>
        <w:rPr>
          <w:rFonts w:ascii="Times New Roman" w:eastAsia="Times New Roman" w:hAnsi="Times New Roman" w:cs="Times New Roman"/>
          <w:spacing w:val="-1"/>
          <w:position w:val="10"/>
          <w:sz w:val="21"/>
          <w:szCs w:val="21"/>
        </w:rPr>
        <w:t>global</w:t>
      </w:r>
      <w:r>
        <w:rPr>
          <w:rFonts w:ascii="Times New Roman" w:eastAsia="Times New Roman" w:hAnsi="Times New Roman" w:cs="Times New Roman"/>
          <w:spacing w:val="13"/>
          <w:position w:val="10"/>
          <w:sz w:val="21"/>
          <w:szCs w:val="21"/>
        </w:rPr>
        <w:t xml:space="preserve">   </w:t>
      </w:r>
      <w:r>
        <w:rPr>
          <w:rFonts w:ascii="Times New Roman" w:eastAsia="Times New Roman" w:hAnsi="Times New Roman" w:cs="Times New Roman"/>
          <w:spacing w:val="-1"/>
          <w:position w:val="10"/>
          <w:sz w:val="21"/>
          <w:szCs w:val="21"/>
        </w:rPr>
        <w:t>head</w:t>
      </w:r>
    </w:p>
    <w:p>
      <w:pPr>
        <w:spacing w:before="1" w:line="191" w:lineRule="auto"/>
        <w:ind w:left="420"/>
        <w:rPr>
          <w:rFonts w:ascii="Times New Roman" w:eastAsia="Times New Roman" w:hAnsi="Times New Roman" w:cs="Times New Roman"/>
          <w:sz w:val="21"/>
          <w:szCs w:val="21"/>
        </w:rPr>
      </w:pPr>
      <w:r>
        <w:rPr>
          <w:rFonts w:ascii="Times New Roman" w:eastAsia="Times New Roman" w:hAnsi="Times New Roman" w:cs="Times New Roman"/>
          <w:sz w:val="21"/>
          <w:szCs w:val="21"/>
        </w:rPr>
        <w:t>p=head</w:t>
      </w:r>
    </w:p>
    <w:p>
      <w:pPr>
        <w:spacing w:before="167" w:line="143" w:lineRule="exact"/>
        <w:ind w:left="420"/>
        <w:rPr>
          <w:rFonts w:ascii="Times New Roman" w:eastAsia="Times New Roman" w:hAnsi="Times New Roman" w:cs="Times New Roman"/>
          <w:sz w:val="21"/>
          <w:szCs w:val="21"/>
        </w:rPr>
      </w:pPr>
      <w:r>
        <w:rPr>
          <w:rFonts w:ascii="Times New Roman" w:eastAsia="Times New Roman" w:hAnsi="Times New Roman" w:cs="Times New Roman"/>
          <w:spacing w:val="-2"/>
          <w:position w:val="2"/>
          <w:sz w:val="21"/>
          <w:szCs w:val="21"/>
        </w:rPr>
        <w:t>q=p</w:t>
      </w:r>
    </w:p>
    <w:p>
      <w:pPr>
        <w:spacing w:before="117" w:line="192" w:lineRule="auto"/>
        <w:ind w:left="420"/>
        <w:rPr>
          <w:rFonts w:ascii="Times New Roman" w:eastAsia="Times New Roman" w:hAnsi="Times New Roman" w:cs="Times New Roman"/>
          <w:sz w:val="21"/>
          <w:szCs w:val="21"/>
        </w:rPr>
      </w:pPr>
      <w:r>
        <w:rPr>
          <w:rFonts w:ascii="Times New Roman" w:eastAsia="Times New Roman" w:hAnsi="Times New Roman" w:cs="Times New Roman"/>
          <w:spacing w:val="-1"/>
          <w:sz w:val="21"/>
          <w:szCs w:val="21"/>
        </w:rPr>
        <w:t>while      p!=-1:</w:t>
      </w:r>
    </w:p>
    <w:p>
      <w:pPr>
        <w:spacing w:before="147" w:line="310" w:lineRule="exact"/>
        <w:ind w:left="780"/>
        <w:rPr>
          <w:rFonts w:ascii="Times New Roman" w:eastAsia="Times New Roman" w:hAnsi="Times New Roman" w:cs="Times New Roman"/>
          <w:sz w:val="21"/>
          <w:szCs w:val="21"/>
        </w:rPr>
      </w:pPr>
      <w:r>
        <w:rPr>
          <w:rFonts w:ascii="Times New Roman" w:eastAsia="Times New Roman" w:hAnsi="Times New Roman" w:cs="Times New Roman"/>
          <w:position w:val="10"/>
          <w:sz w:val="21"/>
          <w:szCs w:val="21"/>
        </w:rPr>
        <w:t>if</w:t>
      </w:r>
      <w:r>
        <w:rPr>
          <w:rFonts w:ascii="Times New Roman" w:eastAsia="Times New Roman" w:hAnsi="Times New Roman" w:cs="Times New Roman"/>
          <w:spacing w:val="10"/>
          <w:position w:val="10"/>
          <w:sz w:val="21"/>
          <w:szCs w:val="21"/>
        </w:rPr>
        <w:t xml:space="preserve">     </w:t>
      </w:r>
      <w:r>
        <w:rPr>
          <w:rFonts w:ascii="Times New Roman" w:eastAsia="Times New Roman" w:hAnsi="Times New Roman" w:cs="Times New Roman"/>
          <w:position w:val="10"/>
          <w:sz w:val="21"/>
          <w:szCs w:val="21"/>
        </w:rPr>
        <w:t>lb[p][0]==key:</w:t>
      </w:r>
    </w:p>
    <w:p>
      <w:pPr>
        <w:spacing w:before="1" w:line="191" w:lineRule="auto"/>
        <w:ind w:left="1239"/>
        <w:rPr>
          <w:rFonts w:ascii="Times New Roman" w:eastAsia="Times New Roman" w:hAnsi="Times New Roman" w:cs="Times New Roman"/>
          <w:sz w:val="21"/>
          <w:szCs w:val="21"/>
        </w:rPr>
      </w:pPr>
      <w:r>
        <w:rPr>
          <w:rFonts w:ascii="Times New Roman" w:eastAsia="Times New Roman" w:hAnsi="Times New Roman" w:cs="Times New Roman"/>
          <w:sz w:val="21"/>
          <w:szCs w:val="21"/>
        </w:rPr>
        <w:t>if   p</w:t>
      </w:r>
      <w:r>
        <w:rPr>
          <w:rFonts w:ascii="Times New Roman" w:eastAsia="Times New Roman" w:hAnsi="Times New Roman" w:cs="Times New Roman"/>
          <w:spacing w:val="4"/>
          <w:sz w:val="21"/>
          <w:szCs w:val="21"/>
        </w:rPr>
        <w:t>==</w:t>
      </w:r>
      <w:r>
        <w:rPr>
          <w:rFonts w:ascii="Times New Roman" w:eastAsia="Times New Roman" w:hAnsi="Times New Roman" w:cs="Times New Roman"/>
          <w:sz w:val="21"/>
          <w:szCs w:val="21"/>
        </w:rPr>
        <w:t>head</w:t>
      </w:r>
      <w:r>
        <w:rPr>
          <w:rFonts w:ascii="Times New Roman" w:eastAsia="Times New Roman" w:hAnsi="Times New Roman" w:cs="Times New Roman"/>
          <w:spacing w:val="4"/>
          <w:sz w:val="21"/>
          <w:szCs w:val="21"/>
        </w:rPr>
        <w:t>:</w:t>
      </w:r>
    </w:p>
    <w:p>
      <w:pPr>
        <w:spacing w:before="117" w:line="322" w:lineRule="exact"/>
        <w:ind w:left="1640"/>
        <w:rPr>
          <w:rFonts w:ascii="Times New Roman" w:eastAsia="Times New Roman" w:hAnsi="Times New Roman" w:cs="Times New Roman"/>
          <w:sz w:val="21"/>
          <w:szCs w:val="21"/>
        </w:rPr>
      </w:pPr>
      <w:r>
        <w:rPr>
          <w:rFonts w:ascii="Times New Roman" w:eastAsia="Times New Roman" w:hAnsi="Times New Roman" w:cs="Times New Roman"/>
          <w:spacing w:val="-1"/>
          <w:position w:val="11"/>
          <w:sz w:val="21"/>
          <w:szCs w:val="21"/>
        </w:rPr>
        <w:t>head=1b[p][1]</w:t>
      </w:r>
    </w:p>
    <w:p>
      <w:pPr>
        <w:spacing w:before="1" w:line="191" w:lineRule="auto"/>
        <w:ind w:left="1209"/>
        <w:rPr>
          <w:rFonts w:ascii="Times New Roman" w:eastAsia="Times New Roman" w:hAnsi="Times New Roman" w:cs="Times New Roman"/>
          <w:sz w:val="21"/>
          <w:szCs w:val="21"/>
        </w:rPr>
      </w:pPr>
      <w:r>
        <w:rPr>
          <w:rFonts w:ascii="Times New Roman" w:eastAsia="Times New Roman" w:hAnsi="Times New Roman" w:cs="Times New Roman"/>
          <w:spacing w:val="-2"/>
          <w:sz w:val="21"/>
          <w:szCs w:val="21"/>
        </w:rPr>
        <w:t>else:</w:t>
      </w:r>
    </w:p>
    <w:p>
      <w:pPr>
        <w:pStyle w:val="BodyText"/>
        <w:tabs>
          <w:tab w:val="left" w:pos="2163"/>
        </w:tabs>
        <w:spacing w:before="74" w:line="217" w:lineRule="auto"/>
        <w:ind w:left="1620"/>
      </w:pPr>
      <w:r>
        <w:rPr>
          <w:u w:val="single" w:color="auto"/>
        </w:rPr>
        <w:tab/>
      </w:r>
      <w:r>
        <w:rPr>
          <w:spacing w:val="-7"/>
          <w:u w:val="single" w:color="auto"/>
        </w:rPr>
        <w:t>①</w:t>
      </w:r>
      <w:r>
        <w:rPr>
          <w:u w:val="single" w:color="auto"/>
        </w:rPr>
        <w:t xml:space="preserve">        </w:t>
      </w:r>
    </w:p>
    <w:p>
      <w:pPr>
        <w:spacing w:before="112" w:line="143" w:lineRule="exact"/>
        <w:ind w:left="780"/>
        <w:rPr>
          <w:rFonts w:ascii="Times New Roman" w:eastAsia="Times New Roman" w:hAnsi="Times New Roman" w:cs="Times New Roman"/>
          <w:sz w:val="21"/>
          <w:szCs w:val="21"/>
        </w:rPr>
      </w:pPr>
      <w:r>
        <w:rPr>
          <w:rFonts w:ascii="Times New Roman" w:eastAsia="Times New Roman" w:hAnsi="Times New Roman" w:cs="Times New Roman"/>
          <w:spacing w:val="-2"/>
          <w:position w:val="2"/>
          <w:sz w:val="21"/>
          <w:szCs w:val="21"/>
        </w:rPr>
        <w:t>q=p</w:t>
      </w:r>
    </w:p>
    <w:p>
      <w:pPr>
        <w:spacing w:before="72" w:line="192" w:lineRule="auto"/>
        <w:ind w:left="780"/>
        <w:rPr>
          <w:rFonts w:ascii="宋体" w:eastAsia="宋体" w:hAnsi="宋体" w:cs="宋体"/>
          <w:snapToGrid w:val="0"/>
          <w:color w:val="000000"/>
          <w:spacing w:val="-15"/>
          <w:kern w:val="0"/>
          <w:position w:val="6"/>
          <w:sz w:val="22"/>
          <w:szCs w:val="22"/>
          <w:lang w:val="en-US" w:eastAsia="en-US" w:bidi="ar-SA"/>
        </w:rPr>
      </w:pPr>
      <w:r>
        <w:rPr>
          <w:rFonts w:ascii="宋体" w:eastAsia="宋体" w:hAnsi="宋体" w:cs="宋体"/>
          <w:snapToGrid w:val="0"/>
          <w:color w:val="000000"/>
          <w:spacing w:val="-15"/>
          <w:kern w:val="0"/>
          <w:position w:val="6"/>
          <w:sz w:val="22"/>
          <w:szCs w:val="22"/>
          <w:lang w:val="en-US" w:eastAsia="en-US" w:bidi="ar-SA"/>
        </w:rPr>
        <w:t>p=lb[p][1]</w:t>
      </w:r>
    </w:p>
    <w:p>
      <w:pPr>
        <w:spacing w:line="192" w:lineRule="auto"/>
        <w:rPr>
          <w:rFonts w:ascii="宋体" w:eastAsia="宋体" w:hAnsi="宋体" w:cs="宋体"/>
          <w:snapToGrid w:val="0"/>
          <w:color w:val="000000"/>
          <w:spacing w:val="-15"/>
          <w:kern w:val="0"/>
          <w:position w:val="6"/>
          <w:sz w:val="22"/>
          <w:szCs w:val="22"/>
          <w:lang w:val="en-US" w:eastAsia="en-US" w:bidi="ar-SA"/>
        </w:rPr>
        <w:sectPr>
          <w:footerReference w:type="default" r:id="rId19"/>
          <w:pgSz w:w="11900" w:h="16830"/>
          <w:pgMar w:top="665" w:right="1785" w:bottom="2874" w:left="929" w:header="0" w:footer="2625" w:gutter="0"/>
          <w:cols w:num="1" w:space="720"/>
        </w:sectPr>
      </w:pPr>
    </w:p>
    <w:p>
      <w:pPr>
        <w:spacing w:before="40" w:line="310" w:lineRule="exact"/>
        <w:rPr>
          <w:rFonts w:ascii="Times New Roman" w:eastAsia="Times New Roman" w:hAnsi="Times New Roman" w:cs="Times New Roman"/>
          <w:sz w:val="22"/>
          <w:szCs w:val="22"/>
        </w:rPr>
      </w:pPr>
      <w:r>
        <w:rPr>
          <w:rFonts w:ascii="Times New Roman" w:eastAsia="Times New Roman" w:hAnsi="Times New Roman" w:cs="Times New Roman"/>
          <w:position w:val="9"/>
          <w:sz w:val="22"/>
          <w:szCs w:val="22"/>
        </w:rPr>
        <w:t>def      bsearch</w:t>
      </w:r>
      <w:r>
        <w:rPr>
          <w:rFonts w:ascii="Times New Roman" w:eastAsia="Times New Roman" w:hAnsi="Times New Roman" w:cs="Times New Roman"/>
          <w:spacing w:val="2"/>
          <w:position w:val="9"/>
          <w:sz w:val="22"/>
          <w:szCs w:val="22"/>
        </w:rPr>
        <w:t>(s2,</w:t>
      </w:r>
      <w:r>
        <w:rPr>
          <w:rFonts w:ascii="Times New Roman" w:eastAsia="Times New Roman" w:hAnsi="Times New Roman" w:cs="Times New Roman"/>
          <w:position w:val="9"/>
          <w:sz w:val="22"/>
          <w:szCs w:val="22"/>
        </w:rPr>
        <w:t>array</w:t>
      </w:r>
      <w:r>
        <w:rPr>
          <w:rFonts w:ascii="Times New Roman" w:eastAsia="Times New Roman" w:hAnsi="Times New Roman" w:cs="Times New Roman"/>
          <w:spacing w:val="2"/>
          <w:position w:val="9"/>
          <w:sz w:val="22"/>
          <w:szCs w:val="22"/>
        </w:rPr>
        <w:t>2):</w:t>
      </w:r>
    </w:p>
    <w:p>
      <w:pPr>
        <w:spacing w:line="192" w:lineRule="auto"/>
        <w:ind w:left="379"/>
        <w:rPr>
          <w:rFonts w:ascii="Times New Roman" w:eastAsia="Times New Roman" w:hAnsi="Times New Roman" w:cs="Times New Roman"/>
          <w:sz w:val="22"/>
          <w:szCs w:val="22"/>
        </w:rPr>
      </w:pPr>
      <w:r>
        <w:rPr>
          <w:rFonts w:ascii="Times New Roman" w:eastAsia="Times New Roman" w:hAnsi="Times New Roman" w:cs="Times New Roman"/>
          <w:spacing w:val="-1"/>
          <w:sz w:val="22"/>
          <w:szCs w:val="22"/>
        </w:rPr>
        <w:t>i=0;j=len(array2)-1</w:t>
      </w:r>
    </w:p>
    <w:p>
      <w:pPr>
        <w:spacing w:before="117" w:line="192" w:lineRule="auto"/>
        <w:ind w:left="379"/>
        <w:rPr>
          <w:rFonts w:ascii="Times New Roman" w:eastAsia="Times New Roman" w:hAnsi="Times New Roman" w:cs="Times New Roman"/>
          <w:sz w:val="22"/>
          <w:szCs w:val="22"/>
        </w:rPr>
      </w:pPr>
      <w:r>
        <w:rPr>
          <w:rFonts w:ascii="Times New Roman" w:eastAsia="Times New Roman" w:hAnsi="Times New Roman" w:cs="Times New Roman"/>
          <w:spacing w:val="-1"/>
          <w:sz w:val="22"/>
          <w:szCs w:val="22"/>
        </w:rPr>
        <w:t>while</w:t>
      </w:r>
      <w:r>
        <w:rPr>
          <w:rFonts w:ascii="Times New Roman" w:eastAsia="Times New Roman" w:hAnsi="Times New Roman" w:cs="Times New Roman"/>
          <w:spacing w:val="14"/>
          <w:sz w:val="22"/>
          <w:szCs w:val="22"/>
        </w:rPr>
        <w:t xml:space="preserve">   </w:t>
      </w:r>
      <w:r>
        <w:rPr>
          <w:rFonts w:ascii="Times New Roman" w:eastAsia="Times New Roman" w:hAnsi="Times New Roman" w:cs="Times New Roman"/>
          <w:spacing w:val="-1"/>
          <w:sz w:val="22"/>
          <w:szCs w:val="22"/>
        </w:rPr>
        <w:t>i&lt;=j:</w:t>
      </w:r>
    </w:p>
    <w:p>
      <w:pPr>
        <w:spacing w:before="97" w:line="192" w:lineRule="auto"/>
        <w:ind w:left="899"/>
        <w:rPr>
          <w:rFonts w:ascii="Times New Roman" w:eastAsia="Times New Roman" w:hAnsi="Times New Roman" w:cs="Times New Roman"/>
          <w:sz w:val="22"/>
          <w:szCs w:val="22"/>
        </w:rPr>
      </w:pPr>
      <w:r>
        <w:rPr>
          <w:rFonts w:ascii="Times New Roman" w:eastAsia="Times New Roman" w:hAnsi="Times New Roman" w:cs="Times New Roman"/>
          <w:spacing w:val="-1"/>
          <w:sz w:val="22"/>
          <w:szCs w:val="22"/>
        </w:rPr>
        <w:t>m=(i+j)//2</w:t>
      </w:r>
    </w:p>
    <w:p>
      <w:pPr>
        <w:spacing w:before="81" w:line="348" w:lineRule="exact"/>
        <w:ind w:left="899"/>
        <w:rPr>
          <w:rFonts w:ascii="Times New Roman" w:eastAsia="Times New Roman" w:hAnsi="Times New Roman" w:cs="Times New Roman"/>
          <w:sz w:val="26"/>
          <w:szCs w:val="26"/>
        </w:rPr>
      </w:pPr>
      <w:r>
        <w:rPr>
          <w:rFonts w:ascii="Times New Roman" w:eastAsia="Times New Roman" w:hAnsi="Times New Roman" w:cs="Times New Roman"/>
          <w:spacing w:val="-2"/>
          <w:position w:val="10"/>
          <w:sz w:val="26"/>
          <w:szCs w:val="26"/>
        </w:rPr>
        <w:t>if</w:t>
      </w:r>
      <w:r>
        <w:rPr>
          <w:rFonts w:ascii="Times New Roman" w:eastAsia="Times New Roman" w:hAnsi="Times New Roman" w:cs="Times New Roman"/>
          <w:spacing w:val="-14"/>
          <w:position w:val="10"/>
          <w:sz w:val="26"/>
          <w:szCs w:val="26"/>
        </w:rPr>
        <w:t xml:space="preserve"> </w:t>
      </w:r>
      <w:r>
        <w:rPr>
          <w:rFonts w:ascii="Times New Roman" w:eastAsia="Times New Roman" w:hAnsi="Times New Roman" w:cs="Times New Roman"/>
          <w:spacing w:val="-2"/>
          <w:position w:val="10"/>
          <w:sz w:val="26"/>
          <w:szCs w:val="26"/>
        </w:rPr>
        <w:t>array2[m][0]==s2:</w:t>
      </w:r>
    </w:p>
    <w:p>
      <w:pPr>
        <w:spacing w:before="1" w:line="170" w:lineRule="auto"/>
        <w:ind w:left="1329"/>
        <w:rPr>
          <w:rFonts w:ascii="Times New Roman" w:eastAsia="Times New Roman" w:hAnsi="Times New Roman" w:cs="Times New Roman"/>
          <w:sz w:val="26"/>
          <w:szCs w:val="26"/>
        </w:rPr>
      </w:pPr>
      <w:r>
        <w:rPr>
          <w:rFonts w:ascii="Times New Roman" w:eastAsia="Times New Roman" w:hAnsi="Times New Roman" w:cs="Times New Roman"/>
          <w:spacing w:val="-8"/>
          <w:sz w:val="26"/>
          <w:szCs w:val="26"/>
        </w:rPr>
        <w:t>return m</w:t>
      </w:r>
    </w:p>
    <w:p>
      <w:pPr>
        <w:spacing w:before="48" w:line="347" w:lineRule="exact"/>
        <w:ind w:left="899"/>
        <w:rPr>
          <w:rFonts w:ascii="Times New Roman" w:eastAsia="Times New Roman" w:hAnsi="Times New Roman" w:cs="Times New Roman"/>
          <w:sz w:val="26"/>
          <w:szCs w:val="26"/>
        </w:rPr>
      </w:pPr>
      <w:r>
        <w:rPr>
          <w:rFonts w:ascii="Times New Roman" w:eastAsia="Times New Roman" w:hAnsi="Times New Roman" w:cs="Times New Roman"/>
          <w:spacing w:val="-3"/>
          <w:position w:val="10"/>
          <w:sz w:val="26"/>
          <w:szCs w:val="26"/>
        </w:rPr>
        <w:t>elif</w:t>
      </w:r>
      <w:r>
        <w:rPr>
          <w:rFonts w:ascii="Times New Roman" w:eastAsia="Times New Roman" w:hAnsi="Times New Roman" w:cs="Times New Roman"/>
          <w:spacing w:val="-12"/>
          <w:position w:val="10"/>
          <w:sz w:val="26"/>
          <w:szCs w:val="26"/>
        </w:rPr>
        <w:t xml:space="preserve"> </w:t>
      </w:r>
      <w:r>
        <w:rPr>
          <w:rFonts w:ascii="Times New Roman" w:eastAsia="Times New Roman" w:hAnsi="Times New Roman" w:cs="Times New Roman"/>
          <w:spacing w:val="-3"/>
          <w:position w:val="10"/>
          <w:sz w:val="26"/>
          <w:szCs w:val="26"/>
        </w:rPr>
        <w:t>array2[m][0]&gt;s2:</w:t>
      </w:r>
    </w:p>
    <w:p>
      <w:pPr>
        <w:spacing w:line="192" w:lineRule="auto"/>
        <w:ind w:left="1329"/>
        <w:rPr>
          <w:rFonts w:ascii="Times New Roman" w:eastAsia="Times New Roman" w:hAnsi="Times New Roman" w:cs="Times New Roman"/>
          <w:sz w:val="22"/>
          <w:szCs w:val="22"/>
        </w:rPr>
      </w:pPr>
      <w:r>
        <w:rPr>
          <w:rFonts w:ascii="Times New Roman" w:eastAsia="Times New Roman" w:hAnsi="Times New Roman" w:cs="Times New Roman"/>
          <w:spacing w:val="-4"/>
          <w:sz w:val="22"/>
          <w:szCs w:val="22"/>
        </w:rPr>
        <w:t>j=m-1</w:t>
      </w:r>
    </w:p>
    <w:p>
      <w:pPr>
        <w:spacing w:before="83" w:line="192" w:lineRule="auto"/>
        <w:ind w:left="899"/>
        <w:rPr>
          <w:rFonts w:ascii="Times New Roman" w:eastAsia="Times New Roman" w:hAnsi="Times New Roman" w:cs="Times New Roman"/>
          <w:sz w:val="26"/>
          <w:szCs w:val="26"/>
        </w:rPr>
      </w:pPr>
      <w:r>
        <w:rPr>
          <w:rFonts w:ascii="Times New Roman" w:eastAsia="Times New Roman" w:hAnsi="Times New Roman" w:cs="Times New Roman"/>
          <w:spacing w:val="-2"/>
          <w:sz w:val="26"/>
          <w:szCs w:val="26"/>
        </w:rPr>
        <w:t>else:</w:t>
      </w:r>
    </w:p>
    <w:p>
      <w:pPr>
        <w:spacing w:before="103" w:line="192" w:lineRule="auto"/>
        <w:ind w:left="1329"/>
        <w:rPr>
          <w:rFonts w:ascii="Times New Roman" w:eastAsia="Times New Roman" w:hAnsi="Times New Roman" w:cs="Times New Roman"/>
          <w:sz w:val="22"/>
          <w:szCs w:val="22"/>
        </w:rPr>
      </w:pPr>
      <w:r>
        <w:rPr>
          <w:rFonts w:ascii="Times New Roman" w:eastAsia="Times New Roman" w:hAnsi="Times New Roman" w:cs="Times New Roman"/>
          <w:spacing w:val="-13"/>
          <w:sz w:val="22"/>
          <w:szCs w:val="22"/>
        </w:rPr>
        <w:t>i=m+1</w:t>
      </w:r>
    </w:p>
    <w:p>
      <w:pPr>
        <w:spacing w:before="91" w:line="188" w:lineRule="auto"/>
        <w:ind w:left="379"/>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return</w:t>
      </w:r>
      <w:r>
        <w:rPr>
          <w:rFonts w:ascii="Times New Roman" w:eastAsia="Times New Roman" w:hAnsi="Times New Roman" w:cs="Times New Roman"/>
          <w:spacing w:val="52"/>
          <w:w w:val="101"/>
          <w:sz w:val="26"/>
          <w:szCs w:val="26"/>
        </w:rPr>
        <w:t xml:space="preserve"> </w:t>
      </w:r>
      <w:r>
        <w:rPr>
          <w:rFonts w:ascii="Times New Roman" w:eastAsia="Times New Roman" w:hAnsi="Times New Roman" w:cs="Times New Roman"/>
          <w:spacing w:val="-1"/>
          <w:sz w:val="26"/>
          <w:szCs w:val="26"/>
        </w:rPr>
        <w:t>-1</w:t>
      </w:r>
    </w:p>
    <w:p>
      <w:pPr>
        <w:pStyle w:val="BodyText"/>
        <w:spacing w:before="47" w:line="220" w:lineRule="auto"/>
      </w:pPr>
      <w:r>
        <w:rPr>
          <w:spacing w:val="-11"/>
        </w:rPr>
        <w:t>#主程序如下</w:t>
      </w:r>
    </w:p>
    <w:p>
      <w:pPr>
        <w:spacing w:before="39" w:line="241" w:lineRule="auto"/>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csvfile=open("vip.csv","r)</w:t>
      </w:r>
    </w:p>
    <w:p>
      <w:pPr>
        <w:spacing w:before="1" w:line="191" w:lineRule="auto"/>
        <w:rPr>
          <w:rFonts w:ascii="Times New Roman" w:eastAsia="Times New Roman" w:hAnsi="Times New Roman" w:cs="Times New Roman"/>
          <w:sz w:val="26"/>
          <w:szCs w:val="26"/>
        </w:rPr>
      </w:pPr>
      <w:r>
        <w:rPr>
          <w:rFonts w:ascii="Times New Roman" w:eastAsia="Times New Roman" w:hAnsi="Times New Roman" w:cs="Times New Roman"/>
          <w:spacing w:val="-3"/>
          <w:sz w:val="26"/>
          <w:szCs w:val="26"/>
        </w:rPr>
        <w:t>reader=csv.reader(csvfile)</w:t>
      </w:r>
    </w:p>
    <w:p>
      <w:pPr>
        <w:spacing w:before="98" w:line="192" w:lineRule="auto"/>
        <w:rPr>
          <w:rFonts w:ascii="Times New Roman" w:eastAsia="Times New Roman" w:hAnsi="Times New Roman" w:cs="Times New Roman"/>
          <w:sz w:val="22"/>
          <w:szCs w:val="22"/>
        </w:rPr>
      </w:pPr>
      <w:r>
        <w:rPr>
          <w:rFonts w:ascii="Times New Roman" w:eastAsia="Times New Roman" w:hAnsi="Times New Roman" w:cs="Times New Roman"/>
          <w:spacing w:val="-1"/>
          <w:sz w:val="22"/>
          <w:szCs w:val="22"/>
        </w:rPr>
        <w:t>a=list(reader)</w:t>
      </w:r>
    </w:p>
    <w:p>
      <w:pPr>
        <w:spacing w:before="71" w:line="222" w:lineRule="auto"/>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csvfile.close()</w:t>
      </w:r>
    </w:p>
    <w:p>
      <w:pPr>
        <w:spacing w:line="296" w:lineRule="exact"/>
        <w:rPr>
          <w:rFonts w:ascii="Times New Roman" w:eastAsia="Times New Roman" w:hAnsi="Times New Roman" w:cs="Times New Roman"/>
          <w:sz w:val="22"/>
          <w:szCs w:val="22"/>
        </w:rPr>
      </w:pPr>
      <w:r>
        <w:rPr>
          <w:rFonts w:ascii="Times New Roman" w:eastAsia="Times New Roman" w:hAnsi="Times New Roman" w:cs="Times New Roman"/>
          <w:spacing w:val="-3"/>
          <w:position w:val="3"/>
          <w:sz w:val="22"/>
          <w:szCs w:val="22"/>
        </w:rPr>
        <w:t>1b</w:t>
      </w:r>
      <w:r>
        <w:rPr>
          <w:rFonts w:ascii="Times New Roman" w:eastAsia="Times New Roman" w:hAnsi="Times New Roman" w:cs="Times New Roman"/>
          <w:spacing w:val="10"/>
          <w:position w:val="3"/>
          <w:sz w:val="22"/>
          <w:szCs w:val="22"/>
        </w:rPr>
        <w:t xml:space="preserve">   </w:t>
      </w:r>
      <w:r>
        <w:rPr>
          <w:rFonts w:ascii="Times New Roman" w:eastAsia="Times New Roman" w:hAnsi="Times New Roman" w:cs="Times New Roman"/>
          <w:spacing w:val="-3"/>
          <w:position w:val="3"/>
          <w:sz w:val="22"/>
          <w:szCs w:val="22"/>
        </w:rPr>
        <w:t>=[];head</w:t>
      </w:r>
      <w:r>
        <w:rPr>
          <w:rFonts w:ascii="Times New Roman" w:eastAsia="Times New Roman" w:hAnsi="Times New Roman" w:cs="Times New Roman"/>
          <w:spacing w:val="10"/>
          <w:position w:val="3"/>
          <w:sz w:val="22"/>
          <w:szCs w:val="22"/>
        </w:rPr>
        <w:t xml:space="preserve">   </w:t>
      </w:r>
      <w:r>
        <w:rPr>
          <w:rFonts w:ascii="Times New Roman" w:eastAsia="Times New Roman" w:hAnsi="Times New Roman" w:cs="Times New Roman"/>
          <w:spacing w:val="-3"/>
          <w:position w:val="3"/>
          <w:sz w:val="22"/>
          <w:szCs w:val="22"/>
        </w:rPr>
        <w:t>=-1</w:t>
      </w:r>
    </w:p>
    <w:p>
      <w:pPr>
        <w:pStyle w:val="BodyText"/>
        <w:tabs>
          <w:tab w:val="left" w:pos="1221"/>
        </w:tabs>
        <w:spacing w:before="89" w:line="222" w:lineRule="auto"/>
        <w:ind w:left="560" w:right="459" w:hanging="560"/>
        <w:rPr>
          <w:sz w:val="24"/>
          <w:szCs w:val="24"/>
        </w:rPr>
      </w:pPr>
      <w:r>
        <w:rPr>
          <w:spacing w:val="-9"/>
        </w:rPr>
        <w:t>for</w:t>
      </w:r>
      <w:r>
        <w:rPr>
          <w:spacing w:val="20"/>
        </w:rPr>
        <w:t xml:space="preserve"> </w:t>
      </w:r>
      <w:r>
        <w:rPr>
          <w:spacing w:val="-9"/>
        </w:rPr>
        <w:t>index</w:t>
      </w:r>
      <w:r>
        <w:rPr>
          <w:spacing w:val="20"/>
        </w:rPr>
        <w:t xml:space="preserve"> </w:t>
      </w:r>
      <w:r>
        <w:rPr>
          <w:spacing w:val="-9"/>
        </w:rPr>
        <w:t>in range(1,len(a)):</w:t>
      </w:r>
      <w:r>
        <w:rPr>
          <w:spacing w:val="-15"/>
          <w:position w:val="6"/>
        </w:rPr>
        <w:t xml:space="preserve">#将原始数据中各会员信息以手机号升序的方式链接到链表中 </w:t>
      </w:r>
      <w:r>
        <w:rPr>
          <w:sz w:val="24"/>
          <w:szCs w:val="24"/>
          <w:u w:val="single" w:color="auto"/>
        </w:rPr>
        <w:tab/>
      </w:r>
      <w:r>
        <w:rPr>
          <w:spacing w:val="-7"/>
          <w:sz w:val="24"/>
          <w:szCs w:val="24"/>
          <w:u w:val="single" w:color="auto"/>
        </w:rPr>
        <w:t>②</w:t>
      </w:r>
      <w:r>
        <w:rPr>
          <w:sz w:val="24"/>
          <w:szCs w:val="24"/>
          <w:u w:val="single" w:color="auto"/>
        </w:rPr>
        <w:t xml:space="preserve">      </w:t>
      </w:r>
    </w:p>
    <w:p>
      <w:pPr>
        <w:spacing w:before="1" w:line="220" w:lineRule="auto"/>
        <w:rPr>
          <w:rFonts w:ascii="宋体" w:eastAsia="宋体" w:hAnsi="宋体" w:cs="宋体"/>
          <w:snapToGrid w:val="0"/>
          <w:color w:val="000000"/>
          <w:spacing w:val="-15"/>
          <w:kern w:val="0"/>
          <w:position w:val="6"/>
          <w:sz w:val="22"/>
          <w:szCs w:val="22"/>
          <w:lang w:val="en-US" w:eastAsia="en-US" w:bidi="ar-SA"/>
        </w:rPr>
      </w:pPr>
      <w:r>
        <w:rPr>
          <w:rFonts w:ascii="宋体" w:eastAsia="宋体" w:hAnsi="宋体" w:cs="宋体"/>
          <w:snapToGrid w:val="0"/>
          <w:color w:val="000000"/>
          <w:spacing w:val="-15"/>
          <w:kern w:val="0"/>
          <w:position w:val="6"/>
          <w:sz w:val="22"/>
          <w:szCs w:val="22"/>
          <w:lang w:val="en-US" w:eastAsia="en-US" w:bidi="ar-SA"/>
        </w:rPr>
        <w:t>#将链表中会员信息按链接顺序保存到数组中</w:t>
      </w:r>
    </w:p>
    <w:p>
      <w:pPr>
        <w:spacing w:before="67" w:line="192" w:lineRule="auto"/>
        <w:rPr>
          <w:rFonts w:ascii="Times New Roman" w:eastAsia="Times New Roman" w:hAnsi="Times New Roman" w:cs="Times New Roman"/>
          <w:sz w:val="22"/>
          <w:szCs w:val="22"/>
        </w:rPr>
      </w:pPr>
      <w:r>
        <w:rPr>
          <w:rFonts w:ascii="Times New Roman" w:eastAsia="Times New Roman" w:hAnsi="Times New Roman" w:cs="Times New Roman"/>
          <w:spacing w:val="-1"/>
          <w:sz w:val="22"/>
          <w:szCs w:val="22"/>
        </w:rPr>
        <w:t>datavip=[]</w:t>
      </w:r>
    </w:p>
    <w:p>
      <w:pPr>
        <w:spacing w:before="118" w:line="192"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p=head</w:t>
      </w:r>
    </w:p>
    <w:p>
      <w:pPr>
        <w:spacing w:before="118" w:line="192" w:lineRule="auto"/>
        <w:rPr>
          <w:rFonts w:ascii="Times New Roman" w:eastAsia="Times New Roman" w:hAnsi="Times New Roman" w:cs="Times New Roman"/>
          <w:sz w:val="22"/>
          <w:szCs w:val="22"/>
        </w:rPr>
      </w:pPr>
      <w:r>
        <w:rPr>
          <w:rFonts w:ascii="Times New Roman" w:eastAsia="Times New Roman" w:hAnsi="Times New Roman" w:cs="Times New Roman"/>
          <w:spacing w:val="-1"/>
          <w:sz w:val="22"/>
          <w:szCs w:val="22"/>
        </w:rPr>
        <w:t>while</w:t>
      </w:r>
      <w:r>
        <w:rPr>
          <w:rFonts w:ascii="Times New Roman" w:eastAsia="Times New Roman" w:hAnsi="Times New Roman" w:cs="Times New Roman"/>
          <w:spacing w:val="10"/>
          <w:sz w:val="22"/>
          <w:szCs w:val="22"/>
        </w:rPr>
        <w:t xml:space="preserve">   </w:t>
      </w:r>
      <w:r>
        <w:rPr>
          <w:rFonts w:ascii="Times New Roman" w:eastAsia="Times New Roman" w:hAnsi="Times New Roman" w:cs="Times New Roman"/>
          <w:spacing w:val="-1"/>
          <w:sz w:val="22"/>
          <w:szCs w:val="22"/>
        </w:rPr>
        <w:t>p!=-1:</w:t>
      </w:r>
    </w:p>
    <w:p>
      <w:pPr>
        <w:pStyle w:val="BodyText"/>
        <w:spacing w:before="83" w:line="212" w:lineRule="auto"/>
        <w:ind w:left="379"/>
      </w:pPr>
      <w:r>
        <w:rPr>
          <w:rFonts w:ascii="Times New Roman" w:eastAsia="Times New Roman" w:hAnsi="Times New Roman" w:cs="Times New Roman"/>
        </w:rPr>
        <w:t>datavip.append(</w:t>
      </w:r>
      <w:r>
        <w:rPr>
          <w:rFonts w:ascii="Times New Roman" w:eastAsia="Times New Roman" w:hAnsi="Times New Roman" w:cs="Times New Roman"/>
          <w:spacing w:val="7"/>
        </w:rPr>
        <w:t xml:space="preserve">   </w:t>
      </w:r>
      <w:r>
        <w:rPr>
          <w:spacing w:val="4"/>
          <w:u w:val="single" w:color="auto"/>
        </w:rPr>
        <w:t xml:space="preserve">     </w:t>
      </w:r>
      <w:r>
        <w:rPr>
          <w:u w:val="single" w:color="auto"/>
        </w:rPr>
        <w:t xml:space="preserve">③    </w:t>
      </w:r>
      <w:r>
        <w:rPr>
          <w:spacing w:val="-1"/>
          <w:u w:val="single" w:color="auto"/>
        </w:rPr>
        <w:t xml:space="preserve"> </w:t>
      </w:r>
      <w:r>
        <w:rPr>
          <w:spacing w:val="-97"/>
        </w:rPr>
        <w:t xml:space="preserve"> </w:t>
      </w:r>
      <w:r>
        <w:rPr>
          <w:spacing w:val="-1"/>
        </w:rPr>
        <w:t>)</w:t>
      </w:r>
    </w:p>
    <w:p>
      <w:pPr>
        <w:spacing w:before="102" w:line="192" w:lineRule="auto"/>
        <w:ind w:left="379"/>
        <w:rPr>
          <w:rFonts w:ascii="Times New Roman" w:eastAsia="Times New Roman" w:hAnsi="Times New Roman" w:cs="Times New Roman"/>
          <w:sz w:val="22"/>
          <w:szCs w:val="22"/>
        </w:rPr>
      </w:pPr>
      <w:r>
        <w:rPr>
          <w:rFonts w:ascii="Times New Roman" w:eastAsia="Times New Roman" w:hAnsi="Times New Roman" w:cs="Times New Roman"/>
          <w:sz w:val="22"/>
          <w:szCs w:val="22"/>
        </w:rPr>
        <w:t>p=1b[p][1]</w:t>
      </w:r>
    </w:p>
    <w:p>
      <w:pPr>
        <w:pStyle w:val="BodyText"/>
        <w:spacing w:before="42" w:line="217" w:lineRule="auto"/>
        <w:rPr>
          <w:rFonts w:ascii="黑体" w:eastAsia="黑体" w:hAnsi="黑体" w:cs="黑体"/>
        </w:rPr>
      </w:pPr>
      <w:r>
        <w:rPr>
          <w:spacing w:val="-11"/>
        </w:rPr>
        <w:t>s=int(input(</w:t>
      </w:r>
      <w:r>
        <w:rPr>
          <w:rFonts w:ascii="黑体" w:eastAsia="黑体" w:hAnsi="黑体" w:cs="黑体"/>
          <w:spacing w:val="-11"/>
        </w:rPr>
        <w:t>“</w:t>
      </w:r>
      <w:r>
        <w:rPr>
          <w:spacing w:val="-15"/>
          <w:position w:val="6"/>
        </w:rPr>
        <w:t>请输入操作(查询请输1,添加请输2,删除请输3)”</w:t>
      </w:r>
      <w:r>
        <w:rPr>
          <w:rFonts w:ascii="黑体" w:eastAsia="黑体" w:hAnsi="黑体" w:cs="黑体"/>
          <w:spacing w:val="-11"/>
        </w:rPr>
        <w:t>))</w:t>
      </w:r>
    </w:p>
    <w:p>
      <w:pPr>
        <w:spacing w:before="114" w:line="188" w:lineRule="auto"/>
        <w:ind w:left="419"/>
        <w:rPr>
          <w:rFonts w:ascii="Times New Roman" w:eastAsia="Times New Roman" w:hAnsi="Times New Roman" w:cs="Times New Roman"/>
          <w:sz w:val="17"/>
          <w:szCs w:val="17"/>
        </w:rPr>
      </w:pPr>
      <w:r>
        <w:pict>
          <v:shape id="_x0000_s1031" o:spid="_x0000_s1029" type="#_x0000_t202" style="width:7.85pt;height:9.85pt;margin-top:4.5pt;margin-left:-0.95pt;mso-height-relative:page;mso-width-relative:page;position:absolute;z-index:251663360" coordsize="21600,21600" filled="f" stroked="f">
            <o:lock v:ext="edit" aspectratio="f"/>
            <v:textbox inset="0,0,0,0">
              <w:txbxContent>
                <w:p>
                  <w:pPr>
                    <w:spacing w:before="20" w:line="192" w:lineRule="auto"/>
                    <w:ind w:left="20"/>
                    <w:rPr>
                      <w:rFonts w:ascii="Times New Roman" w:eastAsia="Times New Roman" w:hAnsi="Times New Roman" w:cs="Times New Roman"/>
                      <w:sz w:val="17"/>
                      <w:szCs w:val="17"/>
                    </w:rPr>
                  </w:pPr>
                  <w:r>
                    <w:rPr>
                      <w:rFonts w:ascii="Times New Roman" w:eastAsia="Times New Roman" w:hAnsi="Times New Roman" w:cs="Times New Roman"/>
                      <w:spacing w:val="6"/>
                      <w:sz w:val="17"/>
                      <w:szCs w:val="17"/>
                    </w:rPr>
                    <w:t>if</w:t>
                  </w:r>
                </w:p>
              </w:txbxContent>
            </v:textbox>
          </v:shape>
        </w:pict>
      </w:r>
      <w:r>
        <w:rPr>
          <w:rFonts w:ascii="Times New Roman" w:eastAsia="Times New Roman" w:hAnsi="Times New Roman" w:cs="Times New Roman"/>
          <w:spacing w:val="-2"/>
          <w:sz w:val="17"/>
          <w:szCs w:val="17"/>
        </w:rPr>
        <w:t>s==1;</w:t>
      </w:r>
    </w:p>
    <w:p>
      <w:pPr>
        <w:spacing w:before="105" w:line="324" w:lineRule="exact"/>
        <w:ind w:left="379"/>
        <w:rPr>
          <w:rFonts w:ascii="宋体" w:eastAsia="宋体" w:hAnsi="宋体" w:cs="宋体"/>
          <w:snapToGrid w:val="0"/>
          <w:color w:val="000000"/>
          <w:spacing w:val="-15"/>
          <w:kern w:val="0"/>
          <w:position w:val="6"/>
          <w:sz w:val="22"/>
          <w:szCs w:val="22"/>
          <w:lang w:val="en-US" w:eastAsia="en-US" w:bidi="ar-SA"/>
        </w:rPr>
      </w:pPr>
      <w:r>
        <w:rPr>
          <w:rFonts w:ascii="宋体" w:eastAsia="宋体" w:hAnsi="宋体" w:cs="宋体"/>
          <w:snapToGrid w:val="0"/>
          <w:color w:val="000000"/>
          <w:spacing w:val="-15"/>
          <w:kern w:val="0"/>
          <w:position w:val="6"/>
          <w:sz w:val="22"/>
          <w:szCs w:val="22"/>
          <w:lang w:val="en-US" w:eastAsia="en-US" w:bidi="ar-SA"/>
        </w:rPr>
        <w:t>key=input(“请输入要查询的会员手机号：“)</w:t>
      </w:r>
    </w:p>
    <w:p>
      <w:pPr>
        <w:spacing w:before="1" w:line="191" w:lineRule="auto"/>
        <w:ind w:left="379"/>
        <w:rPr>
          <w:rFonts w:ascii="宋体" w:eastAsia="宋体" w:hAnsi="宋体" w:cs="宋体"/>
          <w:snapToGrid w:val="0"/>
          <w:color w:val="000000"/>
          <w:spacing w:val="-15"/>
          <w:kern w:val="0"/>
          <w:position w:val="6"/>
          <w:sz w:val="22"/>
          <w:szCs w:val="22"/>
          <w:lang w:val="en-US" w:eastAsia="en-US" w:bidi="ar-SA"/>
        </w:rPr>
      </w:pPr>
      <w:r>
        <w:rPr>
          <w:rFonts w:ascii="宋体" w:eastAsia="宋体" w:hAnsi="宋体" w:cs="宋体"/>
          <w:snapToGrid w:val="0"/>
          <w:color w:val="000000"/>
          <w:spacing w:val="-15"/>
          <w:kern w:val="0"/>
          <w:position w:val="6"/>
          <w:sz w:val="22"/>
          <w:szCs w:val="22"/>
          <w:lang w:val="en-US" w:eastAsia="en-US" w:bidi="ar-SA"/>
        </w:rPr>
        <w:t>result=bsearch(key,datavip)</w:t>
      </w:r>
    </w:p>
    <w:p>
      <w:pPr>
        <w:spacing w:before="104" w:line="192" w:lineRule="auto"/>
        <w:ind w:left="379"/>
        <w:rPr>
          <w:rFonts w:ascii="宋体" w:eastAsia="宋体" w:hAnsi="宋体" w:cs="宋体"/>
          <w:snapToGrid w:val="0"/>
          <w:color w:val="000000"/>
          <w:spacing w:val="-15"/>
          <w:kern w:val="0"/>
          <w:position w:val="6"/>
          <w:sz w:val="22"/>
          <w:szCs w:val="22"/>
          <w:lang w:val="en-US" w:eastAsia="en-US" w:bidi="ar-SA"/>
        </w:rPr>
      </w:pPr>
      <w:r>
        <w:rPr>
          <w:rFonts w:ascii="宋体" w:eastAsia="宋体" w:hAnsi="宋体" w:cs="宋体"/>
          <w:snapToGrid w:val="0"/>
          <w:color w:val="000000"/>
          <w:spacing w:val="-15"/>
          <w:kern w:val="0"/>
          <w:position w:val="6"/>
          <w:sz w:val="22"/>
          <w:szCs w:val="22"/>
          <w:lang w:val="en-US" w:eastAsia="en-US" w:bidi="ar-SA"/>
        </w:rPr>
        <w:t>if result&gt;=0:</w:t>
      </w:r>
    </w:p>
    <w:p>
      <w:pPr>
        <w:pStyle w:val="BodyText"/>
        <w:spacing w:before="41" w:line="212" w:lineRule="auto"/>
        <w:ind w:left="819"/>
        <w:rPr>
          <w:rFonts w:ascii="宋体" w:eastAsia="宋体" w:hAnsi="宋体" w:cs="宋体"/>
          <w:snapToGrid w:val="0"/>
          <w:color w:val="000000"/>
          <w:spacing w:val="-15"/>
          <w:kern w:val="0"/>
          <w:position w:val="6"/>
          <w:sz w:val="22"/>
          <w:szCs w:val="22"/>
          <w:lang w:val="en-US" w:eastAsia="en-US" w:bidi="ar-SA"/>
        </w:rPr>
      </w:pPr>
      <w:r>
        <w:rPr>
          <w:rFonts w:ascii="宋体" w:eastAsia="宋体" w:hAnsi="宋体" w:cs="宋体"/>
          <w:snapToGrid w:val="0"/>
          <w:color w:val="000000"/>
          <w:spacing w:val="-15"/>
          <w:kern w:val="0"/>
          <w:position w:val="6"/>
          <w:sz w:val="22"/>
          <w:szCs w:val="22"/>
          <w:lang w:val="en-US" w:eastAsia="en-US" w:bidi="ar-SA"/>
        </w:rPr>
        <w:t>print(datavip[result][1],”          你的积分是：”,datavip[result][3])</w:t>
      </w:r>
    </w:p>
    <w:p>
      <w:pPr>
        <w:spacing w:before="97" w:line="192" w:lineRule="auto"/>
        <w:ind w:left="379"/>
        <w:rPr>
          <w:rFonts w:ascii="宋体" w:eastAsia="宋体" w:hAnsi="宋体" w:cs="宋体"/>
          <w:snapToGrid w:val="0"/>
          <w:color w:val="000000"/>
          <w:spacing w:val="-15"/>
          <w:kern w:val="0"/>
          <w:position w:val="6"/>
          <w:sz w:val="22"/>
          <w:szCs w:val="22"/>
          <w:lang w:val="en-US" w:eastAsia="en-US" w:bidi="ar-SA"/>
        </w:rPr>
      </w:pPr>
      <w:r>
        <w:rPr>
          <w:rFonts w:ascii="宋体" w:eastAsia="宋体" w:hAnsi="宋体" w:cs="宋体"/>
          <w:snapToGrid w:val="0"/>
          <w:color w:val="000000"/>
          <w:spacing w:val="-15"/>
          <w:kern w:val="0"/>
          <w:position w:val="6"/>
          <w:sz w:val="22"/>
          <w:szCs w:val="22"/>
          <w:lang w:val="en-US" w:eastAsia="en-US" w:bidi="ar-SA"/>
        </w:rPr>
        <w:t>else:</w:t>
      </w:r>
    </w:p>
    <w:p>
      <w:pPr>
        <w:pStyle w:val="BodyText"/>
        <w:spacing w:before="31" w:line="320" w:lineRule="exact"/>
        <w:ind w:left="839"/>
      </w:pPr>
      <w:r>
        <w:rPr>
          <w:rFonts w:ascii="Times New Roman" w:eastAsia="Times New Roman" w:hAnsi="Times New Roman" w:cs="Times New Roman"/>
          <w:spacing w:val="-4"/>
          <w:position w:val="7"/>
        </w:rPr>
        <w:t xml:space="preserve">print("  </w:t>
      </w:r>
      <w:r>
        <w:rPr>
          <w:spacing w:val="-4"/>
          <w:position w:val="7"/>
        </w:rPr>
        <w:t>找不到该会员!")</w:t>
      </w:r>
    </w:p>
    <w:p>
      <w:pPr>
        <w:spacing w:before="1" w:line="191" w:lineRule="auto"/>
        <w:rPr>
          <w:rFonts w:ascii="宋体" w:eastAsia="宋体" w:hAnsi="宋体" w:cs="宋体"/>
          <w:snapToGrid w:val="0"/>
          <w:color w:val="000000"/>
          <w:spacing w:val="-15"/>
          <w:kern w:val="0"/>
          <w:position w:val="6"/>
          <w:sz w:val="22"/>
          <w:szCs w:val="22"/>
          <w:lang w:val="en-US" w:eastAsia="en-US" w:bidi="ar-SA"/>
        </w:rPr>
      </w:pPr>
      <w:r>
        <w:rPr>
          <w:rFonts w:ascii="宋体" w:eastAsia="宋体" w:hAnsi="宋体" w:cs="宋体"/>
          <w:snapToGrid w:val="0"/>
          <w:color w:val="000000"/>
          <w:spacing w:val="-15"/>
          <w:kern w:val="0"/>
          <w:position w:val="6"/>
          <w:sz w:val="22"/>
          <w:szCs w:val="22"/>
          <w:lang w:val="en-US" w:eastAsia="en-US" w:bidi="ar-SA"/>
        </w:rPr>
        <w:t>elif s==2:</w:t>
      </w:r>
    </w:p>
    <w:p>
      <w:pPr>
        <w:pStyle w:val="BodyText"/>
        <w:spacing w:before="51" w:line="310" w:lineRule="exact"/>
        <w:ind w:left="379"/>
        <w:rPr>
          <w:rFonts w:ascii="宋体" w:eastAsia="宋体" w:hAnsi="宋体" w:cs="宋体"/>
          <w:snapToGrid w:val="0"/>
          <w:color w:val="000000"/>
          <w:spacing w:val="-15"/>
          <w:kern w:val="0"/>
          <w:position w:val="6"/>
          <w:sz w:val="22"/>
          <w:szCs w:val="22"/>
          <w:lang w:val="en-US" w:eastAsia="en-US" w:bidi="ar-SA"/>
        </w:rPr>
      </w:pPr>
      <w:r>
        <w:rPr>
          <w:rFonts w:ascii="宋体" w:eastAsia="宋体" w:hAnsi="宋体" w:cs="宋体"/>
          <w:snapToGrid w:val="0"/>
          <w:color w:val="000000"/>
          <w:spacing w:val="-15"/>
          <w:kern w:val="0"/>
          <w:position w:val="6"/>
          <w:sz w:val="22"/>
          <w:szCs w:val="22"/>
          <w:lang w:val="en-US" w:eastAsia="en-US" w:bidi="ar-SA"/>
        </w:rPr>
        <w:t>phone   =input("请输入新会员手机号")</w:t>
      </w:r>
    </w:p>
    <w:p>
      <w:pPr>
        <w:spacing w:line="212" w:lineRule="auto"/>
        <w:ind w:left="379"/>
        <w:rPr>
          <w:rFonts w:ascii="宋体" w:eastAsia="宋体" w:hAnsi="宋体" w:cs="宋体"/>
          <w:snapToGrid w:val="0"/>
          <w:color w:val="000000"/>
          <w:spacing w:val="-15"/>
          <w:kern w:val="0"/>
          <w:position w:val="6"/>
          <w:sz w:val="22"/>
          <w:szCs w:val="22"/>
          <w:lang w:val="en-US" w:eastAsia="en-US" w:bidi="ar-SA"/>
        </w:rPr>
      </w:pPr>
      <w:r>
        <w:rPr>
          <w:rFonts w:ascii="宋体" w:eastAsia="宋体" w:hAnsi="宋体" w:cs="宋体"/>
          <w:snapToGrid w:val="0"/>
          <w:color w:val="000000"/>
          <w:spacing w:val="-15"/>
          <w:kern w:val="0"/>
          <w:position w:val="6"/>
          <w:sz w:val="22"/>
          <w:szCs w:val="22"/>
          <w:lang w:val="en-US" w:eastAsia="en-US" w:bidi="ar-SA"/>
        </w:rPr>
        <w:t>name=input("请输入新会员姓名")</w:t>
      </w:r>
    </w:p>
    <w:p>
      <w:pPr>
        <w:spacing w:before="92" w:line="192" w:lineRule="auto"/>
        <w:ind w:left="379"/>
        <w:rPr>
          <w:rFonts w:ascii="宋体" w:eastAsia="宋体" w:hAnsi="宋体" w:cs="宋体"/>
          <w:snapToGrid w:val="0"/>
          <w:color w:val="000000"/>
          <w:spacing w:val="-15"/>
          <w:kern w:val="0"/>
          <w:position w:val="6"/>
          <w:sz w:val="22"/>
          <w:szCs w:val="22"/>
          <w:lang w:val="en-US" w:eastAsia="en-US" w:bidi="ar-SA"/>
        </w:rPr>
      </w:pPr>
      <w:r>
        <w:rPr>
          <w:rFonts w:ascii="宋体" w:eastAsia="宋体" w:hAnsi="宋体" w:cs="宋体"/>
          <w:snapToGrid w:val="0"/>
          <w:color w:val="000000"/>
          <w:spacing w:val="-15"/>
          <w:kern w:val="0"/>
          <w:position w:val="6"/>
          <w:sz w:val="22"/>
          <w:szCs w:val="22"/>
          <w:lang w:val="en-US" w:eastAsia="en-US" w:bidi="ar-SA"/>
        </w:rPr>
        <w:t>data        =[phone,name,'0',’o']</w:t>
      </w:r>
    </w:p>
    <w:p>
      <w:pPr>
        <w:spacing w:before="70" w:line="333" w:lineRule="exact"/>
        <w:ind w:left="379"/>
        <w:rPr>
          <w:rFonts w:ascii="宋体" w:eastAsia="宋体" w:hAnsi="宋体" w:cs="宋体"/>
          <w:snapToGrid w:val="0"/>
          <w:color w:val="000000"/>
          <w:spacing w:val="-15"/>
          <w:kern w:val="0"/>
          <w:position w:val="6"/>
          <w:sz w:val="22"/>
          <w:szCs w:val="22"/>
          <w:lang w:val="en-US" w:eastAsia="en-US" w:bidi="ar-SA"/>
        </w:rPr>
      </w:pPr>
      <w:r>
        <w:rPr>
          <w:rFonts w:ascii="宋体" w:eastAsia="宋体" w:hAnsi="宋体" w:cs="宋体"/>
          <w:snapToGrid w:val="0"/>
          <w:color w:val="000000"/>
          <w:spacing w:val="-15"/>
          <w:kern w:val="0"/>
          <w:position w:val="6"/>
          <w:sz w:val="22"/>
          <w:szCs w:val="22"/>
          <w:lang w:val="en-US" w:eastAsia="en-US" w:bidi="ar-SA"/>
        </w:rPr>
        <w:t>link_insert(data)</w:t>
      </w:r>
    </w:p>
    <w:p>
      <w:pPr>
        <w:spacing w:before="1" w:line="191" w:lineRule="auto"/>
        <w:rPr>
          <w:rFonts w:ascii="宋体" w:eastAsia="宋体" w:hAnsi="宋体" w:cs="宋体"/>
          <w:snapToGrid w:val="0"/>
          <w:color w:val="000000"/>
          <w:spacing w:val="-15"/>
          <w:kern w:val="0"/>
          <w:position w:val="6"/>
          <w:sz w:val="22"/>
          <w:szCs w:val="22"/>
          <w:lang w:val="en-US" w:eastAsia="en-US" w:bidi="ar-SA"/>
        </w:rPr>
      </w:pPr>
      <w:r>
        <w:rPr>
          <w:rFonts w:ascii="宋体" w:eastAsia="宋体" w:hAnsi="宋体" w:cs="宋体"/>
          <w:snapToGrid w:val="0"/>
          <w:color w:val="000000"/>
          <w:spacing w:val="-15"/>
          <w:kern w:val="0"/>
          <w:position w:val="6"/>
          <w:sz w:val="22"/>
          <w:szCs w:val="22"/>
          <w:lang w:val="en-US" w:eastAsia="en-US" w:bidi="ar-SA"/>
        </w:rPr>
        <w:t>elif s==3:</w:t>
      </w:r>
    </w:p>
    <w:p>
      <w:pPr>
        <w:pStyle w:val="BodyText"/>
        <w:spacing w:before="71" w:line="324" w:lineRule="exact"/>
        <w:ind w:left="379"/>
        <w:rPr>
          <w:rFonts w:ascii="宋体" w:eastAsia="宋体" w:hAnsi="宋体" w:cs="宋体"/>
          <w:snapToGrid w:val="0"/>
          <w:color w:val="000000"/>
          <w:spacing w:val="-15"/>
          <w:kern w:val="0"/>
          <w:position w:val="6"/>
          <w:sz w:val="22"/>
          <w:szCs w:val="22"/>
          <w:lang w:val="en-US" w:eastAsia="en-US" w:bidi="ar-SA"/>
        </w:rPr>
      </w:pPr>
      <w:r>
        <w:rPr>
          <w:rFonts w:ascii="宋体" w:eastAsia="宋体" w:hAnsi="宋体" w:cs="宋体"/>
          <w:snapToGrid w:val="0"/>
          <w:color w:val="000000"/>
          <w:spacing w:val="-15"/>
          <w:kern w:val="0"/>
          <w:position w:val="6"/>
          <w:sz w:val="22"/>
          <w:szCs w:val="22"/>
          <w:lang w:val="en-US" w:eastAsia="en-US" w:bidi="ar-SA"/>
        </w:rPr>
        <w:t>phone=input(“请输入要删除的会员手机号”)</w:t>
      </w:r>
    </w:p>
    <w:p>
      <w:pPr>
        <w:spacing w:before="1" w:line="191" w:lineRule="auto"/>
        <w:ind w:left="379"/>
        <w:rPr>
          <w:rFonts w:ascii="宋体" w:eastAsia="宋体" w:hAnsi="宋体" w:cs="宋体"/>
          <w:snapToGrid w:val="0"/>
          <w:color w:val="000000"/>
          <w:spacing w:val="-15"/>
          <w:kern w:val="0"/>
          <w:position w:val="6"/>
          <w:sz w:val="22"/>
          <w:szCs w:val="22"/>
          <w:lang w:val="en-US" w:eastAsia="en-US" w:bidi="ar-SA"/>
        </w:rPr>
      </w:pPr>
      <w:r>
        <w:rPr>
          <w:rFonts w:ascii="宋体" w:eastAsia="宋体" w:hAnsi="宋体" w:cs="宋体"/>
          <w:snapToGrid w:val="0"/>
          <w:color w:val="000000"/>
          <w:spacing w:val="-15"/>
          <w:kern w:val="0"/>
          <w:position w:val="6"/>
          <w:sz w:val="22"/>
          <w:szCs w:val="22"/>
          <w:lang w:val="en-US" w:eastAsia="en-US" w:bidi="ar-SA"/>
        </w:rPr>
        <w:t>link_del(phone)</w:t>
      </w:r>
    </w:p>
    <w:p>
      <w:pPr>
        <w:spacing w:line="191" w:lineRule="auto"/>
        <w:rPr>
          <w:rFonts w:ascii="宋体" w:eastAsia="宋体" w:hAnsi="宋体" w:cs="宋体"/>
          <w:snapToGrid w:val="0"/>
          <w:color w:val="000000"/>
          <w:spacing w:val="-15"/>
          <w:kern w:val="0"/>
          <w:position w:val="6"/>
          <w:sz w:val="22"/>
          <w:szCs w:val="22"/>
          <w:lang w:val="en-US" w:eastAsia="en-US" w:bidi="ar-SA"/>
        </w:rPr>
        <w:sectPr>
          <w:footerReference w:type="default" r:id="rId20"/>
          <w:pgSz w:w="11900" w:h="16830"/>
          <w:pgMar w:top="797" w:right="1785" w:bottom="2771" w:left="1080" w:header="0" w:footer="2509" w:gutter="0"/>
          <w:cols w:num="1" w:space="720"/>
        </w:sectPr>
      </w:pPr>
    </w:p>
    <w:p>
      <w:pPr>
        <w:spacing w:before="60" w:line="222" w:lineRule="auto"/>
        <w:ind w:left="1664"/>
        <w:rPr>
          <w:rFonts w:ascii="黑体" w:eastAsia="黑体" w:hAnsi="黑体" w:cs="黑体"/>
          <w:sz w:val="30"/>
          <w:szCs w:val="30"/>
        </w:rPr>
      </w:pPr>
      <w:r>
        <w:drawing>
          <wp:anchor distT="0" distB="0" distL="0" distR="0" simplePos="0" relativeHeight="251664384" behindDoc="0" locked="0" layoutInCell="0" allowOverlap="1">
            <wp:simplePos x="0" y="0"/>
            <wp:positionH relativeFrom="page">
              <wp:posOffset>3460115</wp:posOffset>
            </wp:positionH>
            <wp:positionV relativeFrom="page">
              <wp:posOffset>2240915</wp:posOffset>
            </wp:positionV>
            <wp:extent cx="1581150" cy="1162050"/>
            <wp:effectExtent l="0" t="0" r="0" b="0"/>
            <wp:wrapNone/>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xmlns:r="http://schemas.openxmlformats.org/officeDocument/2006/relationships" r:embed="rId21"/>
                    <a:stretch>
                      <a:fillRect/>
                    </a:stretch>
                  </pic:blipFill>
                  <pic:spPr>
                    <a:xfrm>
                      <a:off x="0" y="0"/>
                      <a:ext cx="1581200" cy="1162077"/>
                    </a:xfrm>
                    <a:prstGeom prst="rect">
                      <a:avLst/>
                    </a:prstGeom>
                  </pic:spPr>
                </pic:pic>
              </a:graphicData>
            </a:graphic>
          </wp:anchor>
        </w:drawing>
      </w:r>
      <w:r>
        <w:rPr>
          <w:rFonts w:ascii="黑体" w:eastAsia="黑体" w:hAnsi="黑体" w:cs="黑体"/>
          <w:b/>
          <w:bCs/>
          <w:spacing w:val="14"/>
          <w:sz w:val="30"/>
          <w:szCs w:val="30"/>
        </w:rPr>
        <w:t>第二部分</w:t>
      </w:r>
      <w:r>
        <w:rPr>
          <w:rFonts w:ascii="黑体" w:eastAsia="黑体" w:hAnsi="黑体" w:cs="黑体"/>
          <w:spacing w:val="121"/>
          <w:sz w:val="30"/>
          <w:szCs w:val="30"/>
        </w:rPr>
        <w:t xml:space="preserve"> </w:t>
      </w:r>
      <w:r>
        <w:rPr>
          <w:rFonts w:ascii="黑体" w:eastAsia="黑体" w:hAnsi="黑体" w:cs="黑体"/>
          <w:b/>
          <w:bCs/>
          <w:spacing w:val="14"/>
          <w:sz w:val="30"/>
          <w:szCs w:val="30"/>
        </w:rPr>
        <w:t>通用技术(共50分)</w:t>
      </w:r>
    </w:p>
    <w:p>
      <w:pPr>
        <w:pStyle w:val="BodyText"/>
        <w:spacing w:before="109" w:line="238" w:lineRule="auto"/>
        <w:ind w:left="450" w:right="1732" w:hanging="447"/>
        <w:rPr>
          <w:sz w:val="21"/>
          <w:szCs w:val="21"/>
        </w:rPr>
      </w:pPr>
      <w:r>
        <w:rPr>
          <w:b/>
          <w:bCs/>
          <w:spacing w:val="-11"/>
          <w:sz w:val="21"/>
          <w:szCs w:val="21"/>
        </w:rPr>
        <w:t>一、选择题</w:t>
      </w:r>
      <w:r>
        <w:rPr>
          <w:spacing w:val="-11"/>
          <w:sz w:val="21"/>
          <w:szCs w:val="21"/>
        </w:rPr>
        <w:t>(本大题共12小题，每小题2分，共24分。每小题列出的四个备选项中只有</w:t>
      </w:r>
      <w:r>
        <w:rPr>
          <w:spacing w:val="5"/>
          <w:sz w:val="21"/>
          <w:szCs w:val="21"/>
        </w:rPr>
        <w:t xml:space="preserve"> </w:t>
      </w:r>
      <w:r>
        <w:rPr>
          <w:spacing w:val="-20"/>
          <w:sz w:val="21"/>
          <w:szCs w:val="21"/>
        </w:rPr>
        <w:t>一个是符合题目要求的，不选、多选、错选均不得分)</w:t>
      </w:r>
    </w:p>
    <w:p>
      <w:pPr>
        <w:pStyle w:val="BodyText"/>
        <w:spacing w:line="218" w:lineRule="auto"/>
        <w:rPr>
          <w:sz w:val="21"/>
          <w:szCs w:val="21"/>
        </w:rPr>
      </w:pPr>
      <w:r>
        <w:rPr>
          <w:spacing w:val="-20"/>
          <w:sz w:val="21"/>
          <w:szCs w:val="21"/>
        </w:rPr>
        <w:t>1.如图所示是2023年杭州亚运会“数实融合”的火炬“薪火”。下列关于该火炬的</w:t>
      </w:r>
      <w:r>
        <w:rPr>
          <w:spacing w:val="-21"/>
          <w:sz w:val="21"/>
          <w:szCs w:val="21"/>
        </w:rPr>
        <w:t>描述中，</w:t>
      </w:r>
    </w:p>
    <w:p>
      <w:pPr>
        <w:pStyle w:val="BodyText"/>
        <w:spacing w:before="61" w:line="219" w:lineRule="auto"/>
        <w:ind w:left="180"/>
        <w:rPr>
          <w:sz w:val="21"/>
          <w:szCs w:val="21"/>
        </w:rPr>
      </w:pPr>
      <w:r>
        <w:rPr>
          <w:spacing w:val="-20"/>
          <w:sz w:val="21"/>
          <w:szCs w:val="21"/>
        </w:rPr>
        <w:t>不恰当的是</w:t>
      </w:r>
    </w:p>
    <w:p>
      <w:pPr>
        <w:pStyle w:val="BodyText"/>
        <w:spacing w:before="11" w:line="211" w:lineRule="auto"/>
        <w:ind w:left="180"/>
        <w:rPr>
          <w:sz w:val="21"/>
          <w:szCs w:val="21"/>
        </w:rPr>
      </w:pPr>
      <w:r>
        <w:rPr>
          <w:spacing w:val="-21"/>
          <w:sz w:val="21"/>
          <w:szCs w:val="21"/>
        </w:rPr>
        <w:t>A.握把采用可回收生物质材料，符合设计的可持续发展原则</w:t>
      </w:r>
    </w:p>
    <w:p>
      <w:pPr>
        <w:spacing w:line="211" w:lineRule="auto"/>
        <w:ind w:left="180"/>
        <w:rPr>
          <w:rFonts w:ascii="宋体" w:eastAsia="宋体" w:hAnsi="宋体" w:cs="宋体"/>
          <w:snapToGrid w:val="0"/>
          <w:color w:val="000000"/>
          <w:spacing w:val="-15"/>
          <w:kern w:val="0"/>
          <w:position w:val="6"/>
          <w:sz w:val="22"/>
          <w:szCs w:val="22"/>
          <w:lang w:val="en-US" w:eastAsia="en-US" w:bidi="ar-SA"/>
        </w:rPr>
      </w:pPr>
      <w:r>
        <w:rPr>
          <w:rFonts w:ascii="宋体" w:eastAsia="宋体" w:hAnsi="宋体" w:cs="宋体"/>
          <w:snapToGrid w:val="0"/>
          <w:color w:val="000000"/>
          <w:spacing w:val="-15"/>
          <w:kern w:val="0"/>
          <w:position w:val="6"/>
          <w:sz w:val="22"/>
          <w:szCs w:val="22"/>
          <w:lang w:val="en-US" w:eastAsia="en-US" w:bidi="ar-SA"/>
        </w:rPr>
        <w:t>B. 区块链数字上链技术内容体系复杂，体现了技术的综合性</w:t>
      </w:r>
    </w:p>
    <w:p>
      <w:pPr>
        <w:pStyle w:val="BodyText"/>
        <w:spacing w:line="229" w:lineRule="auto"/>
        <w:ind w:left="180"/>
        <w:rPr>
          <w:rFonts w:ascii="宋体" w:eastAsia="宋体" w:hAnsi="宋体" w:cs="宋体"/>
          <w:snapToGrid w:val="0"/>
          <w:color w:val="000000"/>
          <w:spacing w:val="-15"/>
          <w:kern w:val="0"/>
          <w:position w:val="6"/>
          <w:sz w:val="22"/>
          <w:szCs w:val="22"/>
          <w:lang w:val="en-US" w:eastAsia="en-US" w:bidi="ar-SA"/>
        </w:rPr>
      </w:pPr>
      <w:r>
        <w:rPr>
          <w:rFonts w:ascii="宋体" w:eastAsia="宋体" w:hAnsi="宋体" w:cs="宋体"/>
          <w:snapToGrid w:val="0"/>
          <w:color w:val="000000"/>
          <w:spacing w:val="-15"/>
          <w:kern w:val="0"/>
          <w:position w:val="6"/>
          <w:sz w:val="22"/>
          <w:szCs w:val="22"/>
          <w:lang w:val="en-US" w:eastAsia="en-US" w:bidi="ar-SA"/>
        </w:rPr>
        <w:t>C.炬冠以玉琼为特征，方圆相融，将传统东方文化元素融入设计</w:t>
      </w:r>
    </w:p>
    <w:p>
      <w:pPr>
        <w:pStyle w:val="BodyText"/>
        <w:spacing w:line="194" w:lineRule="auto"/>
        <w:ind w:left="180"/>
        <w:rPr>
          <w:rFonts w:ascii="宋体" w:eastAsia="宋体" w:hAnsi="宋体" w:cs="宋体"/>
          <w:snapToGrid w:val="0"/>
          <w:color w:val="000000"/>
          <w:spacing w:val="-15"/>
          <w:kern w:val="0"/>
          <w:position w:val="6"/>
          <w:sz w:val="22"/>
          <w:szCs w:val="22"/>
          <w:lang w:val="en-US" w:eastAsia="en-US" w:bidi="ar-SA"/>
        </w:rPr>
      </w:pPr>
      <w:r>
        <w:rPr>
          <w:rFonts w:ascii="宋体" w:eastAsia="宋体" w:hAnsi="宋体" w:cs="宋体"/>
          <w:snapToGrid w:val="0"/>
          <w:color w:val="000000"/>
          <w:spacing w:val="-15"/>
          <w:kern w:val="0"/>
          <w:position w:val="6"/>
          <w:sz w:val="22"/>
          <w:szCs w:val="22"/>
          <w:lang w:val="en-US" w:eastAsia="en-US" w:bidi="ar-SA"/>
        </w:rPr>
        <w:t>D.首次以天然圣火与智能技术为双核支撑，体现了技术的创新性</w:t>
      </w:r>
    </w:p>
    <w:p>
      <w:pPr>
        <w:spacing w:line="1820" w:lineRule="exact"/>
        <w:ind w:left="880"/>
      </w:pPr>
      <w:r>
        <w:rPr>
          <w:position w:val="-36"/>
        </w:rPr>
        <w:drawing>
          <wp:inline distT="0" distB="0" distL="0" distR="0">
            <wp:extent cx="1371600" cy="115506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xmlns:r="http://schemas.openxmlformats.org/officeDocument/2006/relationships" r:embed="rId22"/>
                    <a:stretch>
                      <a:fillRect/>
                    </a:stretch>
                  </pic:blipFill>
                  <pic:spPr>
                    <a:xfrm>
                      <a:off x="0" y="0"/>
                      <a:ext cx="1371600" cy="1155697"/>
                    </a:xfrm>
                    <a:prstGeom prst="rect">
                      <a:avLst/>
                    </a:prstGeom>
                  </pic:spPr>
                </pic:pic>
              </a:graphicData>
            </a:graphic>
          </wp:inline>
        </w:drawing>
      </w:r>
    </w:p>
    <w:p>
      <w:pPr>
        <w:pStyle w:val="BodyText"/>
        <w:spacing w:before="9" w:line="219" w:lineRule="auto"/>
        <w:ind w:left="1530"/>
        <w:rPr>
          <w:sz w:val="21"/>
          <w:szCs w:val="21"/>
        </w:rPr>
      </w:pPr>
      <w:r>
        <w:rPr>
          <w:rFonts w:ascii="华文琥珀" w:eastAsia="华文琥珀" w:hAnsi="华文琥珀" w:cs="华文琥珀"/>
          <w:spacing w:val="4"/>
          <w:sz w:val="21"/>
          <w:szCs w:val="21"/>
        </w:rPr>
        <w:t>第1题图</w:t>
      </w:r>
      <w:r>
        <w:rPr>
          <w:rFonts w:ascii="华文琥珀" w:eastAsia="华文琥珀" w:hAnsi="华文琥珀" w:cs="华文琥珀"/>
          <w:sz w:val="21"/>
          <w:szCs w:val="21"/>
        </w:rPr>
        <w:t xml:space="preserve">                                                       </w:t>
      </w:r>
      <w:r>
        <w:rPr>
          <w:spacing w:val="4"/>
          <w:sz w:val="21"/>
          <w:szCs w:val="21"/>
        </w:rPr>
        <w:t>第2题图</w:t>
      </w:r>
    </w:p>
    <w:p>
      <w:pPr>
        <w:pStyle w:val="BodyText"/>
        <w:spacing w:before="1" w:line="218" w:lineRule="auto"/>
        <w:rPr>
          <w:sz w:val="21"/>
          <w:szCs w:val="21"/>
        </w:rPr>
      </w:pPr>
      <w:r>
        <w:rPr>
          <w:spacing w:val="-20"/>
          <w:sz w:val="21"/>
          <w:szCs w:val="21"/>
        </w:rPr>
        <w:t>2.如图所示为一款隐形扇叶吊鹏灯，下列关于其人机关系说法不正确的是</w:t>
      </w:r>
    </w:p>
    <w:p>
      <w:pPr>
        <w:pStyle w:val="BodyText"/>
        <w:spacing w:before="52" w:line="219" w:lineRule="auto"/>
        <w:ind w:left="180"/>
        <w:rPr>
          <w:sz w:val="21"/>
          <w:szCs w:val="21"/>
        </w:rPr>
      </w:pPr>
      <w:r>
        <w:rPr>
          <w:spacing w:val="-20"/>
          <w:sz w:val="21"/>
          <w:szCs w:val="21"/>
        </w:rPr>
        <w:t>A.夏天正转送风纳凉，冬季反转循环空气，冬夏两用，符合设计的实</w:t>
      </w:r>
      <w:r>
        <w:rPr>
          <w:spacing w:val="-21"/>
          <w:sz w:val="21"/>
          <w:szCs w:val="21"/>
        </w:rPr>
        <w:t>用原则</w:t>
      </w:r>
    </w:p>
    <w:p>
      <w:pPr>
        <w:pStyle w:val="BodyText"/>
        <w:spacing w:before="11" w:line="210" w:lineRule="auto"/>
        <w:ind w:left="180"/>
        <w:rPr>
          <w:sz w:val="21"/>
          <w:szCs w:val="21"/>
        </w:rPr>
      </w:pPr>
      <w:r>
        <w:rPr>
          <w:rFonts w:ascii="Times New Roman" w:eastAsia="Times New Roman" w:hAnsi="Times New Roman" w:cs="Times New Roman"/>
          <w:spacing w:val="-18"/>
          <w:sz w:val="21"/>
          <w:szCs w:val="21"/>
        </w:rPr>
        <w:t>B.</w:t>
      </w:r>
      <w:r>
        <w:rPr>
          <w:spacing w:val="-18"/>
          <w:sz w:val="21"/>
          <w:szCs w:val="21"/>
        </w:rPr>
        <w:t>灯可以切换白光和暖光，满足人的心理</w:t>
      </w:r>
      <w:r>
        <w:rPr>
          <w:spacing w:val="-19"/>
          <w:sz w:val="21"/>
          <w:szCs w:val="21"/>
        </w:rPr>
        <w:t>需求和生理需求</w:t>
      </w:r>
    </w:p>
    <w:p>
      <w:pPr>
        <w:pStyle w:val="BodyText"/>
        <w:spacing w:line="211" w:lineRule="auto"/>
        <w:ind w:left="180"/>
        <w:rPr>
          <w:sz w:val="21"/>
          <w:szCs w:val="21"/>
        </w:rPr>
      </w:pPr>
      <w:r>
        <w:rPr>
          <w:spacing w:val="-19"/>
          <w:sz w:val="21"/>
          <w:szCs w:val="21"/>
        </w:rPr>
        <w:t>C.扇叶可收缩隐藏在灯后，考虑了静态尺寸和动态尺寸</w:t>
      </w:r>
    </w:p>
    <w:p>
      <w:pPr>
        <w:pStyle w:val="BodyText"/>
        <w:spacing w:before="1" w:line="218" w:lineRule="auto"/>
        <w:ind w:left="180"/>
        <w:rPr>
          <w:sz w:val="21"/>
          <w:szCs w:val="21"/>
        </w:rPr>
      </w:pPr>
      <w:r>
        <w:rPr>
          <w:rFonts w:ascii="Times New Roman" w:eastAsia="Times New Roman" w:hAnsi="Times New Roman" w:cs="Times New Roman"/>
          <w:spacing w:val="-19"/>
          <w:sz w:val="21"/>
          <w:szCs w:val="21"/>
        </w:rPr>
        <w:t>D.</w:t>
      </w:r>
      <w:r>
        <w:rPr>
          <w:spacing w:val="-19"/>
          <w:sz w:val="21"/>
          <w:szCs w:val="21"/>
        </w:rPr>
        <w:t>灯座用膨胀螺丝安装在天花板上，保证了安全的目标</w:t>
      </w:r>
    </w:p>
    <w:p>
      <w:pPr>
        <w:pStyle w:val="BodyText"/>
        <w:spacing w:before="2" w:line="219" w:lineRule="auto"/>
        <w:rPr>
          <w:sz w:val="21"/>
          <w:szCs w:val="21"/>
        </w:rPr>
      </w:pPr>
      <w:r>
        <w:rPr>
          <w:spacing w:val="-20"/>
          <w:sz w:val="21"/>
          <w:szCs w:val="21"/>
        </w:rPr>
        <w:t>3.有以下四种升降平台结构设计方案，其中转动螺杆不能使平台升降的是</w:t>
      </w:r>
    </w:p>
    <w:p>
      <w:pPr>
        <w:spacing w:before="152" w:line="2412" w:lineRule="exact"/>
        <w:ind w:firstLine="399"/>
      </w:pPr>
      <w:r>
        <w:rPr>
          <w:position w:val="-48"/>
        </w:rPr>
        <w:drawing>
          <wp:inline distT="0" distB="0" distL="0" distR="0">
            <wp:extent cx="4209415" cy="153098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xmlns:r="http://schemas.openxmlformats.org/officeDocument/2006/relationships" r:embed="rId23"/>
                    <a:stretch>
                      <a:fillRect/>
                    </a:stretch>
                  </pic:blipFill>
                  <pic:spPr>
                    <a:xfrm>
                      <a:off x="0" y="0"/>
                      <a:ext cx="4210011" cy="1531313"/>
                    </a:xfrm>
                    <a:prstGeom prst="rect">
                      <a:avLst/>
                    </a:prstGeom>
                  </pic:spPr>
                </pic:pic>
              </a:graphicData>
            </a:graphic>
          </wp:inline>
        </w:drawing>
      </w:r>
    </w:p>
    <w:p>
      <w:pPr>
        <w:spacing w:line="2868" w:lineRule="exact"/>
        <w:ind w:firstLine="419"/>
      </w:pPr>
      <w:r>
        <w:rPr>
          <w:position w:val="-57"/>
        </w:rPr>
        <w:pict>
          <v:group id="_x0000_s1032" o:spid="_x0000_i1030" style="width:336.05pt;height:143.45pt" coordsize="6720,2868">
            <v:shape id="_x0000_s1033" o:spid="_x0000_s1031" type="#_x0000_t75" style="width:6720;height:2560;position:absolute;top:138" coordsize="21600,21600" filled="f" stroked="f">
              <v:imagedata r:id="rId24" o:title=""/>
              <o:lock v:ext="edit" aspectratio="t"/>
            </v:shape>
            <v:shape id="_x0000_s1034" o:spid="_x0000_s1032" type="#_x0000_t202" style="width:6760;height:2917;left:-20;position:absolute;top:-28" coordsize="21600,21600" filled="f" stroked="f">
              <o:lock v:ext="edit" aspectratio="f"/>
              <v:textbox inset="0,0,0,0">
                <w:txbxContent>
                  <w:p>
                    <w:pPr>
                      <w:spacing w:before="20" w:line="188" w:lineRule="auto"/>
                      <w:ind w:left="1299"/>
                      <w:rPr>
                        <w:rFonts w:ascii="Times New Roman" w:eastAsia="Times New Roman" w:hAnsi="Times New Roman" w:cs="Times New Roman"/>
                        <w:sz w:val="21"/>
                        <w:szCs w:val="21"/>
                      </w:rPr>
                    </w:pPr>
                    <w:r>
                      <w:rPr>
                        <w:rFonts w:ascii="Times New Roman" w:eastAsia="Times New Roman" w:hAnsi="Times New Roman" w:cs="Times New Roman"/>
                        <w:spacing w:val="-9"/>
                        <w:sz w:val="21"/>
                        <w:szCs w:val="21"/>
                      </w:rPr>
                      <w:t>A.</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 xml:space="preserve">                                   </w:t>
                    </w:r>
                    <w:r>
                      <w:rPr>
                        <w:rFonts w:ascii="Times New Roman" w:eastAsia="Times New Roman" w:hAnsi="Times New Roman" w:cs="Times New Roman"/>
                        <w:spacing w:val="-9"/>
                        <w:sz w:val="21"/>
                        <w:szCs w:val="21"/>
                      </w:rPr>
                      <w:t>B.</w:t>
                    </w: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60" w:line="198" w:lineRule="auto"/>
                      <w:ind w:left="1309"/>
                      <w:rPr>
                        <w:rFonts w:ascii="Times New Roman" w:eastAsia="Times New Roman" w:hAnsi="Times New Roman" w:cs="Times New Roman"/>
                        <w:sz w:val="21"/>
                        <w:szCs w:val="21"/>
                      </w:rPr>
                    </w:pPr>
                    <w:r>
                      <w:rPr>
                        <w:rFonts w:ascii="Arial" w:eastAsia="Arial" w:hAnsi="Arial" w:cs="Arial"/>
                        <w:spacing w:val="-18"/>
                        <w:sz w:val="21"/>
                        <w:szCs w:val="21"/>
                      </w:rPr>
                      <w:t>C.</w:t>
                    </w:r>
                    <w:r>
                      <w:rPr>
                        <w:rFonts w:ascii="Arial" w:eastAsia="Arial" w:hAnsi="Arial" w:cs="Arial"/>
                        <w:spacing w:val="1"/>
                        <w:sz w:val="21"/>
                        <w:szCs w:val="21"/>
                      </w:rPr>
                      <w:t xml:space="preserve">                           </w:t>
                    </w:r>
                    <w:r>
                      <w:rPr>
                        <w:rFonts w:ascii="Arial" w:eastAsia="Arial" w:hAnsi="Arial" w:cs="Arial"/>
                        <w:sz w:val="21"/>
                        <w:szCs w:val="21"/>
                      </w:rPr>
                      <w:t xml:space="preserve">                            </w:t>
                    </w:r>
                    <w:r>
                      <w:rPr>
                        <w:rFonts w:ascii="Times New Roman" w:eastAsia="Times New Roman" w:hAnsi="Times New Roman" w:cs="Times New Roman"/>
                        <w:spacing w:val="-18"/>
                        <w:sz w:val="21"/>
                        <w:szCs w:val="21"/>
                      </w:rPr>
                      <w:t>D.</w:t>
                    </w:r>
                  </w:p>
                </w:txbxContent>
              </v:textbox>
            </v:shape>
            <w10:anchorlock/>
          </v:group>
        </w:pict>
      </w:r>
    </w:p>
    <w:p>
      <w:pPr>
        <w:pStyle w:val="BodyText"/>
        <w:spacing w:before="79" w:line="219" w:lineRule="auto"/>
        <w:rPr>
          <w:sz w:val="21"/>
          <w:szCs w:val="21"/>
        </w:rPr>
      </w:pPr>
      <w:r>
        <w:rPr>
          <w:spacing w:val="-19"/>
          <w:sz w:val="21"/>
          <w:szCs w:val="21"/>
        </w:rPr>
        <w:t>4.下列关于通用技术金木工实践操作的说法</w:t>
      </w:r>
      <w:r>
        <w:rPr>
          <w:spacing w:val="-20"/>
          <w:sz w:val="21"/>
          <w:szCs w:val="21"/>
        </w:rPr>
        <w:t>中，正确的是</w:t>
      </w:r>
    </w:p>
    <w:p>
      <w:pPr>
        <w:pStyle w:val="BodyText"/>
        <w:spacing w:line="221" w:lineRule="auto"/>
        <w:ind w:left="180"/>
        <w:rPr>
          <w:sz w:val="21"/>
          <w:szCs w:val="21"/>
        </w:rPr>
      </w:pPr>
      <w:r>
        <w:rPr>
          <w:rFonts w:ascii="Times New Roman" w:eastAsia="Times New Roman" w:hAnsi="Times New Roman" w:cs="Times New Roman"/>
          <w:spacing w:val="-17"/>
          <w:sz w:val="21"/>
          <w:szCs w:val="21"/>
        </w:rPr>
        <w:t>A.</w:t>
      </w:r>
      <w:r>
        <w:rPr>
          <w:spacing w:val="-17"/>
          <w:sz w:val="21"/>
          <w:szCs w:val="21"/>
        </w:rPr>
        <w:t>一般从工件靠近自己的一端起锯，锯条和工件倾斜角约为15°</w:t>
      </w:r>
    </w:p>
    <w:p>
      <w:pPr>
        <w:pStyle w:val="BodyText"/>
        <w:spacing w:line="220" w:lineRule="auto"/>
        <w:ind w:left="180"/>
        <w:rPr>
          <w:sz w:val="21"/>
          <w:szCs w:val="21"/>
        </w:rPr>
      </w:pPr>
      <w:r>
        <w:rPr>
          <w:spacing w:val="-16"/>
          <w:sz w:val="21"/>
          <w:szCs w:val="21"/>
        </w:rPr>
        <w:t>B.木工画线工具宜细不宜粗，线的宽度一般不超过0.3mm</w:t>
      </w:r>
    </w:p>
    <w:p>
      <w:pPr>
        <w:spacing w:line="248" w:lineRule="auto"/>
        <w:rPr>
          <w:rFonts w:ascii="Arial"/>
          <w:sz w:val="21"/>
        </w:rPr>
      </w:pPr>
    </w:p>
    <w:p>
      <w:pPr>
        <w:spacing w:line="249" w:lineRule="auto"/>
        <w:rPr>
          <w:rFonts w:ascii="Arial"/>
          <w:sz w:val="21"/>
        </w:rPr>
      </w:pPr>
    </w:p>
    <w:p>
      <w:pPr>
        <w:pStyle w:val="BodyText"/>
        <w:spacing w:before="69" w:line="219" w:lineRule="auto"/>
        <w:ind w:left="3140"/>
        <w:rPr>
          <w:sz w:val="21"/>
          <w:szCs w:val="21"/>
        </w:rPr>
      </w:pPr>
      <w:r>
        <w:rPr>
          <w:spacing w:val="13"/>
          <w:sz w:val="21"/>
          <w:szCs w:val="21"/>
        </w:rPr>
        <w:t>第7页共12页</w:t>
      </w:r>
    </w:p>
    <w:p>
      <w:pPr>
        <w:spacing w:line="219" w:lineRule="auto"/>
        <w:rPr>
          <w:sz w:val="21"/>
          <w:szCs w:val="21"/>
        </w:rPr>
        <w:sectPr>
          <w:footerReference w:type="default" r:id="rId25"/>
          <w:pgSz w:w="12180" w:h="17030"/>
          <w:pgMar w:top="925" w:right="1827" w:bottom="400" w:left="1270" w:header="0" w:footer="0" w:gutter="0"/>
          <w:cols w:num="1" w:space="720"/>
        </w:sectPr>
      </w:pPr>
    </w:p>
    <w:p>
      <w:pPr>
        <w:pStyle w:val="BodyText"/>
        <w:spacing w:before="39" w:line="310" w:lineRule="exact"/>
        <w:rPr>
          <w:spacing w:val="-15"/>
          <w:position w:val="6"/>
          <w:sz w:val="21"/>
          <w:szCs w:val="21"/>
        </w:rPr>
      </w:pPr>
      <w:r>
        <w:rPr>
          <w:spacing w:val="-15"/>
          <w:position w:val="6"/>
          <w:sz w:val="21"/>
          <w:szCs w:val="21"/>
        </w:rPr>
        <w:t>C.可以使用平刨对榫头榫眼等部位进行刨平处理</w:t>
      </w:r>
    </w:p>
    <w:p>
      <w:pPr>
        <w:pStyle w:val="BodyText"/>
        <w:spacing w:before="39" w:line="310" w:lineRule="exact"/>
        <w:rPr>
          <w:spacing w:val="-15"/>
          <w:position w:val="6"/>
          <w:sz w:val="21"/>
          <w:szCs w:val="21"/>
        </w:rPr>
      </w:pPr>
      <w:r>
        <w:rPr>
          <w:spacing w:val="-15"/>
          <w:position w:val="6"/>
          <w:sz w:val="21"/>
          <w:szCs w:val="21"/>
        </w:rPr>
        <w:t>D.攻内螺纹时，可以全程加压，快速完成螺纹加工</w:t>
      </w:r>
    </w:p>
    <w:p>
      <w:pPr>
        <w:pStyle w:val="BodyText"/>
        <w:spacing w:before="39" w:line="310" w:lineRule="exact"/>
        <w:rPr>
          <w:spacing w:val="-15"/>
          <w:position w:val="6"/>
          <w:sz w:val="21"/>
          <w:szCs w:val="21"/>
        </w:rPr>
      </w:pPr>
      <w:r>
        <w:rPr>
          <w:spacing w:val="-15"/>
          <w:position w:val="6"/>
          <w:sz w:val="21"/>
          <w:szCs w:val="21"/>
        </w:rPr>
        <w:t>5.如图所示是某公司利用醋酸废水生产醋酸钠的工艺流程。醋酸废水直接排放将造成环境 污染，该工艺不仅解决了醋酸废水综合利用的问题，还生产出合格产品——醋酸钠(醋酸 钠主要用于印染工业、肉类防腐、医疗、照相、电镀等)。关于该生产流程说法正确的是</w:t>
      </w:r>
    </w:p>
    <w:p>
      <w:pPr>
        <w:pStyle w:val="BodyText"/>
        <w:spacing w:before="10" w:line="2023" w:lineRule="exact"/>
        <w:ind w:firstLine="380"/>
      </w:pPr>
      <w:r>
        <w:rPr>
          <w:position w:val="-42"/>
        </w:rPr>
        <w:pict>
          <v:group id="_x0000_s1035" o:spid="_x0000_i1033" style="width:289.5pt;height:102pt" coordsize="5790,2040">
            <v:shape id="_x0000_s1036" o:spid="_x0000_s1034" type="#_x0000_t75" style="width:5790;height:2040;position:absolute" coordsize="21600,21600" filled="f" stroked="f">
              <v:imagedata r:id="rId26" o:title=""/>
              <o:lock v:ext="edit" aspectratio="t"/>
            </v:shape>
            <v:shape id="_x0000_s1037" o:spid="_x0000_s1035" type="#_x0000_t202" style="width:4577;height:1851;left:900;position:absolute;top:156" coordsize="21600,21600" filled="f" stroked="f">
              <o:lock v:ext="edit" aspectratio="f"/>
              <v:textbox inset="0,0,0,0">
                <w:txbxContent>
                  <w:p>
                    <w:pPr>
                      <w:spacing w:before="19" w:line="222" w:lineRule="auto"/>
                      <w:jc w:val="right"/>
                      <w:rPr>
                        <w:rFonts w:ascii="黑体" w:eastAsia="黑体" w:hAnsi="黑体" w:cs="黑体"/>
                        <w:sz w:val="18"/>
                        <w:szCs w:val="18"/>
                      </w:rPr>
                    </w:pPr>
                    <w:r>
                      <w:rPr>
                        <w:rFonts w:ascii="黑体" w:eastAsia="黑体" w:hAnsi="黑体" w:cs="黑体"/>
                        <w:spacing w:val="-13"/>
                        <w:w w:val="88"/>
                        <w:sz w:val="18"/>
                        <w:szCs w:val="18"/>
                      </w:rPr>
                      <w:t>进入真</w:t>
                    </w:r>
                    <w:r>
                      <w:rPr>
                        <w:rFonts w:ascii="黑体" w:eastAsia="黑体" w:hAnsi="黑体" w:cs="黑体"/>
                        <w:spacing w:val="-12"/>
                        <w:w w:val="88"/>
                        <w:sz w:val="18"/>
                        <w:szCs w:val="18"/>
                      </w:rPr>
                      <w:t>空</w:t>
                    </w:r>
                    <w:r>
                      <w:rPr>
                        <w:rFonts w:ascii="黑体" w:eastAsia="黑体" w:hAnsi="黑体" w:cs="黑体"/>
                        <w:spacing w:val="-9"/>
                        <w:w w:val="88"/>
                        <w:sz w:val="18"/>
                        <w:szCs w:val="18"/>
                      </w:rPr>
                      <w:t>泵</w:t>
                    </w:r>
                  </w:p>
                  <w:p>
                    <w:pPr>
                      <w:spacing w:before="131" w:line="175" w:lineRule="auto"/>
                      <w:ind w:right="20"/>
                      <w:jc w:val="right"/>
                      <w:rPr>
                        <w:rFonts w:ascii="隶书" w:eastAsia="隶书" w:hAnsi="隶书" w:cs="隶书"/>
                        <w:sz w:val="18"/>
                        <w:szCs w:val="18"/>
                      </w:rPr>
                    </w:pPr>
                    <w:r>
                      <w:rPr>
                        <w:rFonts w:ascii="隶书" w:eastAsia="隶书" w:hAnsi="隶书" w:cs="隶书"/>
                        <w:color w:val="FFFFFF"/>
                        <w:spacing w:val="-7"/>
                        <w:w w:val="97"/>
                        <w:sz w:val="18"/>
                        <w:szCs w:val="18"/>
                      </w:rPr>
                      <w:t>废气</w:t>
                    </w:r>
                  </w:p>
                  <w:p>
                    <w:pPr>
                      <w:spacing w:before="135" w:line="197" w:lineRule="auto"/>
                      <w:ind w:left="20"/>
                      <w:rPr>
                        <w:rFonts w:ascii="隶书" w:eastAsia="隶书" w:hAnsi="隶书" w:cs="隶书"/>
                        <w:sz w:val="18"/>
                        <w:szCs w:val="18"/>
                      </w:rPr>
                    </w:pPr>
                    <w:r>
                      <w:rPr>
                        <w:rFonts w:ascii="黑体" w:eastAsia="黑体" w:hAnsi="黑体" w:cs="黑体"/>
                        <w:spacing w:val="-12"/>
                        <w:w w:val="90"/>
                        <w:sz w:val="18"/>
                        <w:szCs w:val="18"/>
                      </w:rPr>
                      <w:t>加烧碱中和反应</w:t>
                    </w:r>
                    <w:r>
                      <w:rPr>
                        <w:rFonts w:ascii="黑体" w:eastAsia="黑体" w:hAnsi="黑体" w:cs="黑体"/>
                        <w:spacing w:val="10"/>
                        <w:sz w:val="18"/>
                        <w:szCs w:val="18"/>
                      </w:rPr>
                      <w:t xml:space="preserve">  </w:t>
                    </w:r>
                    <w:r>
                      <w:rPr>
                        <w:rFonts w:ascii="隶书" w:eastAsia="隶书" w:hAnsi="隶书" w:cs="隶书"/>
                        <w:spacing w:val="-12"/>
                        <w:w w:val="90"/>
                        <w:position w:val="3"/>
                        <w:sz w:val="18"/>
                        <w:szCs w:val="18"/>
                      </w:rPr>
                      <w:t>反应滋</w:t>
                    </w:r>
                  </w:p>
                  <w:p>
                    <w:pPr>
                      <w:spacing w:line="334" w:lineRule="auto"/>
                      <w:rPr>
                        <w:rFonts w:ascii="Arial"/>
                        <w:sz w:val="21"/>
                      </w:rPr>
                    </w:pPr>
                  </w:p>
                  <w:p>
                    <w:pPr>
                      <w:spacing w:before="58" w:line="219" w:lineRule="auto"/>
                      <w:ind w:left="869"/>
                      <w:rPr>
                        <w:rFonts w:ascii="宋体" w:eastAsia="宋体" w:hAnsi="宋体" w:cs="宋体"/>
                        <w:sz w:val="18"/>
                        <w:szCs w:val="18"/>
                      </w:rPr>
                    </w:pPr>
                    <w:r>
                      <w:rPr>
                        <w:rFonts w:ascii="宋体" w:eastAsia="宋体" w:hAnsi="宋体" w:cs="宋体"/>
                        <w:spacing w:val="-16"/>
                        <w:w w:val="92"/>
                        <w:sz w:val="18"/>
                        <w:szCs w:val="18"/>
                      </w:rPr>
                      <w:t>产品包装入库</w:t>
                    </w:r>
                  </w:p>
                  <w:p>
                    <w:pPr>
                      <w:spacing w:before="147" w:line="220" w:lineRule="auto"/>
                      <w:ind w:left="3199"/>
                      <w:rPr>
                        <w:rFonts w:ascii="宋体" w:eastAsia="宋体" w:hAnsi="宋体" w:cs="宋体"/>
                        <w:sz w:val="18"/>
                        <w:szCs w:val="18"/>
                      </w:rPr>
                    </w:pPr>
                    <w:r>
                      <w:rPr>
                        <w:rFonts w:ascii="宋体" w:eastAsia="宋体" w:hAnsi="宋体" w:cs="宋体"/>
                        <w:spacing w:val="-17"/>
                        <w:w w:val="96"/>
                        <w:sz w:val="18"/>
                        <w:szCs w:val="18"/>
                      </w:rPr>
                      <w:t>离心母液</w:t>
                    </w:r>
                  </w:p>
                </w:txbxContent>
              </v:textbox>
            </v:shape>
            <v:shape id="_x0000_s1038" o:spid="_x0000_s1036" type="#_x0000_t202" style="width:816;height:347;left:4919;position:absolute;top:1293" coordsize="21600,21600" filled="f" stroked="f">
              <o:lock v:ext="edit" aspectratio="f"/>
              <v:textbox inset="0,0,0,0">
                <w:txbxContent>
                  <w:p>
                    <w:pPr>
                      <w:spacing w:before="19" w:line="184" w:lineRule="auto"/>
                      <w:ind w:left="20" w:right="20" w:firstLine="119"/>
                      <w:rPr>
                        <w:rFonts w:ascii="隶书" w:eastAsia="隶书" w:hAnsi="隶书" w:cs="隶书"/>
                        <w:sz w:val="18"/>
                        <w:szCs w:val="18"/>
                      </w:rPr>
                    </w:pPr>
                    <w:r>
                      <w:rPr>
                        <w:rFonts w:ascii="隶书" w:eastAsia="隶书" w:hAnsi="隶书" w:cs="隶书"/>
                        <w:spacing w:val="-5"/>
                        <w:w w:val="93"/>
                        <w:sz w:val="18"/>
                        <w:szCs w:val="18"/>
                      </w:rPr>
                      <w:t>浓缩母液</w:t>
                    </w:r>
                    <w:r>
                      <w:rPr>
                        <w:rFonts w:ascii="隶书" w:eastAsia="隶书" w:hAnsi="隶书" w:cs="隶书"/>
                        <w:spacing w:val="5"/>
                        <w:sz w:val="18"/>
                        <w:szCs w:val="18"/>
                      </w:rPr>
                      <w:t xml:space="preserve"> </w:t>
                    </w:r>
                    <w:r>
                      <w:rPr>
                        <w:rFonts w:ascii="隶书" w:eastAsia="隶书" w:hAnsi="隶书" w:cs="隶书"/>
                        <w:spacing w:val="-15"/>
                        <w:sz w:val="18"/>
                        <w:szCs w:val="18"/>
                      </w:rPr>
                      <w:t>结晶</w:t>
                    </w:r>
                  </w:p>
                </w:txbxContent>
              </v:textbox>
            </v:shape>
            <v:shape id="_x0000_s1039" o:spid="_x0000_s1037" type="#_x0000_t202" style="width:350;height:475;left:80;position:absolute;top:695" coordsize="21600,21600" filled="f" stroked="f">
              <o:lock v:ext="edit" aspectratio="f"/>
              <v:textbox inset="0,0,0,0">
                <w:txbxContent>
                  <w:p>
                    <w:pPr>
                      <w:spacing w:before="20"/>
                      <w:ind w:left="30" w:right="20" w:hanging="10"/>
                      <w:rPr>
                        <w:rFonts w:ascii="仿宋" w:eastAsia="仿宋" w:hAnsi="仿宋" w:cs="仿宋"/>
                        <w:sz w:val="18"/>
                        <w:szCs w:val="18"/>
                      </w:rPr>
                    </w:pPr>
                    <w:r>
                      <w:rPr>
                        <w:rFonts w:ascii="黑体" w:eastAsia="黑体" w:hAnsi="黑体" w:cs="黑体"/>
                        <w:spacing w:val="-10"/>
                        <w:w w:val="90"/>
                        <w:sz w:val="18"/>
                        <w:szCs w:val="18"/>
                      </w:rPr>
                      <w:t>醋酸</w:t>
                    </w:r>
                    <w:r>
                      <w:rPr>
                        <w:rFonts w:ascii="黑体" w:eastAsia="黑体" w:hAnsi="黑体" w:cs="黑体"/>
                        <w:sz w:val="18"/>
                        <w:szCs w:val="18"/>
                      </w:rPr>
                      <w:t xml:space="preserve"> </w:t>
                    </w:r>
                    <w:r>
                      <w:rPr>
                        <w:rFonts w:ascii="仿宋" w:eastAsia="仿宋" w:hAnsi="仿宋" w:cs="仿宋"/>
                        <w:spacing w:val="-24"/>
                        <w:w w:val="96"/>
                        <w:sz w:val="18"/>
                        <w:szCs w:val="18"/>
                      </w:rPr>
                      <w:t>废水</w:t>
                    </w:r>
                  </w:p>
                </w:txbxContent>
              </v:textbox>
            </v:shape>
            <v:shape id="_x0000_s1040" o:spid="_x0000_s1038" type="#_x0000_t202" style="width:639;height:225;left:3390;position:absolute;top:1415" coordsize="21600,21600" filled="f" stroked="f">
              <o:lock v:ext="edit" aspectratio="f"/>
              <v:textbox inset="0,0,0,0">
                <w:txbxContent>
                  <w:p>
                    <w:pPr>
                      <w:spacing w:before="20" w:line="222" w:lineRule="auto"/>
                      <w:jc w:val="right"/>
                      <w:rPr>
                        <w:rFonts w:ascii="仿宋" w:eastAsia="仿宋" w:hAnsi="仿宋" w:cs="仿宋"/>
                        <w:sz w:val="18"/>
                        <w:szCs w:val="18"/>
                      </w:rPr>
                    </w:pPr>
                    <w:r>
                      <w:rPr>
                        <w:rFonts w:ascii="仿宋" w:eastAsia="仿宋" w:hAnsi="仿宋" w:cs="仿宋"/>
                        <w:spacing w:val="-30"/>
                        <w:w w:val="98"/>
                        <w:sz w:val="18"/>
                        <w:szCs w:val="18"/>
                      </w:rPr>
                      <w:t>离心分</w:t>
                    </w:r>
                    <w:r>
                      <w:rPr>
                        <w:rFonts w:ascii="仿宋" w:eastAsia="仿宋" w:hAnsi="仿宋" w:cs="仿宋"/>
                        <w:spacing w:val="-22"/>
                        <w:w w:val="98"/>
                        <w:sz w:val="18"/>
                        <w:szCs w:val="18"/>
                      </w:rPr>
                      <w:t>离</w:t>
                    </w:r>
                  </w:p>
                </w:txbxContent>
              </v:textbox>
            </v:shape>
            <v:shape id="_x0000_s1041" o:spid="_x0000_s1039" type="#_x0000_t202" style="width:632;height:225;left:4010;position:absolute;top:815" coordsize="21600,21600" filled="f" stroked="f">
              <o:lock v:ext="edit" aspectratio="f"/>
              <v:textbox inset="0,0,0,0">
                <w:txbxContent>
                  <w:p>
                    <w:pPr>
                      <w:spacing w:before="19" w:line="222" w:lineRule="auto"/>
                      <w:jc w:val="right"/>
                      <w:rPr>
                        <w:rFonts w:ascii="仿宋" w:eastAsia="仿宋" w:hAnsi="仿宋" w:cs="仿宋"/>
                        <w:sz w:val="18"/>
                        <w:szCs w:val="18"/>
                      </w:rPr>
                    </w:pPr>
                    <w:r>
                      <w:rPr>
                        <w:rFonts w:ascii="仿宋" w:eastAsia="仿宋" w:hAnsi="仿宋" w:cs="仿宋"/>
                        <w:spacing w:val="-26"/>
                        <w:w w:val="94"/>
                        <w:sz w:val="18"/>
                        <w:szCs w:val="18"/>
                      </w:rPr>
                      <w:t>蒸发浓</w:t>
                    </w:r>
                    <w:r>
                      <w:rPr>
                        <w:rFonts w:ascii="仿宋" w:eastAsia="仿宋" w:hAnsi="仿宋" w:cs="仿宋"/>
                        <w:spacing w:val="-14"/>
                        <w:w w:val="94"/>
                        <w:sz w:val="18"/>
                        <w:szCs w:val="18"/>
                      </w:rPr>
                      <w:t>缩</w:t>
                    </w:r>
                  </w:p>
                </w:txbxContent>
              </v:textbox>
            </v:shape>
            <v:shape id="_x0000_s1042" o:spid="_x0000_s1040" type="#_x0000_t202" style="width:635;height:220;left:2730;position:absolute;top:157" coordsize="21600,21600" filled="f" stroked="f">
              <o:lock v:ext="edit" aspectratio="f"/>
              <v:textbox inset="0,0,0,0">
                <w:txbxContent>
                  <w:p>
                    <w:pPr>
                      <w:spacing w:before="20" w:line="219" w:lineRule="auto"/>
                      <w:jc w:val="right"/>
                      <w:rPr>
                        <w:rFonts w:ascii="宋体" w:eastAsia="宋体" w:hAnsi="宋体" w:cs="宋体"/>
                        <w:sz w:val="18"/>
                        <w:szCs w:val="18"/>
                      </w:rPr>
                    </w:pPr>
                    <w:r>
                      <w:rPr>
                        <w:rFonts w:ascii="宋体" w:eastAsia="宋体" w:hAnsi="宋体" w:cs="宋体"/>
                        <w:spacing w:val="-14"/>
                        <w:w w:val="89"/>
                        <w:sz w:val="18"/>
                        <w:szCs w:val="18"/>
                      </w:rPr>
                      <w:t>废</w:t>
                    </w:r>
                    <w:r>
                      <w:rPr>
                        <w:rFonts w:ascii="宋体" w:eastAsia="宋体" w:hAnsi="宋体" w:cs="宋体"/>
                        <w:spacing w:val="-13"/>
                        <w:w w:val="89"/>
                        <w:sz w:val="18"/>
                        <w:szCs w:val="18"/>
                      </w:rPr>
                      <w:t>气吸</w:t>
                    </w:r>
                    <w:r>
                      <w:rPr>
                        <w:rFonts w:ascii="宋体" w:eastAsia="宋体" w:hAnsi="宋体" w:cs="宋体"/>
                        <w:spacing w:val="-8"/>
                        <w:w w:val="89"/>
                        <w:sz w:val="18"/>
                        <w:szCs w:val="18"/>
                      </w:rPr>
                      <w:t>收</w:t>
                    </w:r>
                  </w:p>
                </w:txbxContent>
              </v:textbox>
            </v:shape>
            <v:shape id="_x0000_s1043" o:spid="_x0000_s1041" type="#_x0000_t202" style="width:355;height:222;left:3430;position:absolute;top:686" coordsize="21600,21600" filled="f" stroked="f">
              <o:lock v:ext="edit" aspectratio="f"/>
              <v:textbox inset="0,0,0,0">
                <w:txbxContent>
                  <w:p>
                    <w:pPr>
                      <w:spacing w:before="19" w:line="222" w:lineRule="auto"/>
                      <w:jc w:val="right"/>
                      <w:rPr>
                        <w:rFonts w:ascii="黑体" w:eastAsia="黑体" w:hAnsi="黑体" w:cs="黑体"/>
                        <w:sz w:val="18"/>
                        <w:szCs w:val="18"/>
                      </w:rPr>
                    </w:pPr>
                    <w:r>
                      <w:rPr>
                        <w:rFonts w:ascii="黑体" w:eastAsia="黑体" w:hAnsi="黑体" w:cs="黑体"/>
                        <w:spacing w:val="-16"/>
                        <w:w w:val="93"/>
                        <w:sz w:val="18"/>
                        <w:szCs w:val="18"/>
                      </w:rPr>
                      <w:t>滤</w:t>
                    </w:r>
                    <w:r>
                      <w:rPr>
                        <w:rFonts w:ascii="黑体" w:eastAsia="黑体" w:hAnsi="黑体" w:cs="黑体"/>
                        <w:spacing w:val="-6"/>
                        <w:w w:val="93"/>
                        <w:sz w:val="18"/>
                        <w:szCs w:val="18"/>
                      </w:rPr>
                      <w:t>液</w:t>
                    </w:r>
                  </w:p>
                </w:txbxContent>
              </v:textbox>
            </v:shape>
            <v:shape id="_x0000_s1044" o:spid="_x0000_s1042" type="#_x0000_t202" style="width:359;height:220;left:2859;position:absolute;top:809" coordsize="21600,21600" filled="f" stroked="f">
              <o:lock v:ext="edit" aspectratio="f"/>
              <v:textbox inset="0,0,0,0">
                <w:txbxContent>
                  <w:p>
                    <w:pPr>
                      <w:spacing w:before="20" w:line="221" w:lineRule="auto"/>
                      <w:jc w:val="right"/>
                      <w:rPr>
                        <w:rFonts w:ascii="宋体" w:eastAsia="宋体" w:hAnsi="宋体" w:cs="宋体"/>
                        <w:sz w:val="18"/>
                        <w:szCs w:val="18"/>
                      </w:rPr>
                    </w:pPr>
                    <w:r>
                      <w:rPr>
                        <w:rFonts w:ascii="宋体" w:eastAsia="宋体" w:hAnsi="宋体" w:cs="宋体"/>
                        <w:spacing w:val="-18"/>
                        <w:w w:val="96"/>
                        <w:sz w:val="18"/>
                        <w:szCs w:val="18"/>
                      </w:rPr>
                      <w:t>过</w:t>
                    </w:r>
                    <w:r>
                      <w:rPr>
                        <w:rFonts w:ascii="宋体" w:eastAsia="宋体" w:hAnsi="宋体" w:cs="宋体"/>
                        <w:spacing w:val="-10"/>
                        <w:w w:val="96"/>
                        <w:sz w:val="18"/>
                        <w:szCs w:val="18"/>
                      </w:rPr>
                      <w:t>滤</w:t>
                    </w:r>
                  </w:p>
                </w:txbxContent>
              </v:textbox>
            </v:shape>
            <v:shape id="_x0000_s1045" o:spid="_x0000_s1043" type="#_x0000_t202" style="width:330;height:220;left:3690;position:absolute;top:97" coordsize="21600,21600" filled="f" stroked="f">
              <o:lock v:ext="edit" aspectratio="f"/>
              <v:textbox inset="0,0,0,0">
                <w:txbxContent>
                  <w:p>
                    <w:pPr>
                      <w:spacing w:before="20" w:line="220" w:lineRule="auto"/>
                      <w:jc w:val="right"/>
                      <w:rPr>
                        <w:rFonts w:ascii="宋体" w:eastAsia="宋体" w:hAnsi="宋体" w:cs="宋体"/>
                        <w:sz w:val="18"/>
                        <w:szCs w:val="18"/>
                      </w:rPr>
                    </w:pPr>
                    <w:r>
                      <w:rPr>
                        <w:rFonts w:ascii="宋体" w:eastAsia="宋体" w:hAnsi="宋体" w:cs="宋体"/>
                        <w:spacing w:val="-12"/>
                        <w:w w:val="87"/>
                        <w:sz w:val="18"/>
                        <w:szCs w:val="18"/>
                      </w:rPr>
                      <w:t>废气</w:t>
                    </w:r>
                  </w:p>
                </w:txbxContent>
              </v:textbox>
            </v:shape>
            <w10:anchorlock/>
          </v:group>
        </w:pict>
      </w:r>
    </w:p>
    <w:p>
      <w:pPr>
        <w:spacing w:line="206" w:lineRule="auto"/>
        <w:ind w:left="170"/>
        <w:rPr>
          <w:rFonts w:ascii="宋体" w:eastAsia="宋体" w:hAnsi="宋体" w:cs="宋体"/>
          <w:snapToGrid w:val="0"/>
          <w:color w:val="000000"/>
          <w:spacing w:val="-15"/>
          <w:kern w:val="0"/>
          <w:position w:val="6"/>
          <w:sz w:val="22"/>
          <w:szCs w:val="22"/>
          <w:lang w:val="en-US" w:eastAsia="en-US" w:bidi="ar-SA"/>
        </w:rPr>
      </w:pPr>
      <w:r>
        <w:rPr>
          <w:rFonts w:ascii="宋体" w:eastAsia="宋体" w:hAnsi="宋体" w:cs="宋体"/>
          <w:snapToGrid w:val="0"/>
          <w:color w:val="000000"/>
          <w:spacing w:val="-15"/>
          <w:kern w:val="0"/>
          <w:position w:val="6"/>
          <w:sz w:val="22"/>
          <w:szCs w:val="22"/>
          <w:lang w:val="en-US" w:eastAsia="en-US" w:bidi="ar-SA"/>
        </w:rPr>
        <w:t>A.结晶和离心分离时序可以颠倒</w:t>
      </w:r>
    </w:p>
    <w:p>
      <w:pPr>
        <w:spacing w:before="9" w:line="211" w:lineRule="auto"/>
        <w:ind w:left="170"/>
        <w:rPr>
          <w:rFonts w:ascii="宋体" w:eastAsia="宋体" w:hAnsi="宋体" w:cs="宋体"/>
          <w:snapToGrid w:val="0"/>
          <w:color w:val="000000"/>
          <w:spacing w:val="-15"/>
          <w:kern w:val="0"/>
          <w:position w:val="6"/>
          <w:sz w:val="22"/>
          <w:szCs w:val="22"/>
          <w:lang w:val="en-US" w:eastAsia="en-US" w:bidi="ar-SA"/>
        </w:rPr>
      </w:pPr>
      <w:r>
        <w:rPr>
          <w:rFonts w:ascii="宋体" w:eastAsia="宋体" w:hAnsi="宋体" w:cs="宋体"/>
          <w:snapToGrid w:val="0"/>
          <w:color w:val="000000"/>
          <w:spacing w:val="-15"/>
          <w:kern w:val="0"/>
          <w:position w:val="6"/>
          <w:sz w:val="22"/>
          <w:szCs w:val="22"/>
          <w:lang w:val="en-US" w:eastAsia="en-US" w:bidi="ar-SA"/>
        </w:rPr>
        <w:t>B.加烧碱中和反应和离心分离是并行工序</w:t>
      </w:r>
    </w:p>
    <w:p>
      <w:pPr>
        <w:spacing w:line="219" w:lineRule="auto"/>
        <w:ind w:left="170"/>
        <w:rPr>
          <w:rFonts w:ascii="宋体" w:eastAsia="宋体" w:hAnsi="宋体" w:cs="宋体"/>
          <w:snapToGrid w:val="0"/>
          <w:color w:val="000000"/>
          <w:spacing w:val="-15"/>
          <w:kern w:val="0"/>
          <w:position w:val="6"/>
          <w:sz w:val="22"/>
          <w:szCs w:val="22"/>
          <w:lang w:val="en-US" w:eastAsia="en-US" w:bidi="ar-SA"/>
        </w:rPr>
      </w:pPr>
      <w:r>
        <w:rPr>
          <w:rFonts w:ascii="宋体" w:eastAsia="宋体" w:hAnsi="宋体" w:cs="宋体"/>
          <w:snapToGrid w:val="0"/>
          <w:color w:val="000000"/>
          <w:spacing w:val="-15"/>
          <w:kern w:val="0"/>
          <w:position w:val="6"/>
          <w:sz w:val="22"/>
          <w:szCs w:val="22"/>
          <w:lang w:val="en-US" w:eastAsia="en-US" w:bidi="ar-SA"/>
        </w:rPr>
        <w:t>C. 结晶和废气吸收是串行工序</w:t>
      </w:r>
    </w:p>
    <w:p>
      <w:pPr>
        <w:spacing w:before="1" w:line="220" w:lineRule="auto"/>
        <w:ind w:left="170"/>
        <w:rPr>
          <w:rFonts w:ascii="宋体" w:eastAsia="宋体" w:hAnsi="宋体" w:cs="宋体"/>
          <w:snapToGrid w:val="0"/>
          <w:color w:val="000000"/>
          <w:spacing w:val="-15"/>
          <w:kern w:val="0"/>
          <w:position w:val="6"/>
          <w:sz w:val="22"/>
          <w:szCs w:val="22"/>
          <w:lang w:val="en-US" w:eastAsia="en-US" w:bidi="ar-SA"/>
        </w:rPr>
      </w:pPr>
      <w:r>
        <w:rPr>
          <w:rFonts w:ascii="宋体" w:eastAsia="宋体" w:hAnsi="宋体" w:cs="宋体"/>
          <w:snapToGrid w:val="0"/>
          <w:color w:val="000000"/>
          <w:spacing w:val="-15"/>
          <w:kern w:val="0"/>
          <w:position w:val="6"/>
          <w:sz w:val="22"/>
          <w:szCs w:val="22"/>
          <w:lang w:val="en-US" w:eastAsia="en-US" w:bidi="ar-SA"/>
        </w:rPr>
        <w:t>D.醋酸钠成品必须经过离心分离才能包装入库</w:t>
      </w:r>
    </w:p>
    <w:p>
      <w:pPr>
        <w:pStyle w:val="BodyText"/>
        <w:spacing w:before="39" w:line="310" w:lineRule="exact"/>
        <w:rPr>
          <w:spacing w:val="-15"/>
          <w:position w:val="6"/>
        </w:rPr>
      </w:pPr>
      <w:r>
        <w:rPr>
          <w:spacing w:val="-15"/>
          <w:position w:val="6"/>
        </w:rPr>
        <w:drawing>
          <wp:anchor distT="0" distB="0" distL="0" distR="0" simplePos="0" relativeHeight="251666432" behindDoc="1" locked="0" layoutInCell="0" allowOverlap="1">
            <wp:simplePos x="0" y="0"/>
            <wp:positionH relativeFrom="page">
              <wp:posOffset>3385185</wp:posOffset>
            </wp:positionH>
            <wp:positionV relativeFrom="page">
              <wp:posOffset>3729990</wp:posOffset>
            </wp:positionV>
            <wp:extent cx="1872615" cy="2007235"/>
            <wp:effectExtent l="0" t="0" r="1905" b="4445"/>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xmlns:r="http://schemas.openxmlformats.org/officeDocument/2006/relationships" r:embed="rId27"/>
                    <a:stretch>
                      <a:fillRect/>
                    </a:stretch>
                  </pic:blipFill>
                  <pic:spPr>
                    <a:xfrm>
                      <a:off x="0" y="0"/>
                      <a:ext cx="1872615" cy="2007235"/>
                    </a:xfrm>
                    <a:prstGeom prst="rect">
                      <a:avLst/>
                    </a:prstGeom>
                  </pic:spPr>
                </pic:pic>
              </a:graphicData>
            </a:graphic>
          </wp:anchor>
        </w:drawing>
      </w:r>
      <w:r>
        <w:rPr>
          <w:spacing w:val="-15"/>
          <w:position w:val="6"/>
        </w:rPr>
        <w:t>6.如图是某冲压工具结构图，向上或者向下转动手柄，可使冲杆上下运动，实现冲压。下 列说法不正确的是</w:t>
      </w:r>
    </w:p>
    <w:p>
      <w:pPr>
        <w:spacing w:before="46" w:line="211" w:lineRule="auto"/>
        <w:ind w:left="170"/>
        <w:rPr>
          <w:rFonts w:ascii="宋体" w:eastAsia="宋体" w:hAnsi="宋体" w:cs="宋体"/>
          <w:snapToGrid w:val="0"/>
          <w:color w:val="000000"/>
          <w:spacing w:val="-15"/>
          <w:kern w:val="0"/>
          <w:position w:val="6"/>
          <w:sz w:val="22"/>
          <w:szCs w:val="22"/>
          <w:lang w:val="en-US" w:eastAsia="en-US" w:bidi="ar-SA"/>
        </w:rPr>
      </w:pPr>
      <w:r>
        <w:rPr>
          <w:rFonts w:ascii="宋体" w:eastAsia="宋体" w:hAnsi="宋体" w:cs="宋体"/>
          <w:snapToGrid w:val="0"/>
          <w:color w:val="000000"/>
          <w:spacing w:val="-15"/>
          <w:kern w:val="0"/>
          <w:position w:val="6"/>
          <w:sz w:val="22"/>
          <w:szCs w:val="22"/>
          <w:lang w:val="en-US" w:eastAsia="en-US" w:bidi="ar-SA"/>
        </w:rPr>
        <w:t>A.向上转动手柄，支架杆受压</w:t>
      </w:r>
    </w:p>
    <w:p>
      <w:pPr>
        <w:pStyle w:val="BodyText"/>
        <w:spacing w:line="219" w:lineRule="auto"/>
        <w:ind w:left="170"/>
        <w:rPr>
          <w:rFonts w:ascii="宋体" w:eastAsia="宋体" w:hAnsi="宋体" w:cs="宋体"/>
          <w:snapToGrid w:val="0"/>
          <w:color w:val="000000"/>
          <w:spacing w:val="-15"/>
          <w:kern w:val="0"/>
          <w:position w:val="6"/>
          <w:sz w:val="22"/>
          <w:szCs w:val="22"/>
          <w:lang w:val="en-US" w:eastAsia="en-US" w:bidi="ar-SA"/>
        </w:rPr>
      </w:pPr>
      <w:r>
        <w:rPr>
          <w:rFonts w:ascii="宋体" w:eastAsia="宋体" w:hAnsi="宋体" w:cs="宋体"/>
          <w:snapToGrid w:val="0"/>
          <w:color w:val="000000"/>
          <w:spacing w:val="-15"/>
          <w:kern w:val="0"/>
          <w:position w:val="6"/>
          <w:sz w:val="22"/>
          <w:szCs w:val="22"/>
          <w:lang w:val="en-US" w:eastAsia="en-US" w:bidi="ar-SA"/>
        </w:rPr>
        <w:t>B. 向上转动手柄，工件被冲压</w:t>
      </w:r>
    </w:p>
    <w:p>
      <w:pPr>
        <w:spacing w:before="1" w:line="212" w:lineRule="auto"/>
        <w:ind w:left="170"/>
        <w:rPr>
          <w:rFonts w:ascii="宋体" w:eastAsia="宋体" w:hAnsi="宋体" w:cs="宋体"/>
          <w:snapToGrid w:val="0"/>
          <w:color w:val="000000"/>
          <w:spacing w:val="-15"/>
          <w:kern w:val="0"/>
          <w:position w:val="6"/>
          <w:sz w:val="22"/>
          <w:szCs w:val="22"/>
          <w:lang w:val="en-US" w:eastAsia="en-US" w:bidi="ar-SA"/>
        </w:rPr>
      </w:pPr>
      <w:r>
        <w:rPr>
          <w:rFonts w:ascii="宋体" w:eastAsia="宋体" w:hAnsi="宋体" w:cs="宋体"/>
          <w:snapToGrid w:val="0"/>
          <w:color w:val="000000"/>
          <w:spacing w:val="-15"/>
          <w:kern w:val="0"/>
          <w:position w:val="6"/>
          <w:sz w:val="22"/>
          <w:szCs w:val="22"/>
          <w:lang w:val="en-US" w:eastAsia="en-US" w:bidi="ar-SA"/>
        </w:rPr>
        <w:t>C.向下转动手柄，连杆1受弯曲</w:t>
      </w:r>
    </w:p>
    <w:p>
      <w:pPr>
        <w:pStyle w:val="BodyText"/>
        <w:spacing w:before="29" w:line="219" w:lineRule="auto"/>
        <w:ind w:left="170"/>
        <w:rPr>
          <w:rFonts w:ascii="宋体" w:eastAsia="宋体" w:hAnsi="宋体" w:cs="宋体"/>
          <w:snapToGrid w:val="0"/>
          <w:color w:val="000000"/>
          <w:spacing w:val="-15"/>
          <w:kern w:val="0"/>
          <w:position w:val="6"/>
          <w:sz w:val="22"/>
          <w:szCs w:val="22"/>
          <w:lang w:val="en-US" w:eastAsia="en-US" w:bidi="ar-SA"/>
        </w:rPr>
      </w:pPr>
      <w:r>
        <w:rPr>
          <w:rFonts w:ascii="宋体" w:eastAsia="宋体" w:hAnsi="宋体" w:cs="宋体"/>
          <w:snapToGrid w:val="0"/>
          <w:color w:val="000000"/>
          <w:spacing w:val="-15"/>
          <w:kern w:val="0"/>
          <w:position w:val="6"/>
          <w:sz w:val="22"/>
          <w:szCs w:val="22"/>
          <w:lang w:val="en-US" w:eastAsia="en-US" w:bidi="ar-SA"/>
        </w:rPr>
        <w:drawing>
          <wp:anchor distT="0" distB="0" distL="0" distR="0" simplePos="0" relativeHeight="251665408" behindDoc="1" locked="0" layoutInCell="1" allowOverlap="1">
            <wp:simplePos x="0" y="0"/>
            <wp:positionH relativeFrom="column">
              <wp:posOffset>69850</wp:posOffset>
            </wp:positionH>
            <wp:positionV relativeFrom="paragraph">
              <wp:posOffset>107950</wp:posOffset>
            </wp:positionV>
            <wp:extent cx="2021205" cy="1295400"/>
            <wp:effectExtent l="0" t="0" r="5715" b="0"/>
            <wp:wrapNone/>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xmlns:r="http://schemas.openxmlformats.org/officeDocument/2006/relationships" r:embed="rId28"/>
                    <a:stretch>
                      <a:fillRect/>
                    </a:stretch>
                  </pic:blipFill>
                  <pic:spPr>
                    <a:xfrm>
                      <a:off x="0" y="0"/>
                      <a:ext cx="2021205" cy="1295400"/>
                    </a:xfrm>
                    <a:prstGeom prst="rect">
                      <a:avLst/>
                    </a:prstGeom>
                  </pic:spPr>
                </pic:pic>
              </a:graphicData>
            </a:graphic>
          </wp:anchor>
        </w:drawing>
      </w:r>
      <w:r>
        <w:rPr>
          <w:rFonts w:ascii="宋体" w:eastAsia="宋体" w:hAnsi="宋体" w:cs="宋体"/>
          <w:snapToGrid w:val="0"/>
          <w:color w:val="000000"/>
          <w:spacing w:val="-15"/>
          <w:kern w:val="0"/>
          <w:position w:val="6"/>
          <w:sz w:val="22"/>
          <w:szCs w:val="22"/>
          <w:lang w:val="en-US" w:eastAsia="en-US" w:bidi="ar-SA"/>
        </w:rPr>
        <w:t>D.向下转动手柄，连杆2受压</w:t>
      </w: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1" w:line="192" w:lineRule="auto"/>
        <w:rPr>
          <w:rFonts w:ascii="宋体" w:eastAsia="宋体" w:hAnsi="宋体" w:cs="宋体"/>
          <w:snapToGrid w:val="0"/>
          <w:color w:val="000000"/>
          <w:spacing w:val="-15"/>
          <w:kern w:val="0"/>
          <w:position w:val="6"/>
          <w:sz w:val="22"/>
          <w:szCs w:val="22"/>
          <w:lang w:val="en-US" w:eastAsia="en-US" w:bidi="ar-SA"/>
        </w:rPr>
      </w:pPr>
      <w:r>
        <w:rPr>
          <w:rFonts w:ascii="宋体" w:eastAsia="宋体" w:hAnsi="宋体" w:cs="宋体"/>
          <w:snapToGrid w:val="0"/>
          <w:color w:val="000000"/>
          <w:spacing w:val="-15"/>
          <w:kern w:val="0"/>
          <w:position w:val="6"/>
          <w:sz w:val="22"/>
          <w:szCs w:val="22"/>
          <w:lang w:val="en-US" w:eastAsia="en-US" w:bidi="ar-SA"/>
        </w:rPr>
        <w:t>7.如图为某工件的主视图和俯视图，图样中的错误共有</w:t>
      </w:r>
    </w:p>
    <w:p>
      <w:pPr>
        <w:pStyle w:val="BodyText"/>
        <w:spacing w:before="26" w:line="234" w:lineRule="auto"/>
        <w:ind w:left="170"/>
        <w:rPr>
          <w:sz w:val="18"/>
          <w:szCs w:val="18"/>
        </w:rPr>
      </w:pPr>
      <w:r>
        <w:rPr>
          <w:rFonts w:ascii="Times New Roman" w:eastAsia="Times New Roman" w:hAnsi="Times New Roman" w:cs="Times New Roman"/>
          <w:spacing w:val="-4"/>
          <w:sz w:val="18"/>
          <w:szCs w:val="18"/>
        </w:rPr>
        <w:t>A.1</w:t>
      </w:r>
      <w:r>
        <w:rPr>
          <w:rFonts w:ascii="Times New Roman" w:eastAsia="Times New Roman" w:hAnsi="Times New Roman" w:cs="Times New Roman"/>
          <w:spacing w:val="55"/>
          <w:sz w:val="18"/>
          <w:szCs w:val="18"/>
        </w:rPr>
        <w:t xml:space="preserve"> </w:t>
      </w:r>
      <w:r>
        <w:rPr>
          <w:spacing w:val="-4"/>
          <w:sz w:val="18"/>
          <w:szCs w:val="18"/>
        </w:rPr>
        <w:t>处</w:t>
      </w:r>
      <w:r>
        <w:rPr>
          <w:spacing w:val="8"/>
          <w:sz w:val="18"/>
          <w:szCs w:val="18"/>
        </w:rPr>
        <w:t xml:space="preserve">       </w:t>
      </w:r>
      <w:r>
        <w:rPr>
          <w:spacing w:val="-4"/>
          <w:sz w:val="18"/>
          <w:szCs w:val="18"/>
        </w:rPr>
        <w:t>B.2 处</w:t>
      </w:r>
      <w:r>
        <w:rPr>
          <w:spacing w:val="9"/>
          <w:sz w:val="18"/>
          <w:szCs w:val="18"/>
        </w:rPr>
        <w:t xml:space="preserve">       </w:t>
      </w:r>
      <w:r>
        <w:rPr>
          <w:rFonts w:ascii="Times New Roman" w:eastAsia="Times New Roman" w:hAnsi="Times New Roman" w:cs="Times New Roman"/>
          <w:spacing w:val="-4"/>
          <w:sz w:val="18"/>
          <w:szCs w:val="18"/>
        </w:rPr>
        <w:t>C.3</w:t>
      </w:r>
      <w:r>
        <w:rPr>
          <w:rFonts w:ascii="Times New Roman" w:eastAsia="Times New Roman" w:hAnsi="Times New Roman" w:cs="Times New Roman"/>
          <w:spacing w:val="39"/>
          <w:sz w:val="18"/>
          <w:szCs w:val="18"/>
        </w:rPr>
        <w:t xml:space="preserve"> </w:t>
      </w:r>
      <w:r>
        <w:rPr>
          <w:spacing w:val="-4"/>
          <w:sz w:val="18"/>
          <w:szCs w:val="18"/>
        </w:rPr>
        <w:t>处</w:t>
      </w:r>
      <w:r>
        <w:rPr>
          <w:spacing w:val="10"/>
          <w:sz w:val="18"/>
          <w:szCs w:val="18"/>
        </w:rPr>
        <w:t xml:space="preserve">     </w:t>
      </w:r>
      <w:r>
        <w:rPr>
          <w:rFonts w:ascii="Times New Roman" w:eastAsia="Times New Roman" w:hAnsi="Times New Roman" w:cs="Times New Roman"/>
          <w:spacing w:val="-4"/>
          <w:sz w:val="18"/>
          <w:szCs w:val="18"/>
        </w:rPr>
        <w:t>D.4</w:t>
      </w:r>
      <w:r>
        <w:rPr>
          <w:rFonts w:ascii="Times New Roman" w:eastAsia="Times New Roman" w:hAnsi="Times New Roman" w:cs="Times New Roman"/>
          <w:spacing w:val="23"/>
          <w:w w:val="102"/>
          <w:sz w:val="18"/>
          <w:szCs w:val="18"/>
        </w:rPr>
        <w:t xml:space="preserve"> </w:t>
      </w:r>
      <w:r>
        <w:rPr>
          <w:spacing w:val="-4"/>
          <w:sz w:val="18"/>
          <w:szCs w:val="18"/>
        </w:rPr>
        <w:t>处</w:t>
      </w:r>
    </w:p>
    <w:p>
      <w:pPr>
        <w:pStyle w:val="BodyText"/>
        <w:spacing w:before="39" w:line="310" w:lineRule="exact"/>
        <w:rPr>
          <w:spacing w:val="-15"/>
          <w:position w:val="6"/>
          <w:sz w:val="21"/>
          <w:szCs w:val="21"/>
          <w:lang w:val="en-US" w:eastAsia="en-US"/>
        </w:rPr>
      </w:pPr>
      <w:r>
        <w:rPr>
          <w:spacing w:val="-15"/>
          <w:position w:val="6"/>
          <w:sz w:val="21"/>
          <w:szCs w:val="21"/>
          <w:lang w:val="en-US" w:eastAsia="en-US"/>
        </w:rPr>
        <w:t>如图所示为倒车雷达系统示意图。其工作原理是ECU根据雷达探头超声波信号发射与接 收的间隔时间，计算出障碍物距离，然后由蜂鸣器发出不同的报警声。请根据示意图及其描</w:t>
      </w:r>
    </w:p>
    <w:p>
      <w:pPr>
        <w:pStyle w:val="BodyText"/>
        <w:spacing w:before="16" w:line="219" w:lineRule="auto"/>
        <w:rPr>
          <w:rFonts w:ascii="宋体" w:eastAsia="宋体" w:hAnsi="宋体" w:cs="宋体"/>
          <w:snapToGrid w:val="0"/>
          <w:color w:val="000000"/>
          <w:spacing w:val="-15"/>
          <w:kern w:val="0"/>
          <w:position w:val="6"/>
          <w:sz w:val="21"/>
          <w:szCs w:val="21"/>
          <w:lang w:val="en-US" w:eastAsia="en-US" w:bidi="ar-SA"/>
        </w:rPr>
      </w:pPr>
      <w:r>
        <w:rPr>
          <w:rFonts w:ascii="宋体" w:eastAsia="宋体" w:hAnsi="宋体" w:cs="宋体"/>
          <w:snapToGrid w:val="0"/>
          <w:color w:val="000000"/>
          <w:spacing w:val="-15"/>
          <w:kern w:val="0"/>
          <w:position w:val="6"/>
          <w:sz w:val="21"/>
          <w:szCs w:val="21"/>
          <w:lang w:val="en-US" w:eastAsia="en-US" w:bidi="ar-SA"/>
        </w:rPr>
        <w:drawing>
          <wp:anchor distT="0" distB="0" distL="0" distR="0" simplePos="0" relativeHeight="251667456" behindDoc="0" locked="0" layoutInCell="0" allowOverlap="1">
            <wp:simplePos x="0" y="0"/>
            <wp:positionH relativeFrom="page">
              <wp:posOffset>3604895</wp:posOffset>
            </wp:positionH>
            <wp:positionV relativeFrom="page">
              <wp:posOffset>6779895</wp:posOffset>
            </wp:positionV>
            <wp:extent cx="2355850" cy="1511300"/>
            <wp:effectExtent l="0" t="0" r="0" b="0"/>
            <wp:wrapNone/>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xmlns:r="http://schemas.openxmlformats.org/officeDocument/2006/relationships" r:embed="rId29"/>
                    <a:stretch>
                      <a:fillRect/>
                    </a:stretch>
                  </pic:blipFill>
                  <pic:spPr>
                    <a:xfrm>
                      <a:off x="0" y="0"/>
                      <a:ext cx="2355856" cy="1511298"/>
                    </a:xfrm>
                    <a:prstGeom prst="rect">
                      <a:avLst/>
                    </a:prstGeom>
                  </pic:spPr>
                </pic:pic>
              </a:graphicData>
            </a:graphic>
          </wp:anchor>
        </w:drawing>
      </w:r>
      <w:r>
        <w:rPr>
          <w:rFonts w:ascii="宋体" w:eastAsia="宋体" w:hAnsi="宋体" w:cs="宋体"/>
          <w:snapToGrid w:val="0"/>
          <w:color w:val="000000"/>
          <w:spacing w:val="-15"/>
          <w:kern w:val="0"/>
          <w:position w:val="6"/>
          <w:sz w:val="21"/>
          <w:szCs w:val="21"/>
          <w:lang w:val="en-US" w:eastAsia="en-US" w:bidi="ar-SA"/>
        </w:rPr>
        <w:t>述，完成第8-9题。</w:t>
      </w:r>
    </w:p>
    <w:p>
      <w:pPr>
        <w:pStyle w:val="BodyText"/>
        <w:spacing w:before="39" w:line="310" w:lineRule="exact"/>
        <w:rPr>
          <w:spacing w:val="-15"/>
          <w:position w:val="6"/>
          <w:sz w:val="21"/>
          <w:szCs w:val="21"/>
        </w:rPr>
      </w:pPr>
      <w:r>
        <w:rPr>
          <w:spacing w:val="11"/>
          <w:position w:val="4"/>
          <w:sz w:val="16"/>
          <w:szCs w:val="16"/>
        </w:rPr>
        <w:t>8</w:t>
      </w:r>
      <w:r>
        <w:rPr>
          <w:spacing w:val="-15"/>
          <w:position w:val="6"/>
          <w:sz w:val="21"/>
          <w:szCs w:val="21"/>
        </w:rPr>
        <w:t>.从系统的角度分析，下列说法中不正确的是</w:t>
      </w:r>
    </w:p>
    <w:p>
      <w:pPr>
        <w:pStyle w:val="BodyText"/>
        <w:spacing w:before="39" w:line="310" w:lineRule="exact"/>
        <w:rPr>
          <w:spacing w:val="-15"/>
          <w:position w:val="6"/>
          <w:sz w:val="21"/>
          <w:szCs w:val="21"/>
        </w:rPr>
      </w:pPr>
      <w:r>
        <w:rPr>
          <w:spacing w:val="-15"/>
          <w:position w:val="6"/>
          <w:sz w:val="21"/>
          <w:szCs w:val="21"/>
        </w:rPr>
        <w:t>A.蜂鸣器的发声频率由ECU控制B.雷达探头有脏污时需要及时进行擦拭</w:t>
      </w:r>
    </w:p>
    <w:p>
      <w:pPr>
        <w:pStyle w:val="BodyText"/>
        <w:spacing w:before="39" w:line="310" w:lineRule="exact"/>
        <w:rPr>
          <w:spacing w:val="-15"/>
          <w:position w:val="6"/>
          <w:sz w:val="21"/>
          <w:szCs w:val="21"/>
        </w:rPr>
      </w:pPr>
      <w:r>
        <w:rPr>
          <w:spacing w:val="-15"/>
          <w:position w:val="6"/>
          <w:sz w:val="21"/>
          <w:szCs w:val="21"/>
        </w:rPr>
        <w:t>C. 设计该素统时可以用虚拟试验法来验证电</w:t>
      </w:r>
    </w:p>
    <w:p>
      <w:pPr>
        <w:pStyle w:val="BodyText"/>
        <w:spacing w:before="39" w:line="310" w:lineRule="exact"/>
        <w:rPr>
          <w:spacing w:val="-15"/>
          <w:position w:val="6"/>
          <w:sz w:val="21"/>
          <w:szCs w:val="21"/>
        </w:rPr>
      </w:pPr>
      <w:r>
        <w:rPr>
          <w:spacing w:val="-15"/>
          <w:position w:val="6"/>
          <w:sz w:val="21"/>
          <w:szCs w:val="21"/>
        </w:rPr>
        <w:t>路设计是杏合理</w:t>
      </w:r>
      <w:bookmarkStart w:id="1" w:name="_GoBack"/>
      <w:bookmarkEnd w:id="1"/>
      <w:r>
        <w:rPr>
          <w:spacing w:val="-15"/>
          <w:position w:val="6"/>
          <w:sz w:val="21"/>
          <w:szCs w:val="21"/>
        </w:rPr>
        <w:t>D. 设计该素统时要先选择好零部件，再进行</w:t>
      </w:r>
    </w:p>
    <w:p>
      <w:pPr>
        <w:pStyle w:val="BodyText"/>
        <w:spacing w:before="39" w:line="310" w:lineRule="exact"/>
        <w:rPr>
          <w:spacing w:val="-15"/>
          <w:position w:val="6"/>
          <w:sz w:val="21"/>
          <w:szCs w:val="21"/>
        </w:rPr>
      </w:pPr>
      <w:r>
        <w:rPr>
          <w:spacing w:val="-15"/>
          <w:position w:val="6"/>
          <w:sz w:val="21"/>
          <w:szCs w:val="21"/>
        </w:rPr>
        <w:t>整体架构设计</w:t>
      </w:r>
    </w:p>
    <w:p>
      <w:pPr>
        <w:pStyle w:val="BodyText"/>
        <w:spacing w:before="39" w:line="310" w:lineRule="exact"/>
        <w:rPr>
          <w:spacing w:val="-15"/>
          <w:position w:val="6"/>
          <w:sz w:val="21"/>
          <w:szCs w:val="21"/>
        </w:rPr>
      </w:pPr>
      <w:r>
        <w:rPr>
          <w:spacing w:val="-15"/>
          <w:position w:val="6"/>
          <w:sz w:val="21"/>
          <w:szCs w:val="21"/>
        </w:rPr>
        <w:t>9. 从控制的角度分析，下列说法中正确的是</w:t>
      </w:r>
    </w:p>
    <w:p>
      <w:pPr>
        <w:pStyle w:val="BodyText"/>
        <w:spacing w:before="39" w:line="310" w:lineRule="exact"/>
        <w:rPr>
          <w:rFonts w:ascii="宋体" w:eastAsia="宋体" w:hAnsi="宋体" w:cs="宋体"/>
          <w:snapToGrid w:val="0"/>
          <w:color w:val="000000"/>
          <w:spacing w:val="-15"/>
          <w:kern w:val="0"/>
          <w:position w:val="6"/>
          <w:sz w:val="21"/>
          <w:szCs w:val="21"/>
          <w:lang w:val="en-US" w:eastAsia="en-US" w:bidi="ar-SA"/>
        </w:rPr>
      </w:pPr>
      <w:r>
        <w:rPr>
          <w:spacing w:val="-15"/>
          <w:position w:val="6"/>
          <w:sz w:val="21"/>
          <w:szCs w:val="21"/>
        </w:rPr>
        <w:t>A.该系统的控制器为ECU, 被控对象是蜂鸣器</w:t>
      </w:r>
      <w:r>
        <w:rPr>
          <w:rFonts w:ascii="宋体" w:eastAsia="宋体" w:hAnsi="宋体" w:cs="宋体"/>
          <w:snapToGrid w:val="0"/>
          <w:color w:val="000000"/>
          <w:spacing w:val="-15"/>
          <w:kern w:val="0"/>
          <w:position w:val="6"/>
          <w:sz w:val="21"/>
          <w:szCs w:val="21"/>
          <w:lang w:val="en-US" w:eastAsia="en-US" w:bidi="ar-SA"/>
        </w:rPr>
        <w:t>B.雷达探头发出的超声波信号为输入量C.该系统的控制方式为闭环控制D.车后方宋然跑过的小狗属于干扰因素</w:t>
      </w:r>
    </w:p>
    <w:p>
      <w:pPr>
        <w:spacing w:line="219" w:lineRule="auto"/>
        <w:rPr>
          <w:sz w:val="16"/>
          <w:szCs w:val="16"/>
        </w:rPr>
        <w:sectPr>
          <w:footerReference w:type="default" r:id="rId30"/>
          <w:pgSz w:w="12080" w:h="16960"/>
          <w:pgMar w:top="904" w:right="1812" w:bottom="2852" w:left="1219" w:header="0" w:footer="2638" w:gutter="0"/>
          <w:cols w:num="1" w:space="720"/>
        </w:sectPr>
      </w:pPr>
    </w:p>
    <w:p>
      <w:pPr>
        <w:spacing w:before="18"/>
      </w:pPr>
      <w:r>
        <w:drawing>
          <wp:anchor distT="0" distB="0" distL="0" distR="0" simplePos="0" relativeHeight="251669504" behindDoc="0" locked="0" layoutInCell="0" allowOverlap="1">
            <wp:simplePos x="0" y="0"/>
            <wp:positionH relativeFrom="page">
              <wp:posOffset>736600</wp:posOffset>
            </wp:positionH>
            <wp:positionV relativeFrom="page">
              <wp:posOffset>3251200</wp:posOffset>
            </wp:positionV>
            <wp:extent cx="4229100" cy="2076450"/>
            <wp:effectExtent l="0" t="0" r="0" b="0"/>
            <wp:wrapNone/>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xmlns:r="http://schemas.openxmlformats.org/officeDocument/2006/relationships" r:embed="rId31"/>
                    <a:stretch>
                      <a:fillRect/>
                    </a:stretch>
                  </pic:blipFill>
                  <pic:spPr>
                    <a:xfrm>
                      <a:off x="0" y="0"/>
                      <a:ext cx="4229070" cy="2076386"/>
                    </a:xfrm>
                    <a:prstGeom prst="rect">
                      <a:avLst/>
                    </a:prstGeom>
                  </pic:spPr>
                </pic:pic>
              </a:graphicData>
            </a:graphic>
          </wp:anchor>
        </w:drawing>
      </w:r>
      <w:r>
        <w:pict>
          <v:shape id="_x0000_s1046" o:spid="_x0000_s1044" type="#_x0000_t202" style="width:9.5pt;height:11.5pt;margin-top:514.75pt;margin-left:119pt;mso-height-relative:page;mso-position-horizontal-relative:page;mso-position-vertical-relative:page;mso-width-relative:page;position:absolute;z-index:251674624" coordsize="21600,21600" o:allowincell="f" filled="f" stroked="f">
            <o:lock v:ext="edit" aspectratio="f"/>
            <v:textbox inset="0,0,0,0">
              <w:txbxContent>
                <w:p>
                  <w:pPr>
                    <w:spacing w:before="19" w:line="189" w:lineRule="auto"/>
                    <w:ind w:left="20"/>
                    <w:rPr>
                      <w:rFonts w:ascii="Times New Roman" w:eastAsia="Times New Roman" w:hAnsi="Times New Roman" w:cs="Times New Roman"/>
                      <w:sz w:val="21"/>
                      <w:szCs w:val="21"/>
                    </w:rPr>
                  </w:pPr>
                  <w:r>
                    <w:rPr>
                      <w:rFonts w:ascii="Times New Roman" w:eastAsia="Times New Roman" w:hAnsi="Times New Roman" w:cs="Times New Roman"/>
                      <w:sz w:val="21"/>
                      <w:szCs w:val="21"/>
                    </w:rPr>
                    <w:t>A</w:t>
                  </w:r>
                </w:p>
              </w:txbxContent>
            </v:textbox>
          </v:shape>
        </w:pict>
      </w:r>
      <w:r>
        <w:drawing>
          <wp:anchor distT="0" distB="0" distL="0" distR="0" simplePos="0" relativeHeight="251671552" behindDoc="0" locked="0" layoutInCell="0" allowOverlap="1">
            <wp:simplePos x="0" y="0"/>
            <wp:positionH relativeFrom="page">
              <wp:posOffset>799465</wp:posOffset>
            </wp:positionH>
            <wp:positionV relativeFrom="page">
              <wp:posOffset>5575300</wp:posOffset>
            </wp:positionV>
            <wp:extent cx="1473200" cy="977900"/>
            <wp:effectExtent l="0" t="0" r="0" b="0"/>
            <wp:wrapNone/>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xmlns:r="http://schemas.openxmlformats.org/officeDocument/2006/relationships" r:embed="rId32"/>
                    <a:stretch>
                      <a:fillRect/>
                    </a:stretch>
                  </pic:blipFill>
                  <pic:spPr>
                    <a:xfrm>
                      <a:off x="0" y="0"/>
                      <a:ext cx="1473215" cy="977865"/>
                    </a:xfrm>
                    <a:prstGeom prst="rect">
                      <a:avLst/>
                    </a:prstGeom>
                  </pic:spPr>
                </pic:pic>
              </a:graphicData>
            </a:graphic>
          </wp:anchor>
        </w:drawing>
      </w:r>
      <w:r>
        <w:drawing>
          <wp:anchor distT="0" distB="0" distL="0" distR="0" simplePos="0" relativeHeight="251670528" behindDoc="0" locked="0" layoutInCell="0" allowOverlap="1">
            <wp:simplePos x="0" y="0"/>
            <wp:positionH relativeFrom="page">
              <wp:posOffset>742950</wp:posOffset>
            </wp:positionH>
            <wp:positionV relativeFrom="page">
              <wp:posOffset>6800215</wp:posOffset>
            </wp:positionV>
            <wp:extent cx="1943100" cy="984250"/>
            <wp:effectExtent l="0" t="0" r="0" b="0"/>
            <wp:wrapNone/>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xmlns:r="http://schemas.openxmlformats.org/officeDocument/2006/relationships" r:embed="rId33"/>
                    <a:stretch>
                      <a:fillRect/>
                    </a:stretch>
                  </pic:blipFill>
                  <pic:spPr>
                    <a:xfrm>
                      <a:off x="0" y="0"/>
                      <a:ext cx="1943078" cy="984277"/>
                    </a:xfrm>
                    <a:prstGeom prst="rect">
                      <a:avLst/>
                    </a:prstGeom>
                  </pic:spPr>
                </pic:pic>
              </a:graphicData>
            </a:graphic>
          </wp:anchor>
        </w:drawing>
      </w:r>
    </w:p>
    <w:p>
      <w:pPr>
        <w:spacing w:before="18"/>
      </w:pPr>
    </w:p>
    <w:p>
      <w:pPr>
        <w:spacing w:before="17"/>
      </w:pPr>
    </w:p>
    <w:p>
      <w:pPr>
        <w:sectPr>
          <w:footerReference w:type="default" r:id="rId34"/>
          <w:pgSz w:w="11900" w:h="16830"/>
          <w:pgMar w:top="0" w:right="0" w:bottom="400" w:left="0" w:header="0" w:footer="0" w:gutter="0"/>
          <w:cols w:num="1" w:space="708" w:equalWidth="0">
            <w:col w:w="11900" w:space="0"/>
          </w:cols>
        </w:sectPr>
      </w:pPr>
    </w:p>
    <w:p>
      <w:pPr>
        <w:pStyle w:val="BodyText"/>
        <w:spacing w:line="219" w:lineRule="auto"/>
        <w:ind w:left="1209"/>
        <w:rPr>
          <w:sz w:val="21"/>
          <w:szCs w:val="21"/>
        </w:rPr>
      </w:pPr>
      <w:r>
        <w:drawing>
          <wp:anchor distT="0" distB="0" distL="0" distR="0" simplePos="0" relativeHeight="251668480" behindDoc="1" locked="0" layoutInCell="1" allowOverlap="1">
            <wp:simplePos x="0" y="0"/>
            <wp:positionH relativeFrom="column">
              <wp:posOffset>0</wp:posOffset>
            </wp:positionH>
            <wp:positionV relativeFrom="paragraph">
              <wp:posOffset>-494030</wp:posOffset>
            </wp:positionV>
            <wp:extent cx="7556500" cy="10687050"/>
            <wp:effectExtent l="0" t="0" r="0" b="0"/>
            <wp:wrapNone/>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xmlns:r="http://schemas.openxmlformats.org/officeDocument/2006/relationships" r:embed="rId35"/>
                    <a:stretch>
                      <a:fillRect/>
                    </a:stretch>
                  </pic:blipFill>
                  <pic:spPr>
                    <a:xfrm>
                      <a:off x="0" y="0"/>
                      <a:ext cx="7556500" cy="10687050"/>
                    </a:xfrm>
                    <a:prstGeom prst="rect">
                      <a:avLst/>
                    </a:prstGeom>
                  </pic:spPr>
                </pic:pic>
              </a:graphicData>
            </a:graphic>
          </wp:anchor>
        </w:drawing>
      </w:r>
      <w:r>
        <w:rPr>
          <w:spacing w:val="-19"/>
          <w:sz w:val="21"/>
          <w:szCs w:val="21"/>
        </w:rPr>
        <w:t>10.如图所示电路中，下列元器件需要用到且描述正确的是</w:t>
      </w:r>
    </w:p>
    <w:p>
      <w:pPr>
        <w:spacing w:line="125" w:lineRule="auto"/>
        <w:rPr>
          <w:rFonts w:ascii="Arial"/>
          <w:sz w:val="2"/>
        </w:rPr>
      </w:pPr>
    </w:p>
    <w:tbl>
      <w:tblPr>
        <w:tblStyle w:val="TableNormal0"/>
        <w:tblW w:w="4503" w:type="dxa"/>
        <w:tblInd w:w="1760" w:type="dxa"/>
        <w:tblBorders>
          <w:top w:val="nil"/>
          <w:left w:val="nil"/>
          <w:bottom w:val="nil"/>
          <w:right w:val="nil"/>
          <w:insideH w:val="nil"/>
          <w:insideV w:val="nil"/>
        </w:tblBorders>
        <w:tblLayout w:type="fixed"/>
        <w:tblCellMar>
          <w:top w:w="0" w:type="dxa"/>
          <w:left w:w="0" w:type="dxa"/>
          <w:bottom w:w="0" w:type="dxa"/>
          <w:right w:w="0" w:type="dxa"/>
        </w:tblCellMar>
      </w:tblPr>
      <w:tblGrid>
        <w:gridCol w:w="2180"/>
        <w:gridCol w:w="2323"/>
      </w:tblGrid>
      <w:tr>
        <w:tblPrEx>
          <w:tblW w:w="4503" w:type="dxa"/>
          <w:tblInd w:w="1760" w:type="dxa"/>
          <w:tblBorders>
            <w:top w:val="nil"/>
            <w:left w:val="nil"/>
            <w:bottom w:val="nil"/>
            <w:right w:val="nil"/>
            <w:insideH w:val="nil"/>
            <w:insideV w:val="nil"/>
          </w:tblBorders>
          <w:tblLayout w:type="fixed"/>
          <w:tblCellMar>
            <w:top w:w="0" w:type="dxa"/>
            <w:left w:w="0" w:type="dxa"/>
            <w:bottom w:w="0" w:type="dxa"/>
            <w:right w:w="0" w:type="dxa"/>
          </w:tblCellMar>
        </w:tblPrEx>
        <w:trPr>
          <w:trHeight w:val="1436"/>
        </w:trPr>
        <w:tc>
          <w:tcPr>
            <w:tcW w:w="2180" w:type="dxa"/>
            <w:vAlign w:val="top"/>
          </w:tcPr>
          <w:p>
            <w:pPr>
              <w:spacing w:before="239" w:line="661" w:lineRule="exact"/>
              <w:ind w:firstLine="339"/>
            </w:pPr>
            <w:r>
              <w:rPr>
                <w:position w:val="-13"/>
              </w:rPr>
              <w:drawing>
                <wp:inline distT="0" distB="0" distL="0" distR="0">
                  <wp:extent cx="469900" cy="419100"/>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xmlns:r="http://schemas.openxmlformats.org/officeDocument/2006/relationships" r:embed="rId36"/>
                          <a:stretch>
                            <a:fillRect/>
                          </a:stretch>
                        </pic:blipFill>
                        <pic:spPr>
                          <a:xfrm>
                            <a:off x="0" y="0"/>
                            <a:ext cx="469938" cy="419145"/>
                          </a:xfrm>
                          <a:prstGeom prst="rect">
                            <a:avLst/>
                          </a:prstGeom>
                        </pic:spPr>
                      </pic:pic>
                    </a:graphicData>
                  </a:graphic>
                </wp:inline>
              </w:drawing>
            </w:r>
          </w:p>
          <w:p>
            <w:pPr>
              <w:pStyle w:val="TableText"/>
              <w:spacing w:before="65" w:line="224" w:lineRule="auto"/>
              <w:rPr>
                <w:sz w:val="21"/>
                <w:szCs w:val="21"/>
              </w:rPr>
            </w:pPr>
            <w:r>
              <w:rPr>
                <w:rFonts w:ascii="Times New Roman" w:eastAsia="Times New Roman" w:hAnsi="Times New Roman" w:cs="Times New Roman"/>
                <w:b/>
                <w:bCs/>
                <w:spacing w:val="-22"/>
                <w:sz w:val="21"/>
                <w:szCs w:val="21"/>
              </w:rPr>
              <w:t>A.</w:t>
            </w:r>
            <w:r>
              <w:rPr>
                <w:rFonts w:ascii="Times New Roman" w:eastAsia="Times New Roman" w:hAnsi="Times New Roman" w:cs="Times New Roman"/>
                <w:b/>
                <w:bCs/>
                <w:spacing w:val="-15"/>
                <w:sz w:val="21"/>
                <w:szCs w:val="21"/>
              </w:rPr>
              <w:t xml:space="preserve"> </w:t>
            </w:r>
            <w:r>
              <w:rPr>
                <w:b/>
                <w:bCs/>
                <w:spacing w:val="-22"/>
                <w:sz w:val="21"/>
                <w:szCs w:val="21"/>
              </w:rPr>
              <w:t>光敏二极管，光线</w:t>
            </w:r>
          </w:p>
          <w:p>
            <w:pPr>
              <w:pStyle w:val="TableText"/>
              <w:spacing w:line="180" w:lineRule="auto"/>
              <w:ind w:left="192"/>
              <w:rPr>
                <w:sz w:val="21"/>
                <w:szCs w:val="21"/>
              </w:rPr>
            </w:pPr>
            <w:r>
              <w:rPr>
                <w:b/>
                <w:bCs/>
                <w:spacing w:val="-22"/>
                <w:sz w:val="21"/>
                <w:szCs w:val="21"/>
              </w:rPr>
              <w:t>越强，光电流越大</w:t>
            </w:r>
          </w:p>
        </w:tc>
        <w:tc>
          <w:tcPr>
            <w:tcW w:w="2323" w:type="dxa"/>
            <w:vAlign w:val="top"/>
          </w:tcPr>
          <w:p>
            <w:pPr>
              <w:spacing w:line="298" w:lineRule="auto"/>
              <w:rPr>
                <w:rFonts w:ascii="Arial"/>
                <w:sz w:val="21"/>
              </w:rPr>
            </w:pPr>
          </w:p>
          <w:p>
            <w:pPr>
              <w:spacing w:line="298" w:lineRule="auto"/>
              <w:rPr>
                <w:rFonts w:ascii="Arial"/>
                <w:sz w:val="21"/>
              </w:rPr>
            </w:pPr>
          </w:p>
          <w:p>
            <w:pPr>
              <w:spacing w:line="299" w:lineRule="auto"/>
              <w:rPr>
                <w:rFonts w:ascii="Arial"/>
                <w:sz w:val="21"/>
              </w:rPr>
            </w:pPr>
          </w:p>
          <w:p>
            <w:pPr>
              <w:pStyle w:val="TableText"/>
              <w:spacing w:before="68" w:line="219" w:lineRule="auto"/>
              <w:jc w:val="right"/>
              <w:rPr>
                <w:sz w:val="21"/>
                <w:szCs w:val="21"/>
              </w:rPr>
            </w:pPr>
            <w:r>
              <w:drawing>
                <wp:anchor distT="0" distB="0" distL="0" distR="0" simplePos="0" relativeHeight="251676672" behindDoc="0" locked="0" layoutInCell="1" allowOverlap="1">
                  <wp:simplePos x="0" y="0"/>
                  <wp:positionH relativeFrom="column">
                    <wp:posOffset>679450</wp:posOffset>
                  </wp:positionH>
                  <wp:positionV relativeFrom="paragraph">
                    <wp:posOffset>-571500</wp:posOffset>
                  </wp:positionV>
                  <wp:extent cx="431800" cy="635000"/>
                  <wp:effectExtent l="0" t="0" r="0" b="0"/>
                  <wp:wrapNone/>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xmlns:r="http://schemas.openxmlformats.org/officeDocument/2006/relationships" r:embed="rId37"/>
                          <a:stretch>
                            <a:fillRect/>
                          </a:stretch>
                        </pic:blipFill>
                        <pic:spPr>
                          <a:xfrm>
                            <a:off x="0" y="0"/>
                            <a:ext cx="431778" cy="635024"/>
                          </a:xfrm>
                          <a:prstGeom prst="rect">
                            <a:avLst/>
                          </a:prstGeom>
                        </pic:spPr>
                      </pic:pic>
                    </a:graphicData>
                  </a:graphic>
                </wp:anchor>
              </w:drawing>
            </w:r>
            <w:r>
              <w:rPr>
                <w:rFonts w:ascii="Times New Roman" w:eastAsia="Times New Roman" w:hAnsi="Times New Roman" w:cs="Times New Roman"/>
                <w:spacing w:val="-21"/>
                <w:sz w:val="21"/>
                <w:szCs w:val="21"/>
              </w:rPr>
              <w:t>B.PNP</w:t>
            </w:r>
            <w:r>
              <w:rPr>
                <w:rFonts w:ascii="Times New Roman" w:eastAsia="Times New Roman" w:hAnsi="Times New Roman" w:cs="Times New Roman"/>
                <w:spacing w:val="-20"/>
                <w:sz w:val="21"/>
                <w:szCs w:val="21"/>
              </w:rPr>
              <w:t xml:space="preserve"> </w:t>
            </w:r>
            <w:r>
              <w:rPr>
                <w:spacing w:val="-20"/>
                <w:sz w:val="21"/>
                <w:szCs w:val="21"/>
              </w:rPr>
              <w:t>三极管，从左</w:t>
            </w:r>
            <w:r>
              <w:rPr>
                <w:spacing w:val="-15"/>
                <w:sz w:val="21"/>
                <w:szCs w:val="21"/>
              </w:rPr>
              <w:t>到</w:t>
            </w:r>
          </w:p>
          <w:p>
            <w:pPr>
              <w:pStyle w:val="TableText"/>
              <w:spacing w:before="7" w:line="176" w:lineRule="auto"/>
              <w:ind w:left="652"/>
              <w:rPr>
                <w:sz w:val="21"/>
                <w:szCs w:val="21"/>
              </w:rPr>
            </w:pPr>
            <w:r>
              <w:rPr>
                <w:b/>
                <w:bCs/>
                <w:spacing w:val="-19"/>
                <w:sz w:val="21"/>
                <w:szCs w:val="21"/>
              </w:rPr>
              <w:t>右分别为</w:t>
            </w:r>
            <w:r>
              <w:rPr>
                <w:spacing w:val="-54"/>
                <w:sz w:val="21"/>
                <w:szCs w:val="21"/>
              </w:rPr>
              <w:t xml:space="preserve"> </w:t>
            </w:r>
            <w:r>
              <w:rPr>
                <w:b/>
                <w:bCs/>
                <w:spacing w:val="-19"/>
                <w:sz w:val="21"/>
                <w:szCs w:val="21"/>
              </w:rPr>
              <w:t>e、b、c</w:t>
            </w:r>
          </w:p>
        </w:tc>
      </w:tr>
    </w:tbl>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BodyText"/>
        <w:spacing w:before="68" w:line="184" w:lineRule="auto"/>
        <w:ind w:left="1740"/>
        <w:outlineLvl w:val="6"/>
        <w:rPr>
          <w:sz w:val="21"/>
          <w:szCs w:val="21"/>
        </w:rPr>
      </w:pPr>
      <w:r>
        <w:rPr>
          <w:rFonts w:ascii="Times New Roman" w:eastAsia="Times New Roman" w:hAnsi="Times New Roman" w:cs="Times New Roman"/>
          <w:b/>
          <w:bCs/>
          <w:spacing w:val="-20"/>
          <w:sz w:val="21"/>
          <w:szCs w:val="21"/>
        </w:rPr>
        <w:t>C.</w:t>
      </w:r>
      <w:r>
        <w:rPr>
          <w:b/>
          <w:bCs/>
          <w:spacing w:val="-20"/>
          <w:sz w:val="21"/>
          <w:szCs w:val="21"/>
        </w:rPr>
        <w:t>发光二极管，导通</w:t>
      </w:r>
      <w:r>
        <w:rPr>
          <w:spacing w:val="13"/>
          <w:sz w:val="21"/>
          <w:szCs w:val="21"/>
        </w:rPr>
        <w:t xml:space="preserve">        </w:t>
      </w:r>
      <w:r>
        <w:rPr>
          <w:rFonts w:ascii="Times New Roman" w:eastAsia="Times New Roman" w:hAnsi="Times New Roman" w:cs="Times New Roman"/>
          <w:b/>
          <w:bCs/>
          <w:spacing w:val="-20"/>
          <w:sz w:val="21"/>
          <w:szCs w:val="21"/>
        </w:rPr>
        <w:t>D.</w:t>
      </w:r>
      <w:r>
        <w:rPr>
          <w:rFonts w:ascii="Times New Roman" w:eastAsia="Times New Roman" w:hAnsi="Times New Roman" w:cs="Times New Roman"/>
          <w:b/>
          <w:bCs/>
          <w:spacing w:val="-13"/>
          <w:sz w:val="21"/>
          <w:szCs w:val="21"/>
        </w:rPr>
        <w:t xml:space="preserve"> </w:t>
      </w:r>
      <w:r>
        <w:rPr>
          <w:b/>
          <w:bCs/>
          <w:spacing w:val="-20"/>
          <w:sz w:val="21"/>
          <w:szCs w:val="21"/>
        </w:rPr>
        <w:t>热敏电阻，阻值随</w:t>
      </w:r>
    </w:p>
    <w:p>
      <w:pPr>
        <w:spacing w:line="14" w:lineRule="auto"/>
        <w:rPr>
          <w:rFonts w:ascii="Arial"/>
          <w:sz w:val="2"/>
        </w:rPr>
      </w:pPr>
      <w:r>
        <w:rPr>
          <w:rFonts w:ascii="Arial" w:eastAsia="Arial" w:hAnsi="Arial" w:cs="Arial"/>
          <w:sz w:val="2"/>
          <w:szCs w:val="2"/>
        </w:rPr>
        <w:br w:type="column"/>
      </w:r>
    </w:p>
    <w:p>
      <w:pPr>
        <w:spacing w:line="243" w:lineRule="auto"/>
        <w:rPr>
          <w:rFonts w:ascii="Arial"/>
          <w:sz w:val="21"/>
        </w:rPr>
      </w:pPr>
    </w:p>
    <w:p>
      <w:pPr>
        <w:spacing w:line="244" w:lineRule="auto"/>
        <w:rPr>
          <w:rFonts w:ascii="Arial"/>
          <w:sz w:val="21"/>
        </w:rPr>
      </w:pPr>
    </w:p>
    <w:p>
      <w:pPr>
        <w:spacing w:line="2270" w:lineRule="exact"/>
      </w:pPr>
      <w:r>
        <w:rPr>
          <w:position w:val="-45"/>
        </w:rPr>
        <w:drawing>
          <wp:inline distT="0" distB="0" distL="0" distR="0">
            <wp:extent cx="1352550" cy="1441450"/>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xmlns:r="http://schemas.openxmlformats.org/officeDocument/2006/relationships" r:embed="rId38"/>
                    <a:stretch>
                      <a:fillRect/>
                    </a:stretch>
                  </pic:blipFill>
                  <pic:spPr>
                    <a:xfrm>
                      <a:off x="0" y="0"/>
                      <a:ext cx="1352613" cy="1441469"/>
                    </a:xfrm>
                    <a:prstGeom prst="rect">
                      <a:avLst/>
                    </a:prstGeom>
                  </pic:spPr>
                </pic:pic>
              </a:graphicData>
            </a:graphic>
          </wp:inline>
        </w:drawing>
      </w:r>
    </w:p>
    <w:p>
      <w:pPr>
        <w:pStyle w:val="BodyText"/>
        <w:spacing w:before="138" w:line="219" w:lineRule="auto"/>
        <w:ind w:left="560"/>
        <w:rPr>
          <w:sz w:val="21"/>
          <w:szCs w:val="21"/>
        </w:rPr>
      </w:pPr>
      <w:r>
        <w:rPr>
          <w:spacing w:val="5"/>
          <w:sz w:val="21"/>
          <w:szCs w:val="21"/>
        </w:rPr>
        <w:t>第10题图</w:t>
      </w:r>
    </w:p>
    <w:p>
      <w:pPr>
        <w:spacing w:line="219" w:lineRule="auto"/>
        <w:rPr>
          <w:sz w:val="21"/>
          <w:szCs w:val="21"/>
        </w:rPr>
        <w:sectPr>
          <w:type w:val="continuous"/>
          <w:pgSz w:w="11900" w:h="16830"/>
          <w:pgMar w:top="0" w:right="0" w:bottom="400" w:left="0" w:header="0" w:footer="0" w:gutter="0"/>
          <w:cols w:num="2" w:space="708" w:equalWidth="0">
            <w:col w:w="6570" w:space="100"/>
            <w:col w:w="5231" w:space="0"/>
          </w:cols>
        </w:sectPr>
      </w:pPr>
    </w:p>
    <w:p>
      <w:pPr>
        <w:pStyle w:val="BodyText"/>
        <w:spacing w:before="40" w:line="211" w:lineRule="auto"/>
        <w:ind w:left="1942"/>
        <w:rPr>
          <w:sz w:val="21"/>
          <w:szCs w:val="21"/>
        </w:rPr>
      </w:pPr>
      <w:r>
        <w:rPr>
          <w:b/>
          <w:bCs/>
          <w:spacing w:val="-21"/>
          <w:sz w:val="21"/>
          <w:szCs w:val="21"/>
        </w:rPr>
        <w:t>即可发光</w:t>
      </w:r>
      <w:r>
        <w:rPr>
          <w:sz w:val="21"/>
          <w:szCs w:val="21"/>
        </w:rPr>
        <w:t xml:space="preserve">                  </w:t>
      </w:r>
      <w:r>
        <w:rPr>
          <w:b/>
          <w:bCs/>
          <w:spacing w:val="-21"/>
          <w:sz w:val="21"/>
          <w:szCs w:val="21"/>
        </w:rPr>
        <w:t>温度变化而变化</w:t>
      </w:r>
    </w:p>
    <w:p>
      <w:pPr>
        <w:pStyle w:val="BodyText"/>
        <w:spacing w:line="236" w:lineRule="auto"/>
        <w:ind w:left="1183"/>
        <w:rPr>
          <w:sz w:val="21"/>
          <w:szCs w:val="21"/>
        </w:rPr>
      </w:pPr>
      <w:r>
        <w:rPr>
          <w:spacing w:val="-15"/>
          <w:position w:val="6"/>
        </w:rPr>
        <w:t>11</w:t>
      </w:r>
      <w:r>
        <w:rPr>
          <w:b/>
          <w:bCs/>
          <w:spacing w:val="-22"/>
          <w:sz w:val="21"/>
          <w:szCs w:val="21"/>
        </w:rPr>
        <w:t>.如图是小明设计的自动关窗的电路图。在窗户打开的状态下，若天黑或者下雨，该</w:t>
      </w:r>
      <w:r>
        <w:rPr>
          <w:b/>
          <w:bCs/>
          <w:spacing w:val="-23"/>
          <w:sz w:val="21"/>
          <w:szCs w:val="21"/>
        </w:rPr>
        <w:t>电路</w:t>
      </w:r>
    </w:p>
    <w:p>
      <w:pPr>
        <w:pStyle w:val="BodyText"/>
        <w:spacing w:before="1" w:line="203" w:lineRule="auto"/>
        <w:ind w:left="1382"/>
        <w:rPr>
          <w:sz w:val="21"/>
          <w:szCs w:val="21"/>
        </w:rPr>
      </w:pPr>
      <w:r>
        <w:rPr>
          <w:b/>
          <w:bCs/>
          <w:spacing w:val="-25"/>
          <w:sz w:val="21"/>
          <w:szCs w:val="21"/>
        </w:rPr>
        <w:t>就会实现自动关窗，其他情况均不会自动关窗(注：窗户关闭时，干簧管闭合)。为了实现</w:t>
      </w:r>
    </w:p>
    <w:p>
      <w:pPr>
        <w:pStyle w:val="BodyText"/>
        <w:spacing w:before="1" w:line="219" w:lineRule="auto"/>
        <w:ind w:left="1402"/>
        <w:rPr>
          <w:sz w:val="25"/>
          <w:szCs w:val="25"/>
        </w:rPr>
      </w:pPr>
      <w:r>
        <w:rPr>
          <w:b/>
          <w:bCs/>
          <w:spacing w:val="-23"/>
          <w:w w:val="84"/>
          <w:sz w:val="25"/>
          <w:szCs w:val="25"/>
        </w:rPr>
        <w:t>电路功能，虚线框中的逻辑电路不合理的是</w:t>
      </w: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pStyle w:val="BodyText"/>
        <w:spacing w:before="68" w:line="183" w:lineRule="auto"/>
        <w:ind w:left="8310"/>
        <w:rPr>
          <w:sz w:val="21"/>
          <w:szCs w:val="21"/>
        </w:rPr>
      </w:pPr>
      <w:r>
        <w:rPr>
          <w:spacing w:val="-2"/>
          <w:sz w:val="21"/>
          <w:szCs w:val="21"/>
        </w:rPr>
        <w:t>4V</w:t>
      </w:r>
    </w:p>
    <w:p>
      <w:pPr>
        <w:spacing w:line="242" w:lineRule="auto"/>
        <w:rPr>
          <w:rFonts w:ascii="Arial"/>
          <w:sz w:val="21"/>
        </w:rPr>
      </w:pPr>
    </w:p>
    <w:p>
      <w:pPr>
        <w:spacing w:line="243" w:lineRule="auto"/>
        <w:rPr>
          <w:rFonts w:ascii="Arial"/>
          <w:sz w:val="21"/>
        </w:rPr>
      </w:pPr>
    </w:p>
    <w:p>
      <w:pPr>
        <w:spacing w:before="101" w:line="185" w:lineRule="auto"/>
        <w:ind w:left="8230"/>
        <w:rPr>
          <w:rFonts w:ascii="Times New Roman" w:eastAsia="Times New Roman" w:hAnsi="Times New Roman" w:cs="Times New Roman"/>
          <w:sz w:val="35"/>
          <w:szCs w:val="35"/>
        </w:rPr>
      </w:pPr>
      <w:r>
        <w:rPr>
          <w:rFonts w:ascii="Times New Roman" w:eastAsia="Times New Roman" w:hAnsi="Times New Roman" w:cs="Times New Roman"/>
          <w:sz w:val="35"/>
          <w:szCs w:val="35"/>
        </w:rPr>
        <w:t>V</w:t>
      </w:r>
    </w:p>
    <w:p>
      <w:pPr>
        <w:spacing w:line="377" w:lineRule="auto"/>
        <w:rPr>
          <w:rFonts w:ascii="Arial"/>
          <w:sz w:val="21"/>
        </w:rPr>
      </w:pPr>
    </w:p>
    <w:p>
      <w:pPr>
        <w:spacing w:before="1" w:line="1910" w:lineRule="exact"/>
        <w:ind w:firstLine="4060"/>
      </w:pPr>
      <w:r>
        <w:rPr>
          <w:position w:val="-38"/>
        </w:rPr>
        <w:pict>
          <v:group id="_x0000_s1047" o:spid="_x0000_i1045" style="width:148.05pt;height:95.55pt" coordsize="2961,1911">
            <v:shape id="_x0000_s1048" o:spid="_x0000_s1046" type="#_x0000_t75" style="width:2961;height:1891;position:absolute" coordsize="21600,21600" filled="f" stroked="f">
              <v:imagedata r:id="rId39" o:title=""/>
              <o:lock v:ext="edit" aspectratio="t"/>
            </v:shape>
            <v:shape id="_x0000_s1049" o:spid="_x0000_s1047" type="#_x0000_t202" style="width:3001;height:1951;left:-20;position:absolute;top:-20" coordsize="21600,21600" filled="f" stroked="f">
              <o:lock v:ext="edit" aspectratio="f"/>
              <v:textbox inset="0,0,0,0">
                <w:txbxContent>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60" w:line="185" w:lineRule="auto"/>
                      <w:ind w:left="1099"/>
                      <w:rPr>
                        <w:rFonts w:ascii="Times New Roman" w:eastAsia="Times New Roman" w:hAnsi="Times New Roman" w:cs="Times New Roman"/>
                        <w:sz w:val="21"/>
                        <w:szCs w:val="21"/>
                      </w:rPr>
                    </w:pPr>
                    <w:r>
                      <w:rPr>
                        <w:rFonts w:ascii="Times New Roman" w:eastAsia="Times New Roman" w:hAnsi="Times New Roman" w:cs="Times New Roman"/>
                        <w:sz w:val="21"/>
                        <w:szCs w:val="21"/>
                      </w:rPr>
                      <w:t>B</w:t>
                    </w:r>
                  </w:p>
                </w:txbxContent>
              </v:textbox>
            </v:shape>
            <w10:anchorlock/>
          </v:group>
        </w:pict>
      </w:r>
    </w:p>
    <w:p>
      <w:pPr>
        <w:spacing w:line="452" w:lineRule="auto"/>
        <w:rPr>
          <w:rFonts w:ascii="Arial"/>
          <w:sz w:val="21"/>
        </w:rPr>
      </w:pPr>
    </w:p>
    <w:p>
      <w:pPr>
        <w:spacing w:before="61" w:line="250" w:lineRule="exact"/>
        <w:ind w:left="4799"/>
        <w:rPr>
          <w:rFonts w:ascii="Times New Roman" w:eastAsia="Times New Roman" w:hAnsi="Times New Roman" w:cs="Times New Roman"/>
          <w:sz w:val="21"/>
          <w:szCs w:val="21"/>
        </w:rPr>
      </w:pPr>
      <w:r>
        <w:pict>
          <v:shape id="_x0000_s1050" o:spid="_x0000_s1048" type="#_x0000_t202" style="width:13.6pt;height:12.95pt;margin-top:8.9pt;margin-left:272.45pt;mso-height-relative:page;mso-width-relative:page;position:absolute;z-index:251673600" coordsize="21600,21600" filled="f" stroked="f">
            <o:lock v:ext="edit" aspectratio="f"/>
            <v:textbox inset="0,0,0,0">
              <w:txbxContent>
                <w:p>
                  <w:pPr>
                    <w:pStyle w:val="BodyText"/>
                    <w:spacing w:before="20" w:line="237" w:lineRule="auto"/>
                    <w:ind w:left="20"/>
                    <w:rPr>
                      <w:sz w:val="17"/>
                      <w:szCs w:val="17"/>
                    </w:rPr>
                  </w:pPr>
                  <w:r>
                    <w:rPr>
                      <w:spacing w:val="-8"/>
                      <w:sz w:val="17"/>
                      <w:szCs w:val="17"/>
                    </w:rPr>
                    <w:t>≥1</w:t>
                  </w:r>
                </w:p>
              </w:txbxContent>
            </v:textbox>
          </v:shape>
        </w:pict>
      </w:r>
      <w:r>
        <w:pict>
          <v:shape id="_x0000_s1051" o:spid="_x0000_s1049" type="#_x0000_t202" style="width:32pt;height:15.55pt;margin-top:14.2pt;margin-left:312.95pt;mso-height-relative:page;mso-width-relative:page;position:absolute;z-index:251672576" coordsize="21600,21600" filled="f" stroked="f">
            <o:lock v:ext="edit" aspectratio="f"/>
            <v:textbox inset="0,0,0,0">
              <w:txbxContent>
                <w:p>
                  <w:pPr>
                    <w:pStyle w:val="BodyText"/>
                    <w:spacing w:before="20" w:line="238" w:lineRule="auto"/>
                    <w:ind w:left="20"/>
                    <w:rPr>
                      <w:rFonts w:ascii="Times New Roman" w:eastAsia="Times New Roman" w:hAnsi="Times New Roman" w:cs="Times New Roman"/>
                      <w:sz w:val="21"/>
                      <w:szCs w:val="21"/>
                    </w:rPr>
                  </w:pPr>
                  <w:r>
                    <w:rPr>
                      <w:spacing w:val="-2"/>
                      <w:sz w:val="21"/>
                      <w:szCs w:val="21"/>
                    </w:rPr>
                    <w:t>&amp;</w:t>
                  </w:r>
                  <w:r>
                    <w:rPr>
                      <w:spacing w:val="11"/>
                      <w:sz w:val="21"/>
                      <w:szCs w:val="21"/>
                    </w:rPr>
                    <w:t xml:space="preserve">   </w:t>
                  </w:r>
                  <w:r>
                    <w:rPr>
                      <w:rFonts w:ascii="Times New Roman" w:eastAsia="Times New Roman" w:hAnsi="Times New Roman" w:cs="Times New Roman"/>
                      <w:spacing w:val="-2"/>
                      <w:sz w:val="21"/>
                      <w:szCs w:val="21"/>
                    </w:rPr>
                    <w:t>Y</w:t>
                  </w:r>
                </w:p>
              </w:txbxContent>
            </v:textbox>
          </v:shape>
        </w:pict>
      </w:r>
      <w:r>
        <w:rPr>
          <w:rFonts w:ascii="Times New Roman" w:eastAsia="Times New Roman" w:hAnsi="Times New Roman" w:cs="Times New Roman"/>
          <w:spacing w:val="3"/>
          <w:position w:val="6"/>
          <w:sz w:val="21"/>
          <w:szCs w:val="21"/>
        </w:rPr>
        <w:t>A-</w:t>
      </w:r>
    </w:p>
    <w:p>
      <w:pPr>
        <w:spacing w:line="185" w:lineRule="auto"/>
        <w:ind w:left="4799"/>
        <w:rPr>
          <w:rFonts w:ascii="Times New Roman" w:eastAsia="Times New Roman" w:hAnsi="Times New Roman" w:cs="Times New Roman"/>
          <w:sz w:val="21"/>
          <w:szCs w:val="21"/>
        </w:rPr>
      </w:pPr>
      <w:r>
        <w:rPr>
          <w:rFonts w:ascii="Times New Roman" w:eastAsia="Times New Roman" w:hAnsi="Times New Roman" w:cs="Times New Roman"/>
          <w:spacing w:val="-2"/>
          <w:sz w:val="21"/>
          <w:szCs w:val="21"/>
        </w:rPr>
        <w:t>B.</w:t>
      </w:r>
    </w:p>
    <w:p>
      <w:pPr>
        <w:spacing w:before="233" w:line="167" w:lineRule="exact"/>
        <w:ind w:left="4799"/>
        <w:rPr>
          <w:rFonts w:ascii="Times New Roman" w:eastAsia="Times New Roman" w:hAnsi="Times New Roman" w:cs="Times New Roman"/>
          <w:sz w:val="25"/>
          <w:szCs w:val="25"/>
        </w:rPr>
      </w:pPr>
      <w:r>
        <w:rPr>
          <w:rFonts w:ascii="Times New Roman" w:eastAsia="Times New Roman" w:hAnsi="Times New Roman" w:cs="Times New Roman"/>
          <w:spacing w:val="-17"/>
          <w:position w:val="-3"/>
          <w:sz w:val="25"/>
          <w:szCs w:val="25"/>
        </w:rPr>
        <w:t>C</w:t>
      </w:r>
      <w:r>
        <w:rPr>
          <w:rFonts w:ascii="Times New Roman" w:eastAsia="Times New Roman" w:hAnsi="Times New Roman" w:cs="Times New Roman"/>
          <w:spacing w:val="-39"/>
          <w:position w:val="-3"/>
          <w:sz w:val="25"/>
          <w:szCs w:val="25"/>
        </w:rPr>
        <w:t xml:space="preserve"> </w:t>
      </w:r>
      <w:r>
        <w:rPr>
          <w:rFonts w:ascii="Times New Roman" w:eastAsia="Times New Roman" w:hAnsi="Times New Roman" w:cs="Times New Roman"/>
          <w:spacing w:val="-17"/>
          <w:position w:val="-3"/>
          <w:sz w:val="25"/>
          <w:szCs w:val="25"/>
        </w:rPr>
        <w:t>·</w:t>
      </w:r>
    </w:p>
    <w:p>
      <w:pPr>
        <w:pStyle w:val="BodyText"/>
        <w:spacing w:before="1" w:line="230" w:lineRule="auto"/>
        <w:ind w:left="5510"/>
        <w:rPr>
          <w:sz w:val="17"/>
          <w:szCs w:val="17"/>
        </w:rPr>
      </w:pPr>
      <w:r>
        <w:rPr>
          <w:sz w:val="17"/>
          <w:szCs w:val="17"/>
        </w:rPr>
        <w:t>&amp;</w:t>
      </w:r>
    </w:p>
    <w:p>
      <w:pPr>
        <w:spacing w:line="409" w:lineRule="auto"/>
        <w:rPr>
          <w:rFonts w:ascii="Arial"/>
          <w:sz w:val="21"/>
        </w:rPr>
      </w:pPr>
    </w:p>
    <w:p>
      <w:pPr>
        <w:spacing w:before="61" w:line="196" w:lineRule="auto"/>
        <w:ind w:left="5149"/>
        <w:rPr>
          <w:rFonts w:ascii="Arial" w:eastAsia="Arial" w:hAnsi="Arial" w:cs="Arial"/>
          <w:sz w:val="21"/>
          <w:szCs w:val="21"/>
        </w:rPr>
      </w:pPr>
      <w:r>
        <w:pict>
          <v:shape id="_x0000_s1052" o:spid="_x0000_s1050" type="#_x0000_t202" style="width:8.65pt;height:11.5pt;margin-top:4.3pt;margin-left:116.5pt;mso-height-relative:page;mso-width-relative:page;position:absolute;z-index:251675648" coordsize="21600,21600" filled="f" stroked="f">
            <o:lock v:ext="edit" aspectratio="f"/>
            <v:textbox inset="0,0,0,0">
              <w:txbxContent>
                <w:p>
                  <w:pPr>
                    <w:spacing w:before="20" w:line="188" w:lineRule="auto"/>
                    <w:ind w:left="20"/>
                    <w:rPr>
                      <w:rFonts w:ascii="Times New Roman" w:eastAsia="Times New Roman" w:hAnsi="Times New Roman" w:cs="Times New Roman"/>
                      <w:sz w:val="21"/>
                      <w:szCs w:val="21"/>
                    </w:rPr>
                  </w:pPr>
                  <w:r>
                    <w:rPr>
                      <w:rFonts w:ascii="Times New Roman" w:eastAsia="Times New Roman" w:hAnsi="Times New Roman" w:cs="Times New Roman"/>
                      <w:sz w:val="21"/>
                      <w:szCs w:val="21"/>
                    </w:rPr>
                    <w:t>C</w:t>
                  </w:r>
                </w:p>
              </w:txbxContent>
            </v:textbox>
          </v:shape>
        </w:pict>
      </w:r>
      <w:r>
        <w:rPr>
          <w:rFonts w:ascii="Arial" w:eastAsia="Arial" w:hAnsi="Arial" w:cs="Arial"/>
          <w:sz w:val="21"/>
          <w:szCs w:val="21"/>
        </w:rPr>
        <w:t>D</w:t>
      </w: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before="69" w:line="187" w:lineRule="auto"/>
        <w:ind w:left="4299"/>
        <w:rPr>
          <w:rFonts w:ascii="黑体" w:eastAsia="黑体" w:hAnsi="黑体" w:cs="黑体"/>
          <w:sz w:val="21"/>
          <w:szCs w:val="21"/>
        </w:rPr>
      </w:pPr>
      <w:r>
        <w:rPr>
          <w:rFonts w:ascii="黑体" w:eastAsia="黑体" w:hAnsi="黑体" w:cs="黑体"/>
          <w:spacing w:val="10"/>
          <w:sz w:val="21"/>
          <w:szCs w:val="21"/>
        </w:rPr>
        <w:t>第9页共12页</w:t>
      </w:r>
    </w:p>
    <w:p>
      <w:pPr>
        <w:spacing w:line="187" w:lineRule="auto"/>
        <w:rPr>
          <w:rFonts w:ascii="黑体" w:eastAsia="黑体" w:hAnsi="黑体" w:cs="黑体"/>
          <w:sz w:val="21"/>
          <w:szCs w:val="21"/>
        </w:rPr>
        <w:sectPr>
          <w:type w:val="continuous"/>
          <w:pgSz w:w="11900" w:h="16830"/>
          <w:pgMar w:top="0" w:right="0" w:bottom="400" w:left="0" w:header="0" w:footer="0" w:gutter="0"/>
          <w:cols w:num="1" w:space="708" w:equalWidth="0">
            <w:col w:w="11900" w:space="0"/>
          </w:cols>
        </w:sectPr>
      </w:pPr>
    </w:p>
    <w:p>
      <w:pPr>
        <w:pStyle w:val="BodyText"/>
        <w:spacing w:before="88" w:line="297" w:lineRule="exact"/>
        <w:rPr>
          <w:sz w:val="20"/>
          <w:szCs w:val="20"/>
        </w:rPr>
      </w:pPr>
      <w:r>
        <w:drawing>
          <wp:anchor distT="0" distB="0" distL="0" distR="0" simplePos="0" relativeHeight="251677696" behindDoc="1" locked="0" layoutInCell="0" allowOverlap="1">
            <wp:simplePos x="0" y="0"/>
            <wp:positionH relativeFrom="page">
              <wp:posOffset>3999865</wp:posOffset>
            </wp:positionH>
            <wp:positionV relativeFrom="page">
              <wp:posOffset>431165</wp:posOffset>
            </wp:positionV>
            <wp:extent cx="1752600" cy="1606550"/>
            <wp:effectExtent l="0" t="0" r="0" b="0"/>
            <wp:wrapNone/>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xmlns:r="http://schemas.openxmlformats.org/officeDocument/2006/relationships" r:embed="rId40"/>
                    <a:stretch>
                      <a:fillRect/>
                    </a:stretch>
                  </pic:blipFill>
                  <pic:spPr>
                    <a:xfrm>
                      <a:off x="0" y="0"/>
                      <a:ext cx="1752578" cy="1606584"/>
                    </a:xfrm>
                    <a:prstGeom prst="rect">
                      <a:avLst/>
                    </a:prstGeom>
                  </pic:spPr>
                </pic:pic>
              </a:graphicData>
            </a:graphic>
          </wp:anchor>
        </w:drawing>
      </w:r>
      <w:r>
        <w:pict>
          <v:group id="_x0000_s1053" o:spid="_x0000_s1051" style="width:244.05pt;height:223.55pt;margin-top:203.5pt;margin-left:256.45pt;mso-height-relative:page;mso-position-horizontal-relative:page;mso-position-vertical-relative:page;mso-width-relative:page;position:absolute;z-index:251678720" coordsize="4881,4471" o:allowincell="f">
            <v:shape id="_x0000_s1054" o:spid="_x0000_s1052" type="#_x0000_t75" style="width:4711;height:4471;position:absolute" coordsize="21600,21600" filled="f" stroked="f">
              <v:imagedata r:id="rId41" o:title=""/>
              <o:lock v:ext="edit" aspectratio="t"/>
            </v:shape>
            <v:shape id="_x0000_s1055" o:spid="_x0000_s1053" type="#_x0000_t75" style="width:2321;height:3600;left:2560;position:absolute;top:710" coordsize="21600,21600" filled="f" stroked="f">
              <v:imagedata r:id="rId42" o:title=""/>
              <o:lock v:ext="edit" aspectratio="t"/>
            </v:shape>
            <v:shape id="_x0000_s1056" o:spid="_x0000_s1054" type="#_x0000_t75" style="width:430;height:115;left:614;position:absolute;top:1710" coordsize="21600,21600" filled="f" stroked="f">
              <v:imagedata r:id="rId43" o:title=""/>
              <o:lock v:ext="edit" aspectratio="t"/>
            </v:shape>
            <v:shape id="_x0000_s1057" o:spid="_x0000_s1055" type="#_x0000_t202" style="width:2051;height:2491;left:180;position:absolute;top:919" coordsize="21600,21600" filled="f" stroked="f">
              <o:lock v:ext="edit" aspectratio="f"/>
              <v:textbox inset="0,0,0,0">
                <w:txbxContent>
                  <w:p>
                    <w:pPr>
                      <w:spacing w:before="20" w:line="80" w:lineRule="exact"/>
                      <w:ind w:left="1349"/>
                    </w:pPr>
                    <w:r>
                      <w:rPr>
                        <w:position w:val="-2"/>
                      </w:rPr>
                      <w:drawing>
                        <wp:inline distT="0" distB="0" distL="0" distR="0">
                          <wp:extent cx="63500" cy="50800"/>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xmlns:r="http://schemas.openxmlformats.org/officeDocument/2006/relationships" r:embed="rId44"/>
                                  <a:stretch>
                                    <a:fillRect/>
                                  </a:stretch>
                                </pic:blipFill>
                                <pic:spPr>
                                  <a:xfrm>
                                    <a:off x="0" y="0"/>
                                    <a:ext cx="63549" cy="50869"/>
                                  </a:xfrm>
                                  <a:prstGeom prst="rect">
                                    <a:avLst/>
                                  </a:prstGeom>
                                </pic:spPr>
                              </pic:pic>
                            </a:graphicData>
                          </a:graphic>
                        </wp:inline>
                      </w:drawing>
                    </w:r>
                  </w:p>
                  <w:p>
                    <w:pPr>
                      <w:spacing w:before="39" w:line="80" w:lineRule="exact"/>
                      <w:ind w:left="1359"/>
                    </w:pPr>
                    <w:r>
                      <w:rPr>
                        <w:position w:val="-2"/>
                      </w:rPr>
                      <w:drawing>
                        <wp:inline distT="0" distB="0" distL="0" distR="0">
                          <wp:extent cx="82550" cy="50800"/>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xmlns:r="http://schemas.openxmlformats.org/officeDocument/2006/relationships" r:embed="rId45"/>
                                  <a:stretch>
                                    <a:fillRect/>
                                  </a:stretch>
                                </pic:blipFill>
                                <pic:spPr>
                                  <a:xfrm>
                                    <a:off x="0" y="0"/>
                                    <a:ext cx="82592" cy="50817"/>
                                  </a:xfrm>
                                  <a:prstGeom prst="rect">
                                    <a:avLst/>
                                  </a:prstGeom>
                                </pic:spPr>
                              </pic:pic>
                            </a:graphicData>
                          </a:graphic>
                        </wp:inline>
                      </w:drawing>
                    </w:r>
                  </w:p>
                  <w:p>
                    <w:pPr>
                      <w:spacing w:line="108" w:lineRule="exact"/>
                      <w:ind w:left="1669"/>
                    </w:pPr>
                    <w:r>
                      <w:rPr>
                        <w:position w:val="-2"/>
                      </w:rPr>
                      <w:drawing>
                        <wp:inline distT="0" distB="0" distL="0" distR="0">
                          <wp:extent cx="63500" cy="68580"/>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xmlns:r="http://schemas.openxmlformats.org/officeDocument/2006/relationships" r:embed="rId46"/>
                                  <a:stretch>
                                    <a:fillRect/>
                                  </a:stretch>
                                </pic:blipFill>
                                <pic:spPr>
                                  <a:xfrm>
                                    <a:off x="0" y="0"/>
                                    <a:ext cx="63549" cy="68768"/>
                                  </a:xfrm>
                                  <a:prstGeom prst="rect">
                                    <a:avLst/>
                                  </a:prstGeom>
                                </pic:spPr>
                              </pic:pic>
                            </a:graphicData>
                          </a:graphic>
                        </wp:inline>
                      </w:drawing>
                    </w:r>
                  </w:p>
                  <w:p>
                    <w:pPr>
                      <w:pStyle w:val="BodyText"/>
                      <w:spacing w:line="186" w:lineRule="auto"/>
                      <w:ind w:left="1269"/>
                      <w:rPr>
                        <w:sz w:val="15"/>
                        <w:szCs w:val="15"/>
                      </w:rPr>
                    </w:pPr>
                    <w:r>
                      <w:rPr>
                        <w:color w:val="FFFFFF"/>
                        <w:spacing w:val="-2"/>
                        <w:sz w:val="15"/>
                        <w:szCs w:val="15"/>
                      </w:rPr>
                      <w:t>预整</w:t>
                    </w:r>
                  </w:p>
                  <w:p>
                    <w:pPr>
                      <w:spacing w:line="150" w:lineRule="exact"/>
                      <w:ind w:firstLine="1420"/>
                    </w:pPr>
                    <w:r>
                      <w:rPr>
                        <w:position w:val="-3"/>
                      </w:rPr>
                      <w:drawing>
                        <wp:inline distT="0" distB="0" distL="0" distR="0">
                          <wp:extent cx="386715" cy="95250"/>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xmlns:r="http://schemas.openxmlformats.org/officeDocument/2006/relationships" r:embed="rId47"/>
                                  <a:stretch>
                                    <a:fillRect/>
                                  </a:stretch>
                                </pic:blipFill>
                                <pic:spPr>
                                  <a:xfrm>
                                    <a:off x="0" y="0"/>
                                    <a:ext cx="387346" cy="95328"/>
                                  </a:xfrm>
                                  <a:prstGeom prst="rect">
                                    <a:avLst/>
                                  </a:prstGeom>
                                </pic:spPr>
                              </pic:pic>
                            </a:graphicData>
                          </a:graphic>
                        </wp:inline>
                      </w:drawing>
                    </w:r>
                  </w:p>
                  <w:p>
                    <w:pPr>
                      <w:spacing w:line="97" w:lineRule="exact"/>
                      <w:ind w:firstLine="1009"/>
                    </w:pPr>
                    <w:r>
                      <w:rPr>
                        <w:position w:val="-1"/>
                      </w:rPr>
                      <w:drawing>
                        <wp:inline distT="0" distB="0" distL="0" distR="0">
                          <wp:extent cx="221615" cy="61595"/>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xmlns:r="http://schemas.openxmlformats.org/officeDocument/2006/relationships" r:embed="rId48"/>
                                  <a:stretch>
                                    <a:fillRect/>
                                  </a:stretch>
                                </pic:blipFill>
                                <pic:spPr>
                                  <a:xfrm>
                                    <a:off x="0" y="0"/>
                                    <a:ext cx="222236" cy="61774"/>
                                  </a:xfrm>
                                  <a:prstGeom prst="rect">
                                    <a:avLst/>
                                  </a:prstGeom>
                                </pic:spPr>
                              </pic:pic>
                            </a:graphicData>
                          </a:graphic>
                        </wp:inline>
                      </w:drawing>
                    </w:r>
                  </w:p>
                  <w:p>
                    <w:pPr>
                      <w:pStyle w:val="BodyText"/>
                      <w:spacing w:line="223" w:lineRule="auto"/>
                      <w:ind w:left="530"/>
                      <w:rPr>
                        <w:sz w:val="9"/>
                        <w:szCs w:val="9"/>
                      </w:rPr>
                    </w:pPr>
                    <w:r>
                      <w:rPr>
                        <w:position w:val="-1"/>
                        <w:sz w:val="9"/>
                        <w:szCs w:val="9"/>
                      </w:rPr>
                      <w:drawing>
                        <wp:inline distT="0" distB="0" distL="0" distR="0">
                          <wp:extent cx="62865" cy="55245"/>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xmlns:r="http://schemas.openxmlformats.org/officeDocument/2006/relationships" r:embed="rId49"/>
                                  <a:stretch>
                                    <a:fillRect/>
                                  </a:stretch>
                                </pic:blipFill>
                                <pic:spPr>
                                  <a:xfrm>
                                    <a:off x="0" y="0"/>
                                    <a:ext cx="63474" cy="55564"/>
                                  </a:xfrm>
                                  <a:prstGeom prst="rect">
                                    <a:avLst/>
                                  </a:prstGeom>
                                </pic:spPr>
                              </pic:pic>
                            </a:graphicData>
                          </a:graphic>
                        </wp:inline>
                      </w:drawing>
                    </w:r>
                    <w:r>
                      <w:rPr>
                        <w:spacing w:val="44"/>
                        <w:w w:val="102"/>
                        <w:sz w:val="9"/>
                        <w:szCs w:val="9"/>
                      </w:rPr>
                      <w:t xml:space="preserve"> </w:t>
                    </w:r>
                    <w:r>
                      <w:rPr>
                        <w:sz w:val="9"/>
                        <w:szCs w:val="9"/>
                      </w:rPr>
                      <w:t>级</w:t>
                    </w:r>
                  </w:p>
                  <w:p>
                    <w:pPr>
                      <w:spacing w:line="265" w:lineRule="auto"/>
                      <w:rPr>
                        <w:rFonts w:ascii="Arial"/>
                        <w:sz w:val="21"/>
                      </w:rPr>
                    </w:pPr>
                  </w:p>
                  <w:p>
                    <w:pPr>
                      <w:spacing w:line="265" w:lineRule="auto"/>
                      <w:rPr>
                        <w:rFonts w:ascii="Arial"/>
                        <w:sz w:val="21"/>
                      </w:rPr>
                    </w:pPr>
                  </w:p>
                  <w:p>
                    <w:pPr>
                      <w:spacing w:line="261" w:lineRule="exact"/>
                      <w:ind w:firstLine="20"/>
                    </w:pPr>
                    <w:r>
                      <w:rPr>
                        <w:position w:val="-5"/>
                      </w:rPr>
                      <w:drawing>
                        <wp:inline distT="0" distB="0" distL="0" distR="0">
                          <wp:extent cx="742950" cy="165100"/>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xmlns:r="http://schemas.openxmlformats.org/officeDocument/2006/relationships" r:embed="rId50"/>
                                  <a:stretch>
                                    <a:fillRect/>
                                  </a:stretch>
                                </pic:blipFill>
                                <pic:spPr>
                                  <a:xfrm>
                                    <a:off x="0" y="0"/>
                                    <a:ext cx="742954" cy="165168"/>
                                  </a:xfrm>
                                  <a:prstGeom prst="rect">
                                    <a:avLst/>
                                  </a:prstGeom>
                                </pic:spPr>
                              </pic:pic>
                            </a:graphicData>
                          </a:graphic>
                        </wp:inline>
                      </w:drawing>
                    </w:r>
                  </w:p>
                  <w:p>
                    <w:pPr>
                      <w:spacing w:before="120" w:line="189" w:lineRule="exact"/>
                      <w:ind w:firstLine="629"/>
                    </w:pPr>
                    <w:r>
                      <w:rPr>
                        <w:position w:val="-3"/>
                      </w:rPr>
                      <w:drawing>
                        <wp:inline distT="0" distB="0" distL="0" distR="0">
                          <wp:extent cx="431165" cy="120015"/>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xmlns:r="http://schemas.openxmlformats.org/officeDocument/2006/relationships" r:embed="rId51"/>
                                  <a:stretch>
                                    <a:fillRect/>
                                  </a:stretch>
                                </pic:blipFill>
                                <pic:spPr>
                                  <a:xfrm>
                                    <a:off x="0" y="0"/>
                                    <a:ext cx="431778" cy="120603"/>
                                  </a:xfrm>
                                  <a:prstGeom prst="rect">
                                    <a:avLst/>
                                  </a:prstGeom>
                                </pic:spPr>
                              </pic:pic>
                            </a:graphicData>
                          </a:graphic>
                        </wp:inline>
                      </w:drawing>
                    </w:r>
                  </w:p>
                  <w:p>
                    <w:pPr>
                      <w:spacing w:line="318" w:lineRule="auto"/>
                      <w:rPr>
                        <w:rFonts w:ascii="Arial"/>
                        <w:sz w:val="21"/>
                      </w:rPr>
                    </w:pPr>
                  </w:p>
                  <w:p>
                    <w:pPr>
                      <w:spacing w:before="1" w:line="210" w:lineRule="exact"/>
                      <w:ind w:firstLine="300"/>
                    </w:pPr>
                    <w:r>
                      <w:rPr>
                        <w:position w:val="-4"/>
                      </w:rPr>
                      <w:drawing>
                        <wp:inline distT="0" distB="0" distL="0" distR="0">
                          <wp:extent cx="139700" cy="133350"/>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xmlns:r="http://schemas.openxmlformats.org/officeDocument/2006/relationships" r:embed="rId52"/>
                                  <a:stretch>
                                    <a:fillRect/>
                                  </a:stretch>
                                </pic:blipFill>
                                <pic:spPr>
                                  <a:xfrm>
                                    <a:off x="0" y="0"/>
                                    <a:ext cx="139719" cy="133374"/>
                                  </a:xfrm>
                                  <a:prstGeom prst="rect">
                                    <a:avLst/>
                                  </a:prstGeom>
                                </pic:spPr>
                              </pic:pic>
                            </a:graphicData>
                          </a:graphic>
                        </wp:inline>
                      </w:drawing>
                    </w:r>
                  </w:p>
                </w:txbxContent>
              </v:textbox>
            </v:shape>
            <v:shape id="_x0000_s1058" o:spid="_x0000_s1056" type="#_x0000_t75" style="width:271;height:840;left:1640;position:absolute;top:1869" coordsize="21600,21600" filled="f" stroked="f">
              <v:imagedata r:id="rId53" o:title=""/>
              <o:lock v:ext="edit" aspectratio="t"/>
            </v:shape>
            <v:shape id="_x0000_s1059" o:spid="_x0000_s1057" type="#_x0000_t75" style="width:620;height:80;left:815;position:absolute;top:1960" coordsize="21600,21600" filled="f" stroked="f">
              <v:imagedata r:id="rId54" o:title=""/>
              <o:lock v:ext="edit" aspectratio="t"/>
            </v:shape>
            <v:shape id="_x0000_s1060" o:spid="_x0000_s1058" type="#_x0000_t75" style="width:320;height:141;left:349;position:absolute;top:2059" coordsize="21600,21600" filled="f" stroked="f">
              <v:imagedata r:id="rId55" o:title=""/>
              <o:lock v:ext="edit" aspectratio="t"/>
            </v:shape>
            <v:shape id="_x0000_s1061" o:spid="_x0000_s1059" type="#_x0000_t75" style="width:241;height:111;left:550;position:absolute;top:1249" coordsize="21600,21600" filled="f" stroked="f">
              <v:imagedata r:id="rId56" o:title=""/>
              <o:lock v:ext="edit" aspectratio="t"/>
            </v:shape>
            <v:shape id="_x0000_s1062" o:spid="_x0000_s1060" type="#_x0000_t75" style="width:160;height:150;left:700;position:absolute;top:1389" coordsize="21600,21600" filled="f" stroked="f">
              <v:imagedata r:id="rId57" o:title=""/>
              <o:lock v:ext="edit" aspectratio="t"/>
            </v:shape>
            <v:shape id="_x0000_s1063" o:spid="_x0000_s1061" type="#_x0000_t75" style="width:251;height:91;left:870;position:absolute;top:2130" coordsize="21600,21600" filled="f" stroked="f">
              <v:imagedata r:id="rId58" o:title=""/>
              <o:lock v:ext="edit" aspectratio="t"/>
            </v:shape>
            <v:shape id="_x0000_s1064" o:spid="_x0000_s1062" type="#_x0000_t202" style="width:276;height:148;left:1060;position:absolute;top:1224" coordsize="21600,21600" filled="f" stroked="f">
              <o:lock v:ext="edit" aspectratio="f"/>
              <v:textbox inset="0,0,0,0">
                <w:txbxContent>
                  <w:p>
                    <w:pPr>
                      <w:pStyle w:val="BodyText"/>
                      <w:spacing w:before="20" w:line="220" w:lineRule="auto"/>
                      <w:ind w:left="20"/>
                      <w:rPr>
                        <w:sz w:val="9"/>
                        <w:szCs w:val="9"/>
                      </w:rPr>
                    </w:pPr>
                    <w:r>
                      <w:rPr>
                        <w:color w:val="FFFFFF"/>
                        <w:spacing w:val="-3"/>
                        <w:sz w:val="9"/>
                        <w:szCs w:val="9"/>
                      </w:rPr>
                      <w:t>落</w:t>
                    </w:r>
                    <w:r>
                      <w:rPr>
                        <w:color w:val="FFFFFF"/>
                        <w:spacing w:val="20"/>
                        <w:w w:val="101"/>
                        <w:sz w:val="9"/>
                        <w:szCs w:val="9"/>
                      </w:rPr>
                      <w:t xml:space="preserve"> </w:t>
                    </w:r>
                    <w:r>
                      <w:rPr>
                        <w:color w:val="FFFFFF"/>
                        <w:spacing w:val="-3"/>
                        <w:sz w:val="9"/>
                        <w:szCs w:val="9"/>
                      </w:rPr>
                      <w:t>期</w:t>
                    </w:r>
                  </w:p>
                </w:txbxContent>
              </v:textbox>
            </v:shape>
            <v:shape id="_x0000_s1065" o:spid="_x0000_s1063" type="#_x0000_t75" style="width:110;height:191;left:1970;position:absolute;top:1140" coordsize="21600,21600" filled="f" stroked="f">
              <v:imagedata r:id="rId59" o:title=""/>
              <o:lock v:ext="edit" aspectratio="t"/>
            </v:shape>
            <v:shape id="_x0000_s1066" o:spid="_x0000_s1064" type="#_x0000_t75" style="width:140;height:80;left:220;position:absolute;top:1930" coordsize="21600,21600" filled="f" stroked="f">
              <v:imagedata r:id="rId60" o:title=""/>
              <o:lock v:ext="edit" aspectratio="t"/>
            </v:shape>
            <v:shape id="_x0000_s1067" o:spid="_x0000_s1065" type="#_x0000_t75" style="width:110;height:81;left:1080;position:absolute;top:1369" coordsize="21600,21600" filled="f" stroked="f">
              <v:imagedata r:id="rId61" o:title=""/>
              <o:lock v:ext="edit" aspectratio="t"/>
            </v:shape>
            <v:shape id="_x0000_s1068" o:spid="_x0000_s1066" type="#_x0000_t75" style="width:100;height:81;left:770;position:absolute;top:2039" coordsize="21600,21600" filled="f" stroked="f">
              <v:imagedata r:id="rId62" o:title=""/>
              <o:lock v:ext="edit" aspectratio="t"/>
            </v:shape>
            <v:shape id="_x0000_s1069" o:spid="_x0000_s1067" type="#_x0000_t202" style="width:125;height:148;left:1829;position:absolute;top:1254" coordsize="21600,21600" filled="f" stroked="f">
              <o:lock v:ext="edit" aspectratio="f"/>
              <v:textbox inset="0,0,0,0">
                <w:txbxContent>
                  <w:p>
                    <w:pPr>
                      <w:pStyle w:val="BodyText"/>
                      <w:spacing w:before="19" w:line="221" w:lineRule="auto"/>
                      <w:ind w:left="20"/>
                      <w:rPr>
                        <w:sz w:val="9"/>
                        <w:szCs w:val="9"/>
                      </w:rPr>
                    </w:pPr>
                    <w:r>
                      <w:rPr>
                        <w:color w:val="FFFFFF"/>
                        <w:sz w:val="9"/>
                        <w:szCs w:val="9"/>
                      </w:rPr>
                      <w:t>学</w:t>
                    </w:r>
                  </w:p>
                </w:txbxContent>
              </v:textbox>
            </v:shape>
          </v:group>
        </w:pict>
      </w:r>
      <w:r>
        <w:rPr>
          <w:rFonts w:ascii="黑体" w:eastAsia="黑体" w:hAnsi="黑体" w:cs="黑体"/>
          <w:spacing w:val="-12"/>
          <w:position w:val="7"/>
          <w:sz w:val="20"/>
          <w:szCs w:val="20"/>
        </w:rPr>
        <w:t>12.如图所示为小明设计的光控报警电路。调试时，发现</w:t>
      </w:r>
      <w:r>
        <w:rPr>
          <w:rFonts w:ascii="黑体" w:eastAsia="黑体" w:hAnsi="黑体" w:cs="黑体"/>
          <w:spacing w:val="-42"/>
          <w:position w:val="7"/>
          <w:sz w:val="20"/>
          <w:szCs w:val="20"/>
        </w:rPr>
        <w:t xml:space="preserve"> </w:t>
      </w:r>
      <w:r>
        <w:rPr>
          <w:rFonts w:ascii="Arial" w:eastAsia="Arial" w:hAnsi="Arial" w:cs="Arial"/>
          <w:spacing w:val="-12"/>
          <w:position w:val="7"/>
          <w:sz w:val="20"/>
          <w:szCs w:val="20"/>
        </w:rPr>
        <w:t>V3</w:t>
      </w:r>
      <w:r>
        <w:rPr>
          <w:spacing w:val="-12"/>
          <w:position w:val="7"/>
          <w:sz w:val="20"/>
          <w:szCs w:val="20"/>
        </w:rPr>
        <w:t>、</w:t>
      </w:r>
    </w:p>
    <w:p>
      <w:pPr>
        <w:pStyle w:val="BodyText"/>
        <w:spacing w:line="216" w:lineRule="auto"/>
        <w:ind w:left="170"/>
        <w:rPr>
          <w:sz w:val="20"/>
          <w:szCs w:val="20"/>
        </w:rPr>
      </w:pPr>
      <w:r>
        <w:rPr>
          <w:spacing w:val="-13"/>
          <w:sz w:val="20"/>
          <w:szCs w:val="20"/>
        </w:rPr>
        <w:t>V4</w:t>
      </w:r>
      <w:r>
        <w:rPr>
          <w:spacing w:val="-40"/>
          <w:sz w:val="20"/>
          <w:szCs w:val="20"/>
        </w:rPr>
        <w:t xml:space="preserve"> </w:t>
      </w:r>
      <w:r>
        <w:rPr>
          <w:spacing w:val="-13"/>
          <w:sz w:val="20"/>
          <w:szCs w:val="20"/>
        </w:rPr>
        <w:t>均发光，且a、b、c三点的电位分别为2.5V、3.0V、4.0V,</w:t>
      </w:r>
    </w:p>
    <w:p>
      <w:pPr>
        <w:pStyle w:val="BodyText"/>
        <w:spacing w:before="59" w:line="220" w:lineRule="auto"/>
        <w:ind w:left="170"/>
        <w:rPr>
          <w:sz w:val="20"/>
          <w:szCs w:val="20"/>
        </w:rPr>
      </w:pPr>
      <w:r>
        <w:rPr>
          <w:spacing w:val="-13"/>
          <w:sz w:val="20"/>
          <w:szCs w:val="20"/>
        </w:rPr>
        <w:t>则下列说法中不正确的是</w:t>
      </w:r>
    </w:p>
    <w:p>
      <w:pPr>
        <w:pStyle w:val="BodyText"/>
        <w:spacing w:before="121" w:line="222" w:lineRule="auto"/>
        <w:ind w:left="170"/>
        <w:rPr>
          <w:rFonts w:ascii="黑体" w:eastAsia="黑体" w:hAnsi="黑体" w:cs="黑体"/>
          <w:sz w:val="20"/>
          <w:szCs w:val="20"/>
        </w:rPr>
      </w:pPr>
      <w:r>
        <w:rPr>
          <w:rFonts w:ascii="Times New Roman" w:eastAsia="Times New Roman" w:hAnsi="Times New Roman" w:cs="Times New Roman"/>
          <w:spacing w:val="-14"/>
          <w:sz w:val="20"/>
          <w:szCs w:val="20"/>
        </w:rPr>
        <w:t>A.</w:t>
      </w:r>
      <w:r>
        <w:rPr>
          <w:rFonts w:ascii="黑体" w:eastAsia="黑体" w:hAnsi="黑体" w:cs="黑体"/>
          <w:spacing w:val="-14"/>
          <w:sz w:val="20"/>
          <w:szCs w:val="20"/>
        </w:rPr>
        <w:t>此时</w:t>
      </w:r>
      <w:r>
        <w:rPr>
          <w:rFonts w:ascii="黑体" w:eastAsia="黑体" w:hAnsi="黑体" w:cs="黑体"/>
          <w:spacing w:val="-34"/>
          <w:sz w:val="20"/>
          <w:szCs w:val="20"/>
        </w:rPr>
        <w:t xml:space="preserve"> </w:t>
      </w:r>
      <w:r>
        <w:rPr>
          <w:rFonts w:ascii="Times New Roman" w:eastAsia="Times New Roman" w:hAnsi="Times New Roman" w:cs="Times New Roman"/>
          <w:spacing w:val="-14"/>
          <w:sz w:val="20"/>
          <w:szCs w:val="20"/>
        </w:rPr>
        <w:t>V1</w:t>
      </w:r>
      <w:r>
        <w:rPr>
          <w:spacing w:val="-14"/>
          <w:sz w:val="20"/>
          <w:szCs w:val="20"/>
        </w:rPr>
        <w:t>、</w:t>
      </w:r>
      <w:r>
        <w:rPr>
          <w:rFonts w:ascii="Times New Roman" w:eastAsia="Times New Roman" w:hAnsi="Times New Roman" w:cs="Times New Roman"/>
          <w:spacing w:val="-14"/>
          <w:sz w:val="20"/>
          <w:szCs w:val="20"/>
        </w:rPr>
        <w:t>V2</w:t>
      </w:r>
      <w:r>
        <w:rPr>
          <w:rFonts w:ascii="黑体" w:eastAsia="黑体" w:hAnsi="黑体" w:cs="黑体"/>
          <w:spacing w:val="-14"/>
          <w:sz w:val="20"/>
          <w:szCs w:val="20"/>
        </w:rPr>
        <w:t>均处于放大状态</w:t>
      </w:r>
    </w:p>
    <w:p>
      <w:pPr>
        <w:pStyle w:val="BodyText"/>
        <w:spacing w:before="38" w:line="285" w:lineRule="exact"/>
        <w:ind w:left="170"/>
        <w:rPr>
          <w:sz w:val="20"/>
          <w:szCs w:val="20"/>
        </w:rPr>
      </w:pPr>
      <w:r>
        <w:rPr>
          <w:spacing w:val="-11"/>
          <w:position w:val="6"/>
          <w:sz w:val="20"/>
          <w:szCs w:val="20"/>
        </w:rPr>
        <w:t>B.将</w:t>
      </w:r>
      <w:r>
        <w:rPr>
          <w:spacing w:val="-49"/>
          <w:position w:val="6"/>
          <w:sz w:val="20"/>
          <w:szCs w:val="20"/>
        </w:rPr>
        <w:t xml:space="preserve"> </w:t>
      </w:r>
      <w:r>
        <w:rPr>
          <w:spacing w:val="-11"/>
          <w:position w:val="6"/>
          <w:sz w:val="20"/>
          <w:szCs w:val="20"/>
        </w:rPr>
        <w:t>R3</w:t>
      </w:r>
      <w:r>
        <w:rPr>
          <w:spacing w:val="-54"/>
          <w:position w:val="6"/>
          <w:sz w:val="20"/>
          <w:szCs w:val="20"/>
        </w:rPr>
        <w:t xml:space="preserve"> </w:t>
      </w:r>
      <w:r>
        <w:rPr>
          <w:spacing w:val="-11"/>
          <w:position w:val="6"/>
          <w:sz w:val="20"/>
          <w:szCs w:val="20"/>
        </w:rPr>
        <w:t>改为阻值更大的电阻，V2 可能会进入饱和状态</w:t>
      </w:r>
    </w:p>
    <w:p>
      <w:pPr>
        <w:pStyle w:val="BodyText"/>
        <w:spacing w:line="214" w:lineRule="auto"/>
        <w:ind w:left="170"/>
        <w:rPr>
          <w:sz w:val="20"/>
          <w:szCs w:val="20"/>
        </w:rPr>
      </w:pPr>
      <w:r>
        <w:rPr>
          <w:spacing w:val="-7"/>
          <w:sz w:val="20"/>
          <w:szCs w:val="20"/>
        </w:rPr>
        <w:t>C.将Rpl触点上滑，</w:t>
      </w:r>
      <w:r>
        <w:rPr>
          <w:spacing w:val="-23"/>
          <w:sz w:val="20"/>
          <w:szCs w:val="20"/>
        </w:rPr>
        <w:t xml:space="preserve"> </w:t>
      </w:r>
      <w:r>
        <w:rPr>
          <w:spacing w:val="-7"/>
          <w:sz w:val="20"/>
          <w:szCs w:val="20"/>
        </w:rPr>
        <w:t>a、b点电位降低，c</w:t>
      </w:r>
      <w:r>
        <w:rPr>
          <w:spacing w:val="-38"/>
          <w:sz w:val="20"/>
          <w:szCs w:val="20"/>
        </w:rPr>
        <w:t xml:space="preserve"> </w:t>
      </w:r>
      <w:r>
        <w:rPr>
          <w:spacing w:val="-7"/>
          <w:sz w:val="20"/>
          <w:szCs w:val="20"/>
        </w:rPr>
        <w:t>点电位升高</w:t>
      </w:r>
    </w:p>
    <w:p>
      <w:pPr>
        <w:pStyle w:val="BodyText"/>
        <w:spacing w:before="68" w:line="214" w:lineRule="auto"/>
        <w:ind w:left="170"/>
        <w:rPr>
          <w:sz w:val="20"/>
          <w:szCs w:val="20"/>
        </w:rPr>
      </w:pPr>
      <w:r>
        <w:rPr>
          <w:spacing w:val="-10"/>
          <w:sz w:val="20"/>
          <w:szCs w:val="20"/>
        </w:rPr>
        <w:t>D.将</w:t>
      </w:r>
      <w:r>
        <w:rPr>
          <w:spacing w:val="-43"/>
          <w:sz w:val="20"/>
          <w:szCs w:val="20"/>
        </w:rPr>
        <w:t xml:space="preserve"> </w:t>
      </w:r>
      <w:r>
        <w:rPr>
          <w:spacing w:val="-10"/>
          <w:sz w:val="20"/>
          <w:szCs w:val="20"/>
        </w:rPr>
        <w:t>Rp2触点下滑，</w:t>
      </w:r>
      <w:r>
        <w:rPr>
          <w:spacing w:val="-46"/>
          <w:sz w:val="20"/>
          <w:szCs w:val="20"/>
        </w:rPr>
        <w:t xml:space="preserve"> </w:t>
      </w:r>
      <w:r>
        <w:rPr>
          <w:spacing w:val="-10"/>
          <w:sz w:val="20"/>
          <w:szCs w:val="20"/>
        </w:rPr>
        <w:t>V3</w:t>
      </w:r>
      <w:r>
        <w:rPr>
          <w:spacing w:val="-47"/>
          <w:sz w:val="20"/>
          <w:szCs w:val="20"/>
        </w:rPr>
        <w:t xml:space="preserve"> </w:t>
      </w:r>
      <w:r>
        <w:rPr>
          <w:spacing w:val="-10"/>
          <w:sz w:val="20"/>
          <w:szCs w:val="20"/>
        </w:rPr>
        <w:t>亮度几乎不变</w:t>
      </w:r>
    </w:p>
    <w:p>
      <w:pPr>
        <w:spacing w:line="313" w:lineRule="auto"/>
        <w:rPr>
          <w:rFonts w:ascii="Arial"/>
          <w:sz w:val="21"/>
        </w:rPr>
      </w:pPr>
    </w:p>
    <w:p>
      <w:pPr>
        <w:pStyle w:val="BodyText"/>
        <w:spacing w:before="66" w:line="219" w:lineRule="auto"/>
        <w:ind w:left="6192"/>
        <w:rPr>
          <w:sz w:val="20"/>
          <w:szCs w:val="20"/>
        </w:rPr>
      </w:pPr>
      <w:r>
        <w:rPr>
          <w:b/>
          <w:bCs/>
          <w:spacing w:val="8"/>
          <w:sz w:val="20"/>
          <w:szCs w:val="20"/>
        </w:rPr>
        <w:t>第12题图</w:t>
      </w:r>
    </w:p>
    <w:p>
      <w:pPr>
        <w:pStyle w:val="BodyText"/>
        <w:spacing w:before="39" w:line="310" w:lineRule="exact"/>
        <w:rPr>
          <w:spacing w:val="-15"/>
          <w:position w:val="6"/>
        </w:rPr>
      </w:pPr>
      <w:r>
        <w:rPr>
          <w:spacing w:val="-15"/>
          <w:position w:val="6"/>
        </w:rPr>
        <w:t>二、非选择题(本大题共3小题，第13题8分，第14题10分，第15题8分，共24分。</w:t>
      </w:r>
    </w:p>
    <w:p>
      <w:pPr>
        <w:pStyle w:val="BodyText"/>
        <w:spacing w:before="39" w:line="310" w:lineRule="exact"/>
        <w:rPr>
          <w:spacing w:val="-15"/>
          <w:position w:val="6"/>
        </w:rPr>
      </w:pPr>
      <w:r>
        <w:rPr>
          <w:spacing w:val="-15"/>
          <w:position w:val="6"/>
        </w:rPr>
        <w:t>各小题中的“       _ ”处填写合适选项的字母编号)</w:t>
      </w:r>
    </w:p>
    <w:p>
      <w:pPr>
        <w:pStyle w:val="BodyText"/>
        <w:spacing w:before="39" w:line="310" w:lineRule="exact"/>
        <w:rPr>
          <w:spacing w:val="-15"/>
          <w:position w:val="6"/>
        </w:rPr>
      </w:pPr>
      <w:r>
        <w:rPr>
          <w:spacing w:val="-15"/>
          <w:position w:val="6"/>
        </w:rPr>
        <w:t>13.小明出门需要乘坐电梯，但他发现电梯时常</w:t>
      </w:r>
    </w:p>
    <w:p>
      <w:pPr>
        <w:pStyle w:val="BodyText"/>
        <w:spacing w:before="39" w:line="310" w:lineRule="exact"/>
        <w:rPr>
          <w:spacing w:val="-15"/>
          <w:position w:val="6"/>
        </w:rPr>
      </w:pPr>
      <w:r>
        <w:rPr>
          <w:spacing w:val="-15"/>
          <w:position w:val="6"/>
        </w:rPr>
        <w:t>因故障而停用。他想学习电梯的运作原理，于</w:t>
      </w:r>
    </w:p>
    <w:p>
      <w:pPr>
        <w:pStyle w:val="BodyText"/>
        <w:spacing w:before="39" w:line="310" w:lineRule="exact"/>
        <w:rPr>
          <w:spacing w:val="-15"/>
          <w:position w:val="6"/>
        </w:rPr>
      </w:pPr>
      <w:r>
        <w:rPr>
          <w:spacing w:val="-15"/>
          <w:position w:val="6"/>
        </w:rPr>
        <w:t>是在网上查到了如图所示的电梯系统架构</w:t>
      </w:r>
    </w:p>
    <w:p>
      <w:pPr>
        <w:pStyle w:val="BodyText"/>
        <w:spacing w:before="39" w:line="310" w:lineRule="exact"/>
        <w:rPr>
          <w:spacing w:val="-15"/>
          <w:position w:val="6"/>
        </w:rPr>
      </w:pPr>
      <w:r>
        <w:rPr>
          <w:spacing w:val="-15"/>
          <w:position w:val="6"/>
        </w:rPr>
        <w:t>图：电器控制子系统对电梯的运行实施操纵</w:t>
      </w:r>
    </w:p>
    <w:p>
      <w:pPr>
        <w:pStyle w:val="BodyText"/>
        <w:spacing w:before="39" w:line="310" w:lineRule="exact"/>
        <w:rPr>
          <w:spacing w:val="-15"/>
          <w:position w:val="6"/>
        </w:rPr>
      </w:pPr>
      <w:r>
        <w:rPr>
          <w:spacing w:val="-15"/>
          <w:position w:val="6"/>
        </w:rPr>
        <w:t>和控制，主要构件为控制柜、操纵箱等；曳引</w:t>
      </w:r>
    </w:p>
    <w:p>
      <w:pPr>
        <w:pStyle w:val="BodyText"/>
        <w:spacing w:before="39" w:line="310" w:lineRule="exact"/>
        <w:rPr>
          <w:spacing w:val="-15"/>
          <w:position w:val="6"/>
        </w:rPr>
      </w:pPr>
      <w:r>
        <w:rPr>
          <w:spacing w:val="-15"/>
          <w:position w:val="6"/>
        </w:rPr>
        <w:t>子系统输出与传递动力，驱动电梯运行，主要</w:t>
      </w:r>
    </w:p>
    <w:p>
      <w:pPr>
        <w:pStyle w:val="BodyText"/>
        <w:spacing w:before="39" w:line="310" w:lineRule="exact"/>
        <w:rPr>
          <w:spacing w:val="-15"/>
          <w:position w:val="6"/>
        </w:rPr>
      </w:pPr>
      <w:r>
        <w:rPr>
          <w:spacing w:val="-15"/>
          <w:position w:val="6"/>
        </w:rPr>
        <w:t>构件为曳引机、曳引钢丝绳、导向轮、反绳轮</w:t>
      </w:r>
    </w:p>
    <w:p>
      <w:pPr>
        <w:pStyle w:val="BodyText"/>
        <w:spacing w:before="39" w:line="310" w:lineRule="exact"/>
        <w:rPr>
          <w:spacing w:val="-15"/>
          <w:position w:val="6"/>
        </w:rPr>
      </w:pPr>
      <w:r>
        <w:rPr>
          <w:spacing w:val="-15"/>
          <w:position w:val="6"/>
        </w:rPr>
        <w:t>等；轿厢系统用以运送乘客和货物的组件；安</w:t>
      </w:r>
    </w:p>
    <w:p>
      <w:pPr>
        <w:pStyle w:val="BodyText"/>
        <w:spacing w:before="39" w:line="310" w:lineRule="exact"/>
        <w:rPr>
          <w:spacing w:val="-15"/>
          <w:position w:val="6"/>
        </w:rPr>
      </w:pPr>
      <w:r>
        <w:rPr>
          <w:spacing w:val="-15"/>
          <w:position w:val="6"/>
        </w:rPr>
        <w:t>全保护系统保证电梯安全使用，防止一切危</w:t>
      </w:r>
    </w:p>
    <w:p>
      <w:pPr>
        <w:pStyle w:val="BodyText"/>
        <w:spacing w:before="39" w:line="310" w:lineRule="exact"/>
        <w:rPr>
          <w:spacing w:val="-15"/>
          <w:position w:val="6"/>
        </w:rPr>
      </w:pPr>
      <w:r>
        <w:rPr>
          <w:spacing w:val="-15"/>
          <w:position w:val="6"/>
        </w:rPr>
        <w:t>及人身安全的事故发生，主要构件为限速器、</w:t>
      </w:r>
    </w:p>
    <w:p>
      <w:pPr>
        <w:pStyle w:val="BodyText"/>
        <w:spacing w:before="39" w:line="310" w:lineRule="exact"/>
        <w:rPr>
          <w:spacing w:val="-15"/>
          <w:position w:val="6"/>
        </w:rPr>
      </w:pPr>
      <w:r>
        <w:rPr>
          <w:spacing w:val="-15"/>
          <w:position w:val="6"/>
        </w:rPr>
        <w:t>安全钳、缓冲器等。</w:t>
      </w:r>
    </w:p>
    <w:p>
      <w:pPr>
        <w:pStyle w:val="BodyText"/>
        <w:spacing w:before="39" w:line="310" w:lineRule="exact"/>
        <w:rPr>
          <w:spacing w:val="-15"/>
          <w:position w:val="6"/>
        </w:rPr>
      </w:pPr>
      <w:r>
        <w:rPr>
          <w:b/>
          <w:bCs/>
          <w:spacing w:val="-17"/>
          <w:sz w:val="20"/>
          <w:szCs w:val="20"/>
        </w:rPr>
        <w:t>请</w:t>
      </w:r>
      <w:r>
        <w:rPr>
          <w:spacing w:val="-15"/>
          <w:position w:val="6"/>
        </w:rPr>
        <w:t>完成以下任务：</w:t>
      </w:r>
    </w:p>
    <w:p>
      <w:pPr>
        <w:pStyle w:val="BodyText"/>
        <w:spacing w:before="39" w:line="310" w:lineRule="exact"/>
        <w:rPr>
          <w:spacing w:val="-15"/>
          <w:position w:val="6"/>
        </w:rPr>
      </w:pPr>
      <w:r>
        <w:rPr>
          <w:spacing w:val="-15"/>
          <w:position w:val="6"/>
        </w:rPr>
        <w:t xml:space="preserve">(1)小明发现问题的方法是(单选)        </w:t>
      </w:r>
    </w:p>
    <w:p>
      <w:pPr>
        <w:pStyle w:val="BodyText"/>
        <w:spacing w:before="39" w:line="310" w:lineRule="exact"/>
        <w:rPr>
          <w:spacing w:val="-15"/>
          <w:position w:val="6"/>
        </w:rPr>
      </w:pPr>
      <w:r>
        <w:rPr>
          <w:spacing w:val="-15"/>
          <w:position w:val="6"/>
        </w:rPr>
        <w:t>A. 观察日常生活</w:t>
      </w:r>
    </w:p>
    <w:p>
      <w:pPr>
        <w:pStyle w:val="BodyText"/>
        <w:spacing w:before="39" w:line="310" w:lineRule="exact"/>
        <w:rPr>
          <w:spacing w:val="-15"/>
          <w:position w:val="6"/>
        </w:rPr>
      </w:pPr>
      <w:r>
        <w:rPr>
          <w:spacing w:val="-15"/>
          <w:position w:val="6"/>
        </w:rPr>
        <w:t>B.收集和分析信息</w:t>
      </w:r>
    </w:p>
    <w:p>
      <w:pPr>
        <w:pStyle w:val="BodyText"/>
        <w:spacing w:before="39" w:line="310" w:lineRule="exact"/>
        <w:rPr>
          <w:spacing w:val="-15"/>
          <w:position w:val="6"/>
        </w:rPr>
      </w:pPr>
      <w:r>
        <w:rPr>
          <w:spacing w:val="-15"/>
          <w:position w:val="6"/>
        </w:rPr>
        <w:t>C. 技术研究与技术试验</w:t>
      </w:r>
    </w:p>
    <w:p>
      <w:pPr>
        <w:pStyle w:val="BodyText"/>
        <w:spacing w:before="39" w:line="310" w:lineRule="exact"/>
        <w:rPr>
          <w:spacing w:val="-15"/>
          <w:position w:val="6"/>
        </w:rPr>
      </w:pPr>
      <w:r>
        <w:rPr>
          <w:spacing w:val="-15"/>
          <w:position w:val="6"/>
        </w:rPr>
        <w:t>(2)小明根据收集到的信息进行分析，提出了</w:t>
      </w:r>
    </w:p>
    <w:p>
      <w:pPr>
        <w:pStyle w:val="BodyText"/>
        <w:spacing w:before="39" w:line="310" w:lineRule="exact"/>
        <w:rPr>
          <w:spacing w:val="-15"/>
          <w:position w:val="6"/>
        </w:rPr>
      </w:pPr>
      <w:r>
        <w:rPr>
          <w:spacing w:val="-15"/>
          <w:position w:val="6"/>
        </w:rPr>
        <w:t>以下电梯设计要求：</w:t>
      </w:r>
    </w:p>
    <w:p>
      <w:pPr>
        <w:pStyle w:val="BodyText"/>
        <w:spacing w:before="39" w:line="310" w:lineRule="exact"/>
        <w:rPr>
          <w:spacing w:val="-15"/>
          <w:position w:val="6"/>
        </w:rPr>
      </w:pPr>
      <w:r>
        <w:rPr>
          <w:spacing w:val="-15"/>
          <w:position w:val="6"/>
        </w:rPr>
        <w:t>A.控制柜中采用新型元器件，实现低延时、高稳定的特点；</w:t>
      </w:r>
    </w:p>
    <w:p>
      <w:pPr>
        <w:pStyle w:val="BodyText"/>
        <w:spacing w:before="39" w:line="310" w:lineRule="exact"/>
        <w:rPr>
          <w:spacing w:val="-15"/>
          <w:position w:val="6"/>
        </w:rPr>
      </w:pPr>
      <w:r>
        <w:rPr>
          <w:spacing w:val="-15"/>
          <w:position w:val="6"/>
        </w:rPr>
        <w:t>B.在无人乘坐时，轿厢系统中的电灯、风腐等装置都会休眠；</w:t>
      </w:r>
    </w:p>
    <w:p>
      <w:pPr>
        <w:pStyle w:val="BodyText"/>
        <w:spacing w:before="39" w:line="310" w:lineRule="exact"/>
        <w:rPr>
          <w:spacing w:val="-15"/>
          <w:position w:val="6"/>
        </w:rPr>
      </w:pPr>
      <w:r>
        <w:rPr>
          <w:spacing w:val="-15"/>
          <w:position w:val="6"/>
        </w:rPr>
        <w:t>C.电梯必须安装安全保护系统，防止危及人身安全的事故发生；</w:t>
      </w:r>
    </w:p>
    <w:p>
      <w:pPr>
        <w:pStyle w:val="BodyText"/>
        <w:spacing w:before="39" w:line="310" w:lineRule="exact"/>
        <w:rPr>
          <w:spacing w:val="-15"/>
          <w:position w:val="6"/>
        </w:rPr>
      </w:pPr>
      <w:r>
        <w:rPr>
          <w:spacing w:val="-15"/>
          <w:position w:val="6"/>
        </w:rPr>
        <w:t>D. 电梯轿厢内设计美观的图案，让人心情愉悦；</w:t>
      </w:r>
    </w:p>
    <w:p>
      <w:pPr>
        <w:pStyle w:val="BodyText"/>
        <w:spacing w:before="39" w:line="310" w:lineRule="exact"/>
        <w:rPr>
          <w:spacing w:val="-15"/>
          <w:position w:val="6"/>
        </w:rPr>
      </w:pPr>
      <w:r>
        <w:rPr>
          <w:spacing w:val="-15"/>
          <w:position w:val="6"/>
        </w:rPr>
        <w:t>其中主要符合技术规范原则的是(单选)     主要符合可持续发展原则的是(单选  )    ; (3)小明想对轿厢系统进行细致设计，进行了以下分析：</w:t>
      </w:r>
    </w:p>
    <w:p>
      <w:pPr>
        <w:pStyle w:val="BodyText"/>
        <w:spacing w:before="39" w:line="310" w:lineRule="exact"/>
        <w:rPr>
          <w:spacing w:val="-15"/>
          <w:position w:val="6"/>
        </w:rPr>
      </w:pPr>
      <w:r>
        <w:rPr>
          <w:spacing w:val="-15"/>
          <w:position w:val="6"/>
        </w:rPr>
        <w:t>A.结合人体的平均身高数据，将按钮设计在1.2m—1.3m;</w:t>
      </w:r>
    </w:p>
    <w:p>
      <w:pPr>
        <w:pStyle w:val="BodyText"/>
        <w:spacing w:before="39" w:line="310" w:lineRule="exact"/>
        <w:rPr>
          <w:spacing w:val="-15"/>
          <w:position w:val="6"/>
        </w:rPr>
      </w:pPr>
      <w:r>
        <w:rPr>
          <w:spacing w:val="-15"/>
          <w:position w:val="6"/>
        </w:rPr>
        <w:t>B. 主要保证轿厢的运行效率即可，无需考虑乘坐舒适性；</w:t>
      </w:r>
    </w:p>
    <w:p>
      <w:pPr>
        <w:pStyle w:val="BodyText"/>
        <w:spacing w:before="39" w:line="310" w:lineRule="exact"/>
        <w:rPr>
          <w:spacing w:val="-15"/>
          <w:position w:val="6"/>
        </w:rPr>
      </w:pPr>
      <w:r>
        <w:rPr>
          <w:spacing w:val="-15"/>
          <w:position w:val="6"/>
        </w:rPr>
        <w:t>C.设计时既要满足轿厢内的美观，又要保证紧急按钮等标识清晰明显；</w:t>
      </w:r>
    </w:p>
    <w:p>
      <w:pPr>
        <w:pStyle w:val="BodyText"/>
        <w:spacing w:before="39" w:line="310" w:lineRule="exact"/>
        <w:rPr>
          <w:spacing w:val="-15"/>
          <w:position w:val="6"/>
        </w:rPr>
      </w:pPr>
      <w:r>
        <w:rPr>
          <w:spacing w:val="-15"/>
          <w:position w:val="6"/>
        </w:rPr>
        <w:t>D. 必须要优先考虑电梯系统的整体架构，再进一步考虑轿厢系统；</w:t>
      </w:r>
    </w:p>
    <w:p>
      <w:pPr>
        <w:pStyle w:val="BodyText"/>
        <w:spacing w:before="39" w:line="310" w:lineRule="exact"/>
        <w:rPr>
          <w:spacing w:val="-15"/>
          <w:position w:val="6"/>
        </w:rPr>
      </w:pPr>
      <w:r>
        <w:rPr>
          <w:spacing w:val="-15"/>
          <w:position w:val="6"/>
        </w:rPr>
        <w:t>E.可以凭借经验设计轿厢内的空间大小；</w:t>
      </w:r>
    </w:p>
    <w:p>
      <w:pPr>
        <w:pStyle w:val="BodyText"/>
        <w:spacing w:before="39" w:line="310" w:lineRule="exact"/>
        <w:rPr>
          <w:spacing w:val="-15"/>
          <w:position w:val="6"/>
        </w:rPr>
      </w:pPr>
      <w:r>
        <w:rPr>
          <w:spacing w:val="-15"/>
          <w:position w:val="6"/>
        </w:rPr>
        <w:t>其中遵循了系统分析主要原则的有(多选)            :</w:t>
      </w:r>
    </w:p>
    <w:p>
      <w:pPr>
        <w:pStyle w:val="BodyText"/>
        <w:spacing w:before="39" w:line="310" w:lineRule="exact"/>
        <w:rPr>
          <w:rFonts w:ascii="黑体" w:eastAsia="黑体" w:hAnsi="黑体" w:cs="黑体"/>
          <w:sz w:val="20"/>
          <w:szCs w:val="20"/>
        </w:rPr>
      </w:pPr>
      <w:r>
        <w:rPr>
          <w:spacing w:val="-15"/>
          <w:position w:val="6"/>
        </w:rPr>
        <w:t>(4)小明根据设计，制作了相应的轿厢模型用于研究产品</w:t>
      </w:r>
      <w:r>
        <w:rPr>
          <w:rFonts w:ascii="黑体" w:eastAsia="黑体" w:hAnsi="黑体" w:cs="黑体"/>
          <w:spacing w:val="-7"/>
          <w:sz w:val="20"/>
          <w:szCs w:val="20"/>
        </w:rPr>
        <w:t>的各种性能以及人机关系，这种</w:t>
      </w:r>
    </w:p>
    <w:p>
      <w:pPr>
        <w:pStyle w:val="BodyText"/>
        <w:spacing w:before="39" w:line="310" w:lineRule="exact"/>
        <w:rPr>
          <w:spacing w:val="-15"/>
          <w:position w:val="6"/>
        </w:rPr>
      </w:pPr>
      <w:r>
        <w:rPr>
          <w:spacing w:val="-15"/>
          <w:position w:val="6"/>
        </w:rPr>
        <w:t xml:space="preserve">模型属于(单选)          </w:t>
      </w:r>
    </w:p>
    <w:p>
      <w:pPr>
        <w:pStyle w:val="BodyText"/>
        <w:spacing w:before="39" w:line="310" w:lineRule="exact"/>
        <w:rPr>
          <w:spacing w:val="-15"/>
          <w:position w:val="6"/>
        </w:rPr>
      </w:pPr>
      <w:r>
        <w:rPr>
          <w:spacing w:val="-15"/>
          <w:position w:val="6"/>
        </w:rPr>
        <w:t>A. 草模       B.概念模型       C.结构模型      D. 功能模型     E. 展示模型</w:t>
      </w:r>
    </w:p>
    <w:p>
      <w:pPr>
        <w:pStyle w:val="BodyText"/>
        <w:spacing w:before="39" w:line="310" w:lineRule="exact"/>
        <w:rPr>
          <w:spacing w:val="-15"/>
          <w:position w:val="6"/>
        </w:rPr>
      </w:pPr>
      <w:r>
        <w:rPr>
          <w:spacing w:val="-15"/>
          <w:position w:val="6"/>
        </w:rPr>
        <w:t>14.小明发现学校有闲置的篮板和篮管，他想将其设计成高度可以调节的篮球架。篮板厚度 为30mm, 其背面有四个连接用的螺纹孔，孔间距为100mm。篮球架立柱是边长为200mm的 方形管，请帮助小明设计篮球架立柱和篮板的连接机构，能够实现以下功能：</w:t>
      </w:r>
    </w:p>
    <w:p>
      <w:pPr>
        <w:pStyle w:val="BodyText"/>
        <w:spacing w:before="39" w:line="310" w:lineRule="exact"/>
        <w:rPr>
          <w:spacing w:val="-15"/>
          <w:position w:val="6"/>
        </w:rPr>
        <w:sectPr>
          <w:footerReference w:type="default" r:id="rId63"/>
          <w:pgSz w:w="11900" w:h="16830"/>
          <w:pgMar w:top="679" w:right="1785" w:bottom="2862" w:left="1170" w:header="0" w:footer="2624" w:gutter="0"/>
          <w:cols w:num="1" w:space="720"/>
        </w:sectPr>
      </w:pPr>
    </w:p>
    <w:p>
      <w:pPr>
        <w:pStyle w:val="BodyText"/>
        <w:spacing w:before="39" w:line="310" w:lineRule="exact"/>
        <w:rPr>
          <w:spacing w:val="-15"/>
          <w:position w:val="6"/>
        </w:rPr>
      </w:pPr>
      <w:r>
        <w:rPr>
          <w:spacing w:val="-15"/>
          <w:position w:val="6"/>
        </w:rPr>
        <w:drawing>
          <wp:anchor distT="0" distB="0" distL="0" distR="0" simplePos="0" relativeHeight="251686912" behindDoc="0" locked="0" layoutInCell="0" allowOverlap="1">
            <wp:simplePos x="0" y="0"/>
            <wp:positionH relativeFrom="page">
              <wp:posOffset>4794250</wp:posOffset>
            </wp:positionH>
            <wp:positionV relativeFrom="page">
              <wp:posOffset>4443095</wp:posOffset>
            </wp:positionV>
            <wp:extent cx="406400" cy="6350"/>
            <wp:effectExtent l="0" t="0" r="0" b="0"/>
            <wp:wrapNone/>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xmlns:r="http://schemas.openxmlformats.org/officeDocument/2006/relationships" r:embed="rId64"/>
                    <a:stretch>
                      <a:fillRect/>
                    </a:stretch>
                  </pic:blipFill>
                  <pic:spPr>
                    <a:xfrm>
                      <a:off x="0" y="0"/>
                      <a:ext cx="406354" cy="6350"/>
                    </a:xfrm>
                    <a:prstGeom prst="rect">
                      <a:avLst/>
                    </a:prstGeom>
                  </pic:spPr>
                </pic:pic>
              </a:graphicData>
            </a:graphic>
          </wp:anchor>
        </w:drawing>
      </w:r>
      <w:r>
        <w:rPr>
          <w:spacing w:val="-15"/>
          <w:position w:val="6"/>
        </w:rPr>
        <w:drawing>
          <wp:anchor distT="0" distB="0" distL="0" distR="0" simplePos="0" relativeHeight="251679744" behindDoc="0" locked="0" layoutInCell="0" allowOverlap="1">
            <wp:simplePos x="0" y="0"/>
            <wp:positionH relativeFrom="page">
              <wp:posOffset>1193165</wp:posOffset>
            </wp:positionH>
            <wp:positionV relativeFrom="page">
              <wp:posOffset>1269365</wp:posOffset>
            </wp:positionV>
            <wp:extent cx="1263650" cy="2235200"/>
            <wp:effectExtent l="0" t="0" r="0" b="0"/>
            <wp:wrapNone/>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xmlns:r="http://schemas.openxmlformats.org/officeDocument/2006/relationships" r:embed="rId65"/>
                    <a:stretch>
                      <a:fillRect/>
                    </a:stretch>
                  </pic:blipFill>
                  <pic:spPr>
                    <a:xfrm>
                      <a:off x="0" y="0"/>
                      <a:ext cx="1263689" cy="2235227"/>
                    </a:xfrm>
                    <a:prstGeom prst="rect">
                      <a:avLst/>
                    </a:prstGeom>
                  </pic:spPr>
                </pic:pic>
              </a:graphicData>
            </a:graphic>
          </wp:anchor>
        </w:drawing>
      </w:r>
      <w:r>
        <w:rPr>
          <w:spacing w:val="-15"/>
          <w:position w:val="6"/>
        </w:rPr>
        <w:drawing>
          <wp:anchor distT="0" distB="0" distL="0" distR="0" simplePos="0" relativeHeight="251682816" behindDoc="0" locked="0" layoutInCell="0" allowOverlap="1">
            <wp:simplePos x="0" y="0"/>
            <wp:positionH relativeFrom="page">
              <wp:posOffset>2050415</wp:posOffset>
            </wp:positionH>
            <wp:positionV relativeFrom="page">
              <wp:posOffset>4489450</wp:posOffset>
            </wp:positionV>
            <wp:extent cx="603250" cy="584200"/>
            <wp:effectExtent l="0" t="0" r="0" b="0"/>
            <wp:wrapNone/>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xmlns:r="http://schemas.openxmlformats.org/officeDocument/2006/relationships" r:embed="rId66"/>
                    <a:stretch>
                      <a:fillRect/>
                    </a:stretch>
                  </pic:blipFill>
                  <pic:spPr>
                    <a:xfrm>
                      <a:off x="0" y="0"/>
                      <a:ext cx="603266" cy="584124"/>
                    </a:xfrm>
                    <a:prstGeom prst="rect">
                      <a:avLst/>
                    </a:prstGeom>
                  </pic:spPr>
                </pic:pic>
              </a:graphicData>
            </a:graphic>
          </wp:anchor>
        </w:drawing>
      </w:r>
      <w:r>
        <w:rPr>
          <w:spacing w:val="-15"/>
          <w:position w:val="6"/>
        </w:rPr>
        <w:drawing>
          <wp:anchor distT="0" distB="0" distL="0" distR="0" simplePos="0" relativeHeight="251681792" behindDoc="0" locked="0" layoutInCell="0" allowOverlap="1">
            <wp:simplePos x="0" y="0"/>
            <wp:positionH relativeFrom="page">
              <wp:posOffset>1186815</wp:posOffset>
            </wp:positionH>
            <wp:positionV relativeFrom="page">
              <wp:posOffset>4463415</wp:posOffset>
            </wp:positionV>
            <wp:extent cx="685800" cy="609600"/>
            <wp:effectExtent l="0" t="0" r="0" b="0"/>
            <wp:wrapNone/>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xmlns:r="http://schemas.openxmlformats.org/officeDocument/2006/relationships" r:embed="rId67"/>
                    <a:stretch>
                      <a:fillRect/>
                    </a:stretch>
                  </pic:blipFill>
                  <pic:spPr>
                    <a:xfrm>
                      <a:off x="0" y="0"/>
                      <a:ext cx="685790" cy="609577"/>
                    </a:xfrm>
                    <a:prstGeom prst="rect">
                      <a:avLst/>
                    </a:prstGeom>
                  </pic:spPr>
                </pic:pic>
              </a:graphicData>
            </a:graphic>
          </wp:anchor>
        </w:drawing>
      </w:r>
      <w:r>
        <w:rPr>
          <w:spacing w:val="-15"/>
          <w:position w:val="6"/>
        </w:rPr>
        <w:drawing>
          <wp:anchor distT="0" distB="0" distL="0" distR="0" simplePos="0" relativeHeight="251680768" behindDoc="0" locked="0" layoutInCell="0" allowOverlap="1">
            <wp:simplePos x="0" y="0"/>
            <wp:positionH relativeFrom="page">
              <wp:posOffset>2850515</wp:posOffset>
            </wp:positionH>
            <wp:positionV relativeFrom="page">
              <wp:posOffset>4565015</wp:posOffset>
            </wp:positionV>
            <wp:extent cx="996950" cy="596900"/>
            <wp:effectExtent l="0" t="0" r="0" b="0"/>
            <wp:wrapNone/>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xmlns:r="http://schemas.openxmlformats.org/officeDocument/2006/relationships" r:embed="rId68"/>
                    <a:stretch>
                      <a:fillRect/>
                    </a:stretch>
                  </pic:blipFill>
                  <pic:spPr>
                    <a:xfrm>
                      <a:off x="0" y="0"/>
                      <a:ext cx="996936" cy="596960"/>
                    </a:xfrm>
                    <a:prstGeom prst="rect">
                      <a:avLst/>
                    </a:prstGeom>
                  </pic:spPr>
                </pic:pic>
              </a:graphicData>
            </a:graphic>
          </wp:anchor>
        </w:drawing>
      </w:r>
      <w:r>
        <w:rPr>
          <w:spacing w:val="-15"/>
          <w:position w:val="6"/>
        </w:rPr>
        <w:t>(a) 升降过程中，篮板始终保持水平；</w:t>
      </w:r>
    </w:p>
    <w:p>
      <w:pPr>
        <w:pStyle w:val="BodyText"/>
        <w:spacing w:before="39" w:line="310" w:lineRule="exact"/>
        <w:rPr>
          <w:spacing w:val="-15"/>
          <w:position w:val="6"/>
        </w:rPr>
      </w:pPr>
      <w:r>
        <w:rPr>
          <w:spacing w:val="-15"/>
          <w:position w:val="6"/>
        </w:rPr>
        <w:t>(b)   连接机构安装在立柱上，立柱上可以进行加工和安装零件；</w:t>
      </w:r>
    </w:p>
    <w:p>
      <w:pPr>
        <w:pStyle w:val="BodyText"/>
        <w:spacing w:before="39" w:line="310" w:lineRule="exact"/>
        <w:rPr>
          <w:spacing w:val="-15"/>
          <w:position w:val="6"/>
        </w:rPr>
      </w:pPr>
      <w:r>
        <w:rPr>
          <w:spacing w:val="-15"/>
          <w:position w:val="6"/>
        </w:rPr>
        <w:t>(c)   篮板在竖直方向上能实现300mm 范围内调节高度，且任意高度保持稳定；</w:t>
      </w:r>
    </w:p>
    <w:p>
      <w:pPr>
        <w:pStyle w:val="BodyText"/>
        <w:spacing w:before="39" w:line="310" w:lineRule="exact"/>
        <w:rPr>
          <w:spacing w:val="-15"/>
          <w:position w:val="6"/>
        </w:rPr>
      </w:pPr>
      <w:r>
        <w:rPr>
          <w:spacing w:val="-15"/>
          <w:position w:val="6"/>
        </w:rPr>
        <w:t>(d) 采用一个电机驱动，标准件和材料自选。</w:t>
      </w:r>
    </w:p>
    <w:p>
      <w:pPr>
        <w:spacing w:line="388" w:lineRule="auto"/>
        <w:rPr>
          <w:rFonts w:ascii="Arial"/>
          <w:sz w:val="21"/>
        </w:rPr>
      </w:pPr>
    </w:p>
    <w:p>
      <w:pPr>
        <w:spacing w:before="1" w:line="2550" w:lineRule="exact"/>
        <w:ind w:firstLine="2779"/>
      </w:pPr>
      <w:r>
        <w:rPr>
          <w:position w:val="-50"/>
        </w:rPr>
        <w:drawing>
          <wp:inline distT="0" distB="0" distL="0" distR="0">
            <wp:extent cx="1466850" cy="1618615"/>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xmlns:r="http://schemas.openxmlformats.org/officeDocument/2006/relationships" r:embed="rId69"/>
                    <a:stretch>
                      <a:fillRect/>
                    </a:stretch>
                  </pic:blipFill>
                  <pic:spPr>
                    <a:xfrm>
                      <a:off x="0" y="0"/>
                      <a:ext cx="1466866" cy="1619232"/>
                    </a:xfrm>
                    <a:prstGeom prst="rect">
                      <a:avLst/>
                    </a:prstGeom>
                  </pic:spPr>
                </pic:pic>
              </a:graphicData>
            </a:graphic>
          </wp:inline>
        </w:drawing>
      </w:r>
    </w:p>
    <w:p>
      <w:pPr>
        <w:spacing w:before="16" w:line="221" w:lineRule="auto"/>
        <w:ind w:left="4839"/>
        <w:rPr>
          <w:rFonts w:ascii="黑体" w:eastAsia="黑体" w:hAnsi="黑体" w:cs="黑体"/>
          <w:sz w:val="20"/>
          <w:szCs w:val="20"/>
        </w:rPr>
      </w:pPr>
      <w:r>
        <w:rPr>
          <w:rFonts w:ascii="黑体" w:eastAsia="黑体" w:hAnsi="黑体" w:cs="黑体"/>
          <w:spacing w:val="-9"/>
          <w:sz w:val="20"/>
          <w:szCs w:val="20"/>
        </w:rPr>
        <w:t>篮板背面</w:t>
      </w:r>
    </w:p>
    <w:p>
      <w:pPr>
        <w:spacing w:line="324" w:lineRule="auto"/>
        <w:rPr>
          <w:rFonts w:ascii="Arial"/>
          <w:sz w:val="21"/>
        </w:rPr>
      </w:pPr>
    </w:p>
    <w:p>
      <w:pPr>
        <w:spacing w:before="65" w:line="222" w:lineRule="auto"/>
        <w:ind w:left="1979"/>
        <w:rPr>
          <w:rFonts w:ascii="宋体" w:eastAsia="宋体" w:hAnsi="宋体" w:cs="宋体"/>
          <w:snapToGrid w:val="0"/>
          <w:color w:val="000000"/>
          <w:spacing w:val="-15"/>
          <w:kern w:val="0"/>
          <w:position w:val="6"/>
          <w:sz w:val="22"/>
          <w:szCs w:val="22"/>
          <w:lang w:val="en-US" w:eastAsia="en-US" w:bidi="ar-SA"/>
        </w:rPr>
      </w:pPr>
      <w:r>
        <w:rPr>
          <w:rFonts w:ascii="宋体" w:eastAsia="宋体" w:hAnsi="宋体" w:cs="宋体"/>
          <w:snapToGrid w:val="0"/>
          <w:color w:val="000000"/>
          <w:spacing w:val="-15"/>
          <w:kern w:val="0"/>
          <w:position w:val="6"/>
          <w:sz w:val="22"/>
          <w:szCs w:val="22"/>
          <w:lang w:val="en-US" w:eastAsia="en-US" w:bidi="ar-SA"/>
        </w:rPr>
        <w:t>第14题图</w:t>
      </w:r>
    </w:p>
    <w:p>
      <w:pPr>
        <w:pStyle w:val="BodyText"/>
        <w:spacing w:before="11" w:line="219" w:lineRule="auto"/>
        <w:ind w:left="190"/>
        <w:rPr>
          <w:rFonts w:ascii="宋体" w:eastAsia="宋体" w:hAnsi="宋体" w:cs="宋体"/>
          <w:snapToGrid w:val="0"/>
          <w:color w:val="000000"/>
          <w:spacing w:val="-15"/>
          <w:kern w:val="0"/>
          <w:position w:val="6"/>
          <w:sz w:val="22"/>
          <w:szCs w:val="22"/>
          <w:lang w:val="en-US" w:eastAsia="en-US" w:bidi="ar-SA"/>
        </w:rPr>
      </w:pPr>
      <w:r>
        <w:rPr>
          <w:rFonts w:ascii="宋体" w:eastAsia="宋体" w:hAnsi="宋体" w:cs="宋体"/>
          <w:snapToGrid w:val="0"/>
          <w:color w:val="000000"/>
          <w:spacing w:val="-15"/>
          <w:kern w:val="0"/>
          <w:position w:val="6"/>
          <w:sz w:val="22"/>
          <w:szCs w:val="22"/>
          <w:lang w:val="en-US" w:eastAsia="en-US" w:bidi="ar-SA"/>
        </w:rPr>
        <w:t>请完成以下任务：</w:t>
      </w:r>
    </w:p>
    <w:p>
      <w:pPr>
        <w:pStyle w:val="BodyText"/>
        <w:spacing w:before="13" w:line="217" w:lineRule="auto"/>
        <w:ind w:left="359" w:right="1231" w:hanging="69"/>
        <w:rPr>
          <w:rFonts w:ascii="宋体" w:eastAsia="宋体" w:hAnsi="宋体" w:cs="宋体"/>
          <w:snapToGrid w:val="0"/>
          <w:color w:val="000000"/>
          <w:spacing w:val="-15"/>
          <w:kern w:val="0"/>
          <w:position w:val="6"/>
          <w:sz w:val="22"/>
          <w:szCs w:val="22"/>
          <w:lang w:val="en-US" w:eastAsia="en-US" w:bidi="ar-SA"/>
        </w:rPr>
      </w:pPr>
      <w:r>
        <w:rPr>
          <w:rFonts w:ascii="宋体" w:eastAsia="宋体" w:hAnsi="宋体" w:cs="宋体"/>
          <w:snapToGrid w:val="0"/>
          <w:color w:val="000000"/>
          <w:spacing w:val="-15"/>
          <w:kern w:val="0"/>
          <w:position w:val="6"/>
          <w:sz w:val="22"/>
          <w:szCs w:val="22"/>
          <w:lang w:val="en-US" w:eastAsia="en-US" w:bidi="ar-SA"/>
        </w:rPr>
        <w:t>(1)在头脑中构思符合设计要求的多个方案，画出其中最优方案的设计草图(连接机构安装 涉及的框架和转轴可用线条表示，电机可用方框表示),简要说明方案的工作过程；</w:t>
      </w:r>
    </w:p>
    <w:p>
      <w:pPr>
        <w:pStyle w:val="BodyText"/>
        <w:spacing w:before="19" w:line="212" w:lineRule="auto"/>
        <w:ind w:left="290"/>
        <w:rPr>
          <w:rFonts w:ascii="宋体" w:eastAsia="宋体" w:hAnsi="宋体" w:cs="宋体"/>
          <w:snapToGrid w:val="0"/>
          <w:color w:val="000000"/>
          <w:spacing w:val="-15"/>
          <w:kern w:val="0"/>
          <w:position w:val="6"/>
          <w:sz w:val="22"/>
          <w:szCs w:val="22"/>
          <w:lang w:val="en-US" w:eastAsia="en-US" w:bidi="ar-SA"/>
        </w:rPr>
      </w:pPr>
      <w:r>
        <w:rPr>
          <w:rFonts w:ascii="宋体" w:eastAsia="宋体" w:hAnsi="宋体" w:cs="宋体"/>
          <w:snapToGrid w:val="0"/>
          <w:color w:val="000000"/>
          <w:spacing w:val="-15"/>
          <w:kern w:val="0"/>
          <w:position w:val="6"/>
          <w:sz w:val="22"/>
          <w:szCs w:val="22"/>
          <w:lang w:val="en-US" w:eastAsia="en-US" w:bidi="ar-SA"/>
        </w:rPr>
        <w:t>(2)在草图上标注主要尺寸；</w:t>
      </w:r>
    </w:p>
    <w:p>
      <w:pPr>
        <w:pStyle w:val="BodyText"/>
        <w:spacing w:before="1" w:line="218" w:lineRule="auto"/>
        <w:ind w:left="290"/>
        <w:rPr>
          <w:rFonts w:ascii="宋体" w:eastAsia="宋体" w:hAnsi="宋体" w:cs="宋体"/>
          <w:snapToGrid w:val="0"/>
          <w:color w:val="000000"/>
          <w:spacing w:val="-15"/>
          <w:kern w:val="0"/>
          <w:position w:val="6"/>
          <w:sz w:val="22"/>
          <w:szCs w:val="22"/>
          <w:lang w:val="en-US" w:eastAsia="en-US" w:bidi="ar-SA"/>
        </w:rPr>
      </w:pPr>
      <w:r>
        <w:rPr>
          <w:rFonts w:ascii="宋体" w:eastAsia="宋体" w:hAnsi="宋体" w:cs="宋体"/>
          <w:snapToGrid w:val="0"/>
          <w:color w:val="000000"/>
          <w:spacing w:val="-15"/>
          <w:kern w:val="0"/>
          <w:position w:val="6"/>
          <w:sz w:val="22"/>
          <w:szCs w:val="22"/>
          <w:lang w:val="en-US" w:eastAsia="en-US" w:bidi="ar-SA"/>
        </w:rPr>
        <w:pict>
          <v:rect id="_x0000_s1070" o:spid="_x0000_s1068" style="width:0.5pt;height:90.5pt;margin-top:4.65pt;margin-left:37.45pt;mso-height-relative:page;mso-width-relative:page;position:absolute;z-index:251687936" coordsize="21600,21600" filled="t" fillcolor="black" stroked="f"/>
        </w:pict>
      </w:r>
      <w:r>
        <w:rPr>
          <w:rFonts w:ascii="宋体" w:eastAsia="宋体" w:hAnsi="宋体" w:cs="宋体"/>
          <w:snapToGrid w:val="0"/>
          <w:color w:val="000000"/>
          <w:spacing w:val="-15"/>
          <w:kern w:val="0"/>
          <w:position w:val="6"/>
          <w:sz w:val="22"/>
          <w:szCs w:val="22"/>
          <w:lang w:val="en-US" w:eastAsia="en-US" w:bidi="ar-SA"/>
        </w:rPr>
        <w:t>(3)连接机构和篮板的连接处不适合采用以下的哪些连接件(多选)</w:t>
      </w:r>
    </w:p>
    <w:p>
      <w:pPr>
        <w:spacing w:before="45" w:line="1050" w:lineRule="exact"/>
        <w:ind w:firstLine="4549"/>
      </w:pPr>
      <w:r>
        <w:rPr>
          <w:position w:val="-21"/>
        </w:rPr>
        <w:drawing>
          <wp:inline distT="0" distB="0" distL="0" distR="0">
            <wp:extent cx="914400" cy="666750"/>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xmlns:r="http://schemas.openxmlformats.org/officeDocument/2006/relationships" r:embed="rId70"/>
                    <a:stretch>
                      <a:fillRect/>
                    </a:stretch>
                  </pic:blipFill>
                  <pic:spPr>
                    <a:xfrm>
                      <a:off x="0" y="0"/>
                      <a:ext cx="914413" cy="666793"/>
                    </a:xfrm>
                    <a:prstGeom prst="rect">
                      <a:avLst/>
                    </a:prstGeom>
                  </pic:spPr>
                </pic:pic>
              </a:graphicData>
            </a:graphic>
          </wp:inline>
        </w:drawing>
      </w:r>
    </w:p>
    <w:p>
      <w:pPr>
        <w:spacing w:before="21" w:line="198" w:lineRule="auto"/>
        <w:ind w:left="3209"/>
        <w:rPr>
          <w:rFonts w:ascii="Arial" w:eastAsia="Arial" w:hAnsi="Arial" w:cs="Arial"/>
          <w:sz w:val="20"/>
          <w:szCs w:val="20"/>
        </w:rPr>
      </w:pPr>
      <w:r>
        <w:pict>
          <v:shape id="_x0000_s1071" o:spid="_x0000_s1069" type="#_x0000_t202" style="width:6.8pt;height:11.85pt;margin-top:0.55pt;margin-left:248.95pt;mso-height-relative:page;mso-width-relative:page;position:absolute;z-index:251685888" coordsize="21600,21600" filled="f" stroked="f">
            <o:lock v:ext="edit" aspectratio="f"/>
            <v:textbox inset="0,0,0,0">
              <w:txbxContent>
                <w:p>
                  <w:pPr>
                    <w:pStyle w:val="BodyText"/>
                    <w:spacing w:before="19" w:line="182" w:lineRule="auto"/>
                    <w:ind w:left="20"/>
                    <w:rPr>
                      <w:sz w:val="20"/>
                      <w:szCs w:val="20"/>
                    </w:rPr>
                  </w:pPr>
                  <w:r>
                    <w:rPr>
                      <w:sz w:val="20"/>
                      <w:szCs w:val="20"/>
                    </w:rPr>
                    <w:t>D</w:t>
                  </w:r>
                </w:p>
              </w:txbxContent>
            </v:textbox>
          </v:shape>
        </w:pict>
      </w:r>
      <w:r>
        <w:pict>
          <v:shape id="_x0000_s1072" o:spid="_x0000_s1070" type="#_x0000_t202" style="width:8.1pt;height:11.05pt;margin-top:1.1pt;margin-left:40.45pt;mso-height-relative:page;mso-width-relative:page;position:absolute;z-index:251684864" coordsize="21600,21600" filled="f" stroked="f">
            <o:lock v:ext="edit" aspectratio="f"/>
            <v:textbox inset="0,0,0,0">
              <w:txbxContent>
                <w:p>
                  <w:pPr>
                    <w:spacing w:before="19" w:line="189" w:lineRule="auto"/>
                    <w:jc w:val="right"/>
                    <w:rPr>
                      <w:rFonts w:ascii="Times New Roman" w:eastAsia="Times New Roman" w:hAnsi="Times New Roman" w:cs="Times New Roman"/>
                      <w:sz w:val="20"/>
                      <w:szCs w:val="20"/>
                    </w:rPr>
                  </w:pPr>
                  <w:r>
                    <w:rPr>
                      <w:rFonts w:ascii="Times New Roman" w:eastAsia="Times New Roman" w:hAnsi="Times New Roman" w:cs="Times New Roman"/>
                      <w:spacing w:val="-2"/>
                      <w:w w:val="85"/>
                      <w:sz w:val="20"/>
                      <w:szCs w:val="20"/>
                    </w:rPr>
                    <w:t>A</w:t>
                  </w:r>
                </w:p>
              </w:txbxContent>
            </v:textbox>
          </v:shape>
        </w:pict>
      </w:r>
      <w:r>
        <w:pict>
          <v:shape id="_x0000_s1073" o:spid="_x0000_s1071" type="#_x0000_t202" style="width:8.5pt;height:10.9pt;margin-top:1.75pt;margin-left:98.45pt;mso-height-relative:page;mso-width-relative:page;position:absolute;z-index:251683840" coordsize="21600,21600" filled="f" stroked="f">
            <o:lock v:ext="edit" aspectratio="f"/>
            <v:textbox inset="0,0,0,0">
              <w:txbxContent>
                <w:p>
                  <w:pPr>
                    <w:spacing w:before="20" w:line="185" w:lineRule="auto"/>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B</w:t>
                  </w:r>
                </w:p>
              </w:txbxContent>
            </v:textbox>
          </v:shape>
        </w:pict>
      </w:r>
      <w:r>
        <w:rPr>
          <w:rFonts w:ascii="Arial" w:eastAsia="Arial" w:hAnsi="Arial" w:cs="Arial"/>
          <w:sz w:val="20"/>
          <w:szCs w:val="20"/>
        </w:rPr>
        <w:t>C</w:t>
      </w:r>
    </w:p>
    <w:p>
      <w:pPr>
        <w:pStyle w:val="BodyText"/>
        <w:spacing w:before="39" w:line="310" w:lineRule="exact"/>
        <w:rPr>
          <w:spacing w:val="-15"/>
          <w:position w:val="6"/>
        </w:rPr>
      </w:pPr>
      <w:r>
        <w:rPr>
          <w:spacing w:val="-15"/>
          <w:position w:val="6"/>
        </w:rPr>
        <w:t>15.如图a所示为小明设计的遮阳帘控制电路，当环境光线适宜时，电机电流从“- ”到“+” 电机反转，打开遮阳帘；当环境光线过强或过暗时，电机电流从“+”到“-”,电机正转，</w:t>
      </w:r>
    </w:p>
    <w:p>
      <w:pPr>
        <w:pStyle w:val="BodyText"/>
        <w:spacing w:before="39" w:line="310" w:lineRule="exact"/>
        <w:rPr>
          <w:spacing w:val="-15"/>
          <w:position w:val="6"/>
        </w:rPr>
      </w:pPr>
      <w:r>
        <w:rPr>
          <w:spacing w:val="-15"/>
          <w:position w:val="6"/>
        </w:rPr>
        <w:t>关闭遮阳帘，暂不考虑电机如何停止。IC1 、IC2和IC3为运算放大器，当V+&gt;V-时输出高 电平，当V+&lt;V-时输出低电平。</w:t>
      </w:r>
    </w:p>
    <w:p>
      <w:pPr>
        <w:pStyle w:val="BodyText"/>
        <w:spacing w:before="39" w:line="310" w:lineRule="exact"/>
        <w:rPr>
          <w:spacing w:val="-15"/>
          <w:position w:val="6"/>
        </w:rPr>
      </w:pPr>
      <w:r>
        <w:rPr>
          <w:spacing w:val="-15"/>
          <w:position w:val="6"/>
        </w:rPr>
        <w:t>请完成以下任务：</w:t>
      </w:r>
    </w:p>
    <w:p>
      <w:pPr>
        <w:pStyle w:val="BodyText"/>
        <w:spacing w:before="39" w:line="310" w:lineRule="exact"/>
        <w:rPr>
          <w:spacing w:val="-15"/>
          <w:position w:val="6"/>
        </w:rPr>
      </w:pPr>
      <w:r>
        <w:rPr>
          <w:spacing w:val="-15"/>
          <w:position w:val="6"/>
        </w:rPr>
        <w:t>(1)请用一个逻辑门在虚线框1内进行连线实现电路功能；</w:t>
      </w:r>
    </w:p>
    <w:p>
      <w:pPr>
        <w:spacing w:before="4" w:line="2596" w:lineRule="exact"/>
      </w:pPr>
      <w:r>
        <w:rPr>
          <w:position w:val="-51"/>
        </w:rPr>
        <w:drawing>
          <wp:inline distT="0" distB="0" distL="0" distR="0">
            <wp:extent cx="5092065" cy="1647825"/>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xmlns:r="http://schemas.openxmlformats.org/officeDocument/2006/relationships" r:embed="rId71"/>
                    <a:stretch>
                      <a:fillRect/>
                    </a:stretch>
                  </pic:blipFill>
                  <pic:spPr>
                    <a:xfrm>
                      <a:off x="0" y="0"/>
                      <a:ext cx="5092652" cy="1648041"/>
                    </a:xfrm>
                    <a:prstGeom prst="rect">
                      <a:avLst/>
                    </a:prstGeom>
                  </pic:spPr>
                </pic:pic>
              </a:graphicData>
            </a:graphic>
          </wp:inline>
        </w:drawing>
      </w:r>
    </w:p>
    <w:p>
      <w:pPr>
        <w:spacing w:before="1" w:line="198" w:lineRule="auto"/>
        <w:ind w:left="3859"/>
        <w:rPr>
          <w:rFonts w:ascii="Times New Roman" w:eastAsia="Times New Roman" w:hAnsi="Times New Roman" w:cs="Times New Roman"/>
          <w:sz w:val="29"/>
          <w:szCs w:val="29"/>
        </w:rPr>
      </w:pPr>
      <w:r>
        <w:rPr>
          <w:rFonts w:ascii="仿宋" w:eastAsia="仿宋" w:hAnsi="仿宋" w:cs="仿宋"/>
          <w:spacing w:val="-24"/>
          <w:sz w:val="29"/>
          <w:szCs w:val="29"/>
        </w:rPr>
        <w:t>图</w:t>
      </w:r>
      <w:r>
        <w:rPr>
          <w:rFonts w:ascii="Times New Roman" w:eastAsia="Times New Roman" w:hAnsi="Times New Roman" w:cs="Times New Roman"/>
          <w:spacing w:val="-24"/>
          <w:sz w:val="29"/>
          <w:szCs w:val="29"/>
        </w:rPr>
        <w:t>a</w:t>
      </w:r>
    </w:p>
    <w:p>
      <w:pPr>
        <w:pStyle w:val="BodyText"/>
        <w:spacing w:before="39" w:line="310" w:lineRule="exact"/>
        <w:rPr>
          <w:spacing w:val="-15"/>
          <w:position w:val="6"/>
        </w:rPr>
      </w:pPr>
      <w:r>
        <w:rPr>
          <w:spacing w:val="-15"/>
          <w:position w:val="6"/>
        </w:rPr>
        <w:t xml:space="preserve">(2)小明调试电路时发现电机M 始终无法启动，可能的原因是(单选)       </w:t>
      </w:r>
    </w:p>
    <w:p>
      <w:pPr>
        <w:pStyle w:val="BodyText"/>
        <w:spacing w:before="39" w:line="310" w:lineRule="exact"/>
        <w:rPr>
          <w:spacing w:val="-15"/>
          <w:position w:val="6"/>
        </w:rPr>
      </w:pPr>
      <w:r>
        <w:rPr>
          <w:spacing w:val="-15"/>
          <w:position w:val="6"/>
        </w:rPr>
        <w:t>A.R3虚焊  B.R4虚焊  C.VD正负极接反  D.触点J-1和J-2同时接电源正极</w:t>
      </w:r>
    </w:p>
    <w:p>
      <w:pPr>
        <w:pStyle w:val="BodyText"/>
        <w:spacing w:before="39" w:line="310" w:lineRule="exact"/>
        <w:rPr>
          <w:spacing w:val="-15"/>
          <w:position w:val="6"/>
        </w:rPr>
        <w:sectPr>
          <w:footerReference w:type="default" r:id="rId72"/>
          <w:pgSz w:w="12330" w:h="17130"/>
          <w:pgMar w:top="917" w:right="1849" w:bottom="2992" w:left="1610" w:header="0" w:footer="2754" w:gutter="0"/>
          <w:cols w:num="1" w:space="720"/>
        </w:sectPr>
      </w:pPr>
    </w:p>
    <w:p>
      <w:pPr>
        <w:pStyle w:val="BodyText"/>
        <w:spacing w:before="39" w:line="310" w:lineRule="exact"/>
        <w:rPr>
          <w:spacing w:val="-15"/>
          <w:position w:val="6"/>
        </w:rPr>
      </w:pPr>
      <w:r>
        <w:rPr>
          <w:rFonts w:ascii="黑体" w:eastAsia="黑体" w:hAnsi="黑体" w:cs="黑体"/>
          <w:spacing w:val="-7"/>
          <w:sz w:val="20"/>
          <w:szCs w:val="20"/>
        </w:rPr>
        <w:t>(</w:t>
      </w:r>
      <w:r>
        <w:rPr>
          <w:spacing w:val="-15"/>
          <w:position w:val="6"/>
        </w:rPr>
        <w:t xml:space="preserve">3)调试过程中小明发现 IC3 已经损坏，以下器件可以代替虚线框2实现电路功能的有(多 选)         </w:t>
      </w:r>
    </w:p>
    <w:p>
      <w:pPr>
        <w:pStyle w:val="BodyText"/>
        <w:spacing w:before="39" w:line="310" w:lineRule="exact"/>
        <w:rPr>
          <w:spacing w:val="-15"/>
          <w:position w:val="6"/>
        </w:rPr>
      </w:pPr>
      <w:r>
        <w:rPr>
          <w:spacing w:val="-15"/>
          <w:position w:val="6"/>
        </w:rPr>
        <w:t>A.与门   B.或门   C.非门   D.与非门   E.或非门</w:t>
      </w:r>
    </w:p>
    <w:p>
      <w:pPr>
        <w:pStyle w:val="BodyText"/>
        <w:spacing w:before="39" w:line="310" w:lineRule="exact"/>
        <w:rPr>
          <w:spacing w:val="-15"/>
          <w:position w:val="6"/>
        </w:rPr>
      </w:pPr>
      <w:r>
        <w:rPr>
          <w:spacing w:val="-15"/>
          <w:position w:val="6"/>
        </w:rPr>
        <w:t>(4)测试电路时，小明想利用1个NPN型三极管、2个二极管、若千电阻将图b电路虚线框3中</w:t>
      </w:r>
    </w:p>
    <w:p>
      <w:pPr>
        <w:pStyle w:val="BodyText"/>
        <w:spacing w:before="39" w:line="310" w:lineRule="exact"/>
        <w:rPr>
          <w:spacing w:val="-15"/>
          <w:position w:val="6"/>
        </w:rPr>
      </w:pPr>
      <w:r>
        <w:rPr>
          <w:spacing w:val="-15"/>
          <w:position w:val="6"/>
        </w:rPr>
        <w:t>重新设计电路，实现原电路控制功能，要求电路尽量简单，其他元件参数不作调整。</w:t>
      </w:r>
    </w:p>
    <w:p>
      <w:pPr>
        <w:spacing w:line="2993" w:lineRule="exact"/>
      </w:pPr>
      <w:r>
        <w:rPr>
          <w:position w:val="-59"/>
        </w:rPr>
        <w:drawing>
          <wp:inline distT="0" distB="0" distL="0" distR="0">
            <wp:extent cx="4812665" cy="1900555"/>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xmlns:r="http://schemas.openxmlformats.org/officeDocument/2006/relationships" r:embed="rId73"/>
                    <a:stretch>
                      <a:fillRect/>
                    </a:stretch>
                  </pic:blipFill>
                  <pic:spPr>
                    <a:xfrm>
                      <a:off x="0" y="0"/>
                      <a:ext cx="4813291" cy="1901110"/>
                    </a:xfrm>
                    <a:prstGeom prst="rect">
                      <a:avLst/>
                    </a:prstGeom>
                  </pic:spPr>
                </pic:pic>
              </a:graphicData>
            </a:graphic>
          </wp:inline>
        </w:drawing>
      </w:r>
    </w:p>
    <w:p>
      <w:pPr>
        <w:pStyle w:val="BodyText"/>
        <w:spacing w:before="1" w:line="218" w:lineRule="auto"/>
        <w:ind w:left="3673"/>
        <w:rPr>
          <w:sz w:val="31"/>
          <w:szCs w:val="31"/>
        </w:rPr>
      </w:pPr>
      <w:r>
        <w:rPr>
          <w:rFonts w:ascii="黑体" w:eastAsia="黑体" w:hAnsi="黑体" w:cs="黑体"/>
          <w:b/>
          <w:bCs/>
          <w:spacing w:val="-4"/>
          <w:sz w:val="31"/>
          <w:szCs w:val="31"/>
        </w:rPr>
        <w:t>图</w:t>
      </w:r>
      <w:r>
        <w:rPr>
          <w:b/>
          <w:bCs/>
          <w:spacing w:val="-4"/>
          <w:sz w:val="31"/>
          <w:szCs w:val="31"/>
        </w:rPr>
        <w:t>b</w:t>
      </w:r>
    </w:p>
    <w:sectPr>
      <w:headerReference w:type="default" r:id="rId74"/>
      <w:footerReference w:type="default" r:id="rId75"/>
      <w:pgSz w:w="12240" w:h="17070"/>
      <w:pgMar w:top="1217" w:right="1836" w:bottom="2671" w:left="1770" w:header="0" w:footer="2434" w:gutter="0"/>
      <w:cols w:num="1"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华文新魏">
    <w:panose1 w:val="02010800040101010101"/>
    <w:charset w:val="86"/>
    <w:family w:val="auto"/>
    <w:pitch w:val="default"/>
    <w:sig w:usb0="00000001" w:usb1="080F0000" w:usb2="00000000" w:usb3="00000000" w:csb0="00040000" w:csb1="00000000"/>
  </w:font>
  <w:font w:name="华文琥珀">
    <w:panose1 w:val="02010800040101010101"/>
    <w:charset w:val="86"/>
    <w:family w:val="auto"/>
    <w:pitch w:val="default"/>
    <w:sig w:usb0="00000001" w:usb1="080F0000" w:usb2="00000000" w:usb3="00000000" w:csb0="00040000" w:csb1="00000000"/>
  </w:font>
  <w:font w:name="隶书">
    <w:panose1 w:val="02010509060101010101"/>
    <w:charset w:val="86"/>
    <w:family w:val="auto"/>
    <w:pitch w:val="default"/>
    <w:sig w:usb0="00000001" w:usb1="080E0000" w:usb2="00000000" w:usb3="00000000" w:csb0="00040000"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213" w:lineRule="auto"/>
      <w:ind w:left="3700"/>
      <w:rPr>
        <w:rFonts w:ascii="黑体" w:eastAsia="黑体" w:hAnsi="黑体" w:cs="黑体"/>
        <w:sz w:val="22"/>
        <w:szCs w:val="22"/>
      </w:rPr>
    </w:pPr>
    <w:r>
      <w:rPr>
        <w:rFonts w:ascii="黑体" w:eastAsia="黑体" w:hAnsi="黑体" w:cs="黑体"/>
        <w:spacing w:val="12"/>
        <w:sz w:val="22"/>
        <w:szCs w:val="22"/>
      </w:rPr>
      <w:t>第1页共12页</w:t>
    </w:r>
  </w:p>
  <w:p w:rsidR="004151FC">
    <w:pPr>
      <w:widowControl w:val="0"/>
      <w:tabs>
        <w:tab w:val="center" w:pos="4153"/>
        <w:tab w:val="right" w:pos="8306"/>
      </w:tabs>
      <w:kinsoku/>
      <w:autoSpaceDE/>
      <w:autoSpaceDN/>
      <w:adjustRightInd/>
      <w:spacing w:line="240" w:lineRule="auto"/>
      <w:textAlignment w:val="auto"/>
      <w:rPr>
        <w:rFonts w:ascii="Times New Roman" w:eastAsia="宋体" w:hAnsi="Times New Roman" w:cs="Times New Roman"/>
        <w:snapToGrid/>
        <w:color w:val="auto"/>
        <w:sz w:val="2"/>
        <w:szCs w:val="2"/>
        <w:lang w:eastAsia="zh-CN"/>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49"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0" type="#_x0000_t75" alt="学科网 zxxk.com" style="width:0.05pt;height:0.05pt;margin-top:-20.75pt;margin-left:64.05pt;position:absolute;z-index:251669504" filled="f" stroked="f">
          <v:imagedata r:id="rId1" r:href="rId2" o:title=""/>
          <v:path o:extrusionok="f"/>
          <o:lock v:ext="edit" aspectratio="t"/>
        </v:shape>
      </w:pict>
    </w:r>
    <w:r>
      <w:rPr>
        <w:rFonts w:ascii="Times New Roman" w:eastAsia="宋体" w:hAnsi="Times New Roman" w:cs="Times New Roman" w:hint="eastAsia"/>
        <w:snapToGrid/>
        <w:color w:val="FFFFFF"/>
        <w:sz w:val="2"/>
        <w:szCs w:val="2"/>
        <w:lang w:eastAsia="zh-CN"/>
      </w:rPr>
      <w:t>学科网（北京）股份有限公司</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210" w:lineRule="auto"/>
      <w:ind w:left="3259"/>
      <w:rPr>
        <w:sz w:val="20"/>
        <w:szCs w:val="20"/>
      </w:rPr>
    </w:pPr>
    <w:r>
      <w:rPr>
        <w:spacing w:val="15"/>
        <w:sz w:val="20"/>
        <w:szCs w:val="20"/>
      </w:rPr>
      <w:t>第11页共12页</w:t>
    </w:r>
  </w:p>
  <w:p w:rsidR="004151FC">
    <w:pPr>
      <w:pStyle w:val="Footer"/>
      <w:rPr>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67" type="#_x0000_t136" alt="学科网 zxxk.com" style="width:2.85pt;height:2.85pt;margin-top:407.9pt;margin-left:158.95pt;mso-position-horizontal-relative:margin;mso-position-vertical-relative:margin;position:absolute;rotation:315;z-index:-251649024"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68" type="#_x0000_t75" alt="学科网 zxxk.com" style="width:0.05pt;height:0.05pt;margin-top:-20.75pt;margin-left:64.05pt;position:absolute;z-index:251678720" filled="f" stroked="f">
          <v:imagedata r:id="rId1" r:href="rId2" o:title=""/>
          <v:path o:extrusionok="f"/>
          <o:lock v:ext="edit" aspectratio="t"/>
        </v:shape>
      </w:pict>
    </w:r>
    <w:r>
      <w:rPr>
        <w:rFonts w:hint="eastAsia"/>
        <w:color w:val="FFFFFF"/>
        <w:sz w:val="2"/>
        <w:szCs w:val="2"/>
      </w:rPr>
      <w:t>学科网（北京）股份有限公司</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210" w:lineRule="auto"/>
      <w:ind w:left="3149"/>
      <w:rPr>
        <w:sz w:val="20"/>
        <w:szCs w:val="20"/>
      </w:rPr>
    </w:pPr>
    <w:r>
      <w:rPr>
        <w:spacing w:val="14"/>
        <w:sz w:val="20"/>
        <w:szCs w:val="20"/>
      </w:rPr>
      <w:t>第12页共12页</w:t>
    </w:r>
  </w:p>
  <w:p w:rsidR="004151FC">
    <w:pPr>
      <w:pStyle w:val="Footer"/>
      <w:rPr>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71" type="#_x0000_t136" alt="学科网 zxxk.com" style="width:2.85pt;height:2.85pt;margin-top:407.9pt;margin-left:158.95pt;mso-position-horizontal-relative:margin;mso-position-vertical-relative:margin;position:absolute;rotation:315;z-index:-25164800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72" type="#_x0000_t75" alt="学科网 zxxk.com" style="width:0.05pt;height:0.05pt;margin-top:-20.75pt;margin-left:64.05pt;position:absolute;z-index:251679744" filled="f" stroked="f">
          <v:imagedata r:id="rId1" r:href="rId2" o:title=""/>
          <v:path o:extrusionok="f"/>
          <o:lock v:ext="edit" aspectratio="t"/>
        </v:shape>
      </w:pict>
    </w:r>
    <w:r>
      <w:rPr>
        <w:rFonts w:hint="eastAsia"/>
        <w:color w:val="FFFFFF"/>
        <w:sz w:val="2"/>
        <w:szCs w:val="2"/>
      </w:rPr>
      <w:t>学科网（北京）股份有限公司</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210" w:lineRule="auto"/>
      <w:ind w:left="3813"/>
      <w:rPr>
        <w:sz w:val="21"/>
        <w:szCs w:val="21"/>
      </w:rPr>
    </w:pPr>
    <w:r>
      <w:rPr>
        <w:spacing w:val="24"/>
        <w:sz w:val="21"/>
        <w:szCs w:val="21"/>
      </w:rPr>
      <w:t>第2页共12页</w:t>
    </w:r>
  </w:p>
  <w:p w:rsidR="004151FC">
    <w:pPr>
      <w:pStyle w:val="Footer"/>
      <w:rPr>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7216"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70528" filled="f" stroked="f">
          <v:imagedata r:id="rId1" r:href="rId2" o:title=""/>
          <v:path o:extrusionok="f"/>
          <o:lock v:ext="edit" aspectratio="t"/>
        </v:shape>
      </w:pict>
    </w:r>
    <w:r>
      <w:rPr>
        <w:rFonts w:hint="eastAsia"/>
        <w:color w:val="FFFFFF"/>
        <w:sz w:val="2"/>
        <w:szCs w:val="2"/>
      </w:rPr>
      <w:t>学科网（北京）股份有限公司</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4" w:lineRule="auto"/>
      <w:rPr>
        <w:rFonts w:ascii="Arial"/>
        <w:sz w:val="2"/>
      </w:rPr>
    </w:pPr>
  </w:p>
  <w:p w:rsidR="004151FC">
    <w:pPr>
      <w:pStyle w:val="Footer"/>
      <w:rPr>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3" type="#_x0000_t136" alt="学科网 zxxk.com" style="width:2.85pt;height:2.85pt;margin-top:407.9pt;margin-left:158.95pt;mso-position-horizontal-relative:margin;mso-position-vertical-relative:margin;position:absolute;rotation:315;z-index:-251656192"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4" type="#_x0000_t75" alt="学科网 zxxk.com" style="width:0.05pt;height:0.05pt;margin-top:-20.75pt;margin-left:64.05pt;position:absolute;z-index:251671552" filled="f" stroked="f">
          <v:imagedata r:id="rId1" r:href="rId2" o:title=""/>
          <v:path o:extrusionok="f"/>
          <o:lock v:ext="edit" aspectratio="t"/>
        </v:shape>
      </w:pict>
    </w:r>
    <w:r>
      <w:rPr>
        <w:rFonts w:hint="eastAsia"/>
        <w:color w:val="FFFFFF"/>
        <w:sz w:val="2"/>
        <w:szCs w:val="2"/>
      </w:rPr>
      <w:t>学科网（北京）股份有限公司</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210" w:lineRule="auto"/>
      <w:ind w:left="3652"/>
      <w:rPr>
        <w:sz w:val="21"/>
        <w:szCs w:val="21"/>
      </w:rPr>
    </w:pPr>
    <w:r>
      <w:rPr>
        <w:b/>
        <w:bCs/>
        <w:spacing w:val="18"/>
        <w:sz w:val="21"/>
        <w:szCs w:val="21"/>
      </w:rPr>
      <w:t>第5页共12页</w:t>
    </w:r>
  </w:p>
  <w:p w:rsidR="004151FC">
    <w:pPr>
      <w:pStyle w:val="Footer"/>
      <w:rPr>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5" type="#_x0000_t136" alt="学科网 zxxk.com" style="width:2.85pt;height:2.85pt;margin-top:407.9pt;margin-left:158.95pt;mso-position-horizontal-relative:margin;mso-position-vertical-relative:margin;position:absolute;rotation:315;z-index:-251655168"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6" type="#_x0000_t75" alt="学科网 zxxk.com" style="width:0.05pt;height:0.05pt;margin-top:-20.75pt;margin-left:64.05pt;position:absolute;z-index:251672576" filled="f" stroked="f">
          <v:imagedata r:id="rId1" r:href="rId2" o:title=""/>
          <v:path o:extrusionok="f"/>
          <o:lock v:ext="edit" aspectratio="t"/>
        </v:shape>
      </w:pict>
    </w:r>
    <w:r>
      <w:rPr>
        <w:rFonts w:hint="eastAsia"/>
        <w:color w:val="FFFFFF"/>
        <w:sz w:val="2"/>
        <w:szCs w:val="2"/>
      </w:rPr>
      <w:t>学科网（北京）股份有限公司</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before="1" w:line="210" w:lineRule="auto"/>
      <w:ind w:left="3699"/>
    </w:pPr>
    <w:r>
      <w:rPr>
        <w:spacing w:val="16"/>
      </w:rPr>
      <w:t>第6页共12页</w:t>
    </w:r>
  </w:p>
  <w:p w:rsidR="004151FC">
    <w:pPr>
      <w:pStyle w:val="Footer"/>
      <w:rPr>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7" type="#_x0000_t136" alt="学科网 zxxk.com" style="width:2.85pt;height:2.85pt;margin-top:407.9pt;margin-left:158.95pt;mso-position-horizontal-relative:margin;mso-position-vertical-relative:margin;position:absolute;rotation:315;z-index:-251654144"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8" type="#_x0000_t75" alt="学科网 zxxk.com" style="width:0.05pt;height:0.05pt;margin-top:-20.75pt;margin-left:64.05pt;position:absolute;z-index:251673600" filled="f" stroked="f">
          <v:imagedata r:id="rId1" r:href="rId2" o:title=""/>
          <v:path o:extrusionok="f"/>
          <o:lock v:ext="edit" aspectratio="t"/>
        </v:shape>
      </w:pict>
    </w:r>
    <w:r>
      <w:rPr>
        <w:rFonts w:hint="eastAsia"/>
        <w:color w:val="FFFFFF"/>
        <w:sz w:val="2"/>
        <w:szCs w:val="2"/>
      </w:rPr>
      <w:t>学科网（北京）股份有限公司</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4" w:lineRule="auto"/>
      <w:rPr>
        <w:rFonts w:ascii="Arial"/>
        <w:sz w:val="2"/>
      </w:rPr>
    </w:pPr>
  </w:p>
  <w:p w:rsidR="004151FC">
    <w:pPr>
      <w:pStyle w:val="Footer"/>
      <w:rPr>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9" type="#_x0000_t136" alt="学科网 zxxk.com" style="width:2.85pt;height:2.85pt;margin-top:407.9pt;margin-left:158.95pt;mso-position-horizontal-relative:margin;mso-position-vertical-relative:margin;position:absolute;rotation:315;z-index:-25165312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60" type="#_x0000_t75" alt="学科网 zxxk.com" style="width:0.05pt;height:0.05pt;margin-top:-20.75pt;margin-left:64.05pt;position:absolute;z-index:251674624" filled="f" stroked="f">
          <v:imagedata r:id="rId1" r:href="rId2" o:title=""/>
          <v:path o:extrusionok="f"/>
          <o:lock v:ext="edit" aspectratio="t"/>
        </v:shape>
      </w:pict>
    </w:r>
    <w:r>
      <w:rPr>
        <w:rFonts w:hint="eastAsia"/>
        <w:color w:val="FFFFFF"/>
        <w:sz w:val="2"/>
        <w:szCs w:val="2"/>
      </w:rPr>
      <w:t>学科网（北京）股份有限公司</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209" w:lineRule="auto"/>
      <w:ind w:left="3149"/>
      <w:rPr>
        <w:sz w:val="18"/>
        <w:szCs w:val="18"/>
      </w:rPr>
    </w:pPr>
    <w:r>
      <w:rPr>
        <w:spacing w:val="-9"/>
        <w:sz w:val="18"/>
        <w:szCs w:val="18"/>
      </w:rPr>
      <w:t>第</w:t>
    </w:r>
    <w:r>
      <w:rPr>
        <w:spacing w:val="-41"/>
        <w:sz w:val="18"/>
        <w:szCs w:val="18"/>
      </w:rPr>
      <w:t xml:space="preserve"> </w:t>
    </w:r>
    <w:r>
      <w:rPr>
        <w:spacing w:val="-9"/>
        <w:sz w:val="18"/>
        <w:szCs w:val="18"/>
      </w:rPr>
      <w:t>8</w:t>
    </w:r>
    <w:r>
      <w:rPr>
        <w:spacing w:val="-36"/>
        <w:sz w:val="18"/>
        <w:szCs w:val="18"/>
      </w:rPr>
      <w:t xml:space="preserve"> </w:t>
    </w:r>
    <w:r>
      <w:rPr>
        <w:spacing w:val="-9"/>
        <w:sz w:val="18"/>
        <w:szCs w:val="18"/>
      </w:rPr>
      <w:t>页</w:t>
    </w:r>
    <w:r>
      <w:rPr>
        <w:spacing w:val="-42"/>
        <w:sz w:val="18"/>
        <w:szCs w:val="18"/>
      </w:rPr>
      <w:t xml:space="preserve"> </w:t>
    </w:r>
    <w:r>
      <w:rPr>
        <w:spacing w:val="-9"/>
        <w:sz w:val="18"/>
        <w:szCs w:val="18"/>
      </w:rPr>
      <w:t>共</w:t>
    </w:r>
    <w:r>
      <w:rPr>
        <w:spacing w:val="-27"/>
        <w:sz w:val="18"/>
        <w:szCs w:val="18"/>
      </w:rPr>
      <w:t xml:space="preserve"> </w:t>
    </w:r>
    <w:r>
      <w:rPr>
        <w:spacing w:val="-9"/>
        <w:sz w:val="18"/>
        <w:szCs w:val="18"/>
      </w:rPr>
      <w:t>1</w:t>
    </w:r>
    <w:r>
      <w:rPr>
        <w:spacing w:val="-39"/>
        <w:sz w:val="18"/>
        <w:szCs w:val="18"/>
      </w:rPr>
      <w:t xml:space="preserve"> </w:t>
    </w:r>
    <w:r>
      <w:rPr>
        <w:spacing w:val="-9"/>
        <w:sz w:val="18"/>
        <w:szCs w:val="18"/>
      </w:rPr>
      <w:t>2</w:t>
    </w:r>
    <w:r>
      <w:rPr>
        <w:spacing w:val="-37"/>
        <w:sz w:val="18"/>
        <w:szCs w:val="18"/>
      </w:rPr>
      <w:t xml:space="preserve"> </w:t>
    </w:r>
    <w:r>
      <w:rPr>
        <w:spacing w:val="-9"/>
        <w:sz w:val="18"/>
        <w:szCs w:val="18"/>
      </w:rPr>
      <w:t>页</w:t>
    </w:r>
  </w:p>
  <w:p w:rsidR="004151FC">
    <w:pPr>
      <w:pStyle w:val="Footer"/>
      <w:rPr>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61" type="#_x0000_t136" alt="学科网 zxxk.com" style="width:2.85pt;height:2.85pt;margin-top:407.9pt;margin-left:158.95pt;mso-position-horizontal-relative:margin;mso-position-vertical-relative:margin;position:absolute;rotation:315;z-index:-251652096"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62" type="#_x0000_t75" alt="学科网 zxxk.com" style="width:0.05pt;height:0.05pt;margin-top:-20.75pt;margin-left:64.05pt;position:absolute;z-index:251675648" filled="f" stroked="f">
          <v:imagedata r:id="rId1" r:href="rId2" o:title=""/>
          <v:path o:extrusionok="f"/>
          <o:lock v:ext="edit" aspectratio="t"/>
        </v:shape>
      </w:pict>
    </w:r>
    <w:r>
      <w:rPr>
        <w:rFonts w:hint="eastAsia"/>
        <w:color w:val="FFFFFF"/>
        <w:sz w:val="2"/>
        <w:szCs w:val="2"/>
      </w:rPr>
      <w:t>学科网（北京）股份有限公司</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4" w:lineRule="auto"/>
      <w:rPr>
        <w:rFonts w:ascii="Arial"/>
        <w:sz w:val="2"/>
      </w:rPr>
    </w:pPr>
  </w:p>
  <w:p w:rsidR="004151FC">
    <w:pPr>
      <w:pStyle w:val="Footer"/>
      <w:rPr>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63" type="#_x0000_t136" alt="学科网 zxxk.com" style="width:2.85pt;height:2.85pt;margin-top:407.9pt;margin-left:158.95pt;mso-position-horizontal-relative:margin;mso-position-vertical-relative:margin;position:absolute;rotation:315;z-index:-251651072"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64" type="#_x0000_t75" alt="学科网 zxxk.com" style="width:0.05pt;height:0.05pt;margin-top:-20.75pt;margin-left:64.05pt;position:absolute;z-index:251676672" filled="f" stroked="f">
          <v:imagedata r:id="rId1" r:href="rId2" o:title=""/>
          <v:path o:extrusionok="f"/>
          <o:lock v:ext="edit" aspectratio="t"/>
        </v:shape>
      </w:pict>
    </w:r>
    <w:r>
      <w:rPr>
        <w:rFonts w:hint="eastAsia"/>
        <w:color w:val="FFFFFF"/>
        <w:sz w:val="2"/>
        <w:szCs w:val="2"/>
      </w:rPr>
      <w:t>学科网（北京）股份有限公司</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210" w:lineRule="auto"/>
      <w:ind w:left="3109"/>
      <w:rPr>
        <w:sz w:val="20"/>
        <w:szCs w:val="20"/>
      </w:rPr>
    </w:pPr>
    <w:r>
      <w:rPr>
        <w:spacing w:val="17"/>
        <w:sz w:val="20"/>
        <w:szCs w:val="20"/>
      </w:rPr>
      <w:t>第10页共12页</w:t>
    </w:r>
  </w:p>
  <w:p w:rsidR="004151FC">
    <w:pPr>
      <w:pStyle w:val="Footer"/>
      <w:rPr>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65" type="#_x0000_t136" alt="学科网 zxxk.com" style="width:2.85pt;height:2.85pt;margin-top:407.9pt;margin-left:158.95pt;mso-position-horizontal-relative:margin;mso-position-vertical-relative:margin;position:absolute;rotation:315;z-index:-251650048"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66" type="#_x0000_t75" alt="学科网 zxxk.com" style="width:0.05pt;height:0.05pt;margin-top:-20.75pt;margin-left:64.05pt;position:absolute;z-index:251677696" filled="f" stroked="f">
          <v:imagedata r:id="rId1" r:href="rId2" o:title=""/>
          <v:path o:extrusionok="f"/>
          <o:lock v:ext="edit" aspectratio="t"/>
        </v:shape>
      </w:pict>
    </w:r>
    <w:r>
      <w:rPr>
        <w:rFonts w:hint="eastAsia"/>
        <w:color w:val="FFFFFF"/>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151FC">
    <w:pPr>
      <w:widowControl w:val="0"/>
      <w:pBdr>
        <w:bottom w:val="none" w:sz="0" w:space="1" w:color="auto"/>
      </w:pBdr>
      <w:tabs>
        <w:tab w:val="clear" w:pos="4153"/>
        <w:tab w:val="clear" w:pos="8306"/>
      </w:tabs>
      <w:kinsoku/>
      <w:autoSpaceDE/>
      <w:autoSpaceDN/>
      <w:adjustRightInd/>
      <w:spacing w:line="240" w:lineRule="auto"/>
      <w:jc w:val="both"/>
      <w:textAlignment w:val="auto"/>
      <w:rPr>
        <w:rFonts w:ascii="Times New Roman" w:eastAsia="宋体" w:hAnsi="Times New Roman" w:cs="Times New Roman"/>
        <w:snapToGrid/>
        <w:color w:val="auto"/>
        <w:sz w:val="2"/>
        <w:szCs w:val="2"/>
        <w:lang w:eastAsia="zh-CN"/>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69" type="#_x0000_t75" alt="学科网 zxxk.com" style="width:0.75pt;height:0.75pt;margin-top:8.45pt;margin-left:351pt;position:absolute;z-index:251658240" filled="f" stroked="f">
          <v:imagedata r:id="rId1" r:href="rId2"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7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defaultTabStop w:val="720"/>
  <w:characterSpacingControl w:val="doNotCompress"/>
  <w:compat>
    <w:spaceForUL/>
    <w:ulTrailSpace/>
    <w:useFELayout/>
    <w:compatSetting w:name="compatibilityMode" w:uri="http://schemas.microsoft.com/office/word" w:val="14"/>
    <w:compatSetting w:name="overrideTableStyleFontSizeAndJustification" w:uri="http://schemas.microsoft.com/office/word" w:val="0"/>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04151FC"/>
    <w:rsid w:val="00C02FC6"/>
    <w:rsid w:val="384513C9"/>
    <w:rsid w:val="4CD45B97"/>
  </w:rsids>
  <w:docVars>
    <w:docVar w:name="commondata" w:val="eyJoZGlkIjoiODViY2JkMjU3NGYzZTEwMzZmMGFkZWViYmNkYWU3NDIifQ=="/>
  </w:docVar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lang w:val="en-US" w:eastAsia="en-US" w:bidi="ar-SA"/>
      </w:rPr>
    </w:rPrDefault>
    <w:pPrDefault/>
  </w:docDefaults>
  <w:latentStyles w:defLockedState="0" w:defUIPriority="99" w:defSemiHidden="1" w:defUnhideWhenUsed="1" w:defQFormat="0" w:count="260">
    <w:lsdException w:name="Normal"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lsdException w:name="footer" w:semiHidden="0" w:uiPriority="0" w:unhideWhenUsed="0"/>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0" w:unhideWhenUsed="0"/>
    <w:lsdException w:name="Body Text" w:uiPriority="0" w:unhideWhenUsed="0" w:qFormat="1"/>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lsdException w:name="E-mail Signature" w:semiHidden="0" w:uiPriority="0" w:unhideWhenUsed="0"/>
    <w:lsdException w:name="Normal (Web)" w:semiHidden="0" w:uiPriority="0" w:unhideWhenUsed="0"/>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uiPriority="0" w:unhideWhenUsed="0"/>
    <w:lsdException w:name="annotation subject" w:semiHidden="0" w:uiPriority="0" w:unhideWhenUsed="0"/>
    <w:lsdException w:name="Table Simple 1" w:semiHidden="0" w:uiPriority="0" w:unhideWhenUsed="0"/>
    <w:lsdException w:name="Table Simple 2" w:semiHidden="0" w:uiPriority="0" w:unhideWhenUsed="0"/>
    <w:lsdException w:name="Table Simple 3" w:semiHidden="0" w:uiPriority="0" w:unhideWhenUsed="0"/>
    <w:lsdException w:name="Table Classic 1" w:semiHidden="0" w:uiPriority="0" w:unhideWhenUsed="0"/>
    <w:lsdException w:name="Table Classic 2" w:semiHidden="0" w:uiPriority="0" w:unhideWhenUsed="0"/>
    <w:lsdException w:name="Table Classic 3" w:semiHidden="0" w:uiPriority="0" w:unhideWhenUsed="0"/>
    <w:lsdException w:name="Table Classic 4" w:semiHidden="0" w:uiPriority="0" w:unhideWhenUsed="0"/>
    <w:lsdException w:name="Table Colorful 1" w:semiHidden="0" w:uiPriority="0" w:unhideWhenUsed="0"/>
    <w:lsdException w:name="Table Colorful 2" w:semiHidden="0" w:uiPriority="0" w:unhideWhenUsed="0"/>
    <w:lsdException w:name="Table Colorful 3" w:semiHidden="0" w:uiPriority="0" w:unhideWhenUsed="0"/>
    <w:lsdException w:name="Table Columns 1" w:semiHidden="0" w:uiPriority="0" w:unhideWhenUsed="0"/>
    <w:lsdException w:name="Table Columns 2" w:semiHidden="0" w:uiPriority="0" w:unhideWhenUsed="0"/>
    <w:lsdException w:name="Table Columns 3" w:semiHidden="0" w:uiPriority="0" w:unhideWhenUsed="0"/>
    <w:lsdException w:name="Table Columns 4" w:semiHidden="0" w:uiPriority="0" w:unhideWhenUsed="0"/>
    <w:lsdException w:name="Table Columns 5" w:semiHidden="0" w:uiPriority="0" w:unhideWhenUsed="0"/>
    <w:lsdException w:name="Table Grid 1" w:semiHidden="0" w:uiPriority="0" w:unhideWhenUsed="0"/>
    <w:lsdException w:name="Table Grid 2" w:semiHidden="0" w:uiPriority="0" w:unhideWhenUsed="0"/>
    <w:lsdException w:name="Table Grid 3" w:semiHidden="0" w:uiPriority="0" w:unhideWhenUsed="0"/>
    <w:lsdException w:name="Table Grid 4" w:semiHidden="0" w:uiPriority="0" w:unhideWhenUsed="0"/>
    <w:lsdException w:name="Table Grid 5" w:semiHidden="0" w:uiPriority="0" w:unhideWhenUsed="0"/>
    <w:lsdException w:name="Table Grid 6" w:semiHidden="0" w:uiPriority="0" w:unhideWhenUsed="0"/>
    <w:lsdException w:name="Table Grid 7" w:semiHidden="0" w:uiPriority="0" w:unhideWhenUsed="0"/>
    <w:lsdException w:name="Table Grid 8" w:semiHidden="0" w:uiPriority="0" w:unhideWhenUsed="0"/>
    <w:lsdException w:name="Table List 1" w:semiHidden="0" w:uiPriority="0" w:unhideWhenUsed="0"/>
    <w:lsdException w:name="Table List 2" w:semiHidden="0" w:uiPriority="0" w:unhideWhenUsed="0"/>
    <w:lsdException w:name="Table List 3" w:semiHidden="0" w:uiPriority="0" w:unhideWhenUsed="0"/>
    <w:lsdException w:name="Table List 4" w:semiHidden="0" w:uiPriority="0" w:unhideWhenUsed="0"/>
    <w:lsdException w:name="Table List 5" w:semiHidden="0" w:uiPriority="0" w:unhideWhenUsed="0"/>
    <w:lsdException w:name="Table List 6" w:semiHidden="0" w:uiPriority="0" w:unhideWhenUsed="0"/>
    <w:lsdException w:name="Table List 7" w:semiHidden="0" w:uiPriority="0" w:unhideWhenUsed="0"/>
    <w:lsdException w:name="Table List 8" w:semiHidden="0" w:uiPriority="0" w:unhideWhenUsed="0"/>
    <w:lsdException w:name="Table 3D effects 1" w:semiHidden="0" w:uiPriority="0" w:unhideWhenUsed="0"/>
    <w:lsdException w:name="Table 3D effects 2" w:semiHidden="0" w:uiPriority="0" w:unhideWhenUsed="0"/>
    <w:lsdException w:name="Table 3D effects 3" w:semiHidden="0" w:uiPriority="0" w:unhideWhenUsed="0"/>
    <w:lsdException w:name="Table Contemporary" w:semiHidden="0" w:uiPriority="0" w:unhideWhenUsed="0"/>
    <w:lsdException w:name="Table Elegant" w:semiHidden="0" w:uiPriority="0" w:unhideWhenUsed="0"/>
    <w:lsdException w:name="Table Professional" w:semiHidden="0" w:uiPriority="0" w:unhideWhenUsed="0"/>
    <w:lsdException w:name="Table Subtle 1" w:semiHidden="0" w:uiPriority="0" w:unhideWhenUsed="0"/>
    <w:lsdException w:name="Table Subtle 2" w:semiHidden="0" w:uiPriority="0" w:unhideWhenUsed="0"/>
    <w:lsdException w:name="Table Web 1" w:semiHidden="0" w:uiPriority="0" w:unhideWhenUsed="0"/>
    <w:lsdException w:name="Table Web 2" w:semiHidden="0" w:uiPriority="0" w:unhideWhenUsed="0"/>
    <w:lsdException w:name="Table Web 3" w:semiHidden="0" w:uiPriority="0" w:unhideWhenUsed="0"/>
    <w:lsdException w:name="Balloon Text" w:semiHidden="0" w:uiPriority="0" w:unhideWhenUsed="0"/>
    <w:lsdException w:name="Table Grid" w:semiHidden="0" w:uiPriority="0" w:unhideWhenUsed="0"/>
    <w:lsdException w:name="Table Theme"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autoRedefine/>
    <w:semiHidden/>
    <w:qFormat/>
    <w:pPr>
      <w:kinsoku w:val="0"/>
      <w:autoSpaceDE w:val="0"/>
      <w:autoSpaceDN w:val="0"/>
      <w:adjustRightInd w:val="0"/>
      <w:snapToGrid w:val="0"/>
      <w:spacing w:line="240" w:lineRule="auto"/>
      <w:jc w:val="left"/>
      <w:textAlignment w:val="baseline"/>
    </w:pPr>
    <w:rPr>
      <w:rFonts w:ascii="Arial" w:eastAsia="Arial" w:hAnsi="Arial" w:cs="Arial"/>
      <w:snapToGrid w:val="0"/>
      <w:color w:val="000000"/>
      <w:kern w:val="0"/>
      <w:sz w:val="21"/>
      <w:szCs w:val="21"/>
      <w:lang w:val="en-US" w:eastAsia="en-US" w:bidi="ar-SA"/>
    </w:rPr>
  </w:style>
  <w:style w:type="character" w:default="1" w:styleId="DefaultParagraphFont">
    <w:name w:val="Default Paragraph Font"/>
    <w:semiHidden/>
  </w:style>
  <w:style w:type="table" w:default="1" w:styleId="TableNormal">
    <w:name w:val="Normal Table"/>
    <w:semiHidden/>
    <w:tblPr>
      <w:tblCellMar>
        <w:top w:w="0" w:type="dxa"/>
        <w:left w:w="108" w:type="dxa"/>
        <w:bottom w:w="0" w:type="dxa"/>
        <w:right w:w="108" w:type="dxa"/>
      </w:tblCellMar>
    </w:tblPr>
  </w:style>
  <w:style w:type="paragraph" w:styleId="BodyText">
    <w:name w:val="Body Text"/>
    <w:basedOn w:val="Normal"/>
    <w:semiHidden/>
    <w:qFormat/>
    <w:rPr>
      <w:rFonts w:ascii="宋体" w:eastAsia="宋体" w:hAnsi="宋体" w:cs="宋体"/>
      <w:sz w:val="22"/>
      <w:szCs w:val="22"/>
      <w:lang w:val="en-US" w:eastAsia="en-US" w:bidi="ar-SA"/>
    </w:rPr>
  </w:style>
  <w:style w:type="table" w:customStyle="1" w:styleId="TableNormal0">
    <w:name w:val="Table Normal_0"/>
    <w:autoRedefine/>
    <w:semiHidden/>
    <w:unhideWhenUsed/>
    <w:qFormat/>
    <w:tblPr>
      <w:tblCellMar>
        <w:top w:w="0" w:type="dxa"/>
        <w:left w:w="0" w:type="dxa"/>
        <w:bottom w:w="0" w:type="dxa"/>
        <w:right w:w="0" w:type="dxa"/>
      </w:tblCellMar>
    </w:tblPr>
  </w:style>
  <w:style w:type="paragraph" w:customStyle="1" w:styleId="TableText">
    <w:name w:val="Table Text"/>
    <w:basedOn w:val="Normal"/>
    <w:semiHidden/>
    <w:qFormat/>
    <w:rPr>
      <w:rFonts w:ascii="宋体" w:eastAsia="宋体" w:hAnsi="宋体" w:cs="宋体"/>
      <w:sz w:val="17"/>
      <w:szCs w:val="17"/>
      <w:lang w:val="en-US" w:eastAsia="en-US" w:bidi="ar-SA"/>
    </w:rPr>
  </w:style>
  <w:style w:type="paragraph" w:styleId="Header">
    <w:name w:val="header"/>
    <w:basedOn w:val="Normal"/>
    <w:link w:val="Char"/>
    <w:uiPriority w:val="99"/>
    <w:unhideWhenUsed/>
    <w:pPr>
      <w:widowControl w:val="0"/>
      <w:pBdr>
        <w:bottom w:val="single" w:sz="6" w:space="1" w:color="auto"/>
      </w:pBdr>
      <w:tabs>
        <w:tab w:val="center" w:pos="4153"/>
        <w:tab w:val="right" w:pos="8306"/>
      </w:tabs>
      <w:kinsoku/>
      <w:autoSpaceDE/>
      <w:autoSpaceDN/>
      <w:adjustRightInd/>
      <w:jc w:val="center"/>
      <w:textAlignment w:val="auto"/>
    </w:pPr>
    <w:rPr>
      <w:rFonts w:ascii="Times New Roman" w:eastAsia="宋体" w:hAnsi="Times New Roman" w:cs="Times New Roman"/>
      <w:snapToGrid/>
      <w:color w:val="auto"/>
      <w:sz w:val="18"/>
      <w:szCs w:val="18"/>
      <w:lang w:eastAsia="zh-CN"/>
    </w:rPr>
  </w:style>
  <w:style w:type="character" w:customStyle="1" w:styleId="Char">
    <w:name w:val="页眉 Char"/>
    <w:link w:val="Header"/>
    <w:uiPriority w:val="99"/>
    <w:semiHidden/>
    <w:rPr>
      <w:rFonts w:ascii="Times New Roman" w:eastAsia="宋体" w:hAnsi="Times New Roman" w:cs="Times New Roman"/>
      <w:sz w:val="18"/>
      <w:szCs w:val="18"/>
      <w:lang w:eastAsia="zh-CN"/>
    </w:rPr>
  </w:style>
  <w:style w:type="paragraph" w:styleId="Footer">
    <w:name w:val="footer"/>
    <w:basedOn w:val="Normal"/>
    <w:link w:val="Char0"/>
    <w:uiPriority w:val="99"/>
    <w:unhideWhenUsed/>
    <w:pPr>
      <w:widowControl w:val="0"/>
      <w:tabs>
        <w:tab w:val="center" w:pos="4153"/>
        <w:tab w:val="right" w:pos="8306"/>
      </w:tabs>
      <w:kinsoku/>
      <w:autoSpaceDE/>
      <w:autoSpaceDN/>
      <w:adjustRightInd/>
      <w:textAlignment w:val="auto"/>
    </w:pPr>
    <w:rPr>
      <w:rFonts w:ascii="Times New Roman" w:eastAsia="宋体" w:hAnsi="Times New Roman" w:cs="Times New Roman"/>
      <w:snapToGrid/>
      <w:color w:val="auto"/>
      <w:sz w:val="18"/>
      <w:szCs w:val="18"/>
      <w:lang w:eastAsia="zh-CN"/>
    </w:rPr>
  </w:style>
  <w:style w:type="character" w:customStyle="1" w:styleId="Char0">
    <w:name w:val="页脚 Char"/>
    <w:link w:val="Footer"/>
    <w:uiPriority w:val="99"/>
    <w:semiHidden/>
    <w:rPr>
      <w:rFonts w:ascii="Times New Roman" w:eastAsia="宋体" w:hAnsi="Times New Roman" w:cs="Times New Roman"/>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footer" Target="footer3.xml" /><Relationship Id="rId14" Type="http://schemas.openxmlformats.org/officeDocument/2006/relationships/image" Target="media/image8.jpeg" /><Relationship Id="rId15" Type="http://schemas.openxmlformats.org/officeDocument/2006/relationships/hyperlink" Target="10.49.21.10" TargetMode="External" /><Relationship Id="rId16" Type="http://schemas.openxmlformats.org/officeDocument/2006/relationships/image" Target="media/image9.png" /><Relationship Id="rId17" Type="http://schemas.openxmlformats.org/officeDocument/2006/relationships/image" Target="media/image10.png" /><Relationship Id="rId18" Type="http://schemas.openxmlformats.org/officeDocument/2006/relationships/image" Target="media/image11.png" /><Relationship Id="rId19" Type="http://schemas.openxmlformats.org/officeDocument/2006/relationships/footer" Target="footer4.xml" /><Relationship Id="rId2" Type="http://schemas.openxmlformats.org/officeDocument/2006/relationships/webSettings" Target="webSettings.xml" /><Relationship Id="rId20" Type="http://schemas.openxmlformats.org/officeDocument/2006/relationships/footer" Target="footer5.xml" /><Relationship Id="rId21" Type="http://schemas.openxmlformats.org/officeDocument/2006/relationships/image" Target="media/image12.jpeg" /><Relationship Id="rId22" Type="http://schemas.openxmlformats.org/officeDocument/2006/relationships/image" Target="media/image13.jpeg" /><Relationship Id="rId23" Type="http://schemas.openxmlformats.org/officeDocument/2006/relationships/image" Target="media/image14.png" /><Relationship Id="rId24" Type="http://schemas.openxmlformats.org/officeDocument/2006/relationships/image" Target="media/image15.png" /><Relationship Id="rId25" Type="http://schemas.openxmlformats.org/officeDocument/2006/relationships/footer" Target="footer6.xml" /><Relationship Id="rId26" Type="http://schemas.openxmlformats.org/officeDocument/2006/relationships/image" Target="media/image16.jpeg" /><Relationship Id="rId27" Type="http://schemas.openxmlformats.org/officeDocument/2006/relationships/image" Target="media/image17.jpeg" /><Relationship Id="rId28" Type="http://schemas.openxmlformats.org/officeDocument/2006/relationships/image" Target="media/image18.png" /><Relationship Id="rId29" Type="http://schemas.openxmlformats.org/officeDocument/2006/relationships/image" Target="media/image19.jpeg" /><Relationship Id="rId3" Type="http://schemas.openxmlformats.org/officeDocument/2006/relationships/fontTable" Target="fontTable.xml" /><Relationship Id="rId30" Type="http://schemas.openxmlformats.org/officeDocument/2006/relationships/footer" Target="footer7.xml" /><Relationship Id="rId31" Type="http://schemas.openxmlformats.org/officeDocument/2006/relationships/image" Target="media/image20.jpeg" /><Relationship Id="rId32" Type="http://schemas.openxmlformats.org/officeDocument/2006/relationships/image" Target="media/image21.jpeg" /><Relationship Id="rId33" Type="http://schemas.openxmlformats.org/officeDocument/2006/relationships/image" Target="media/image22.jpeg" /><Relationship Id="rId34" Type="http://schemas.openxmlformats.org/officeDocument/2006/relationships/footer" Target="footer8.xml" /><Relationship Id="rId35" Type="http://schemas.openxmlformats.org/officeDocument/2006/relationships/image" Target="media/image23.jpeg" /><Relationship Id="rId36" Type="http://schemas.openxmlformats.org/officeDocument/2006/relationships/image" Target="media/image24.jpeg" /><Relationship Id="rId37" Type="http://schemas.openxmlformats.org/officeDocument/2006/relationships/image" Target="media/image25.jpeg" /><Relationship Id="rId38" Type="http://schemas.openxmlformats.org/officeDocument/2006/relationships/image" Target="media/image26.jpeg" /><Relationship Id="rId39" Type="http://schemas.openxmlformats.org/officeDocument/2006/relationships/image" Target="media/image27.jpeg" /><Relationship Id="rId4" Type="http://schemas.openxmlformats.org/officeDocument/2006/relationships/customXml" Target="../customXml/item1.xml" /><Relationship Id="rId40" Type="http://schemas.openxmlformats.org/officeDocument/2006/relationships/image" Target="media/image28.jpeg" /><Relationship Id="rId41" Type="http://schemas.openxmlformats.org/officeDocument/2006/relationships/image" Target="media/image29.jpeg" /><Relationship Id="rId42" Type="http://schemas.openxmlformats.org/officeDocument/2006/relationships/image" Target="media/image30.png" /><Relationship Id="rId43" Type="http://schemas.openxmlformats.org/officeDocument/2006/relationships/image" Target="media/image31.jpeg" /><Relationship Id="rId44" Type="http://schemas.openxmlformats.org/officeDocument/2006/relationships/image" Target="media/image32.jpeg" /><Relationship Id="rId45" Type="http://schemas.openxmlformats.org/officeDocument/2006/relationships/image" Target="media/image33.jpeg" /><Relationship Id="rId46" Type="http://schemas.openxmlformats.org/officeDocument/2006/relationships/image" Target="media/image34.jpeg" /><Relationship Id="rId47" Type="http://schemas.openxmlformats.org/officeDocument/2006/relationships/image" Target="media/image35.jpeg" /><Relationship Id="rId48" Type="http://schemas.openxmlformats.org/officeDocument/2006/relationships/image" Target="media/image36.jpeg" /><Relationship Id="rId49" Type="http://schemas.openxmlformats.org/officeDocument/2006/relationships/image" Target="media/image37.jpeg" /><Relationship Id="rId5" Type="http://schemas.openxmlformats.org/officeDocument/2006/relationships/image" Target="media/image1.png" /><Relationship Id="rId50" Type="http://schemas.openxmlformats.org/officeDocument/2006/relationships/image" Target="media/image38.png" /><Relationship Id="rId51" Type="http://schemas.openxmlformats.org/officeDocument/2006/relationships/image" Target="media/image39.png" /><Relationship Id="rId52" Type="http://schemas.openxmlformats.org/officeDocument/2006/relationships/image" Target="media/image40.jpeg" /><Relationship Id="rId53" Type="http://schemas.openxmlformats.org/officeDocument/2006/relationships/image" Target="media/image41.png" /><Relationship Id="rId54" Type="http://schemas.openxmlformats.org/officeDocument/2006/relationships/image" Target="media/image42.jpeg" /><Relationship Id="rId55" Type="http://schemas.openxmlformats.org/officeDocument/2006/relationships/image" Target="media/image43.jpeg" /><Relationship Id="rId56" Type="http://schemas.openxmlformats.org/officeDocument/2006/relationships/image" Target="media/image44.jpeg" /><Relationship Id="rId57" Type="http://schemas.openxmlformats.org/officeDocument/2006/relationships/image" Target="media/image45.jpeg" /><Relationship Id="rId58" Type="http://schemas.openxmlformats.org/officeDocument/2006/relationships/image" Target="media/image46.jpeg" /><Relationship Id="rId59" Type="http://schemas.openxmlformats.org/officeDocument/2006/relationships/image" Target="media/image47.jpeg" /><Relationship Id="rId6" Type="http://schemas.openxmlformats.org/officeDocument/2006/relationships/footer" Target="footer1.xml" /><Relationship Id="rId60" Type="http://schemas.openxmlformats.org/officeDocument/2006/relationships/image" Target="media/image48.jpeg" /><Relationship Id="rId61" Type="http://schemas.openxmlformats.org/officeDocument/2006/relationships/image" Target="media/image49.jpeg" /><Relationship Id="rId62" Type="http://schemas.openxmlformats.org/officeDocument/2006/relationships/image" Target="media/image50.jpeg" /><Relationship Id="rId63" Type="http://schemas.openxmlformats.org/officeDocument/2006/relationships/footer" Target="footer9.xml" /><Relationship Id="rId64" Type="http://schemas.openxmlformats.org/officeDocument/2006/relationships/image" Target="media/image51.png" /><Relationship Id="rId65" Type="http://schemas.openxmlformats.org/officeDocument/2006/relationships/image" Target="media/image52.jpeg" /><Relationship Id="rId66" Type="http://schemas.openxmlformats.org/officeDocument/2006/relationships/image" Target="media/image53.jpeg" /><Relationship Id="rId67" Type="http://schemas.openxmlformats.org/officeDocument/2006/relationships/image" Target="media/image54.jpeg" /><Relationship Id="rId68" Type="http://schemas.openxmlformats.org/officeDocument/2006/relationships/image" Target="media/image55.jpeg" /><Relationship Id="rId69" Type="http://schemas.openxmlformats.org/officeDocument/2006/relationships/image" Target="media/image56.jpeg" /><Relationship Id="rId7" Type="http://schemas.openxmlformats.org/officeDocument/2006/relationships/image" Target="media/image3.jpeg" /><Relationship Id="rId70" Type="http://schemas.openxmlformats.org/officeDocument/2006/relationships/image" Target="media/image57.jpeg" /><Relationship Id="rId71" Type="http://schemas.openxmlformats.org/officeDocument/2006/relationships/image" Target="media/image58.jpeg" /><Relationship Id="rId72" Type="http://schemas.openxmlformats.org/officeDocument/2006/relationships/footer" Target="footer10.xml" /><Relationship Id="rId73" Type="http://schemas.openxmlformats.org/officeDocument/2006/relationships/image" Target="media/image59.jpeg" /><Relationship Id="rId74" Type="http://schemas.openxmlformats.org/officeDocument/2006/relationships/header" Target="header1.xml" /><Relationship Id="rId75" Type="http://schemas.openxmlformats.org/officeDocument/2006/relationships/footer" Target="footer11.xml" /><Relationship Id="rId76" Type="http://schemas.openxmlformats.org/officeDocument/2006/relationships/theme" Target="theme/theme1.xml" /><Relationship Id="rId77" Type="http://schemas.openxmlformats.org/officeDocument/2006/relationships/styles" Target="styles.xml" /><Relationship Id="rId8" Type="http://schemas.openxmlformats.org/officeDocument/2006/relationships/image" Target="media/image4.jpeg" /><Relationship Id="rId9" Type="http://schemas.openxmlformats.org/officeDocument/2006/relationships/footer" Target="footer2.xml" /></Relationships>
</file>

<file path=word/_rels/footer1.xml.rels><?xml version="1.0" encoding="utf-8" standalone="yes"?><Relationships xmlns="http://schemas.openxmlformats.org/package/2006/relationships"><Relationship Id="rId1" Type="http://schemas.openxmlformats.org/officeDocument/2006/relationships/image" Target="media/image2.png" /><Relationship Id="rId2" Type="http://schemas.openxmlformats.org/officeDocument/2006/relationships/image" Target="file:///D:\qq&#25991;&#20214;\712321467\Image\C2C\Image2\%7B75232B38-A165-1FB7-499C-2E1C792CACB5%7D.png" TargetMode="External" /></Relationships>
</file>

<file path=word/_rels/footer10.xml.rels><?xml version="1.0" encoding="utf-8" standalone="yes"?><Relationships xmlns="http://schemas.openxmlformats.org/package/2006/relationships"><Relationship Id="rId1" Type="http://schemas.openxmlformats.org/officeDocument/2006/relationships/image" Target="media/image2.png" /><Relationship Id="rId2" Type="http://schemas.openxmlformats.org/officeDocument/2006/relationships/image" Target="file:///D:\qq&#25991;&#20214;\712321467\Image\C2C\Image2\%7B75232B38-A165-1FB7-499C-2E1C792CACB5%7D.png" TargetMode="External" /></Relationships>
</file>

<file path=word/_rels/footer11.xml.rels><?xml version="1.0" encoding="utf-8" standalone="yes"?><Relationships xmlns="http://schemas.openxmlformats.org/package/2006/relationships"><Relationship Id="rId1" Type="http://schemas.openxmlformats.org/officeDocument/2006/relationships/image" Target="media/image2.png" /><Relationship Id="rId2" Type="http://schemas.openxmlformats.org/officeDocument/2006/relationships/image" Target="file:///D:\qq&#25991;&#20214;\712321467\Image\C2C\Image2\%7B75232B38-A165-1FB7-499C-2E1C792CACB5%7D.png" TargetMode="External" /></Relationships>
</file>

<file path=word/_rels/footer2.xml.rels><?xml version="1.0" encoding="utf-8" standalone="yes"?><Relationships xmlns="http://schemas.openxmlformats.org/package/2006/relationships"><Relationship Id="rId1" Type="http://schemas.openxmlformats.org/officeDocument/2006/relationships/image" Target="media/image2.png" /><Relationship Id="rId2" Type="http://schemas.openxmlformats.org/officeDocument/2006/relationships/image" Target="file:///D:\qq&#25991;&#20214;\712321467\Image\C2C\Image2\%7B75232B38-A165-1FB7-499C-2E1C792CACB5%7D.png" TargetMode="External" /></Relationships>
</file>

<file path=word/_rels/footer3.xml.rels><?xml version="1.0" encoding="utf-8" standalone="yes"?><Relationships xmlns="http://schemas.openxmlformats.org/package/2006/relationships"><Relationship Id="rId1" Type="http://schemas.openxmlformats.org/officeDocument/2006/relationships/image" Target="media/image2.png" /><Relationship Id="rId2" Type="http://schemas.openxmlformats.org/officeDocument/2006/relationships/image" Target="file:///D:\qq&#25991;&#20214;\712321467\Image\C2C\Image2\%7B75232B38-A165-1FB7-499C-2E1C792CACB5%7D.png" TargetMode="External" /></Relationships>
</file>

<file path=word/_rels/footer4.xml.rels><?xml version="1.0" encoding="utf-8" standalone="yes"?><Relationships xmlns="http://schemas.openxmlformats.org/package/2006/relationships"><Relationship Id="rId1" Type="http://schemas.openxmlformats.org/officeDocument/2006/relationships/image" Target="media/image2.png" /><Relationship Id="rId2" Type="http://schemas.openxmlformats.org/officeDocument/2006/relationships/image" Target="file:///D:\qq&#25991;&#20214;\712321467\Image\C2C\Image2\%7B75232B38-A165-1FB7-499C-2E1C792CACB5%7D.png" TargetMode="External" /></Relationships>
</file>

<file path=word/_rels/footer5.xml.rels><?xml version="1.0" encoding="utf-8" standalone="yes"?><Relationships xmlns="http://schemas.openxmlformats.org/package/2006/relationships"><Relationship Id="rId1" Type="http://schemas.openxmlformats.org/officeDocument/2006/relationships/image" Target="media/image2.png" /><Relationship Id="rId2" Type="http://schemas.openxmlformats.org/officeDocument/2006/relationships/image" Target="file:///D:\qq&#25991;&#20214;\712321467\Image\C2C\Image2\%7B75232B38-A165-1FB7-499C-2E1C792CACB5%7D.png" TargetMode="External" /></Relationships>
</file>

<file path=word/_rels/footer6.xml.rels><?xml version="1.0" encoding="utf-8" standalone="yes"?><Relationships xmlns="http://schemas.openxmlformats.org/package/2006/relationships"><Relationship Id="rId1" Type="http://schemas.openxmlformats.org/officeDocument/2006/relationships/image" Target="media/image2.png" /><Relationship Id="rId2" Type="http://schemas.openxmlformats.org/officeDocument/2006/relationships/image" Target="file:///D:\qq&#25991;&#20214;\712321467\Image\C2C\Image2\%7B75232B38-A165-1FB7-499C-2E1C792CACB5%7D.png" TargetMode="External" /></Relationships>
</file>

<file path=word/_rels/footer7.xml.rels><?xml version="1.0" encoding="utf-8" standalone="yes"?><Relationships xmlns="http://schemas.openxmlformats.org/package/2006/relationships"><Relationship Id="rId1" Type="http://schemas.openxmlformats.org/officeDocument/2006/relationships/image" Target="media/image2.png" /><Relationship Id="rId2" Type="http://schemas.openxmlformats.org/officeDocument/2006/relationships/image" Target="file:///D:\qq&#25991;&#20214;\712321467\Image\C2C\Image2\%7B75232B38-A165-1FB7-499C-2E1C792CACB5%7D.png" TargetMode="External" /></Relationships>
</file>

<file path=word/_rels/footer8.xml.rels><?xml version="1.0" encoding="utf-8" standalone="yes"?><Relationships xmlns="http://schemas.openxmlformats.org/package/2006/relationships"><Relationship Id="rId1" Type="http://schemas.openxmlformats.org/officeDocument/2006/relationships/image" Target="media/image2.png" /><Relationship Id="rId2" Type="http://schemas.openxmlformats.org/officeDocument/2006/relationships/image" Target="file:///D:\qq&#25991;&#20214;\712321467\Image\C2C\Image2\%7B75232B38-A165-1FB7-499C-2E1C792CACB5%7D.png" TargetMode="External" /></Relationships>
</file>

<file path=word/_rels/footer9.xml.rels><?xml version="1.0" encoding="utf-8" standalone="yes"?><Relationships xmlns="http://schemas.openxmlformats.org/package/2006/relationships"><Relationship Id="rId1" Type="http://schemas.openxmlformats.org/officeDocument/2006/relationships/image" Target="media/image2.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2.png" /><Relationship Id="rId2"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9"/>
    <customShpInfo spid="_x0000_s1030"/>
    <customShpInfo spid="_x0000_s1028"/>
    <customShpInfo spid="_x0000_s1031"/>
    <customShpInfo spid="_x0000_s1033"/>
    <customShpInfo spid="_x0000_s1034"/>
    <customShpInfo spid="_x0000_s1032"/>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35"/>
    <customShpInfo spid="_x0000_s1046"/>
    <customShpInfo spid="_x0000_s1048"/>
    <customShpInfo spid="_x0000_s1049"/>
    <customShpInfo spid="_x0000_s1047"/>
    <customShpInfo spid="_x0000_s1050"/>
    <customShpInfo spid="_x0000_s1051"/>
    <customShpInfo spid="_x0000_s1052"/>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53"/>
    <customShpInfo spid="_x0000_s1070"/>
    <customShpInfo spid="_x0000_s1071"/>
    <customShpInfo spid="_x0000_s1072"/>
    <customShpInfo spid="_x0000_s107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4</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pdfbuilder</dc:subject>
  <dc:creator>Kingsoft-PDF</dc:creator>
  <cp:lastModifiedBy>虞路</cp:lastModifiedBy>
  <cp:revision>0</cp:revision>
  <dcterms:created xsi:type="dcterms:W3CDTF">2023-12-28T22:37:00Z</dcterms:created>
  <dcterms:modified xsi:type="dcterms:W3CDTF">2023-12-28T14:42:38Z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