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EC384A">
      <w:pPr>
        <w:spacing w:line="285"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11036300</wp:posOffset>
            </wp:positionH>
            <wp:positionV relativeFrom="topMargin">
              <wp:posOffset>11150600</wp:posOffset>
            </wp:positionV>
            <wp:extent cx="304800" cy="4445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cstate="print"/>
                    <a:stretch>
                      <a:fillRect/>
                    </a:stretch>
                  </pic:blipFill>
                  <pic:spPr>
                    <a:xfrm>
                      <a:off x="0" y="0"/>
                      <a:ext cx="304800" cy="444500"/>
                    </a:xfrm>
                    <a:prstGeom prst="rect">
                      <a:avLst/>
                    </a:prstGeom>
                  </pic:spPr>
                </pic:pic>
              </a:graphicData>
            </a:graphic>
          </wp:anchor>
        </w:drawing>
      </w:r>
      <w:r>
        <w:rPr>
          <w:rFonts w:ascii="宋体" w:hAnsi="宋体"/>
          <w:b/>
          <w:sz w:val="32"/>
        </w:rPr>
        <w:t>浙江省选考科目考试绍兴市适应性试卷（2024年4月）</w:t>
      </w:r>
    </w:p>
    <w:p w:rsidR="00FC5860" w:rsidRPr="00BE1BCD" w:rsidRDefault="00EC384A">
      <w:pPr>
        <w:spacing w:line="285" w:lineRule="auto"/>
        <w:jc w:val="center"/>
      </w:pPr>
      <w:r>
        <w:rPr>
          <w:rFonts w:ascii="宋体" w:hAnsi="宋体"/>
          <w:b/>
          <w:sz w:val="32"/>
        </w:rPr>
        <w:t>思想政治试题</w:t>
      </w:r>
    </w:p>
    <w:p w:rsidR="00FC5860" w:rsidRPr="00BE1BCD" w:rsidRDefault="00EC384A">
      <w:pPr>
        <w:spacing w:line="285" w:lineRule="auto"/>
        <w:jc w:val="left"/>
      </w:pPr>
      <w:r>
        <w:rPr>
          <w:rFonts w:ascii="宋体" w:hAnsi="宋体"/>
          <w:b/>
          <w:sz w:val="24"/>
        </w:rPr>
        <w:t>注意事项：满分100分，考试时间90分钟。</w:t>
      </w:r>
    </w:p>
    <w:p w:rsidR="00FC5860" w:rsidRPr="00BE1BCD" w:rsidRDefault="00EC384A">
      <w:pPr>
        <w:spacing w:line="285" w:lineRule="auto"/>
        <w:jc w:val="left"/>
      </w:pPr>
      <w:r>
        <w:rPr>
          <w:rFonts w:ascii="宋体" w:hAnsi="宋体"/>
          <w:b/>
          <w:sz w:val="24"/>
        </w:rPr>
        <w:t>一、选择题I（本大题共17小题，每小题2分，共34分。每小题列出的四个备选项中只有一个是符合题目要求的，不选、多选、错选均不得分）</w:t>
      </w:r>
    </w:p>
    <w:p w:rsidR="00FC5860" w:rsidRPr="00BE1BCD" w:rsidRDefault="00EC384A">
      <w:pPr>
        <w:spacing w:line="360" w:lineRule="auto"/>
      </w:pPr>
      <w:r>
        <w:t xml:space="preserve">1. </w:t>
      </w:r>
      <w:r>
        <w:rPr>
          <w:rFonts w:ascii="宋体" w:hAnsi="宋体"/>
        </w:rPr>
        <w:t>某同学在学习“原始社会的解体和阶级社会的演进”时，整理了如下笔记，其中符合唯物史观的内容是（   ）</w:t>
      </w:r>
    </w:p>
    <w:p w:rsidR="00FC5860" w:rsidRPr="00BE1BCD" w:rsidRDefault="00EC384A">
      <w:pPr>
        <w:spacing w:line="360" w:lineRule="auto"/>
      </w:pPr>
      <w:r>
        <w:rPr>
          <w:rFonts w:ascii="宋体" w:hAnsi="宋体"/>
        </w:rPr>
        <w:t>①阶级斗争在人类社会</w:t>
      </w:r>
      <w:r>
        <w:rPr>
          <w:rFonts w:ascii="宋体" w:hAnsi="宋体"/>
          <w:noProof/>
        </w:rPr>
        <w:drawing>
          <wp:inline distT="0" distB="0" distL="0" distR="0">
            <wp:extent cx="133350" cy="1778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rPr>
        <w:t>发展演进中起着决定性作用</w:t>
      </w:r>
    </w:p>
    <w:p w:rsidR="00FC5860" w:rsidRPr="00BE1BCD" w:rsidRDefault="00EC384A">
      <w:pPr>
        <w:spacing w:line="360" w:lineRule="auto"/>
      </w:pPr>
      <w:r>
        <w:rPr>
          <w:rFonts w:ascii="宋体" w:hAnsi="宋体"/>
        </w:rPr>
        <w:t>②生产力的发展是奴隶社会代替原始社会的最终决定力量</w:t>
      </w:r>
    </w:p>
    <w:p w:rsidR="00FC5860" w:rsidRPr="00BE1BCD" w:rsidRDefault="00EC384A">
      <w:pPr>
        <w:spacing w:line="360" w:lineRule="auto"/>
      </w:pPr>
      <w:r>
        <w:rPr>
          <w:rFonts w:ascii="宋体" w:hAnsi="宋体"/>
        </w:rPr>
        <w:t>③工人有完全的人身自由，有权选择接受或不接受任何雇主的雇佣</w:t>
      </w:r>
    </w:p>
    <w:p w:rsidR="00FC5860" w:rsidRPr="00BE1BCD" w:rsidRDefault="00EC384A">
      <w:pPr>
        <w:spacing w:line="360" w:lineRule="auto"/>
      </w:pPr>
      <w:r>
        <w:rPr>
          <w:rFonts w:ascii="宋体" w:hAnsi="宋体"/>
        </w:rPr>
        <w:t>④在共产主义社会，每个人的自由发展是一切人的自由发展的条件</w:t>
      </w:r>
    </w:p>
    <w:p w:rsidR="00A901FB" w:rsidRDefault="00FC5860">
      <w:pPr>
        <w:tabs>
          <w:tab w:val="left" w:pos="2436"/>
          <w:tab w:val="left" w:pos="4873"/>
          <w:tab w:val="left" w:pos="7309"/>
        </w:tabs>
        <w:spacing w:line="360" w:lineRule="auto"/>
        <w:jc w:val="left"/>
        <w:textAlignment w:val="center"/>
        <w:rPr>
          <w:color w:val="000000"/>
        </w:rPr>
      </w:pPr>
      <w:r w:rsidRPr="00BE1BCD">
        <w:t xml:space="preserve">A. </w:t>
      </w:r>
      <w:r w:rsidR="00EC384A">
        <w:rPr>
          <w:rFonts w:ascii="宋体" w:hAnsi="宋体"/>
        </w:rPr>
        <w:t>①②</w:t>
      </w:r>
      <w:r w:rsidRPr="00BE1BCD">
        <w:tab/>
        <w:t xml:space="preserve">B. </w:t>
      </w:r>
      <w:r w:rsidR="00EC384A">
        <w:rPr>
          <w:rFonts w:ascii="宋体" w:hAnsi="宋体"/>
        </w:rPr>
        <w:t>①③</w:t>
      </w:r>
      <w:r w:rsidRPr="00BE1BCD">
        <w:tab/>
        <w:t xml:space="preserve">C. </w:t>
      </w:r>
      <w:r w:rsidR="00EC384A">
        <w:rPr>
          <w:rFonts w:ascii="宋体" w:hAnsi="宋体"/>
        </w:rPr>
        <w:t>②④</w:t>
      </w:r>
      <w:r w:rsidRPr="00BE1BCD">
        <w:tab/>
        <w:t xml:space="preserve">D. </w:t>
      </w:r>
      <w:r w:rsidR="00EC384A">
        <w:rPr>
          <w:rFonts w:ascii="宋体" w:hAnsi="宋体"/>
        </w:rPr>
        <w:t>③④</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①：阶级斗争在人类社会的发展演进中不起决定性作用，阶级斗争是阶级社会的直接动力，①排除。</w:t>
      </w:r>
    </w:p>
    <w:p w:rsidR="00A901FB" w:rsidRDefault="00EC384A">
      <w:pPr>
        <w:spacing w:line="360" w:lineRule="auto"/>
        <w:jc w:val="left"/>
        <w:textAlignment w:val="center"/>
        <w:rPr>
          <w:color w:val="000000"/>
        </w:rPr>
      </w:pPr>
      <w:r>
        <w:rPr>
          <w:color w:val="000000"/>
        </w:rPr>
        <w:t>③</w:t>
      </w:r>
      <w:r>
        <w:rPr>
          <w:color w:val="000000"/>
        </w:rPr>
        <w:t>：在资本主义社会，工人失去生产资料，并不是有完全的人身自由，只能选择接受雇主的雇佣，</w:t>
      </w:r>
      <w:r>
        <w:rPr>
          <w:color w:val="000000"/>
        </w:rPr>
        <w:t>③</w:t>
      </w:r>
      <w:r>
        <w:rPr>
          <w:color w:val="000000"/>
        </w:rPr>
        <w:t>排除。</w:t>
      </w:r>
    </w:p>
    <w:p w:rsidR="00A901FB" w:rsidRDefault="00EC384A">
      <w:pPr>
        <w:spacing w:line="360" w:lineRule="auto"/>
        <w:jc w:val="left"/>
        <w:textAlignment w:val="center"/>
        <w:rPr>
          <w:color w:val="000000"/>
        </w:rPr>
      </w:pPr>
      <w:r>
        <w:rPr>
          <w:rFonts w:ascii="宋体" w:hAnsi="宋体"/>
          <w:color w:val="000000"/>
        </w:rPr>
        <w:t>②④：生产力与生产关系的矛盾是人类社会发展的根本动力，生产力的发展是奴隶社会代替原始社会的最终决定力量；《共产党宣言》表明在共产主义社会，每个人的自由发展是一切人的自由发展的条件，②④正确。</w:t>
      </w:r>
    </w:p>
    <w:p w:rsidR="00A901FB" w:rsidRDefault="00EC384A">
      <w:pPr>
        <w:spacing w:line="360" w:lineRule="auto"/>
        <w:jc w:val="left"/>
        <w:textAlignment w:val="center"/>
        <w:rPr>
          <w:color w:val="000000"/>
        </w:rPr>
      </w:pPr>
      <w:r>
        <w:rPr>
          <w:rFonts w:ascii="宋体" w:hAnsi="宋体"/>
          <w:color w:val="000000"/>
        </w:rPr>
        <w:t>故本题选</w:t>
      </w:r>
      <w:r>
        <w:rPr>
          <w:color w:val="000000"/>
        </w:rPr>
        <w:t>C</w:t>
      </w:r>
      <w:r>
        <w:rPr>
          <w:rFonts w:ascii="宋体" w:hAnsi="宋体"/>
          <w:color w:val="000000"/>
        </w:rPr>
        <w:t>。</w:t>
      </w:r>
    </w:p>
    <w:p w:rsidR="00A901FB" w:rsidRDefault="00EC384A">
      <w:pPr>
        <w:spacing w:line="360" w:lineRule="auto"/>
        <w:textAlignment w:val="center"/>
        <w:rPr>
          <w:color w:val="000000"/>
        </w:rPr>
      </w:pPr>
      <w:r>
        <w:rPr>
          <w:color w:val="000000"/>
        </w:rPr>
        <w:t xml:space="preserve">2. </w:t>
      </w:r>
      <w:r>
        <w:rPr>
          <w:rFonts w:ascii="宋体" w:hAnsi="宋体"/>
          <w:color w:val="000000"/>
        </w:rPr>
        <w:t>过去一年，我们走得很有力量。神舟家族太空接力，中国空间站进入应用与发展阶段；国产大型邮轮完成试航，中国成功摘取世界造船业皇冠上的闪耀明珠；“奋斗者”号极限深潜，完成国际首次环大洋洲载人深潜科考任务……这种力量（   ）</w:t>
      </w:r>
    </w:p>
    <w:p w:rsidR="00A901FB" w:rsidRDefault="00EC384A">
      <w:pPr>
        <w:spacing w:line="360" w:lineRule="auto"/>
        <w:textAlignment w:val="center"/>
        <w:rPr>
          <w:color w:val="000000"/>
        </w:rPr>
      </w:pPr>
      <w:r>
        <w:rPr>
          <w:rFonts w:ascii="宋体" w:hAnsi="宋体"/>
          <w:color w:val="000000"/>
        </w:rPr>
        <w:t>①彰显了中国特色社会主义的强大生命力</w:t>
      </w:r>
    </w:p>
    <w:p w:rsidR="00A901FB" w:rsidRDefault="00EC384A">
      <w:pPr>
        <w:spacing w:line="360" w:lineRule="auto"/>
        <w:textAlignment w:val="center"/>
        <w:rPr>
          <w:color w:val="000000"/>
        </w:rPr>
      </w:pPr>
      <w:r>
        <w:rPr>
          <w:rFonts w:ascii="宋体" w:hAnsi="宋体"/>
          <w:color w:val="000000"/>
        </w:rPr>
        <w:t>②为当代中国发展进步提供了最大优势</w:t>
      </w:r>
    </w:p>
    <w:p w:rsidR="00A901FB" w:rsidRDefault="00EC384A">
      <w:pPr>
        <w:spacing w:line="360" w:lineRule="auto"/>
        <w:textAlignment w:val="center"/>
        <w:rPr>
          <w:color w:val="000000"/>
        </w:rPr>
      </w:pPr>
      <w:r>
        <w:rPr>
          <w:rFonts w:ascii="宋体" w:hAnsi="宋体"/>
          <w:color w:val="000000"/>
        </w:rPr>
        <w:t>③有利于坚定中国特色社会主义道路自信</w:t>
      </w:r>
    </w:p>
    <w:p w:rsidR="00A901FB" w:rsidRDefault="00EC384A">
      <w:pPr>
        <w:spacing w:line="360" w:lineRule="auto"/>
        <w:textAlignment w:val="center"/>
        <w:rPr>
          <w:color w:val="000000"/>
        </w:rPr>
      </w:pPr>
      <w:r>
        <w:rPr>
          <w:rFonts w:ascii="宋体" w:hAnsi="宋体"/>
          <w:color w:val="000000"/>
        </w:rPr>
        <w:t>④是激励全国人民奋勇前进的精神之源</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B</w:t>
      </w:r>
    </w:p>
    <w:p w:rsidR="00A901FB" w:rsidRDefault="00EC384A">
      <w:pPr>
        <w:spacing w:line="360" w:lineRule="auto"/>
        <w:textAlignment w:val="center"/>
        <w:rPr>
          <w:color w:val="000000"/>
        </w:rPr>
      </w:pPr>
      <w:r>
        <w:rPr>
          <w:color w:val="2E75B6"/>
        </w:rPr>
        <w:lastRenderedPageBreak/>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①③：过去一年，我们取得辉煌成就，走得很有力量，这种力量彰显了中国特色社会主义的强大生命力，有利于坚定中国特色社会主义道路自信，①③正确。</w:t>
      </w:r>
    </w:p>
    <w:p w:rsidR="00A901FB" w:rsidRDefault="00EC384A">
      <w:pPr>
        <w:spacing w:line="360" w:lineRule="auto"/>
        <w:jc w:val="left"/>
        <w:textAlignment w:val="center"/>
        <w:rPr>
          <w:color w:val="000000"/>
        </w:rPr>
      </w:pPr>
      <w:r>
        <w:rPr>
          <w:rFonts w:ascii="宋体" w:hAnsi="宋体"/>
          <w:color w:val="000000"/>
        </w:rPr>
        <w:t>②：</w:t>
      </w:r>
      <w:r>
        <w:rPr>
          <w:color w:val="000000"/>
        </w:rPr>
        <w:t>制度优势是一个国家的最大优势，认为这种力量提供了最大优势错误，</w:t>
      </w:r>
      <w:r>
        <w:rPr>
          <w:rFonts w:ascii="宋体" w:hAnsi="宋体"/>
          <w:color w:val="000000"/>
        </w:rPr>
        <w:t>②排除。</w:t>
      </w:r>
    </w:p>
    <w:p w:rsidR="00A901FB" w:rsidRDefault="00EC384A">
      <w:pPr>
        <w:spacing w:line="360" w:lineRule="auto"/>
        <w:jc w:val="left"/>
        <w:textAlignment w:val="center"/>
        <w:rPr>
          <w:color w:val="000000"/>
        </w:rPr>
      </w:pPr>
      <w:r>
        <w:rPr>
          <w:rFonts w:ascii="宋体" w:hAnsi="宋体"/>
          <w:color w:val="000000"/>
        </w:rPr>
        <w:t>④：这种力量植根于中国特色社会主义伟大实践，是激励全国人民奋勇前进</w:t>
      </w:r>
      <w:r>
        <w:rPr>
          <w:rFonts w:ascii="宋体" w:hAnsi="宋体"/>
          <w:noProof/>
          <w:color w:val="000000"/>
        </w:rPr>
        <w:drawing>
          <wp:inline distT="0" distB="0" distL="0" distR="0">
            <wp:extent cx="133350" cy="1778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精神力量，而不是精神之源，④排除。</w:t>
      </w:r>
    </w:p>
    <w:p w:rsidR="00A901FB" w:rsidRDefault="00EC384A">
      <w:pPr>
        <w:spacing w:line="360" w:lineRule="auto"/>
        <w:jc w:val="left"/>
        <w:textAlignment w:val="center"/>
        <w:rPr>
          <w:color w:val="000000"/>
        </w:rPr>
      </w:pPr>
      <w:r>
        <w:rPr>
          <w:color w:val="000000"/>
        </w:rPr>
        <w:t>故本题选</w:t>
      </w:r>
      <w:r>
        <w:rPr>
          <w:color w:val="000000"/>
        </w:rPr>
        <w:t>B</w:t>
      </w:r>
      <w:r>
        <w:rPr>
          <w:color w:val="000000"/>
        </w:rPr>
        <w:t>。</w:t>
      </w:r>
    </w:p>
    <w:p w:rsidR="00A901FB" w:rsidRDefault="00EC384A">
      <w:pPr>
        <w:spacing w:line="360" w:lineRule="auto"/>
        <w:textAlignment w:val="center"/>
        <w:rPr>
          <w:color w:val="000000"/>
        </w:rPr>
      </w:pPr>
      <w:r>
        <w:rPr>
          <w:color w:val="000000"/>
        </w:rPr>
        <w:t xml:space="preserve">3. </w:t>
      </w:r>
      <w:r>
        <w:rPr>
          <w:rFonts w:ascii="宋体" w:hAnsi="宋体"/>
          <w:color w:val="000000"/>
        </w:rPr>
        <w:t>为防范化解系统金融风险、统筹发展和安全，党和国家积极探索中国特色金融发展之路，成功走出了一条既遵循现代金融发展的客观规律，又适合我国国情、具有鲜明特色的新路，并在实践中不断发展完善。这表明中国共产党（   ）</w:t>
      </w:r>
    </w:p>
    <w:p w:rsidR="00A901FB" w:rsidRDefault="00EC384A">
      <w:pPr>
        <w:spacing w:line="360" w:lineRule="auto"/>
        <w:textAlignment w:val="center"/>
        <w:rPr>
          <w:color w:val="000000"/>
        </w:rPr>
      </w:pPr>
      <w:r>
        <w:rPr>
          <w:rFonts w:ascii="宋体" w:hAnsi="宋体"/>
          <w:color w:val="000000"/>
        </w:rPr>
        <w:t>①推进伟大工程，以伟大自我革命引领社会革命</w:t>
      </w:r>
    </w:p>
    <w:p w:rsidR="00A901FB" w:rsidRDefault="00EC384A">
      <w:pPr>
        <w:spacing w:line="360" w:lineRule="auto"/>
        <w:textAlignment w:val="center"/>
        <w:rPr>
          <w:color w:val="000000"/>
        </w:rPr>
      </w:pPr>
      <w:r>
        <w:rPr>
          <w:rFonts w:ascii="宋体" w:hAnsi="宋体"/>
          <w:color w:val="000000"/>
        </w:rPr>
        <w:t>②通过伟大斗争，增强在金融领域的思想引领力</w:t>
      </w:r>
    </w:p>
    <w:p w:rsidR="00A901FB" w:rsidRDefault="00EC384A">
      <w:pPr>
        <w:spacing w:line="360" w:lineRule="auto"/>
        <w:textAlignment w:val="center"/>
        <w:rPr>
          <w:color w:val="000000"/>
        </w:rPr>
      </w:pPr>
      <w:r>
        <w:rPr>
          <w:rFonts w:ascii="宋体" w:hAnsi="宋体"/>
          <w:color w:val="000000"/>
        </w:rPr>
        <w:t>③坚持实事求是，在开拓创新中始终走在时代前列</w:t>
      </w:r>
    </w:p>
    <w:p w:rsidR="00A901FB" w:rsidRDefault="00EC384A">
      <w:pPr>
        <w:spacing w:line="360" w:lineRule="auto"/>
        <w:textAlignment w:val="center"/>
        <w:rPr>
          <w:color w:val="000000"/>
        </w:rPr>
      </w:pPr>
      <w:r>
        <w:rPr>
          <w:rFonts w:ascii="宋体" w:hAnsi="宋体"/>
          <w:color w:val="000000"/>
        </w:rPr>
        <w:t>④探索执政规律，推进中国特色社会主义伟大事业</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③④</w:t>
      </w:r>
      <w:r>
        <w:rPr>
          <w:color w:val="000000"/>
        </w:rPr>
        <w:tab/>
        <w:t xml:space="preserve">D. </w:t>
      </w:r>
      <w:r>
        <w:rPr>
          <w:rFonts w:ascii="宋体" w:hAnsi="宋体"/>
          <w:color w:val="000000"/>
        </w:rPr>
        <w:t>①④</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①：党和国家积极探索中国特色金融发展之路材料没有涉及党的自我革命，①不符合题意。</w:t>
      </w:r>
    </w:p>
    <w:p w:rsidR="00A901FB" w:rsidRDefault="00EC384A">
      <w:pPr>
        <w:spacing w:line="360" w:lineRule="auto"/>
        <w:jc w:val="left"/>
        <w:textAlignment w:val="center"/>
        <w:rPr>
          <w:color w:val="000000"/>
        </w:rPr>
      </w:pPr>
      <w:r>
        <w:rPr>
          <w:rFonts w:ascii="宋体" w:hAnsi="宋体"/>
          <w:color w:val="000000"/>
        </w:rPr>
        <w:t>②：通过深入推进党的建设新的伟大工程，不断增强党的政治领导力、思想引领力、群众组织力、社会号召力，②说法错误。</w:t>
      </w:r>
    </w:p>
    <w:p w:rsidR="00A901FB" w:rsidRDefault="00EC384A">
      <w:pPr>
        <w:spacing w:line="360" w:lineRule="auto"/>
        <w:jc w:val="left"/>
        <w:textAlignment w:val="center"/>
        <w:rPr>
          <w:color w:val="000000"/>
        </w:rPr>
      </w:pPr>
      <w:r>
        <w:rPr>
          <w:rFonts w:ascii="宋体" w:hAnsi="宋体"/>
          <w:color w:val="000000"/>
        </w:rPr>
        <w:t>③④：党和国家积极探索中国特色金融发展之路，成功走出了一条既遵循现代金融发展的客观规律，又适合我国国情、具有鲜明特色的新路，并在实践中不断发展完善。这表明中国共产党坚持实事求是，在开拓创新中始终走在时代前列，探索执政规律，推进中国特色社会主义伟大事业，③④符合题意。</w:t>
      </w:r>
    </w:p>
    <w:p w:rsidR="00A901FB" w:rsidRDefault="00EC384A">
      <w:pPr>
        <w:spacing w:line="360" w:lineRule="auto"/>
        <w:jc w:val="left"/>
        <w:textAlignment w:val="center"/>
        <w:rPr>
          <w:color w:val="000000"/>
        </w:rPr>
      </w:pPr>
      <w:r>
        <w:rPr>
          <w:rFonts w:ascii="宋体" w:hAnsi="宋体"/>
          <w:color w:val="000000"/>
        </w:rPr>
        <w:t>故本题选C。</w:t>
      </w:r>
    </w:p>
    <w:p w:rsidR="00A901FB" w:rsidRDefault="00EC384A">
      <w:pPr>
        <w:spacing w:line="360" w:lineRule="auto"/>
        <w:textAlignment w:val="center"/>
        <w:rPr>
          <w:color w:val="000000"/>
        </w:rPr>
      </w:pPr>
      <w:r>
        <w:rPr>
          <w:color w:val="000000"/>
        </w:rPr>
        <w:t xml:space="preserve">4. </w:t>
      </w:r>
      <w:r>
        <w:rPr>
          <w:rFonts w:ascii="宋体" w:hAnsi="宋体"/>
          <w:color w:val="000000"/>
        </w:rPr>
        <w:t>体育承载着国家强盛、民族振兴的梦想。从浙江杭州亚运公共体育场馆假期不打烊，到天津积极培养基层和乡村社会体育指导员；从新疆阿勒泰风光旖旎的滑雪场，到福建福州充满科技感的空中森林步道，体育强国建设让人们体会到实实在在的获得感、幸福感。由此可知，中国梦（   ）</w:t>
      </w:r>
    </w:p>
    <w:p w:rsidR="00A901FB" w:rsidRDefault="00EC384A">
      <w:pPr>
        <w:tabs>
          <w:tab w:val="left" w:pos="4873"/>
        </w:tabs>
        <w:spacing w:line="360" w:lineRule="auto"/>
        <w:jc w:val="left"/>
        <w:textAlignment w:val="center"/>
        <w:rPr>
          <w:color w:val="000000"/>
        </w:rPr>
      </w:pPr>
      <w:r>
        <w:rPr>
          <w:color w:val="000000"/>
        </w:rPr>
        <w:t xml:space="preserve">A. </w:t>
      </w:r>
      <w:r>
        <w:rPr>
          <w:rFonts w:ascii="宋体" w:hAnsi="宋体"/>
          <w:color w:val="000000"/>
        </w:rPr>
        <w:t>归根到底是人民的梦</w:t>
      </w:r>
      <w:r>
        <w:rPr>
          <w:color w:val="000000"/>
        </w:rPr>
        <w:tab/>
        <w:t xml:space="preserve">B. </w:t>
      </w:r>
      <w:r>
        <w:rPr>
          <w:rFonts w:ascii="宋体" w:hAnsi="宋体"/>
          <w:color w:val="000000"/>
        </w:rPr>
        <w:t>必须紧紧依靠人民来实现</w:t>
      </w:r>
    </w:p>
    <w:p w:rsidR="00A901FB" w:rsidRDefault="00EC384A">
      <w:pPr>
        <w:tabs>
          <w:tab w:val="left" w:pos="4873"/>
        </w:tabs>
        <w:spacing w:line="360" w:lineRule="auto"/>
        <w:jc w:val="left"/>
        <w:textAlignment w:val="center"/>
        <w:rPr>
          <w:color w:val="000000"/>
        </w:rPr>
      </w:pPr>
      <w:r>
        <w:rPr>
          <w:color w:val="000000"/>
        </w:rPr>
        <w:t xml:space="preserve">C. </w:t>
      </w:r>
      <w:r>
        <w:rPr>
          <w:rFonts w:ascii="宋体" w:hAnsi="宋体"/>
          <w:color w:val="000000"/>
        </w:rPr>
        <w:t>汇聚起中华民族的奋斗合力</w:t>
      </w:r>
      <w:r>
        <w:rPr>
          <w:color w:val="000000"/>
        </w:rPr>
        <w:tab/>
        <w:t xml:space="preserve">D. </w:t>
      </w:r>
      <w:r>
        <w:rPr>
          <w:rFonts w:ascii="宋体" w:hAnsi="宋体"/>
          <w:color w:val="000000"/>
        </w:rPr>
        <w:t>圆了每个中华儿女的梦</w:t>
      </w:r>
    </w:p>
    <w:p w:rsidR="00A901FB" w:rsidRDefault="00EC384A">
      <w:pPr>
        <w:spacing w:line="360" w:lineRule="auto"/>
        <w:textAlignment w:val="center"/>
        <w:rPr>
          <w:color w:val="000000"/>
        </w:rPr>
      </w:pPr>
      <w:r>
        <w:rPr>
          <w:color w:val="2E75B6"/>
        </w:rPr>
        <w:t>【答案】</w:t>
      </w:r>
      <w:r>
        <w:rPr>
          <w:color w:val="000000"/>
        </w:rPr>
        <w:t>A</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lastRenderedPageBreak/>
        <w:t>【详解】</w:t>
      </w:r>
      <w:r>
        <w:rPr>
          <w:rFonts w:ascii="宋体" w:hAnsi="宋体"/>
          <w:color w:val="000000"/>
        </w:rPr>
        <w:t>A：从浙江杭州亚运公共体育场馆假期不打烊，到天津积极培养基层和乡村社会体育指导员；从新疆阿勒泰风光旖旎的滑雪场，到福建福州充满科技感的空中森林步道，体育强国建设让人们体会到实实在在的获得感、幸福感。由此可知，中国梦归根到底是人民的梦，A符合题意。</w:t>
      </w:r>
    </w:p>
    <w:p w:rsidR="00A901FB" w:rsidRDefault="00EC384A">
      <w:pPr>
        <w:spacing w:line="360" w:lineRule="auto"/>
        <w:jc w:val="left"/>
        <w:textAlignment w:val="center"/>
        <w:rPr>
          <w:color w:val="000000"/>
        </w:rPr>
      </w:pPr>
      <w:r>
        <w:rPr>
          <w:rFonts w:ascii="宋体" w:hAnsi="宋体"/>
          <w:color w:val="000000"/>
        </w:rPr>
        <w:t>BC：材料让人们体会到实实在在的获得感、幸福感，强调为民，没有强调紧紧依靠人民和汇聚起奋斗合力，BC不符合题意。</w:t>
      </w:r>
    </w:p>
    <w:p w:rsidR="00A901FB" w:rsidRDefault="00EC384A">
      <w:pPr>
        <w:spacing w:line="360" w:lineRule="auto"/>
        <w:jc w:val="left"/>
        <w:textAlignment w:val="center"/>
        <w:rPr>
          <w:color w:val="000000"/>
        </w:rPr>
      </w:pPr>
      <w:r>
        <w:rPr>
          <w:rFonts w:ascii="宋体" w:hAnsi="宋体"/>
          <w:color w:val="000000"/>
        </w:rPr>
        <w:t>D：圆了每个中华儿女的梦说法不符合实际，D说法错误。</w:t>
      </w:r>
    </w:p>
    <w:p w:rsidR="00A901FB" w:rsidRDefault="00EC384A">
      <w:pPr>
        <w:spacing w:line="360" w:lineRule="auto"/>
        <w:jc w:val="left"/>
        <w:textAlignment w:val="center"/>
        <w:rPr>
          <w:color w:val="000000"/>
        </w:rPr>
      </w:pPr>
      <w:r>
        <w:rPr>
          <w:rFonts w:ascii="宋体" w:hAnsi="宋体"/>
          <w:color w:val="000000"/>
        </w:rPr>
        <w:t>故本题选A。</w:t>
      </w:r>
    </w:p>
    <w:p w:rsidR="00A901FB" w:rsidRDefault="00EC384A">
      <w:pPr>
        <w:spacing w:line="360" w:lineRule="auto"/>
        <w:textAlignment w:val="center"/>
        <w:rPr>
          <w:color w:val="000000"/>
        </w:rPr>
      </w:pPr>
      <w:r>
        <w:rPr>
          <w:color w:val="000000"/>
        </w:rPr>
        <w:t xml:space="preserve">5. </w:t>
      </w:r>
      <w:r>
        <w:rPr>
          <w:rFonts w:ascii="宋体" w:hAnsi="宋体"/>
          <w:color w:val="000000"/>
        </w:rPr>
        <w:t>习近平文化思想作为新时代中国特色社会主义先进文化与建设中华民族现代文明的思想支柱，既吸收了马克思主义理论的精髓，又继承了中华优秀传统文化的宝贵资源，是新时代党领导文化建设实践经验的理论总结。从中可以看出，习近平文化思想（   ）</w:t>
      </w:r>
    </w:p>
    <w:p w:rsidR="00A901FB" w:rsidRDefault="00EC384A">
      <w:pPr>
        <w:spacing w:line="360" w:lineRule="auto"/>
        <w:textAlignment w:val="center"/>
        <w:rPr>
          <w:color w:val="000000"/>
        </w:rPr>
      </w:pPr>
      <w:r>
        <w:rPr>
          <w:rFonts w:ascii="宋体" w:hAnsi="宋体"/>
          <w:color w:val="000000"/>
        </w:rPr>
        <w:t>①彰显着中华民族的主体意识和文化生命</w:t>
      </w:r>
    </w:p>
    <w:p w:rsidR="00A901FB" w:rsidRDefault="00EC384A">
      <w:pPr>
        <w:spacing w:line="360" w:lineRule="auto"/>
        <w:textAlignment w:val="center"/>
        <w:rPr>
          <w:color w:val="000000"/>
        </w:rPr>
      </w:pPr>
      <w:r>
        <w:rPr>
          <w:rFonts w:ascii="宋体" w:hAnsi="宋体"/>
          <w:color w:val="000000"/>
        </w:rPr>
        <w:t>②体现了中华文化和中国精神的时代精华</w:t>
      </w:r>
    </w:p>
    <w:p w:rsidR="00A901FB" w:rsidRDefault="00EC384A">
      <w:pPr>
        <w:spacing w:line="360" w:lineRule="auto"/>
        <w:textAlignment w:val="center"/>
        <w:rPr>
          <w:color w:val="000000"/>
        </w:rPr>
      </w:pPr>
      <w:r>
        <w:rPr>
          <w:rFonts w:ascii="宋体" w:hAnsi="宋体"/>
          <w:color w:val="000000"/>
        </w:rPr>
        <w:t>③全景展示了党中央对治国理政理念的理论思考</w:t>
      </w:r>
    </w:p>
    <w:p w:rsidR="00A901FB" w:rsidRDefault="00EC384A">
      <w:pPr>
        <w:spacing w:line="360" w:lineRule="auto"/>
        <w:textAlignment w:val="center"/>
        <w:rPr>
          <w:color w:val="000000"/>
        </w:rPr>
      </w:pPr>
      <w:r>
        <w:rPr>
          <w:rFonts w:ascii="宋体" w:hAnsi="宋体"/>
          <w:color w:val="000000"/>
        </w:rPr>
        <w:t>④成为中华民族团结奋斗的最大公约数和同心圆</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A</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①②：习近平文化思想彰显着中华民族的主体意识和文化生命，体现了中华文化和中国精神的时代精华，①②说法正确。</w:t>
      </w:r>
    </w:p>
    <w:p w:rsidR="00A901FB" w:rsidRDefault="00EC384A">
      <w:pPr>
        <w:spacing w:line="360" w:lineRule="auto"/>
        <w:jc w:val="left"/>
        <w:textAlignment w:val="center"/>
        <w:rPr>
          <w:color w:val="000000"/>
        </w:rPr>
      </w:pPr>
      <w:r>
        <w:rPr>
          <w:rFonts w:ascii="宋体" w:hAnsi="宋体"/>
          <w:color w:val="000000"/>
        </w:rPr>
        <w:t>③：“十三个方面成就”全景展示了以习近平同志为核心的党中央治国理政理念、成就和经验，③说法错误。</w:t>
      </w:r>
    </w:p>
    <w:p w:rsidR="00A901FB" w:rsidRDefault="00EC384A">
      <w:pPr>
        <w:spacing w:line="360" w:lineRule="auto"/>
        <w:jc w:val="left"/>
        <w:textAlignment w:val="center"/>
        <w:rPr>
          <w:color w:val="000000"/>
        </w:rPr>
      </w:pPr>
      <w:r>
        <w:rPr>
          <w:rFonts w:ascii="宋体" w:hAnsi="宋体"/>
          <w:color w:val="000000"/>
        </w:rPr>
        <w:t>④：中国梦是中华民族团结奋斗的最大公约数和同心圆，④说法错误。</w:t>
      </w:r>
    </w:p>
    <w:p w:rsidR="00A901FB" w:rsidRDefault="00EC384A">
      <w:pPr>
        <w:spacing w:line="360" w:lineRule="auto"/>
        <w:jc w:val="left"/>
        <w:textAlignment w:val="center"/>
        <w:rPr>
          <w:color w:val="000000"/>
        </w:rPr>
      </w:pPr>
      <w:r>
        <w:rPr>
          <w:rFonts w:ascii="宋体" w:hAnsi="宋体"/>
          <w:color w:val="000000"/>
        </w:rPr>
        <w:t>故本题选A。</w:t>
      </w:r>
    </w:p>
    <w:p w:rsidR="00A901FB" w:rsidRDefault="00EC384A">
      <w:pPr>
        <w:spacing w:line="360" w:lineRule="auto"/>
        <w:textAlignment w:val="center"/>
        <w:rPr>
          <w:color w:val="000000"/>
        </w:rPr>
      </w:pPr>
      <w:r>
        <w:rPr>
          <w:color w:val="000000"/>
        </w:rPr>
        <w:t xml:space="preserve">6. </w:t>
      </w:r>
      <w:r>
        <w:rPr>
          <w:rFonts w:ascii="宋体" w:hAnsi="宋体"/>
          <w:color w:val="000000"/>
        </w:rPr>
        <w:t>2023年，浙江省对个体工商户按“生存型、成长型、发展型”进行全量分型，同时认定“名特优新”个体工商户1.56万户。根据分类分型实施针对性扶持措施，2023年，全省共为个体工商户减免税费379.89亿元、失业保险费98.76亿元，发放职业技能培训补贴9252万元。浙江省的举措（   ）</w:t>
      </w:r>
    </w:p>
    <w:p w:rsidR="00A901FB" w:rsidRDefault="00EC384A">
      <w:pPr>
        <w:spacing w:line="360" w:lineRule="auto"/>
        <w:textAlignment w:val="center"/>
        <w:rPr>
          <w:color w:val="000000"/>
        </w:rPr>
      </w:pPr>
      <w:r>
        <w:rPr>
          <w:rFonts w:ascii="宋体" w:hAnsi="宋体"/>
          <w:color w:val="000000"/>
        </w:rPr>
        <w:t>①有利于培育更多充满活力的市场主体</w:t>
      </w:r>
    </w:p>
    <w:p w:rsidR="00A901FB" w:rsidRDefault="00EC384A">
      <w:pPr>
        <w:spacing w:line="360" w:lineRule="auto"/>
        <w:textAlignment w:val="center"/>
        <w:rPr>
          <w:color w:val="000000"/>
        </w:rPr>
      </w:pPr>
      <w:r>
        <w:rPr>
          <w:rFonts w:ascii="宋体" w:hAnsi="宋体"/>
          <w:color w:val="000000"/>
        </w:rPr>
        <w:t>②体现了毫不动摇巩固、发展非公有制经济</w:t>
      </w:r>
    </w:p>
    <w:p w:rsidR="00A901FB" w:rsidRDefault="00EC384A">
      <w:pPr>
        <w:spacing w:line="360" w:lineRule="auto"/>
        <w:textAlignment w:val="center"/>
        <w:rPr>
          <w:color w:val="000000"/>
        </w:rPr>
      </w:pPr>
      <w:r>
        <w:rPr>
          <w:rFonts w:ascii="宋体" w:hAnsi="宋体"/>
          <w:color w:val="000000"/>
        </w:rPr>
        <w:t>③旨在通过产业政策保持宏观经济稳定</w:t>
      </w:r>
    </w:p>
    <w:p w:rsidR="00A901FB" w:rsidRDefault="00EC384A">
      <w:pPr>
        <w:spacing w:line="360" w:lineRule="auto"/>
        <w:textAlignment w:val="center"/>
        <w:rPr>
          <w:color w:val="000000"/>
        </w:rPr>
      </w:pPr>
      <w:r>
        <w:rPr>
          <w:rFonts w:ascii="宋体" w:hAnsi="宋体"/>
          <w:color w:val="000000"/>
        </w:rPr>
        <w:t>④是政府实施科学调控促进高质量发展的表现</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901FB" w:rsidRDefault="00EC384A">
      <w:pPr>
        <w:spacing w:line="360" w:lineRule="auto"/>
        <w:textAlignment w:val="center"/>
        <w:rPr>
          <w:color w:val="000000"/>
        </w:rPr>
      </w:pPr>
      <w:r>
        <w:rPr>
          <w:color w:val="2E75B6"/>
        </w:rPr>
        <w:lastRenderedPageBreak/>
        <w:t>【答案】</w:t>
      </w:r>
      <w:r>
        <w:rPr>
          <w:color w:val="000000"/>
        </w:rPr>
        <w:t>B</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①：浙江省对个体工商户进行全量分型，根据分类分型实施针对性扶持措施，这有利于培育更多充满活力的市场主体，①正确。</w:t>
      </w:r>
    </w:p>
    <w:p w:rsidR="00A901FB" w:rsidRDefault="00EC384A">
      <w:pPr>
        <w:spacing w:line="360" w:lineRule="auto"/>
        <w:jc w:val="left"/>
        <w:textAlignment w:val="center"/>
        <w:rPr>
          <w:color w:val="000000"/>
        </w:rPr>
      </w:pPr>
      <w:r>
        <w:rPr>
          <w:rFonts w:ascii="宋体" w:hAnsi="宋体"/>
          <w:color w:val="000000"/>
        </w:rPr>
        <w:t>②：要毫不动摇巩固和发展公有制经济，毫不动摇地鼓励、支持、引导非公有制经济发展，②排除。</w:t>
      </w:r>
    </w:p>
    <w:p w:rsidR="00A901FB" w:rsidRDefault="00EC384A">
      <w:pPr>
        <w:spacing w:line="360" w:lineRule="auto"/>
        <w:jc w:val="left"/>
        <w:textAlignment w:val="center"/>
        <w:rPr>
          <w:color w:val="000000"/>
        </w:rPr>
      </w:pPr>
      <w:r>
        <w:rPr>
          <w:rFonts w:ascii="宋体" w:hAnsi="宋体"/>
          <w:color w:val="000000"/>
        </w:rPr>
        <w:t>③：产业政策主要通过制定国民经济计划（包括指令性计划和指导性计划）、产业结构调整计划、产业扶持计划、财政投融资、货币手段、项目审批来实现，浙江省的举措未涉及产业政策，③排除。</w:t>
      </w:r>
    </w:p>
    <w:p w:rsidR="00A901FB" w:rsidRDefault="00EC384A">
      <w:pPr>
        <w:spacing w:line="360" w:lineRule="auto"/>
        <w:jc w:val="left"/>
        <w:textAlignment w:val="center"/>
        <w:rPr>
          <w:color w:val="000000"/>
        </w:rPr>
      </w:pPr>
      <w:r>
        <w:rPr>
          <w:rFonts w:ascii="宋体" w:hAnsi="宋体"/>
          <w:color w:val="000000"/>
        </w:rPr>
        <w:t>④：浙江省根据分类分型实施针对性扶持措施，为个体工商户减免税费、失业保险费，发放职业技能培训补贴，是政府实施科学调控促进高质量发展的表现，④正确。</w:t>
      </w:r>
    </w:p>
    <w:p w:rsidR="00A901FB" w:rsidRDefault="00EC384A">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A901FB" w:rsidRDefault="00EC384A">
      <w:pPr>
        <w:spacing w:line="360" w:lineRule="auto"/>
        <w:textAlignment w:val="center"/>
        <w:rPr>
          <w:color w:val="000000"/>
        </w:rPr>
      </w:pPr>
      <w:r>
        <w:rPr>
          <w:color w:val="000000"/>
        </w:rPr>
        <w:t xml:space="preserve">7. </w:t>
      </w:r>
      <w:r>
        <w:rPr>
          <w:rFonts w:ascii="宋体" w:hAnsi="宋体"/>
          <w:color w:val="000000"/>
        </w:rPr>
        <w:t>下表为2023年浙江省经济社会发展的部分数据。（数据来源：浙江省统计局官网）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951"/>
        <w:gridCol w:w="919"/>
        <w:gridCol w:w="977"/>
        <w:gridCol w:w="1071"/>
        <w:gridCol w:w="883"/>
        <w:gridCol w:w="977"/>
        <w:gridCol w:w="1316"/>
        <w:gridCol w:w="1446"/>
        <w:gridCol w:w="1446"/>
      </w:tblGrid>
      <w:tr w:rsidR="00A901FB">
        <w:trPr>
          <w:trHeight w:val="540"/>
        </w:trPr>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指标</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全省生产总值</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固定资产投资</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社会消费品零售</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货物进出口</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实际使用外资</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制造业使用外资增长</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城镇居民人均可支配收入</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农村居民人均可支配收入</w:t>
            </w:r>
          </w:p>
        </w:tc>
      </w:tr>
      <w:tr w:rsidR="00A901FB">
        <w:trPr>
          <w:trHeight w:val="360"/>
        </w:trPr>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增幅（%）</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6</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6.1</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6.8</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4.6</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4.8</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85.8</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5.2</w:t>
            </w:r>
          </w:p>
        </w:tc>
        <w:tc>
          <w:tcPr>
            <w:tcW w:w="0" w:type="auto"/>
            <w:tcBorders>
              <w:top w:val="single" w:sz="12" w:space="0" w:color="000000"/>
              <w:left w:val="single" w:sz="12" w:space="0" w:color="000000"/>
              <w:bottom w:val="single" w:sz="12" w:space="0" w:color="000000"/>
              <w:right w:val="single" w:sz="12" w:space="0" w:color="000000"/>
            </w:tcBorders>
            <w:tcMar>
              <w:top w:w="75" w:type="dxa"/>
              <w:bottom w:w="75" w:type="dxa"/>
            </w:tcMar>
            <w:vAlign w:val="center"/>
          </w:tcPr>
          <w:p w:rsidR="00A901FB" w:rsidRDefault="00EC384A">
            <w:pPr>
              <w:spacing w:line="360" w:lineRule="auto"/>
              <w:textAlignment w:val="center"/>
              <w:rPr>
                <w:color w:val="000000"/>
              </w:rPr>
            </w:pPr>
            <w:r>
              <w:rPr>
                <w:rFonts w:ascii="宋体" w:hAnsi="宋体"/>
                <w:color w:val="000000"/>
              </w:rPr>
              <w:t>7.3</w:t>
            </w:r>
          </w:p>
        </w:tc>
      </w:tr>
    </w:tbl>
    <w:p w:rsidR="00A901FB" w:rsidRDefault="00EC384A">
      <w:pPr>
        <w:spacing w:line="360" w:lineRule="auto"/>
        <w:textAlignment w:val="center"/>
        <w:rPr>
          <w:color w:val="000000"/>
        </w:rPr>
      </w:pPr>
      <w:r>
        <w:rPr>
          <w:rFonts w:ascii="宋体" w:hAnsi="宋体"/>
          <w:color w:val="000000"/>
        </w:rPr>
        <w:t>注：2023年，浙江实际利用外资额达到202.3亿美元，同比增长4.82%，增速在外资前5省市中高居第1。</w:t>
      </w:r>
    </w:p>
    <w:p w:rsidR="00A901FB" w:rsidRDefault="00EC384A">
      <w:pPr>
        <w:spacing w:line="360" w:lineRule="auto"/>
        <w:textAlignment w:val="center"/>
        <w:rPr>
          <w:color w:val="000000"/>
        </w:rPr>
      </w:pPr>
      <w:r>
        <w:rPr>
          <w:rFonts w:ascii="宋体" w:hAnsi="宋体"/>
          <w:color w:val="000000"/>
        </w:rPr>
        <w:t>由表格信息可知，2023年浙江的（   ）</w:t>
      </w:r>
    </w:p>
    <w:p w:rsidR="00A901FB" w:rsidRDefault="00EC384A">
      <w:pPr>
        <w:spacing w:line="360" w:lineRule="auto"/>
        <w:textAlignment w:val="center"/>
        <w:rPr>
          <w:color w:val="000000"/>
        </w:rPr>
      </w:pPr>
      <w:r>
        <w:rPr>
          <w:rFonts w:ascii="宋体" w:hAnsi="宋体"/>
          <w:color w:val="000000"/>
        </w:rPr>
        <w:t>①农村共富水平不断提升</w:t>
      </w:r>
      <w:r>
        <w:rPr>
          <w:color w:val="000000"/>
        </w:rPr>
        <w:t xml:space="preserve">                </w:t>
      </w:r>
    </w:p>
    <w:p w:rsidR="00A901FB" w:rsidRDefault="00EC384A">
      <w:pPr>
        <w:spacing w:line="360" w:lineRule="auto"/>
        <w:textAlignment w:val="center"/>
        <w:rPr>
          <w:color w:val="000000"/>
        </w:rPr>
      </w:pPr>
      <w:r>
        <w:rPr>
          <w:rFonts w:ascii="宋体" w:hAnsi="宋体"/>
          <w:color w:val="000000"/>
        </w:rPr>
        <w:t>②利用外资增长推动国际循环实现质的优化</w:t>
      </w:r>
    </w:p>
    <w:p w:rsidR="00A901FB" w:rsidRDefault="00EC384A">
      <w:pPr>
        <w:spacing w:line="360" w:lineRule="auto"/>
        <w:textAlignment w:val="center"/>
        <w:rPr>
          <w:color w:val="000000"/>
        </w:rPr>
      </w:pPr>
      <w:r>
        <w:rPr>
          <w:rFonts w:ascii="宋体" w:hAnsi="宋体"/>
          <w:color w:val="000000"/>
        </w:rPr>
        <w:t>③营商环境得到不断优化</w:t>
      </w:r>
      <w:r>
        <w:rPr>
          <w:color w:val="000000"/>
        </w:rPr>
        <w:t xml:space="preserve">                </w:t>
      </w:r>
    </w:p>
    <w:p w:rsidR="00A901FB" w:rsidRDefault="00EC384A">
      <w:pPr>
        <w:spacing w:line="360" w:lineRule="auto"/>
        <w:textAlignment w:val="center"/>
        <w:rPr>
          <w:color w:val="000000"/>
        </w:rPr>
      </w:pPr>
      <w:r>
        <w:rPr>
          <w:rFonts w:ascii="宋体" w:hAnsi="宋体"/>
          <w:color w:val="000000"/>
        </w:rPr>
        <w:t>④收入与消费增长增强了国内循环内生动力</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①：农村居民人均可支配收入增幅高于城镇居民人均可支配收入，说明城乡收入差距进一步缩小，但不能表明农村共富水平不断提升，①不符合题意。</w:t>
      </w:r>
    </w:p>
    <w:p w:rsidR="00A901FB" w:rsidRDefault="00EC384A">
      <w:pPr>
        <w:spacing w:line="360" w:lineRule="auto"/>
        <w:jc w:val="left"/>
        <w:textAlignment w:val="center"/>
        <w:rPr>
          <w:color w:val="000000"/>
        </w:rPr>
      </w:pPr>
      <w:r>
        <w:rPr>
          <w:rFonts w:ascii="宋体" w:hAnsi="宋体"/>
          <w:color w:val="000000"/>
        </w:rPr>
        <w:t>②：表中利用外资情况的增幅只能表明利用外资量的变化，不能体现</w:t>
      </w:r>
      <w:r>
        <w:rPr>
          <w:color w:val="000000"/>
        </w:rPr>
        <w:t>利用外资增长推动国际循环</w:t>
      </w:r>
      <w:r>
        <w:rPr>
          <w:rFonts w:ascii="宋体" w:hAnsi="宋体"/>
          <w:color w:val="000000"/>
        </w:rPr>
        <w:t>是否有质的优化，②排除。</w:t>
      </w:r>
    </w:p>
    <w:p w:rsidR="00A901FB" w:rsidRDefault="00EC384A">
      <w:pPr>
        <w:spacing w:line="360" w:lineRule="auto"/>
        <w:jc w:val="left"/>
        <w:textAlignment w:val="center"/>
        <w:rPr>
          <w:color w:val="000000"/>
        </w:rPr>
      </w:pPr>
      <w:r>
        <w:rPr>
          <w:rFonts w:ascii="宋体" w:hAnsi="宋体"/>
          <w:color w:val="000000"/>
        </w:rPr>
        <w:t>③：2023年浙江省经济社会发展的各方面数据，表明其营商环境得到不断优化，高质量发展成效显著，③</w:t>
      </w:r>
      <w:r>
        <w:rPr>
          <w:rFonts w:ascii="宋体" w:hAnsi="宋体"/>
          <w:color w:val="000000"/>
        </w:rPr>
        <w:lastRenderedPageBreak/>
        <w:t>正确。</w:t>
      </w:r>
    </w:p>
    <w:p w:rsidR="00A901FB" w:rsidRDefault="00EC384A">
      <w:pPr>
        <w:spacing w:line="360" w:lineRule="auto"/>
        <w:jc w:val="left"/>
        <w:textAlignment w:val="center"/>
        <w:rPr>
          <w:color w:val="000000"/>
        </w:rPr>
      </w:pPr>
      <w:r>
        <w:rPr>
          <w:rFonts w:ascii="宋体" w:hAnsi="宋体"/>
          <w:color w:val="000000"/>
        </w:rPr>
        <w:t>④：从表中可以看出，固定资产投资、社会消费品零售以及城乡居民人均可支配收入均保持较高增幅，增强了国内循环的内生动力，④正确。</w:t>
      </w:r>
    </w:p>
    <w:p w:rsidR="00A901FB" w:rsidRDefault="00EC384A">
      <w:pPr>
        <w:spacing w:line="360" w:lineRule="auto"/>
        <w:jc w:val="left"/>
        <w:textAlignment w:val="center"/>
        <w:rPr>
          <w:color w:val="000000"/>
        </w:rPr>
      </w:pPr>
      <w:r>
        <w:rPr>
          <w:color w:val="000000"/>
        </w:rPr>
        <w:t>故本题选</w:t>
      </w:r>
      <w:r>
        <w:rPr>
          <w:color w:val="000000"/>
        </w:rPr>
        <w:t>D</w:t>
      </w:r>
      <w:r>
        <w:rPr>
          <w:color w:val="000000"/>
        </w:rPr>
        <w:t>。</w:t>
      </w:r>
    </w:p>
    <w:p w:rsidR="00A901FB" w:rsidRDefault="00EC384A">
      <w:pPr>
        <w:spacing w:line="360" w:lineRule="auto"/>
        <w:textAlignment w:val="center"/>
        <w:rPr>
          <w:color w:val="000000"/>
        </w:rPr>
      </w:pPr>
      <w:r>
        <w:rPr>
          <w:color w:val="000000"/>
        </w:rPr>
        <w:t xml:space="preserve">8. </w:t>
      </w:r>
      <w:r>
        <w:rPr>
          <w:rFonts w:ascii="宋体" w:hAnsi="宋体"/>
          <w:color w:val="000000"/>
        </w:rPr>
        <w:t>中国的一天，24小时：有平均超过2.7万家企业诞生，超过8万辆汽车下线，超过350亿元商品在网上售出，超过3亿个包裹快递寄送……这表明我国（   ）</w:t>
      </w:r>
    </w:p>
    <w:p w:rsidR="00A901FB" w:rsidRDefault="00EC384A">
      <w:pPr>
        <w:spacing w:line="360" w:lineRule="auto"/>
        <w:jc w:val="left"/>
        <w:textAlignment w:val="center"/>
        <w:rPr>
          <w:color w:val="000000"/>
        </w:rPr>
      </w:pPr>
      <w:r>
        <w:rPr>
          <w:color w:val="000000"/>
        </w:rPr>
        <w:t xml:space="preserve">A. </w:t>
      </w:r>
      <w:r>
        <w:rPr>
          <w:rFonts w:ascii="宋体" w:hAnsi="宋体"/>
          <w:color w:val="000000"/>
        </w:rPr>
        <w:t>供给侧结构性改革卓有成效</w:t>
      </w:r>
    </w:p>
    <w:p w:rsidR="00A901FB" w:rsidRDefault="00EC384A">
      <w:pPr>
        <w:spacing w:line="360" w:lineRule="auto"/>
        <w:jc w:val="left"/>
        <w:textAlignment w:val="center"/>
        <w:rPr>
          <w:color w:val="000000"/>
        </w:rPr>
      </w:pPr>
      <w:r>
        <w:rPr>
          <w:color w:val="000000"/>
        </w:rPr>
        <w:t xml:space="preserve">B. </w:t>
      </w:r>
      <w:r>
        <w:rPr>
          <w:rFonts w:ascii="宋体" w:hAnsi="宋体"/>
          <w:color w:val="000000"/>
        </w:rPr>
        <w:t>已经形成了全国统一的大市场</w:t>
      </w:r>
    </w:p>
    <w:p w:rsidR="00A901FB" w:rsidRDefault="00EC384A">
      <w:pPr>
        <w:spacing w:line="360" w:lineRule="auto"/>
        <w:jc w:val="left"/>
        <w:textAlignment w:val="center"/>
        <w:rPr>
          <w:color w:val="000000"/>
        </w:rPr>
      </w:pPr>
      <w:r>
        <w:rPr>
          <w:color w:val="000000"/>
        </w:rPr>
        <w:t xml:space="preserve">C. </w:t>
      </w:r>
      <w:r>
        <w:rPr>
          <w:rFonts w:ascii="宋体" w:hAnsi="宋体"/>
          <w:color w:val="000000"/>
        </w:rPr>
        <w:t>扩大内需主动力具有可行性</w:t>
      </w:r>
    </w:p>
    <w:p w:rsidR="00A901FB" w:rsidRDefault="00EC384A">
      <w:pPr>
        <w:spacing w:line="360" w:lineRule="auto"/>
        <w:jc w:val="left"/>
        <w:textAlignment w:val="center"/>
        <w:rPr>
          <w:color w:val="000000"/>
        </w:rPr>
      </w:pPr>
      <w:r>
        <w:rPr>
          <w:color w:val="000000"/>
        </w:rPr>
        <w:t xml:space="preserve">D. </w:t>
      </w:r>
      <w:r>
        <w:rPr>
          <w:rFonts w:ascii="宋体" w:hAnsi="宋体"/>
          <w:color w:val="000000"/>
        </w:rPr>
        <w:t>以实体经济作为发展着力点</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A：供给侧结构改革是用改革的办法推进结构调整，减少无效和低端供给，扩大有效和中高端供给。从生产端入手，重点是促进产能过剩有效化解，促进产业优化重组，降低企业成本，发展战略性新兴产业和现代服务业，增加公共产品和服务供给。材料没有体现供给侧结构改革，A不符合题意。</w:t>
      </w:r>
    </w:p>
    <w:p w:rsidR="00A901FB" w:rsidRDefault="00EC384A">
      <w:pPr>
        <w:spacing w:line="360" w:lineRule="auto"/>
        <w:jc w:val="left"/>
        <w:textAlignment w:val="center"/>
        <w:rPr>
          <w:color w:val="000000"/>
        </w:rPr>
      </w:pPr>
      <w:r>
        <w:rPr>
          <w:rFonts w:ascii="宋体" w:hAnsi="宋体"/>
          <w:color w:val="000000"/>
        </w:rPr>
        <w:t>B：全国统一的大市场还没有形成，B说法错误。</w:t>
      </w:r>
    </w:p>
    <w:p w:rsidR="00A901FB" w:rsidRDefault="00EC384A">
      <w:pPr>
        <w:spacing w:line="360" w:lineRule="auto"/>
        <w:jc w:val="left"/>
        <w:textAlignment w:val="center"/>
        <w:rPr>
          <w:color w:val="000000"/>
        </w:rPr>
      </w:pPr>
      <w:r>
        <w:rPr>
          <w:rFonts w:ascii="宋体" w:hAnsi="宋体"/>
          <w:color w:val="000000"/>
        </w:rPr>
        <w:t>C：超过350亿元商品在网上售出，超过3亿个包裹快递寄送，体现了扩大内需主动力具有可行性，C符合题意。</w:t>
      </w:r>
    </w:p>
    <w:p w:rsidR="00A901FB" w:rsidRDefault="00EC384A">
      <w:pPr>
        <w:spacing w:line="360" w:lineRule="auto"/>
        <w:jc w:val="left"/>
        <w:textAlignment w:val="center"/>
        <w:rPr>
          <w:color w:val="000000"/>
        </w:rPr>
      </w:pPr>
      <w:r>
        <w:rPr>
          <w:rFonts w:ascii="宋体" w:hAnsi="宋体"/>
          <w:color w:val="000000"/>
        </w:rPr>
        <w:t>D：有平均超过2.7万家企业诞生，超过8万辆汽车下线，超过350亿元商品在网上售出，超过3亿个包裹快递寄送材料强调了我国市场广阔，扩大内需具有可行性，没有强调实体经济的发展，D不符合题意。</w:t>
      </w:r>
    </w:p>
    <w:p w:rsidR="00A901FB" w:rsidRDefault="00EC384A">
      <w:pPr>
        <w:spacing w:line="360" w:lineRule="auto"/>
        <w:jc w:val="left"/>
        <w:textAlignment w:val="center"/>
        <w:rPr>
          <w:color w:val="000000"/>
        </w:rPr>
      </w:pPr>
      <w:r>
        <w:rPr>
          <w:rFonts w:ascii="宋体" w:hAnsi="宋体"/>
          <w:color w:val="000000"/>
        </w:rPr>
        <w:t>故本题选C。</w:t>
      </w:r>
    </w:p>
    <w:p w:rsidR="00A901FB" w:rsidRDefault="00EC384A">
      <w:pPr>
        <w:spacing w:line="360" w:lineRule="auto"/>
        <w:textAlignment w:val="center"/>
        <w:rPr>
          <w:color w:val="000000"/>
        </w:rPr>
      </w:pPr>
      <w:r>
        <w:rPr>
          <w:color w:val="000000"/>
        </w:rPr>
        <w:t xml:space="preserve">9. </w:t>
      </w:r>
      <w:r>
        <w:rPr>
          <w:rFonts w:ascii="宋体" w:hAnsi="宋体"/>
          <w:color w:val="000000"/>
        </w:rPr>
        <w:t>习近平总书记在福建宁德工作期间，亲自推动“四下基层”，即宣传党的路线、方针、政策下基层，调查研究下基层，信访接待下基层，现场办公下基层，并形成风气。践行“四下基层”有利于党员干部（   ）</w:t>
      </w:r>
    </w:p>
    <w:p w:rsidR="00A901FB" w:rsidRDefault="00EC384A">
      <w:pPr>
        <w:spacing w:line="360" w:lineRule="auto"/>
        <w:textAlignment w:val="center"/>
        <w:rPr>
          <w:color w:val="000000"/>
        </w:rPr>
      </w:pPr>
      <w:r>
        <w:rPr>
          <w:rFonts w:ascii="宋体" w:hAnsi="宋体"/>
          <w:color w:val="000000"/>
        </w:rPr>
        <w:t>①增进民意沟通，拉近干群关系</w:t>
      </w:r>
      <w:r>
        <w:rPr>
          <w:color w:val="000000"/>
        </w:rPr>
        <w:t xml:space="preserve">            </w:t>
      </w:r>
    </w:p>
    <w:p w:rsidR="00A901FB" w:rsidRDefault="00EC384A">
      <w:pPr>
        <w:spacing w:line="360" w:lineRule="auto"/>
        <w:textAlignment w:val="center"/>
        <w:rPr>
          <w:color w:val="000000"/>
        </w:rPr>
      </w:pPr>
      <w:r>
        <w:rPr>
          <w:rFonts w:ascii="宋体" w:hAnsi="宋体"/>
          <w:color w:val="000000"/>
        </w:rPr>
        <w:t>②提升执政能力，巩固执政基础</w:t>
      </w:r>
    </w:p>
    <w:p w:rsidR="00A901FB" w:rsidRDefault="00EC384A">
      <w:pPr>
        <w:spacing w:line="360" w:lineRule="auto"/>
        <w:textAlignment w:val="center"/>
        <w:rPr>
          <w:color w:val="000000"/>
        </w:rPr>
      </w:pPr>
      <w:r>
        <w:rPr>
          <w:rFonts w:ascii="宋体" w:hAnsi="宋体"/>
          <w:color w:val="000000"/>
        </w:rPr>
        <w:t>③推进政策落地，确保问题解决</w:t>
      </w:r>
      <w:r>
        <w:rPr>
          <w:color w:val="000000"/>
        </w:rPr>
        <w:t xml:space="preserve">            </w:t>
      </w:r>
    </w:p>
    <w:p w:rsidR="00A901FB" w:rsidRDefault="00EC384A">
      <w:pPr>
        <w:spacing w:line="360" w:lineRule="auto"/>
        <w:textAlignment w:val="center"/>
        <w:rPr>
          <w:color w:val="000000"/>
        </w:rPr>
      </w:pPr>
      <w:r>
        <w:rPr>
          <w:rFonts w:ascii="宋体" w:hAnsi="宋体"/>
          <w:color w:val="000000"/>
        </w:rPr>
        <w:t>④改进工作作风，践行初心宗旨</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901FB" w:rsidRDefault="00EC384A">
      <w:pPr>
        <w:spacing w:line="360" w:lineRule="auto"/>
        <w:textAlignment w:val="center"/>
        <w:rPr>
          <w:color w:val="000000"/>
        </w:rPr>
      </w:pPr>
      <w:r>
        <w:rPr>
          <w:color w:val="2E75B6"/>
        </w:rPr>
        <w:t>【答案】</w:t>
      </w:r>
      <w:r>
        <w:rPr>
          <w:color w:val="000000"/>
        </w:rPr>
        <w:t>B</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①④：由“四下基层”的内容可知，践行“四下基层”有利于党员干部增进民意沟通，拉近干群</w:t>
      </w:r>
      <w:r>
        <w:rPr>
          <w:rFonts w:ascii="宋体" w:hAnsi="宋体"/>
          <w:color w:val="000000"/>
        </w:rPr>
        <w:lastRenderedPageBreak/>
        <w:t>关系，也有利于改进工作作风，践行初心宗旨，①④正确。</w:t>
      </w:r>
    </w:p>
    <w:p w:rsidR="00A901FB" w:rsidRDefault="00EC384A">
      <w:pPr>
        <w:spacing w:line="360" w:lineRule="auto"/>
        <w:jc w:val="left"/>
        <w:textAlignment w:val="center"/>
        <w:rPr>
          <w:color w:val="000000"/>
        </w:rPr>
      </w:pPr>
      <w:r>
        <w:rPr>
          <w:rFonts w:ascii="宋体" w:hAnsi="宋体"/>
          <w:color w:val="000000"/>
        </w:rPr>
        <w:t>②：中国共产党是我国的执政党，而材料的主体是党员干部，②排除。</w:t>
      </w:r>
    </w:p>
    <w:p w:rsidR="00A901FB" w:rsidRDefault="00EC384A">
      <w:pPr>
        <w:spacing w:line="360" w:lineRule="auto"/>
        <w:jc w:val="left"/>
        <w:textAlignment w:val="center"/>
        <w:rPr>
          <w:color w:val="000000"/>
        </w:rPr>
      </w:pPr>
      <w:r>
        <w:rPr>
          <w:rFonts w:ascii="宋体" w:hAnsi="宋体"/>
          <w:color w:val="000000"/>
        </w:rPr>
        <w:t>③：四下基层有利于通过宣传党的路线、方针、政策，推进政策落地，但不能确保问题解决，③排除。</w:t>
      </w:r>
    </w:p>
    <w:p w:rsidR="00A901FB" w:rsidRDefault="00EC384A">
      <w:pPr>
        <w:spacing w:line="360" w:lineRule="auto"/>
        <w:jc w:val="left"/>
        <w:textAlignment w:val="center"/>
        <w:rPr>
          <w:color w:val="000000"/>
        </w:rPr>
      </w:pPr>
      <w:r>
        <w:rPr>
          <w:color w:val="000000"/>
        </w:rPr>
        <w:t>故本题选</w:t>
      </w:r>
      <w:r>
        <w:rPr>
          <w:color w:val="000000"/>
        </w:rPr>
        <w:t>B</w:t>
      </w:r>
      <w:r>
        <w:rPr>
          <w:color w:val="000000"/>
        </w:rPr>
        <w:t>。</w:t>
      </w:r>
    </w:p>
    <w:p w:rsidR="00A901FB" w:rsidRDefault="00EC384A">
      <w:pPr>
        <w:spacing w:line="360" w:lineRule="auto"/>
        <w:textAlignment w:val="center"/>
        <w:rPr>
          <w:color w:val="000000"/>
        </w:rPr>
      </w:pPr>
      <w:r>
        <w:rPr>
          <w:color w:val="000000"/>
        </w:rPr>
        <w:t xml:space="preserve">10. </w:t>
      </w:r>
      <w:r>
        <w:rPr>
          <w:rFonts w:ascii="宋体" w:hAnsi="宋体"/>
          <w:color w:val="000000"/>
        </w:rPr>
        <w:t>2024年1月1日，《未成年人网络保护条例》正式实施。贯彻落实该《条例》，需要多管齐下、全民参与，依法惩治是必要手段，分级干预是有效举措，提前预防是基础保证。由此可见，加强未成年人网络保护需要（   ）</w:t>
      </w:r>
    </w:p>
    <w:p w:rsidR="00A901FB" w:rsidRDefault="00EC384A">
      <w:pPr>
        <w:spacing w:line="360" w:lineRule="auto"/>
        <w:textAlignment w:val="center"/>
        <w:rPr>
          <w:color w:val="000000"/>
        </w:rPr>
      </w:pPr>
      <w:r>
        <w:rPr>
          <w:rFonts w:ascii="宋体" w:hAnsi="宋体"/>
          <w:color w:val="000000"/>
        </w:rPr>
        <w:t>①各级人大结合实际，不断完善法律</w:t>
      </w:r>
      <w:r>
        <w:rPr>
          <w:color w:val="000000"/>
        </w:rPr>
        <w:t xml:space="preserve">        </w:t>
      </w:r>
    </w:p>
    <w:p w:rsidR="00A901FB" w:rsidRDefault="00EC384A">
      <w:pPr>
        <w:spacing w:line="360" w:lineRule="auto"/>
        <w:textAlignment w:val="center"/>
        <w:rPr>
          <w:color w:val="000000"/>
        </w:rPr>
      </w:pPr>
      <w:r>
        <w:rPr>
          <w:rFonts w:ascii="宋体" w:hAnsi="宋体"/>
          <w:color w:val="000000"/>
        </w:rPr>
        <w:t>②家长担起责任，依法履行监护职责</w:t>
      </w:r>
    </w:p>
    <w:p w:rsidR="00A901FB" w:rsidRDefault="00EC384A">
      <w:pPr>
        <w:spacing w:line="360" w:lineRule="auto"/>
        <w:textAlignment w:val="center"/>
        <w:rPr>
          <w:color w:val="000000"/>
        </w:rPr>
      </w:pPr>
      <w:r>
        <w:rPr>
          <w:rFonts w:ascii="宋体" w:hAnsi="宋体"/>
          <w:color w:val="000000"/>
        </w:rPr>
        <w:t>③网络企业自我检视，制定相关规则</w:t>
      </w:r>
      <w:r>
        <w:rPr>
          <w:color w:val="000000"/>
        </w:rPr>
        <w:t xml:space="preserve">        </w:t>
      </w:r>
    </w:p>
    <w:p w:rsidR="00A901FB" w:rsidRDefault="00EC384A">
      <w:pPr>
        <w:spacing w:line="360" w:lineRule="auto"/>
        <w:textAlignment w:val="center"/>
        <w:rPr>
          <w:color w:val="000000"/>
        </w:rPr>
      </w:pPr>
      <w:r>
        <w:rPr>
          <w:rFonts w:ascii="宋体" w:hAnsi="宋体"/>
          <w:color w:val="000000"/>
        </w:rPr>
        <w:t>④司法机关公正司法，纠正监护失职</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②：加强未成年人网络保护需要多管齐下、全民参与，从家长的角度来看，家长需要担起责任，依法履行监护职责，②符合题意。</w:t>
      </w:r>
    </w:p>
    <w:p w:rsidR="00A901FB" w:rsidRDefault="00EC384A">
      <w:pPr>
        <w:spacing w:line="360" w:lineRule="auto"/>
        <w:jc w:val="left"/>
        <w:textAlignment w:val="center"/>
        <w:rPr>
          <w:color w:val="000000"/>
        </w:rPr>
      </w:pPr>
      <w:r>
        <w:rPr>
          <w:rFonts w:ascii="宋体" w:hAnsi="宋体"/>
          <w:color w:val="000000"/>
        </w:rPr>
        <w:t>④：加强未成年人网络保护依法惩治是必要手段，作为司法机关，要公正司法，纠正监护失职，④符合题意。</w:t>
      </w:r>
    </w:p>
    <w:p w:rsidR="00A901FB" w:rsidRDefault="00EC384A">
      <w:pPr>
        <w:spacing w:line="360" w:lineRule="auto"/>
        <w:jc w:val="left"/>
        <w:textAlignment w:val="center"/>
        <w:rPr>
          <w:color w:val="000000"/>
        </w:rPr>
      </w:pPr>
      <w:r>
        <w:rPr>
          <w:rFonts w:ascii="宋体" w:hAnsi="宋体"/>
          <w:color w:val="000000"/>
        </w:rPr>
        <w:t>①：材料强调贯彻落实《未成年人网络保护条例》的要求，与人大完善法律没有关系，①不符合题意。</w:t>
      </w:r>
    </w:p>
    <w:p w:rsidR="00A901FB" w:rsidRDefault="00EC384A">
      <w:pPr>
        <w:spacing w:line="360" w:lineRule="auto"/>
        <w:jc w:val="left"/>
        <w:textAlignment w:val="center"/>
        <w:rPr>
          <w:color w:val="000000"/>
        </w:rPr>
      </w:pPr>
      <w:r>
        <w:rPr>
          <w:rFonts w:ascii="宋体" w:hAnsi="宋体"/>
          <w:color w:val="000000"/>
        </w:rPr>
        <w:t>③：网络企业要自我检视，加强未成年人网络保护，政府有关部门制定相关规则，③说法错误。</w:t>
      </w:r>
    </w:p>
    <w:p w:rsidR="00A901FB" w:rsidRDefault="00EC384A">
      <w:pPr>
        <w:spacing w:line="360" w:lineRule="auto"/>
        <w:jc w:val="left"/>
        <w:textAlignment w:val="center"/>
        <w:rPr>
          <w:color w:val="000000"/>
        </w:rPr>
      </w:pPr>
      <w:r>
        <w:rPr>
          <w:rFonts w:ascii="宋体" w:hAnsi="宋体"/>
          <w:color w:val="000000"/>
        </w:rPr>
        <w:t>故本题选D。</w:t>
      </w:r>
    </w:p>
    <w:p w:rsidR="00A901FB" w:rsidRDefault="00EC384A">
      <w:pPr>
        <w:spacing w:line="360" w:lineRule="auto"/>
        <w:textAlignment w:val="center"/>
        <w:rPr>
          <w:color w:val="000000"/>
        </w:rPr>
      </w:pPr>
      <w:r>
        <w:rPr>
          <w:color w:val="000000"/>
        </w:rPr>
        <w:t xml:space="preserve">11. </w:t>
      </w:r>
      <w:r>
        <w:rPr>
          <w:rFonts w:ascii="宋体" w:hAnsi="宋体"/>
          <w:color w:val="000000"/>
        </w:rPr>
        <w:t>全国公安机关“昆仑2024”专项行动动员部署会议强调，要深入贯彻落实党中央决策部署和公安部党委要求，开展专项行动依法严厉打击食、药、环和知识产权领域犯罪，始终保持高压震慑态势，高水准护航美丽中国、保障民生安全、服务高质量发展。开展专项行动（   ）</w:t>
      </w:r>
    </w:p>
    <w:p w:rsidR="00A901FB" w:rsidRDefault="00EC384A">
      <w:pPr>
        <w:spacing w:line="360" w:lineRule="auto"/>
        <w:textAlignment w:val="center"/>
        <w:rPr>
          <w:color w:val="000000"/>
        </w:rPr>
      </w:pPr>
      <w:r>
        <w:rPr>
          <w:rFonts w:ascii="宋体" w:hAnsi="宋体"/>
          <w:color w:val="000000"/>
        </w:rPr>
        <w:t>①坚持了人民民主专政</w:t>
      </w:r>
      <w:r>
        <w:rPr>
          <w:color w:val="000000"/>
        </w:rPr>
        <w:t xml:space="preserve">                </w:t>
      </w:r>
    </w:p>
    <w:p w:rsidR="00A901FB" w:rsidRDefault="00EC384A">
      <w:pPr>
        <w:spacing w:line="360" w:lineRule="auto"/>
        <w:textAlignment w:val="center"/>
        <w:rPr>
          <w:color w:val="000000"/>
        </w:rPr>
      </w:pPr>
      <w:r>
        <w:rPr>
          <w:rFonts w:ascii="宋体" w:hAnsi="宋体"/>
          <w:color w:val="000000"/>
        </w:rPr>
        <w:t>②体现人民民主专政的本质</w:t>
      </w:r>
    </w:p>
    <w:p w:rsidR="00A901FB" w:rsidRDefault="00EC384A">
      <w:pPr>
        <w:spacing w:line="360" w:lineRule="auto"/>
        <w:textAlignment w:val="center"/>
        <w:rPr>
          <w:color w:val="000000"/>
        </w:rPr>
      </w:pPr>
      <w:r>
        <w:rPr>
          <w:rFonts w:ascii="宋体" w:hAnsi="宋体"/>
          <w:color w:val="000000"/>
        </w:rPr>
        <w:t>③有利于维护国家稳定</w:t>
      </w:r>
      <w:r>
        <w:rPr>
          <w:color w:val="000000"/>
        </w:rPr>
        <w:t xml:space="preserve">                    </w:t>
      </w:r>
    </w:p>
    <w:p w:rsidR="00A901FB" w:rsidRDefault="00EC384A">
      <w:pPr>
        <w:spacing w:line="360" w:lineRule="auto"/>
        <w:textAlignment w:val="center"/>
        <w:rPr>
          <w:color w:val="000000"/>
        </w:rPr>
      </w:pPr>
      <w:r>
        <w:rPr>
          <w:rFonts w:ascii="宋体" w:hAnsi="宋体"/>
          <w:color w:val="000000"/>
        </w:rPr>
        <w:t>④履行着保卫国家安全职能</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②④</w:t>
      </w:r>
      <w:r>
        <w:rPr>
          <w:color w:val="000000"/>
        </w:rPr>
        <w:tab/>
        <w:t xml:space="preserve">C. </w:t>
      </w:r>
      <w:r>
        <w:rPr>
          <w:rFonts w:ascii="宋体" w:hAnsi="宋体"/>
          <w:color w:val="000000"/>
        </w:rPr>
        <w:t>①③</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lastRenderedPageBreak/>
        <w:t>【详解】</w:t>
      </w:r>
      <w:r>
        <w:rPr>
          <w:rFonts w:ascii="宋体" w:hAnsi="宋体"/>
          <w:color w:val="000000"/>
        </w:rPr>
        <w:t>①③：全国公安机关开展专项行动依法严厉打击食、药、环和知识产权领域犯罪，这些专项行动从关系人民群众切身利益的环节入手，打击犯罪，坚持了人民民主专政，有利于维护国家稳定，①③正确。</w:t>
      </w:r>
    </w:p>
    <w:p w:rsidR="00A901FB" w:rsidRDefault="00EC384A">
      <w:pPr>
        <w:spacing w:line="360" w:lineRule="auto"/>
        <w:jc w:val="left"/>
        <w:textAlignment w:val="center"/>
        <w:rPr>
          <w:color w:val="000000"/>
        </w:rPr>
      </w:pPr>
      <w:r>
        <w:rPr>
          <w:rFonts w:ascii="宋体" w:hAnsi="宋体"/>
          <w:color w:val="000000"/>
        </w:rPr>
        <w:t>②：人民民主专政的本质是人民当家作主，而材料强调国家实施专政职能，②不符合题意。</w:t>
      </w:r>
    </w:p>
    <w:p w:rsidR="00A901FB" w:rsidRDefault="00EC384A">
      <w:pPr>
        <w:spacing w:line="360" w:lineRule="auto"/>
        <w:jc w:val="left"/>
        <w:textAlignment w:val="center"/>
        <w:rPr>
          <w:color w:val="000000"/>
        </w:rPr>
      </w:pPr>
      <w:r>
        <w:rPr>
          <w:rFonts w:ascii="宋体" w:hAnsi="宋体"/>
          <w:color w:val="000000"/>
        </w:rPr>
        <w:t>④：开展专项行动履行的是维护国家稳定、促进社会发展的对内职能，保卫国家安全是国家的对外职能，④不符合题意。</w:t>
      </w:r>
    </w:p>
    <w:p w:rsidR="00A901FB" w:rsidRDefault="00EC384A">
      <w:pPr>
        <w:spacing w:line="360" w:lineRule="auto"/>
        <w:jc w:val="left"/>
        <w:textAlignment w:val="center"/>
        <w:rPr>
          <w:color w:val="000000"/>
        </w:rPr>
      </w:pPr>
      <w:r>
        <w:rPr>
          <w:color w:val="000000"/>
        </w:rPr>
        <w:t>故本题选</w:t>
      </w:r>
      <w:r>
        <w:rPr>
          <w:color w:val="000000"/>
        </w:rPr>
        <w:t>C</w:t>
      </w:r>
      <w:r>
        <w:rPr>
          <w:color w:val="000000"/>
        </w:rPr>
        <w:t>。</w:t>
      </w:r>
    </w:p>
    <w:p w:rsidR="00A901FB" w:rsidRDefault="00EC384A">
      <w:pPr>
        <w:spacing w:line="360" w:lineRule="auto"/>
        <w:textAlignment w:val="center"/>
        <w:rPr>
          <w:color w:val="000000"/>
        </w:rPr>
      </w:pPr>
      <w:r>
        <w:rPr>
          <w:color w:val="000000"/>
        </w:rPr>
        <w:t xml:space="preserve">12. </w:t>
      </w:r>
      <w:r>
        <w:rPr>
          <w:rFonts w:ascii="宋体" w:hAnsi="宋体"/>
          <w:color w:val="000000"/>
        </w:rPr>
        <w:t>2024年3月4日，十四届全国人大二次会议举行预备会议，通过了大会议程，包括审议一府两院工作报告、2024年国民经济和社会发展计划草案、审议全国人民代表大会常务委员会关于提请审议《中华人民共和国国务院组织法（修订草案）》的议案等。从大会议程可以看出，人民代表大会（   ）</w:t>
      </w:r>
    </w:p>
    <w:p w:rsidR="00A901FB" w:rsidRDefault="00EC384A">
      <w:pPr>
        <w:spacing w:line="360" w:lineRule="auto"/>
        <w:textAlignment w:val="center"/>
        <w:rPr>
          <w:color w:val="000000"/>
        </w:rPr>
      </w:pPr>
      <w:r>
        <w:rPr>
          <w:rFonts w:ascii="宋体" w:hAnsi="宋体"/>
          <w:color w:val="000000"/>
        </w:rPr>
        <w:t>①统一行使国家权力</w:t>
      </w:r>
    </w:p>
    <w:p w:rsidR="00A901FB" w:rsidRDefault="00EC384A">
      <w:pPr>
        <w:spacing w:line="360" w:lineRule="auto"/>
        <w:textAlignment w:val="center"/>
        <w:rPr>
          <w:color w:val="000000"/>
        </w:rPr>
      </w:pPr>
      <w:r>
        <w:rPr>
          <w:rFonts w:ascii="宋体" w:hAnsi="宋体"/>
          <w:color w:val="000000"/>
        </w:rPr>
        <w:t>②行使立法权与监督权</w:t>
      </w:r>
    </w:p>
    <w:p w:rsidR="00A901FB" w:rsidRDefault="00EC384A">
      <w:pPr>
        <w:spacing w:line="360" w:lineRule="auto"/>
        <w:textAlignment w:val="center"/>
        <w:rPr>
          <w:color w:val="000000"/>
        </w:rPr>
      </w:pPr>
      <w:r>
        <w:rPr>
          <w:rFonts w:ascii="宋体" w:hAnsi="宋体"/>
          <w:color w:val="000000"/>
        </w:rPr>
        <w:t>③有审议权和决定权</w:t>
      </w:r>
    </w:p>
    <w:p w:rsidR="00A901FB" w:rsidRDefault="00EC384A">
      <w:pPr>
        <w:spacing w:line="360" w:lineRule="auto"/>
        <w:textAlignment w:val="center"/>
        <w:rPr>
          <w:color w:val="000000"/>
        </w:rPr>
      </w:pPr>
      <w:r>
        <w:rPr>
          <w:rFonts w:ascii="宋体" w:hAnsi="宋体"/>
          <w:color w:val="000000"/>
        </w:rPr>
        <w:t>④是最高国家权力机关</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A</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②：十四届全国人大二次会议举行预备会议，通过了大会议程，包括审议一府两院工作报告、2024年国民经济和社会发展计划草案、审议全国人民代表大会常务委员会关于提请审议《中华人民共和国国务院组织法（修订草案）》的议案等。可以看出人民代表大会统一行使国家权力，行使立法权与监督权，①②符合题意。</w:t>
      </w:r>
    </w:p>
    <w:p w:rsidR="00A901FB" w:rsidRDefault="00EC384A">
      <w:pPr>
        <w:spacing w:line="360" w:lineRule="auto"/>
        <w:jc w:val="left"/>
        <w:textAlignment w:val="center"/>
        <w:rPr>
          <w:color w:val="000000"/>
        </w:rPr>
      </w:pPr>
      <w:r>
        <w:rPr>
          <w:rFonts w:ascii="宋体" w:hAnsi="宋体"/>
          <w:color w:val="000000"/>
        </w:rPr>
        <w:t>③：</w:t>
      </w:r>
      <w:r>
        <w:rPr>
          <w:color w:val="000000"/>
        </w:rPr>
        <w:t>人民代表大会由决定权，</w:t>
      </w:r>
      <w:r>
        <w:rPr>
          <w:rFonts w:ascii="宋体" w:hAnsi="宋体"/>
          <w:color w:val="000000"/>
        </w:rPr>
        <w:t>人大代表拥有审议权，③与题意不符。</w:t>
      </w:r>
    </w:p>
    <w:p w:rsidR="00A901FB" w:rsidRDefault="00EC384A">
      <w:pPr>
        <w:spacing w:line="360" w:lineRule="auto"/>
        <w:jc w:val="left"/>
        <w:textAlignment w:val="center"/>
        <w:rPr>
          <w:color w:val="000000"/>
        </w:rPr>
      </w:pPr>
      <w:r>
        <w:rPr>
          <w:rFonts w:ascii="宋体" w:hAnsi="宋体"/>
          <w:color w:val="000000"/>
        </w:rPr>
        <w:t>④：全国人民代表大会是我国最高国家权力机关，④与题意不符。</w:t>
      </w:r>
    </w:p>
    <w:p w:rsidR="00A901FB" w:rsidRDefault="00EC384A">
      <w:pPr>
        <w:spacing w:line="360" w:lineRule="auto"/>
        <w:jc w:val="left"/>
        <w:textAlignment w:val="center"/>
        <w:rPr>
          <w:color w:val="000000"/>
        </w:rPr>
      </w:pPr>
      <w:r>
        <w:rPr>
          <w:rFonts w:ascii="宋体" w:hAnsi="宋体"/>
          <w:color w:val="000000"/>
        </w:rPr>
        <w:t>故本题选A。</w:t>
      </w:r>
    </w:p>
    <w:p w:rsidR="00A901FB" w:rsidRDefault="00EC384A">
      <w:pPr>
        <w:spacing w:line="360" w:lineRule="auto"/>
        <w:textAlignment w:val="center"/>
        <w:rPr>
          <w:color w:val="000000"/>
        </w:rPr>
      </w:pPr>
      <w:r>
        <w:rPr>
          <w:color w:val="000000"/>
        </w:rPr>
        <w:t xml:space="preserve">13. </w:t>
      </w:r>
      <w:r>
        <w:rPr>
          <w:rFonts w:ascii="宋体" w:hAnsi="宋体"/>
          <w:color w:val="000000"/>
        </w:rPr>
        <w:t>2023年12月4日是第十个国家宪法日。全国各地举行了形式各样的宪法宣传活动：淄博人民法院法官与小学生一起互动学习宪法知识、黔西市检察官普宪进课堂……开展宪法宣传活动能（   ）</w:t>
      </w:r>
    </w:p>
    <w:p w:rsidR="00A901FB" w:rsidRDefault="00EC384A">
      <w:pPr>
        <w:spacing w:line="360" w:lineRule="auto"/>
        <w:textAlignment w:val="center"/>
        <w:rPr>
          <w:color w:val="000000"/>
        </w:rPr>
      </w:pPr>
      <w:r>
        <w:rPr>
          <w:rFonts w:ascii="宋体" w:hAnsi="宋体"/>
          <w:color w:val="000000"/>
        </w:rPr>
        <w:t>①完善法律援助，为法治国家奠定基础</w:t>
      </w:r>
      <w:r>
        <w:rPr>
          <w:color w:val="000000"/>
        </w:rPr>
        <w:t xml:space="preserve">        </w:t>
      </w:r>
    </w:p>
    <w:p w:rsidR="00A901FB" w:rsidRDefault="00EC384A">
      <w:pPr>
        <w:spacing w:line="360" w:lineRule="auto"/>
        <w:textAlignment w:val="center"/>
        <w:rPr>
          <w:color w:val="000000"/>
        </w:rPr>
      </w:pPr>
      <w:r>
        <w:rPr>
          <w:rFonts w:ascii="宋体" w:hAnsi="宋体"/>
          <w:color w:val="000000"/>
        </w:rPr>
        <w:t>②彰显宪法权威，增强全社会宪法意识</w:t>
      </w:r>
    </w:p>
    <w:p w:rsidR="00A901FB" w:rsidRDefault="00EC384A">
      <w:pPr>
        <w:spacing w:line="360" w:lineRule="auto"/>
        <w:textAlignment w:val="center"/>
        <w:rPr>
          <w:color w:val="000000"/>
        </w:rPr>
      </w:pPr>
      <w:r>
        <w:rPr>
          <w:rFonts w:ascii="宋体" w:hAnsi="宋体"/>
          <w:color w:val="000000"/>
        </w:rPr>
        <w:t>③确保宪法得到普遍遵守，推进依法治国</w:t>
      </w:r>
      <w:r>
        <w:rPr>
          <w:color w:val="000000"/>
        </w:rPr>
        <w:t xml:space="preserve">    </w:t>
      </w:r>
    </w:p>
    <w:p w:rsidR="00A901FB" w:rsidRDefault="00EC384A">
      <w:pPr>
        <w:spacing w:line="360" w:lineRule="auto"/>
        <w:textAlignment w:val="center"/>
        <w:rPr>
          <w:color w:val="000000"/>
        </w:rPr>
      </w:pPr>
      <w:r>
        <w:rPr>
          <w:rFonts w:ascii="宋体" w:hAnsi="宋体"/>
          <w:color w:val="000000"/>
        </w:rPr>
        <w:t>④推进宪法实施，有利于推动全民守法</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①④</w:t>
      </w:r>
      <w:r>
        <w:rPr>
          <w:color w:val="000000"/>
        </w:rPr>
        <w:tab/>
        <w:t xml:space="preserve">D. </w:t>
      </w:r>
      <w:r>
        <w:rPr>
          <w:rFonts w:ascii="宋体" w:hAnsi="宋体"/>
          <w:color w:val="000000"/>
        </w:rPr>
        <w:t>②④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lastRenderedPageBreak/>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②④：2023年12月4日是第十个国家宪法日。全国各地举行了形式各样的宪法宣传活动，这能彰显宪法权威，增强全社会宪法意识，有利于推进宪法实施，推动全民守法，②④正确。</w:t>
      </w:r>
    </w:p>
    <w:p w:rsidR="00A901FB" w:rsidRDefault="00EC384A">
      <w:pPr>
        <w:spacing w:line="360" w:lineRule="auto"/>
        <w:jc w:val="left"/>
        <w:textAlignment w:val="center"/>
        <w:rPr>
          <w:color w:val="000000"/>
        </w:rPr>
      </w:pPr>
      <w:r>
        <w:rPr>
          <w:rFonts w:ascii="宋体" w:hAnsi="宋体"/>
          <w:color w:val="000000"/>
        </w:rPr>
        <w:t>①：法治社会是构筑法治国家的基础，并且材料是开展法治宣传活动，未体现完善法律援助，①排除。</w:t>
      </w:r>
    </w:p>
    <w:p w:rsidR="00A901FB" w:rsidRDefault="00EC384A">
      <w:pPr>
        <w:spacing w:line="360" w:lineRule="auto"/>
        <w:jc w:val="left"/>
        <w:textAlignment w:val="center"/>
        <w:rPr>
          <w:color w:val="000000"/>
        </w:rPr>
      </w:pPr>
      <w:r>
        <w:rPr>
          <w:rFonts w:ascii="宋体" w:hAnsi="宋体"/>
          <w:color w:val="000000"/>
        </w:rPr>
        <w:t>③：开展宪法宣传活动有利于推进宪法实施，但“确保宪法得到普遍遵守”的说法过于绝对，③排除。</w:t>
      </w:r>
    </w:p>
    <w:p w:rsidR="00A901FB" w:rsidRDefault="00EC384A">
      <w:pPr>
        <w:spacing w:line="360" w:lineRule="auto"/>
        <w:jc w:val="left"/>
        <w:textAlignment w:val="center"/>
        <w:rPr>
          <w:color w:val="000000"/>
        </w:rPr>
      </w:pPr>
      <w:r>
        <w:rPr>
          <w:color w:val="000000"/>
        </w:rPr>
        <w:t>故本题选</w:t>
      </w:r>
      <w:r>
        <w:rPr>
          <w:color w:val="000000"/>
        </w:rPr>
        <w:t>D</w:t>
      </w:r>
      <w:r>
        <w:rPr>
          <w:color w:val="000000"/>
        </w:rPr>
        <w:t>。</w:t>
      </w:r>
    </w:p>
    <w:p w:rsidR="00A901FB" w:rsidRDefault="00EC384A">
      <w:pPr>
        <w:spacing w:line="360" w:lineRule="auto"/>
        <w:textAlignment w:val="center"/>
        <w:rPr>
          <w:color w:val="000000"/>
        </w:rPr>
      </w:pPr>
      <w:r>
        <w:rPr>
          <w:color w:val="000000"/>
        </w:rPr>
        <w:t xml:space="preserve">14. </w:t>
      </w:r>
      <w:r>
        <w:rPr>
          <w:rFonts w:ascii="宋体" w:hAnsi="宋体"/>
          <w:color w:val="000000"/>
        </w:rPr>
        <w:t>近日，我国科学家成功解析叶绿体基因“转录机器”的构造，填补了“生命天书”中一项研究空白。该研究为进一步探索叶绿体基因“转录机器”工作模式、理解叶绿体基因表达调控方式等打下了基础。由此可见（   ）</w:t>
      </w:r>
    </w:p>
    <w:p w:rsidR="00A901FB" w:rsidRDefault="00EC384A">
      <w:pPr>
        <w:spacing w:line="360" w:lineRule="auto"/>
        <w:textAlignment w:val="center"/>
        <w:rPr>
          <w:color w:val="000000"/>
        </w:rPr>
      </w:pPr>
      <w:r>
        <w:rPr>
          <w:rFonts w:ascii="宋体" w:hAnsi="宋体"/>
          <w:color w:val="000000"/>
        </w:rPr>
        <w:t>①科学实验具有直接现实性</w:t>
      </w:r>
      <w:r>
        <w:rPr>
          <w:color w:val="000000"/>
        </w:rPr>
        <w:t xml:space="preserve">                </w:t>
      </w:r>
    </w:p>
    <w:p w:rsidR="00A901FB" w:rsidRDefault="00EC384A">
      <w:pPr>
        <w:spacing w:line="360" w:lineRule="auto"/>
        <w:textAlignment w:val="center"/>
        <w:rPr>
          <w:color w:val="000000"/>
        </w:rPr>
      </w:pPr>
      <w:r>
        <w:rPr>
          <w:rFonts w:ascii="宋体" w:hAnsi="宋体"/>
          <w:color w:val="000000"/>
        </w:rPr>
        <w:t>②实践是认识的来源与动力</w:t>
      </w:r>
    </w:p>
    <w:p w:rsidR="00A901FB" w:rsidRDefault="00EC384A">
      <w:pPr>
        <w:spacing w:line="360" w:lineRule="auto"/>
        <w:textAlignment w:val="center"/>
        <w:rPr>
          <w:color w:val="000000"/>
        </w:rPr>
      </w:pPr>
      <w:r>
        <w:rPr>
          <w:rFonts w:ascii="宋体" w:hAnsi="宋体"/>
          <w:color w:val="000000"/>
        </w:rPr>
        <w:t>③认识具有反复性与无限性</w:t>
      </w:r>
      <w:r>
        <w:rPr>
          <w:color w:val="000000"/>
        </w:rPr>
        <w:t xml:space="preserve">                </w:t>
      </w:r>
    </w:p>
    <w:p w:rsidR="00A901FB" w:rsidRDefault="00EC384A">
      <w:pPr>
        <w:spacing w:line="360" w:lineRule="auto"/>
        <w:textAlignment w:val="center"/>
        <w:rPr>
          <w:color w:val="000000"/>
        </w:rPr>
      </w:pPr>
      <w:r>
        <w:rPr>
          <w:rFonts w:ascii="宋体" w:hAnsi="宋体"/>
          <w:color w:val="000000"/>
        </w:rPr>
        <w:t>④追求真理是永无止境的</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①④</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①：材料强调实践决定认识，未体现实践</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特征，①排除。</w:t>
      </w:r>
    </w:p>
    <w:p w:rsidR="00A901FB" w:rsidRDefault="00EC384A">
      <w:pPr>
        <w:spacing w:line="360" w:lineRule="auto"/>
        <w:jc w:val="left"/>
        <w:textAlignment w:val="center"/>
        <w:rPr>
          <w:color w:val="000000"/>
        </w:rPr>
      </w:pPr>
      <w:r>
        <w:rPr>
          <w:rFonts w:ascii="宋体" w:hAnsi="宋体"/>
          <w:color w:val="000000"/>
        </w:rPr>
        <w:t>②：我国科学家成功解析叶绿体基因“转录机器”的构造，填补了“生命天书”中一项研究空白，这表明实践是认识的来源与动力，②正确。</w:t>
      </w:r>
    </w:p>
    <w:p w:rsidR="00A901FB" w:rsidRDefault="00EC384A">
      <w:pPr>
        <w:spacing w:line="360" w:lineRule="auto"/>
        <w:jc w:val="left"/>
        <w:textAlignment w:val="center"/>
        <w:rPr>
          <w:color w:val="000000"/>
        </w:rPr>
      </w:pPr>
      <w:r>
        <w:rPr>
          <w:rFonts w:ascii="宋体" w:hAnsi="宋体"/>
          <w:color w:val="000000"/>
        </w:rPr>
        <w:t>③：材料体现了人类认识是无限发展的，但没体现对事物的正确认识要经过从实践到认识、再从认识到实践的多次反复才能完成，③排除。</w:t>
      </w:r>
    </w:p>
    <w:p w:rsidR="00A901FB" w:rsidRDefault="00EC384A">
      <w:pPr>
        <w:spacing w:line="360" w:lineRule="auto"/>
        <w:jc w:val="left"/>
        <w:textAlignment w:val="center"/>
        <w:rPr>
          <w:color w:val="000000"/>
        </w:rPr>
      </w:pPr>
      <w:r>
        <w:rPr>
          <w:rFonts w:ascii="宋体" w:hAnsi="宋体"/>
          <w:color w:val="000000"/>
        </w:rPr>
        <w:t>④：该研究为进一步探索叶绿体基因“转录机器”工作模式、理解叶绿体基因表达调控方式等打下了基础，表明追求真理是永无止境的，④正确。</w:t>
      </w:r>
    </w:p>
    <w:p w:rsidR="00A901FB" w:rsidRDefault="00EC384A">
      <w:pPr>
        <w:spacing w:line="360" w:lineRule="auto"/>
        <w:jc w:val="left"/>
        <w:textAlignment w:val="center"/>
        <w:rPr>
          <w:color w:val="000000"/>
        </w:rPr>
      </w:pPr>
      <w:r>
        <w:rPr>
          <w:color w:val="000000"/>
        </w:rPr>
        <w:t>故本题选</w:t>
      </w:r>
      <w:r>
        <w:rPr>
          <w:color w:val="000000"/>
        </w:rPr>
        <w:t>D</w:t>
      </w:r>
      <w:r>
        <w:rPr>
          <w:color w:val="000000"/>
        </w:rPr>
        <w:t>。</w:t>
      </w:r>
    </w:p>
    <w:p w:rsidR="00A901FB" w:rsidRDefault="00EC384A">
      <w:pPr>
        <w:spacing w:line="360" w:lineRule="auto"/>
        <w:textAlignment w:val="center"/>
        <w:rPr>
          <w:color w:val="000000"/>
        </w:rPr>
      </w:pPr>
      <w:r>
        <w:rPr>
          <w:color w:val="000000"/>
        </w:rPr>
        <w:t xml:space="preserve">15. </w:t>
      </w:r>
      <w:r>
        <w:rPr>
          <w:rFonts w:ascii="宋体" w:hAnsi="宋体"/>
          <w:color w:val="000000"/>
        </w:rPr>
        <w:t>下图漫画《根据患者需要》（作者：孙华丰）告诫我们要（   ）</w:t>
      </w:r>
    </w:p>
    <w:p w:rsidR="00A901FB" w:rsidRDefault="00EC384A">
      <w:pPr>
        <w:spacing w:line="360" w:lineRule="auto"/>
        <w:textAlignment w:val="center"/>
        <w:rPr>
          <w:color w:val="000000"/>
        </w:rPr>
      </w:pPr>
      <w:r>
        <w:rPr>
          <w:noProof/>
          <w:color w:val="000000"/>
        </w:rPr>
        <w:lastRenderedPageBreak/>
        <w:drawing>
          <wp:inline distT="0" distB="0" distL="0" distR="0">
            <wp:extent cx="3295650" cy="215265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cstate="print"/>
                    <a:stretch>
                      <a:fillRect/>
                    </a:stretch>
                  </pic:blipFill>
                  <pic:spPr>
                    <a:xfrm>
                      <a:off x="0" y="0"/>
                      <a:ext cx="3295650" cy="2152650"/>
                    </a:xfrm>
                    <a:prstGeom prst="rect">
                      <a:avLst/>
                    </a:prstGeom>
                  </pic:spPr>
                </pic:pic>
              </a:graphicData>
            </a:graphic>
          </wp:inline>
        </w:drawing>
      </w:r>
    </w:p>
    <w:p w:rsidR="00A901FB" w:rsidRDefault="00EC384A">
      <w:pPr>
        <w:spacing w:line="360" w:lineRule="auto"/>
        <w:jc w:val="left"/>
        <w:textAlignment w:val="center"/>
        <w:rPr>
          <w:color w:val="000000"/>
        </w:rPr>
      </w:pPr>
      <w:r>
        <w:rPr>
          <w:color w:val="000000"/>
        </w:rPr>
        <w:t xml:space="preserve">A. </w:t>
      </w:r>
      <w:r>
        <w:rPr>
          <w:rFonts w:ascii="宋体" w:hAnsi="宋体"/>
          <w:color w:val="000000"/>
        </w:rPr>
        <w:t>践行正确的价值观</w:t>
      </w:r>
    </w:p>
    <w:p w:rsidR="00A901FB" w:rsidRDefault="00EC384A">
      <w:pPr>
        <w:spacing w:line="360" w:lineRule="auto"/>
        <w:jc w:val="left"/>
        <w:textAlignment w:val="center"/>
        <w:rPr>
          <w:color w:val="000000"/>
        </w:rPr>
      </w:pPr>
      <w:r>
        <w:rPr>
          <w:color w:val="000000"/>
        </w:rPr>
        <w:t xml:space="preserve">B. </w:t>
      </w:r>
      <w:r>
        <w:rPr>
          <w:rFonts w:ascii="宋体" w:hAnsi="宋体"/>
          <w:color w:val="000000"/>
        </w:rPr>
        <w:t>做到一切从实际出发</w:t>
      </w:r>
    </w:p>
    <w:p w:rsidR="00A901FB" w:rsidRDefault="00EC384A">
      <w:pPr>
        <w:spacing w:line="360" w:lineRule="auto"/>
        <w:jc w:val="left"/>
        <w:textAlignment w:val="center"/>
        <w:rPr>
          <w:color w:val="000000"/>
        </w:rPr>
      </w:pPr>
      <w:r>
        <w:rPr>
          <w:color w:val="000000"/>
        </w:rPr>
        <w:t xml:space="preserve">C. </w:t>
      </w:r>
      <w:r>
        <w:rPr>
          <w:rFonts w:ascii="宋体" w:hAnsi="宋体"/>
          <w:color w:val="000000"/>
        </w:rPr>
        <w:t>充分发挥主观能动性</w:t>
      </w:r>
    </w:p>
    <w:p w:rsidR="00A901FB" w:rsidRDefault="00EC384A">
      <w:pPr>
        <w:spacing w:line="360" w:lineRule="auto"/>
        <w:jc w:val="left"/>
        <w:textAlignment w:val="center"/>
        <w:rPr>
          <w:color w:val="000000"/>
        </w:rPr>
      </w:pPr>
      <w:r>
        <w:rPr>
          <w:color w:val="000000"/>
        </w:rPr>
        <w:t xml:space="preserve">D. </w:t>
      </w:r>
      <w:r>
        <w:rPr>
          <w:rFonts w:ascii="宋体" w:hAnsi="宋体"/>
          <w:color w:val="000000"/>
        </w:rPr>
        <w:t>坚持群众观点与群众路线</w:t>
      </w:r>
    </w:p>
    <w:p w:rsidR="00A901FB" w:rsidRDefault="00EC384A">
      <w:pPr>
        <w:spacing w:line="360" w:lineRule="auto"/>
        <w:textAlignment w:val="center"/>
        <w:rPr>
          <w:color w:val="000000"/>
        </w:rPr>
      </w:pPr>
      <w:r>
        <w:rPr>
          <w:color w:val="2E75B6"/>
        </w:rPr>
        <w:t>【答案】</w:t>
      </w:r>
      <w:r>
        <w:rPr>
          <w:color w:val="000000"/>
        </w:rPr>
        <w:t>A</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color w:val="000000"/>
        </w:rPr>
        <w:t>A</w:t>
      </w:r>
      <w:r>
        <w:rPr>
          <w:color w:val="000000"/>
        </w:rPr>
        <w:t>：漫画中的医生为了个人利益，曲意迎合个别患者需要，告诫我们要践行正确的价值观，自觉站在最广大人民的立场上，自觉遵循社会发展的客观规律，</w:t>
      </w:r>
      <w:r>
        <w:rPr>
          <w:color w:val="000000"/>
        </w:rPr>
        <w:t>A</w:t>
      </w:r>
      <w:r>
        <w:rPr>
          <w:color w:val="000000"/>
        </w:rPr>
        <w:t>正确。</w:t>
      </w:r>
    </w:p>
    <w:p w:rsidR="00A901FB" w:rsidRDefault="00EC384A">
      <w:pPr>
        <w:spacing w:line="360" w:lineRule="auto"/>
        <w:jc w:val="left"/>
        <w:textAlignment w:val="center"/>
        <w:rPr>
          <w:color w:val="000000"/>
        </w:rPr>
      </w:pPr>
      <w:r>
        <w:rPr>
          <w:color w:val="000000"/>
        </w:rPr>
        <w:t>BCD</w:t>
      </w:r>
      <w:r>
        <w:rPr>
          <w:color w:val="000000"/>
        </w:rPr>
        <w:t>：一切从实际出发、充分发挥主观能动性、坚持群众观点和群众路线与漫画的主旨不相符，</w:t>
      </w:r>
      <w:r>
        <w:rPr>
          <w:color w:val="000000"/>
        </w:rPr>
        <w:t>BCD</w:t>
      </w:r>
      <w:r>
        <w:rPr>
          <w:color w:val="000000"/>
        </w:rPr>
        <w:t>排除。</w:t>
      </w:r>
    </w:p>
    <w:p w:rsidR="00A901FB" w:rsidRDefault="00EC384A">
      <w:pPr>
        <w:spacing w:line="360" w:lineRule="auto"/>
        <w:jc w:val="left"/>
        <w:textAlignment w:val="center"/>
        <w:rPr>
          <w:color w:val="000000"/>
        </w:rPr>
      </w:pPr>
      <w:r>
        <w:rPr>
          <w:color w:val="000000"/>
        </w:rPr>
        <w:t>故本题选</w:t>
      </w:r>
      <w:r>
        <w:rPr>
          <w:color w:val="000000"/>
        </w:rPr>
        <w:t>A</w:t>
      </w:r>
      <w:r>
        <w:rPr>
          <w:color w:val="000000"/>
        </w:rPr>
        <w:t>。</w:t>
      </w:r>
    </w:p>
    <w:p w:rsidR="00A901FB" w:rsidRDefault="00EC384A">
      <w:pPr>
        <w:spacing w:line="360" w:lineRule="auto"/>
        <w:textAlignment w:val="center"/>
        <w:rPr>
          <w:color w:val="000000"/>
        </w:rPr>
      </w:pPr>
      <w:r>
        <w:rPr>
          <w:color w:val="000000"/>
        </w:rPr>
        <w:t xml:space="preserve">16. </w:t>
      </w:r>
      <w:r>
        <w:rPr>
          <w:rFonts w:ascii="宋体" w:hAnsi="宋体"/>
          <w:color w:val="000000"/>
        </w:rPr>
        <w:t>中国国家版本馆作为国家版本资源总库和中华文化种子基因库，将古今中外载有中华文明印记、文化符号、文脉信息的十大类版本资源纳入保藏范围，藏品展品坚持以文化价值含量为标尺，以求“收百世之阙文，采千载之遗韵”。建设国家版本馆的意义在于（   ）</w:t>
      </w:r>
    </w:p>
    <w:p w:rsidR="00A901FB" w:rsidRDefault="00EC384A">
      <w:pPr>
        <w:spacing w:line="360" w:lineRule="auto"/>
        <w:textAlignment w:val="center"/>
        <w:rPr>
          <w:color w:val="000000"/>
        </w:rPr>
      </w:pPr>
      <w:r>
        <w:rPr>
          <w:rFonts w:ascii="宋体" w:hAnsi="宋体"/>
          <w:color w:val="000000"/>
        </w:rPr>
        <w:t>①传承中华文化，增强文化认同</w:t>
      </w:r>
      <w:r>
        <w:rPr>
          <w:color w:val="000000"/>
        </w:rPr>
        <w:t xml:space="preserve">            </w:t>
      </w:r>
    </w:p>
    <w:p w:rsidR="00A901FB" w:rsidRDefault="00EC384A">
      <w:pPr>
        <w:spacing w:line="360" w:lineRule="auto"/>
        <w:textAlignment w:val="center"/>
        <w:rPr>
          <w:color w:val="000000"/>
        </w:rPr>
      </w:pPr>
      <w:r>
        <w:rPr>
          <w:rFonts w:ascii="宋体" w:hAnsi="宋体"/>
          <w:color w:val="000000"/>
        </w:rPr>
        <w:t>②融通不同资源，实现综合创新</w:t>
      </w:r>
    </w:p>
    <w:p w:rsidR="00A901FB" w:rsidRDefault="00EC384A">
      <w:pPr>
        <w:spacing w:line="360" w:lineRule="auto"/>
        <w:textAlignment w:val="center"/>
        <w:rPr>
          <w:color w:val="000000"/>
        </w:rPr>
      </w:pPr>
      <w:r>
        <w:rPr>
          <w:rFonts w:ascii="宋体" w:hAnsi="宋体"/>
          <w:color w:val="000000"/>
        </w:rPr>
        <w:t>③发掘优秀传统文化，实现创造性转化</w:t>
      </w:r>
      <w:r>
        <w:rPr>
          <w:color w:val="000000"/>
        </w:rPr>
        <w:t xml:space="preserve">        </w:t>
      </w:r>
    </w:p>
    <w:p w:rsidR="00A901FB" w:rsidRDefault="00EC384A">
      <w:pPr>
        <w:spacing w:line="360" w:lineRule="auto"/>
        <w:textAlignment w:val="center"/>
        <w:rPr>
          <w:color w:val="000000"/>
        </w:rPr>
      </w:pPr>
      <w:r>
        <w:rPr>
          <w:rFonts w:ascii="宋体" w:hAnsi="宋体"/>
          <w:color w:val="000000"/>
        </w:rPr>
        <w:t>④彰显源远流长、博大精深中华文化</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②④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①④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④：中国国家版本馆将古今中外载有中华文明印记、文化符号、文脉信息的十大类版本资源纳入保藏范围，可见建设国家版本馆的意义在于彰显源远流长、博大精深中华文化，传承中华文化，增强文化认同，①④正确。</w:t>
      </w:r>
    </w:p>
    <w:p w:rsidR="00A901FB" w:rsidRDefault="00EC384A">
      <w:pPr>
        <w:spacing w:line="360" w:lineRule="auto"/>
        <w:jc w:val="left"/>
        <w:textAlignment w:val="center"/>
        <w:rPr>
          <w:color w:val="000000"/>
        </w:rPr>
      </w:pPr>
      <w:r>
        <w:rPr>
          <w:rFonts w:ascii="宋体" w:hAnsi="宋体"/>
          <w:color w:val="000000"/>
        </w:rPr>
        <w:lastRenderedPageBreak/>
        <w:t>②③：中国国家版本馆是国家版本资源总库和中华文化种子基因库，建设国家版本馆没有涉及融通不同资源，也不是对优秀传统文化的创造性转化，②③排除。</w:t>
      </w:r>
    </w:p>
    <w:p w:rsidR="00A901FB" w:rsidRDefault="00EC384A">
      <w:pPr>
        <w:spacing w:line="360" w:lineRule="auto"/>
        <w:jc w:val="left"/>
        <w:textAlignment w:val="center"/>
        <w:rPr>
          <w:color w:val="000000"/>
        </w:rPr>
      </w:pPr>
      <w:r>
        <w:rPr>
          <w:color w:val="000000"/>
        </w:rPr>
        <w:t>故本题选</w:t>
      </w:r>
      <w:r>
        <w:rPr>
          <w:color w:val="000000"/>
        </w:rPr>
        <w:t>D</w:t>
      </w:r>
      <w:r>
        <w:rPr>
          <w:color w:val="000000"/>
        </w:rPr>
        <w:t>。</w:t>
      </w:r>
    </w:p>
    <w:p w:rsidR="00A901FB" w:rsidRDefault="00EC384A">
      <w:pPr>
        <w:spacing w:line="360" w:lineRule="auto"/>
        <w:textAlignment w:val="center"/>
        <w:rPr>
          <w:color w:val="000000"/>
        </w:rPr>
      </w:pPr>
      <w:r>
        <w:rPr>
          <w:color w:val="000000"/>
        </w:rPr>
        <w:t xml:space="preserve">17. </w:t>
      </w:r>
      <w:r>
        <w:rPr>
          <w:rFonts w:ascii="宋体" w:hAnsi="宋体"/>
          <w:color w:val="000000"/>
        </w:rPr>
        <w:t>龙是中华民族的图腾，象征着五千年来中华民族自强不息、奋斗进取的精神血脉。在2024年春节团拜会上，习近平总书记勉励全国人民振奋龙马精神，以龙腾虎跃、鱼跃龙门的干劲闯劲，开拓创新、拼搏奉献，共同书写中国式现代化建设新篇章。龙马精神（   ）</w:t>
      </w:r>
    </w:p>
    <w:p w:rsidR="00A901FB" w:rsidRDefault="00EC384A">
      <w:pPr>
        <w:spacing w:line="360" w:lineRule="auto"/>
        <w:jc w:val="left"/>
        <w:textAlignment w:val="center"/>
        <w:rPr>
          <w:color w:val="000000"/>
        </w:rPr>
      </w:pPr>
      <w:r>
        <w:rPr>
          <w:color w:val="000000"/>
        </w:rPr>
        <w:t xml:space="preserve">A. </w:t>
      </w:r>
      <w:r>
        <w:rPr>
          <w:rFonts w:ascii="宋体" w:hAnsi="宋体"/>
          <w:color w:val="000000"/>
        </w:rPr>
        <w:t>集中体现了中华民族的整体风貌和精神特征</w:t>
      </w:r>
    </w:p>
    <w:p w:rsidR="00A901FB" w:rsidRDefault="00EC384A">
      <w:pPr>
        <w:spacing w:line="360" w:lineRule="auto"/>
        <w:jc w:val="left"/>
        <w:textAlignment w:val="center"/>
        <w:rPr>
          <w:color w:val="000000"/>
        </w:rPr>
      </w:pPr>
      <w:r>
        <w:rPr>
          <w:color w:val="000000"/>
        </w:rPr>
        <w:t xml:space="preserve">B. </w:t>
      </w:r>
      <w:r>
        <w:rPr>
          <w:rFonts w:ascii="宋体" w:hAnsi="宋体"/>
          <w:color w:val="000000"/>
        </w:rPr>
        <w:t>诠释了中国人民是具有伟大奋斗精神的人民</w:t>
      </w:r>
    </w:p>
    <w:p w:rsidR="00A901FB" w:rsidRDefault="00EC384A">
      <w:pPr>
        <w:spacing w:line="360" w:lineRule="auto"/>
        <w:jc w:val="left"/>
        <w:textAlignment w:val="center"/>
        <w:rPr>
          <w:color w:val="000000"/>
        </w:rPr>
      </w:pPr>
      <w:r>
        <w:rPr>
          <w:color w:val="000000"/>
        </w:rPr>
        <w:t xml:space="preserve">C. </w:t>
      </w:r>
      <w:r>
        <w:rPr>
          <w:rFonts w:ascii="宋体" w:hAnsi="宋体"/>
          <w:color w:val="000000"/>
        </w:rPr>
        <w:t>是各族人民风雨同舟、自强不息的精神支柱</w:t>
      </w:r>
    </w:p>
    <w:p w:rsidR="00A901FB" w:rsidRDefault="00EC384A">
      <w:pPr>
        <w:spacing w:line="360" w:lineRule="auto"/>
        <w:jc w:val="left"/>
        <w:textAlignment w:val="center"/>
        <w:rPr>
          <w:color w:val="000000"/>
        </w:rPr>
      </w:pPr>
      <w:r>
        <w:rPr>
          <w:color w:val="000000"/>
        </w:rPr>
        <w:t xml:space="preserve">D. </w:t>
      </w:r>
      <w:r>
        <w:rPr>
          <w:rFonts w:ascii="宋体" w:hAnsi="宋体"/>
          <w:color w:val="000000"/>
        </w:rPr>
        <w:t>丰富发展了民族精神与时代精神的基本内涵</w:t>
      </w:r>
    </w:p>
    <w:p w:rsidR="00A901FB" w:rsidRDefault="00EC384A">
      <w:pPr>
        <w:spacing w:line="360" w:lineRule="auto"/>
        <w:textAlignment w:val="center"/>
        <w:rPr>
          <w:color w:val="000000"/>
        </w:rPr>
      </w:pPr>
      <w:r>
        <w:rPr>
          <w:color w:val="2E75B6"/>
        </w:rPr>
        <w:t>【答案】</w:t>
      </w:r>
      <w:r>
        <w:rPr>
          <w:color w:val="000000"/>
        </w:rPr>
        <w:t>B</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color w:val="000000"/>
        </w:rPr>
        <w:t>B</w:t>
      </w:r>
      <w:r>
        <w:rPr>
          <w:color w:val="000000"/>
        </w:rPr>
        <w:t>：</w:t>
      </w:r>
      <w:r>
        <w:rPr>
          <w:rFonts w:ascii="宋体" w:hAnsi="宋体"/>
          <w:color w:val="000000"/>
        </w:rPr>
        <w:t>龙是中华民族的图腾，象征着五千年来中华民族自强不息、奋斗进取的精神血脉。龙马精神诠释了中国人民是具有伟大奋斗精神的人民，B正确。</w:t>
      </w:r>
    </w:p>
    <w:p w:rsidR="00A901FB" w:rsidRDefault="00EC384A">
      <w:pPr>
        <w:spacing w:line="360" w:lineRule="auto"/>
        <w:jc w:val="left"/>
        <w:textAlignment w:val="center"/>
        <w:rPr>
          <w:color w:val="000000"/>
        </w:rPr>
      </w:pPr>
      <w:r>
        <w:rPr>
          <w:rFonts w:ascii="宋体" w:hAnsi="宋体"/>
          <w:color w:val="000000"/>
        </w:rPr>
        <w:t>A：中华民族精神集中体现了中华民族的整体风貌和精神特征，A与题意不符。</w:t>
      </w:r>
    </w:p>
    <w:p w:rsidR="00A901FB" w:rsidRDefault="00EC384A">
      <w:pPr>
        <w:spacing w:line="360" w:lineRule="auto"/>
        <w:jc w:val="left"/>
        <w:textAlignment w:val="center"/>
        <w:rPr>
          <w:color w:val="000000"/>
        </w:rPr>
      </w:pPr>
      <w:r>
        <w:rPr>
          <w:color w:val="000000"/>
        </w:rPr>
        <w:t>C</w:t>
      </w:r>
      <w:r>
        <w:rPr>
          <w:color w:val="000000"/>
        </w:rPr>
        <w:t>：爱国主义</w:t>
      </w:r>
      <w:r>
        <w:rPr>
          <w:rFonts w:ascii="宋体" w:hAnsi="宋体"/>
          <w:color w:val="000000"/>
        </w:rPr>
        <w:t>是各族人民风雨同舟、自强不息的精神支柱，C与题意不符。</w:t>
      </w:r>
    </w:p>
    <w:p w:rsidR="00A901FB" w:rsidRDefault="00EC384A">
      <w:pPr>
        <w:spacing w:line="360" w:lineRule="auto"/>
        <w:jc w:val="left"/>
        <w:textAlignment w:val="center"/>
        <w:rPr>
          <w:color w:val="000000"/>
        </w:rPr>
      </w:pPr>
      <w:r>
        <w:rPr>
          <w:color w:val="000000"/>
        </w:rPr>
        <w:t>D</w:t>
      </w:r>
      <w:r>
        <w:rPr>
          <w:color w:val="000000"/>
        </w:rPr>
        <w:t>：</w:t>
      </w:r>
      <w:r>
        <w:rPr>
          <w:rFonts w:ascii="宋体" w:hAnsi="宋体"/>
          <w:color w:val="000000"/>
        </w:rPr>
        <w:t>民族精神的基本内涵是保持不变的，其具体内涵会随着时代的发展而不断丰富和发展，D排除。</w:t>
      </w:r>
    </w:p>
    <w:p w:rsidR="00A901FB" w:rsidRDefault="00EC384A">
      <w:pPr>
        <w:spacing w:line="360" w:lineRule="auto"/>
        <w:jc w:val="left"/>
        <w:textAlignment w:val="center"/>
        <w:rPr>
          <w:color w:val="000000"/>
        </w:rPr>
      </w:pPr>
      <w:r>
        <w:rPr>
          <w:color w:val="000000"/>
        </w:rPr>
        <w:t>故本题选</w:t>
      </w:r>
      <w:r>
        <w:rPr>
          <w:color w:val="000000"/>
        </w:rPr>
        <w:t>B</w:t>
      </w:r>
      <w:r>
        <w:rPr>
          <w:color w:val="000000"/>
        </w:rPr>
        <w:t>。</w:t>
      </w:r>
    </w:p>
    <w:p w:rsidR="00A901FB" w:rsidRDefault="00EC384A">
      <w:pPr>
        <w:spacing w:line="285" w:lineRule="auto"/>
        <w:jc w:val="left"/>
        <w:textAlignment w:val="center"/>
        <w:rPr>
          <w:color w:val="000000"/>
        </w:rPr>
      </w:pPr>
      <w:r>
        <w:rPr>
          <w:rFonts w:ascii="宋体" w:hAnsi="宋体"/>
          <w:b/>
          <w:color w:val="000000"/>
          <w:sz w:val="24"/>
        </w:rPr>
        <w:t>二、选择题II（本大题共7小题，每小题3分，共21分。每小题列出的四个备选项中只有一个是符合题目要求的，不选、多选、错选均不得分）</w:t>
      </w:r>
    </w:p>
    <w:p w:rsidR="00A901FB" w:rsidRDefault="00EC384A">
      <w:pPr>
        <w:spacing w:line="360" w:lineRule="auto"/>
        <w:textAlignment w:val="center"/>
        <w:rPr>
          <w:color w:val="000000"/>
        </w:rPr>
      </w:pPr>
      <w:r>
        <w:rPr>
          <w:color w:val="000000"/>
        </w:rPr>
        <w:t xml:space="preserve">18. </w:t>
      </w:r>
      <w:r>
        <w:rPr>
          <w:rFonts w:ascii="宋体" w:hAnsi="宋体"/>
          <w:color w:val="000000"/>
        </w:rPr>
        <w:t>2024年新年伊始，美国德克萨斯州州长格雷格·阿博特宣布启动美国宪法第1条第10款第3项。该条款规定，如果一个州受到入侵，它有权进入戒严状态，并在不考虑国会或政府的情况下采取行动。从美国的国家结构形式看，德州这样做是因为（   ）</w:t>
      </w:r>
    </w:p>
    <w:p w:rsidR="00A901FB" w:rsidRDefault="00EC384A">
      <w:pPr>
        <w:spacing w:line="360" w:lineRule="auto"/>
        <w:textAlignment w:val="center"/>
        <w:rPr>
          <w:color w:val="000000"/>
        </w:rPr>
      </w:pPr>
      <w:r>
        <w:rPr>
          <w:rFonts w:ascii="宋体" w:hAnsi="宋体"/>
          <w:color w:val="000000"/>
        </w:rPr>
        <w:t>①地方政权在中央政权统一领导下行使职权</w:t>
      </w:r>
    </w:p>
    <w:p w:rsidR="00A901FB" w:rsidRDefault="00EC384A">
      <w:pPr>
        <w:spacing w:line="360" w:lineRule="auto"/>
        <w:textAlignment w:val="center"/>
        <w:rPr>
          <w:color w:val="000000"/>
        </w:rPr>
      </w:pPr>
      <w:r>
        <w:rPr>
          <w:rFonts w:ascii="宋体" w:hAnsi="宋体"/>
          <w:color w:val="000000"/>
        </w:rPr>
        <w:t>②各州州长由选民选举产生只需对选民负责</w:t>
      </w:r>
    </w:p>
    <w:p w:rsidR="00A901FB" w:rsidRDefault="00EC384A">
      <w:pPr>
        <w:spacing w:line="360" w:lineRule="auto"/>
        <w:textAlignment w:val="center"/>
        <w:rPr>
          <w:color w:val="000000"/>
        </w:rPr>
      </w:pPr>
      <w:r>
        <w:rPr>
          <w:rFonts w:ascii="宋体" w:hAnsi="宋体"/>
          <w:color w:val="000000"/>
        </w:rPr>
        <w:t>③美国各州在各自权限范围内享有最高权力</w:t>
      </w:r>
    </w:p>
    <w:p w:rsidR="00A901FB" w:rsidRDefault="00EC384A">
      <w:pPr>
        <w:spacing w:line="360" w:lineRule="auto"/>
        <w:textAlignment w:val="center"/>
        <w:rPr>
          <w:color w:val="000000"/>
        </w:rPr>
      </w:pPr>
      <w:r>
        <w:rPr>
          <w:rFonts w:ascii="宋体" w:hAnsi="宋体"/>
          <w:color w:val="000000"/>
        </w:rPr>
        <w:t>④美国各州是享有相对主权的完整政治实体</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①：地方政权在中央政权统一领导下行使职权，属于单一制的国家结构形式。而美国属于复合制</w:t>
      </w:r>
      <w:r>
        <w:rPr>
          <w:rFonts w:ascii="宋体" w:hAnsi="宋体"/>
          <w:color w:val="000000"/>
        </w:rPr>
        <w:lastRenderedPageBreak/>
        <w:t>中的联邦制，①不符合题意。</w:t>
      </w:r>
    </w:p>
    <w:p w:rsidR="00A901FB" w:rsidRDefault="00EC384A">
      <w:pPr>
        <w:spacing w:line="360" w:lineRule="auto"/>
        <w:jc w:val="left"/>
        <w:textAlignment w:val="center"/>
        <w:rPr>
          <w:color w:val="000000"/>
        </w:rPr>
      </w:pPr>
      <w:r>
        <w:rPr>
          <w:rFonts w:ascii="宋体" w:hAnsi="宋体"/>
          <w:color w:val="000000"/>
        </w:rPr>
        <w:t>②：各州州长由选民选举产生只需对选民负责，强调了国家的管理形式，不是结构形式，②不符合题意。</w:t>
      </w:r>
    </w:p>
    <w:p w:rsidR="00A901FB" w:rsidRDefault="00EC384A">
      <w:pPr>
        <w:spacing w:line="360" w:lineRule="auto"/>
        <w:jc w:val="left"/>
        <w:textAlignment w:val="center"/>
        <w:rPr>
          <w:color w:val="000000"/>
        </w:rPr>
      </w:pPr>
      <w:r>
        <w:rPr>
          <w:rFonts w:ascii="宋体" w:hAnsi="宋体"/>
          <w:color w:val="000000"/>
        </w:rPr>
        <w:t>③④：从美国的国家结构形式看，德州这样做是因为美国各州在各自权限范围内享有最高权力，美国各州是享有相对主权的完整政治实体，③④符合题意。</w:t>
      </w:r>
    </w:p>
    <w:p w:rsidR="00A901FB" w:rsidRDefault="00EC384A">
      <w:pPr>
        <w:spacing w:line="360" w:lineRule="auto"/>
        <w:jc w:val="left"/>
        <w:textAlignment w:val="center"/>
        <w:rPr>
          <w:color w:val="000000"/>
        </w:rPr>
      </w:pPr>
      <w:r>
        <w:rPr>
          <w:rFonts w:ascii="宋体" w:hAnsi="宋体"/>
          <w:color w:val="000000"/>
        </w:rPr>
        <w:t>故本题选D。</w:t>
      </w:r>
    </w:p>
    <w:p w:rsidR="00A901FB" w:rsidRDefault="00EC384A">
      <w:pPr>
        <w:spacing w:line="360" w:lineRule="auto"/>
        <w:textAlignment w:val="center"/>
        <w:rPr>
          <w:color w:val="000000"/>
        </w:rPr>
      </w:pPr>
      <w:r>
        <w:rPr>
          <w:color w:val="000000"/>
        </w:rPr>
        <w:t xml:space="preserve">19. </w:t>
      </w:r>
      <w:r>
        <w:rPr>
          <w:rFonts w:ascii="宋体" w:hAnsi="宋体"/>
          <w:color w:val="000000"/>
        </w:rPr>
        <w:t>据统计，2023年我国跨境电商进出口2.38万亿元，增长15.6%。跨境电商乘风而上，已发展成为我国经济外贸增长新引擎，迸发出前所未有的发展潜力。发展跨境电商有利于（   ）</w:t>
      </w:r>
    </w:p>
    <w:p w:rsidR="00A901FB" w:rsidRDefault="00EC384A">
      <w:pPr>
        <w:spacing w:line="360" w:lineRule="auto"/>
        <w:textAlignment w:val="center"/>
        <w:rPr>
          <w:color w:val="000000"/>
        </w:rPr>
      </w:pPr>
      <w:r>
        <w:rPr>
          <w:rFonts w:ascii="宋体" w:hAnsi="宋体"/>
          <w:color w:val="000000"/>
        </w:rPr>
        <w:t>①促进全球产业分工</w:t>
      </w:r>
      <w:r>
        <w:rPr>
          <w:color w:val="000000"/>
        </w:rPr>
        <w:t xml:space="preserve">                        </w:t>
      </w:r>
    </w:p>
    <w:p w:rsidR="00A901FB" w:rsidRDefault="00EC384A">
      <w:pPr>
        <w:spacing w:line="360" w:lineRule="auto"/>
        <w:textAlignment w:val="center"/>
        <w:rPr>
          <w:color w:val="000000"/>
        </w:rPr>
      </w:pPr>
      <w:r>
        <w:rPr>
          <w:rFonts w:ascii="宋体" w:hAnsi="宋体"/>
          <w:color w:val="000000"/>
        </w:rPr>
        <w:t>②培育贸易新业态</w:t>
      </w:r>
    </w:p>
    <w:p w:rsidR="00A901FB" w:rsidRDefault="00EC384A">
      <w:pPr>
        <w:spacing w:line="360" w:lineRule="auto"/>
        <w:textAlignment w:val="center"/>
        <w:rPr>
          <w:color w:val="000000"/>
        </w:rPr>
      </w:pPr>
      <w:r>
        <w:rPr>
          <w:rFonts w:ascii="宋体" w:hAnsi="宋体"/>
          <w:color w:val="000000"/>
        </w:rPr>
        <w:t>③提升对外投资质量</w:t>
      </w:r>
      <w:r>
        <w:rPr>
          <w:color w:val="000000"/>
        </w:rPr>
        <w:t xml:space="preserve">                        </w:t>
      </w:r>
    </w:p>
    <w:p w:rsidR="00A901FB" w:rsidRDefault="00EC384A">
      <w:pPr>
        <w:spacing w:line="360" w:lineRule="auto"/>
        <w:textAlignment w:val="center"/>
        <w:rPr>
          <w:color w:val="000000"/>
        </w:rPr>
      </w:pPr>
      <w:r>
        <w:rPr>
          <w:rFonts w:ascii="宋体" w:hAnsi="宋体"/>
          <w:color w:val="000000"/>
        </w:rPr>
        <w:t>④建设开放型经济</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①：发展跨境电商强调贸易全球化，促进全球产业分工是生产全球化的作用，①不符合题意。</w:t>
      </w:r>
    </w:p>
    <w:p w:rsidR="00A901FB" w:rsidRDefault="00EC384A">
      <w:pPr>
        <w:spacing w:line="360" w:lineRule="auto"/>
        <w:jc w:val="left"/>
        <w:textAlignment w:val="center"/>
        <w:rPr>
          <w:color w:val="000000"/>
        </w:rPr>
      </w:pPr>
      <w:r>
        <w:rPr>
          <w:rFonts w:ascii="宋体" w:hAnsi="宋体"/>
          <w:color w:val="000000"/>
        </w:rPr>
        <w:t>②④：发展跨境电商有利于培育贸易新业态，建设开放型经济，②④符合题意。</w:t>
      </w:r>
    </w:p>
    <w:p w:rsidR="00A901FB" w:rsidRDefault="00EC384A">
      <w:pPr>
        <w:spacing w:line="360" w:lineRule="auto"/>
        <w:jc w:val="left"/>
        <w:textAlignment w:val="center"/>
        <w:rPr>
          <w:color w:val="000000"/>
        </w:rPr>
      </w:pPr>
      <w:r>
        <w:rPr>
          <w:rFonts w:ascii="宋体" w:hAnsi="宋体"/>
          <w:color w:val="000000"/>
        </w:rPr>
        <w:t>③：发展跨境电商涉及的是进出口贸易，没有强调投资，③不符合题意。</w:t>
      </w:r>
    </w:p>
    <w:p w:rsidR="00A901FB" w:rsidRDefault="00EC384A">
      <w:pPr>
        <w:spacing w:line="360" w:lineRule="auto"/>
        <w:jc w:val="left"/>
        <w:textAlignment w:val="center"/>
        <w:rPr>
          <w:color w:val="000000"/>
        </w:rPr>
      </w:pPr>
      <w:r>
        <w:rPr>
          <w:rFonts w:ascii="宋体" w:hAnsi="宋体"/>
          <w:color w:val="000000"/>
        </w:rPr>
        <w:t>故本题选C。</w:t>
      </w:r>
    </w:p>
    <w:p w:rsidR="00A901FB" w:rsidRDefault="00EC384A">
      <w:pPr>
        <w:spacing w:line="360" w:lineRule="auto"/>
        <w:textAlignment w:val="center"/>
        <w:rPr>
          <w:color w:val="000000"/>
        </w:rPr>
      </w:pPr>
      <w:r>
        <w:rPr>
          <w:color w:val="000000"/>
        </w:rPr>
        <w:t xml:space="preserve">20. </w:t>
      </w:r>
      <w:r>
        <w:rPr>
          <w:rFonts w:ascii="宋体" w:hAnsi="宋体"/>
          <w:color w:val="000000"/>
        </w:rPr>
        <w:t>联合国2023年水事会议是近50年来联合国层面规格最高、影响力最大的涉水专题会议。此次会议通过的《水行动议程》是当前一代人最重要的水事活动，旨在提高对全球水危机的认识，并决定采取协调一致的行动，以实现国际商定的与水有关的目标和指标。由此可见（   ）</w:t>
      </w:r>
    </w:p>
    <w:p w:rsidR="00A901FB" w:rsidRDefault="00EC384A">
      <w:pPr>
        <w:spacing w:line="360" w:lineRule="auto"/>
        <w:textAlignment w:val="center"/>
        <w:rPr>
          <w:color w:val="000000"/>
        </w:rPr>
      </w:pPr>
      <w:r>
        <w:rPr>
          <w:rFonts w:ascii="宋体" w:hAnsi="宋体"/>
          <w:color w:val="000000"/>
        </w:rPr>
        <w:t>①联合国为世界经济及社会发展作出了积极贡献</w:t>
      </w:r>
    </w:p>
    <w:p w:rsidR="00A901FB" w:rsidRDefault="00EC384A">
      <w:pPr>
        <w:spacing w:line="360" w:lineRule="auto"/>
        <w:textAlignment w:val="center"/>
        <w:rPr>
          <w:color w:val="000000"/>
        </w:rPr>
      </w:pPr>
      <w:r>
        <w:rPr>
          <w:rFonts w:ascii="宋体" w:hAnsi="宋体"/>
          <w:color w:val="000000"/>
        </w:rPr>
        <w:t>②发展与和平、人权并列为联合国工作三大支柱</w:t>
      </w:r>
    </w:p>
    <w:p w:rsidR="00A901FB" w:rsidRDefault="00EC384A">
      <w:pPr>
        <w:spacing w:line="360" w:lineRule="auto"/>
        <w:textAlignment w:val="center"/>
        <w:rPr>
          <w:color w:val="000000"/>
        </w:rPr>
      </w:pPr>
      <w:r>
        <w:rPr>
          <w:rFonts w:ascii="宋体" w:hAnsi="宋体"/>
          <w:color w:val="000000"/>
        </w:rPr>
        <w:t>③《水行动议程》助力推动全球治理体系的重建</w:t>
      </w:r>
    </w:p>
    <w:p w:rsidR="00A901FB" w:rsidRDefault="00EC384A">
      <w:pPr>
        <w:spacing w:line="360" w:lineRule="auto"/>
        <w:textAlignment w:val="center"/>
        <w:rPr>
          <w:color w:val="000000"/>
        </w:rPr>
      </w:pPr>
      <w:r>
        <w:rPr>
          <w:rFonts w:ascii="宋体" w:hAnsi="宋体"/>
          <w:color w:val="000000"/>
        </w:rPr>
        <w:t>④联合国是应对人类各种威胁和挑战的有效平台</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B</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④：联合国2023年水事会议旨在提高对全球水危机的认识，并决定采取协调一致的行动，以实现国际商定的与水有关的目标和指标。由此可见联合国为世界经济及社会发展作出了积极贡献，联合国是应对人类各种威胁和挑战的有效平台，①④符合题意。</w:t>
      </w:r>
    </w:p>
    <w:p w:rsidR="00A901FB" w:rsidRDefault="00EC384A">
      <w:pPr>
        <w:spacing w:line="360" w:lineRule="auto"/>
        <w:jc w:val="left"/>
        <w:textAlignment w:val="center"/>
        <w:rPr>
          <w:color w:val="000000"/>
        </w:rPr>
      </w:pPr>
      <w:r>
        <w:rPr>
          <w:rFonts w:ascii="宋体" w:hAnsi="宋体"/>
          <w:color w:val="000000"/>
        </w:rPr>
        <w:lastRenderedPageBreak/>
        <w:t>②：材料没有涉及和平、人权问题，②不符合题意。</w:t>
      </w:r>
    </w:p>
    <w:p w:rsidR="00A901FB" w:rsidRDefault="00EC384A">
      <w:pPr>
        <w:spacing w:line="360" w:lineRule="auto"/>
        <w:jc w:val="left"/>
        <w:textAlignment w:val="center"/>
        <w:rPr>
          <w:color w:val="000000"/>
        </w:rPr>
      </w:pPr>
      <w:r>
        <w:rPr>
          <w:rFonts w:ascii="宋体" w:hAnsi="宋体"/>
          <w:color w:val="000000"/>
        </w:rPr>
        <w:t>③：提高对全球水危机的认识，并决定采取协调一致的行动，会促进全球治理体系的发展，但没有涉及推动全球治理体系的重建，③不符合题意。</w:t>
      </w:r>
    </w:p>
    <w:p w:rsidR="00A901FB" w:rsidRDefault="00EC384A">
      <w:pPr>
        <w:spacing w:line="360" w:lineRule="auto"/>
        <w:jc w:val="left"/>
        <w:textAlignment w:val="center"/>
        <w:rPr>
          <w:color w:val="000000"/>
        </w:rPr>
      </w:pPr>
      <w:r>
        <w:rPr>
          <w:rFonts w:ascii="宋体" w:hAnsi="宋体"/>
          <w:color w:val="000000"/>
        </w:rPr>
        <w:t>故本题选B。</w:t>
      </w:r>
    </w:p>
    <w:p w:rsidR="00A901FB" w:rsidRDefault="00EC384A">
      <w:pPr>
        <w:spacing w:line="360" w:lineRule="auto"/>
        <w:textAlignment w:val="center"/>
        <w:rPr>
          <w:color w:val="000000"/>
        </w:rPr>
      </w:pPr>
      <w:r>
        <w:rPr>
          <w:color w:val="000000"/>
        </w:rPr>
        <w:t xml:space="preserve">21. </w:t>
      </w:r>
      <w:r>
        <w:rPr>
          <w:rFonts w:ascii="宋体" w:hAnsi="宋体"/>
          <w:color w:val="000000"/>
        </w:rPr>
        <w:t>书法家张某在参观小学生书法展览时，发现11岁的王某极具天赋。遂对王某表示愿意赠与其60万元，且要求该笔资金只能用于王某的书法学习，王某当场接受。其父母知悉后，明确表示拒绝。下列表述正确的是（   ）</w:t>
      </w:r>
    </w:p>
    <w:p w:rsidR="00A901FB" w:rsidRDefault="00EC384A">
      <w:pPr>
        <w:tabs>
          <w:tab w:val="left" w:pos="4873"/>
        </w:tabs>
        <w:spacing w:line="360" w:lineRule="auto"/>
        <w:jc w:val="left"/>
        <w:textAlignment w:val="center"/>
        <w:rPr>
          <w:color w:val="000000"/>
        </w:rPr>
      </w:pPr>
      <w:r>
        <w:rPr>
          <w:color w:val="000000"/>
        </w:rPr>
        <w:t xml:space="preserve">A. </w:t>
      </w:r>
      <w:r>
        <w:rPr>
          <w:rFonts w:ascii="宋体" w:hAnsi="宋体"/>
          <w:color w:val="000000"/>
        </w:rPr>
        <w:t>父母应维护王某的利益，赠与有效</w:t>
      </w:r>
      <w:r>
        <w:rPr>
          <w:color w:val="000000"/>
        </w:rPr>
        <w:tab/>
        <w:t xml:space="preserve">B. </w:t>
      </w:r>
      <w:r>
        <w:rPr>
          <w:rFonts w:ascii="宋体" w:hAnsi="宋体"/>
          <w:color w:val="000000"/>
        </w:rPr>
        <w:t>王某获赠属于纯获利益，赠与有效</w:t>
      </w:r>
    </w:p>
    <w:p w:rsidR="00A901FB" w:rsidRDefault="00EC384A">
      <w:pPr>
        <w:tabs>
          <w:tab w:val="left" w:pos="4873"/>
        </w:tabs>
        <w:spacing w:line="360" w:lineRule="auto"/>
        <w:jc w:val="left"/>
        <w:textAlignment w:val="center"/>
        <w:rPr>
          <w:color w:val="000000"/>
        </w:rPr>
      </w:pPr>
      <w:r>
        <w:rPr>
          <w:color w:val="000000"/>
        </w:rPr>
        <w:t xml:space="preserve">C. </w:t>
      </w:r>
      <w:r>
        <w:rPr>
          <w:rFonts w:ascii="宋体" w:hAnsi="宋体"/>
          <w:color w:val="000000"/>
        </w:rPr>
        <w:t>王某的父母可拒绝接受，赠与无效</w:t>
      </w:r>
      <w:r>
        <w:rPr>
          <w:color w:val="000000"/>
        </w:rPr>
        <w:tab/>
        <w:t xml:space="preserve">D. </w:t>
      </w:r>
      <w:r>
        <w:rPr>
          <w:rFonts w:ascii="宋体" w:hAnsi="宋体"/>
          <w:color w:val="000000"/>
        </w:rPr>
        <w:t>王某可以独立判断，赠与有效</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AB：法律规定，纯获利益的合同或者与其年龄、智力、精神健康状况相适应而订立的合同，不必经法定代理人追认。但案例中的60万元赠与是附条件的，所以需要监护人追认才能有效，AB说法错误。</w:t>
      </w:r>
    </w:p>
    <w:p w:rsidR="00A901FB" w:rsidRDefault="00EC384A">
      <w:pPr>
        <w:spacing w:line="360" w:lineRule="auto"/>
        <w:jc w:val="left"/>
        <w:textAlignment w:val="center"/>
        <w:rPr>
          <w:color w:val="000000"/>
        </w:rPr>
      </w:pPr>
      <w:r>
        <w:rPr>
          <w:rFonts w:ascii="宋体" w:hAnsi="宋体"/>
          <w:color w:val="000000"/>
        </w:rPr>
        <w:t>CD：案例中的60万元赠与是附条件的，该笔资金只能用于书法学习，而11岁的王某并不能独立判断，所以需要监护人追认才能有效，因此王某的父母可拒绝接受，赠与无效，C符合题意，D不符合题意。</w:t>
      </w:r>
    </w:p>
    <w:p w:rsidR="00A901FB" w:rsidRDefault="00EC384A">
      <w:pPr>
        <w:spacing w:line="360" w:lineRule="auto"/>
        <w:jc w:val="left"/>
        <w:textAlignment w:val="center"/>
        <w:rPr>
          <w:color w:val="000000"/>
        </w:rPr>
      </w:pPr>
      <w:r>
        <w:rPr>
          <w:rFonts w:ascii="宋体" w:hAnsi="宋体"/>
          <w:color w:val="000000"/>
        </w:rPr>
        <w:t>故本题选C。</w:t>
      </w:r>
    </w:p>
    <w:p w:rsidR="00A901FB" w:rsidRDefault="00EC384A">
      <w:pPr>
        <w:spacing w:line="360" w:lineRule="auto"/>
        <w:textAlignment w:val="center"/>
        <w:rPr>
          <w:color w:val="000000"/>
        </w:rPr>
      </w:pPr>
      <w:r>
        <w:rPr>
          <w:color w:val="000000"/>
        </w:rPr>
        <w:t xml:space="preserve">22. </w:t>
      </w:r>
      <w:r>
        <w:rPr>
          <w:rFonts w:ascii="宋体" w:hAnsi="宋体"/>
          <w:color w:val="000000"/>
        </w:rPr>
        <w:t>李某在某网络平台销售游戏代打、陪练等虚拟服务，通过平台聊天功能向消费者发送带有“很给力、非常优秀、会再次回购”等表述的评价模板，并以“好评返现”方式引导消费者发布非客观“好评”。李某的行为（   ）</w:t>
      </w:r>
    </w:p>
    <w:p w:rsidR="00A901FB" w:rsidRDefault="00EC384A">
      <w:pPr>
        <w:spacing w:line="360" w:lineRule="auto"/>
        <w:textAlignment w:val="center"/>
        <w:rPr>
          <w:color w:val="000000"/>
        </w:rPr>
      </w:pPr>
      <w:r>
        <w:rPr>
          <w:rFonts w:ascii="宋体" w:hAnsi="宋体"/>
          <w:color w:val="000000"/>
        </w:rPr>
        <w:t>①侵害了消费者的知情权、公平交易权</w:t>
      </w:r>
      <w:r>
        <w:rPr>
          <w:color w:val="000000"/>
        </w:rPr>
        <w:t xml:space="preserve">        </w:t>
      </w:r>
    </w:p>
    <w:p w:rsidR="00A901FB" w:rsidRDefault="00EC384A">
      <w:pPr>
        <w:spacing w:line="360" w:lineRule="auto"/>
        <w:textAlignment w:val="center"/>
        <w:rPr>
          <w:color w:val="000000"/>
        </w:rPr>
      </w:pPr>
      <w:r>
        <w:rPr>
          <w:rFonts w:ascii="宋体" w:hAnsi="宋体"/>
          <w:color w:val="000000"/>
        </w:rPr>
        <w:t>②违背了诚实信用的民法基本原则</w:t>
      </w:r>
    </w:p>
    <w:p w:rsidR="00A901FB" w:rsidRDefault="00EC384A">
      <w:pPr>
        <w:spacing w:line="360" w:lineRule="auto"/>
        <w:textAlignment w:val="center"/>
        <w:rPr>
          <w:color w:val="000000"/>
        </w:rPr>
      </w:pPr>
      <w:r>
        <w:rPr>
          <w:rFonts w:ascii="宋体" w:hAnsi="宋体"/>
          <w:color w:val="000000"/>
        </w:rPr>
        <w:t>③属于组织虚假交易欺骗误导消费者</w:t>
      </w:r>
      <w:r>
        <w:rPr>
          <w:color w:val="000000"/>
        </w:rPr>
        <w:t xml:space="preserve">        </w:t>
      </w:r>
    </w:p>
    <w:p w:rsidR="00A901FB" w:rsidRDefault="00EC384A">
      <w:pPr>
        <w:spacing w:line="360" w:lineRule="auto"/>
        <w:textAlignment w:val="center"/>
        <w:rPr>
          <w:color w:val="000000"/>
        </w:rPr>
      </w:pPr>
      <w:r>
        <w:rPr>
          <w:rFonts w:ascii="宋体" w:hAnsi="宋体"/>
          <w:color w:val="000000"/>
        </w:rPr>
        <w:t>④是“搭便车”的不正当竞争行为</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②③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A901FB" w:rsidRDefault="00EC384A">
      <w:pPr>
        <w:spacing w:line="360" w:lineRule="auto"/>
        <w:textAlignment w:val="center"/>
        <w:rPr>
          <w:color w:val="000000"/>
        </w:rPr>
      </w:pPr>
      <w:r>
        <w:rPr>
          <w:color w:val="2E75B6"/>
        </w:rPr>
        <w:t>【答案】</w:t>
      </w:r>
      <w:r>
        <w:rPr>
          <w:color w:val="000000"/>
        </w:rPr>
        <w:t>A</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①②：李某以“好评返现”方式引导消费者发布非客观“好评”。李某的行为侵害了消费者的知情权、公平交易权，违背了诚实信用的民法基本原则，①②符合题意。</w:t>
      </w:r>
    </w:p>
    <w:p w:rsidR="00A901FB" w:rsidRDefault="00EC384A">
      <w:pPr>
        <w:spacing w:line="360" w:lineRule="auto"/>
        <w:jc w:val="left"/>
        <w:textAlignment w:val="center"/>
        <w:rPr>
          <w:color w:val="000000"/>
        </w:rPr>
      </w:pPr>
      <w:r>
        <w:rPr>
          <w:rFonts w:ascii="宋体" w:hAnsi="宋体"/>
          <w:color w:val="000000"/>
        </w:rPr>
        <w:t>③：李某通过平台聊天功能向消费者发送带有“很给力、非常优秀、会再次回购”等表述的评价模板，并以“好评返现”方式引导消费者发布非客观“好评”。属于对商品的用户评价作虚假的商业宣传，欺骗、误导消费者，不是组织虚假交易，③不符合题意。</w:t>
      </w:r>
    </w:p>
    <w:p w:rsidR="00A901FB" w:rsidRDefault="00EC384A">
      <w:pPr>
        <w:spacing w:line="360" w:lineRule="auto"/>
        <w:jc w:val="left"/>
        <w:textAlignment w:val="center"/>
        <w:rPr>
          <w:color w:val="000000"/>
        </w:rPr>
      </w:pPr>
      <w:r>
        <w:rPr>
          <w:rFonts w:ascii="宋体" w:hAnsi="宋体"/>
          <w:color w:val="000000"/>
        </w:rPr>
        <w:lastRenderedPageBreak/>
        <w:t>④：“搭便车”是经营者利用他人已经建立的商业信誉，通过某种假冒或仿冒手段，使消费者发生误认，材料体现的使虚假宣传，不是“搭便车”，④不符合题意。</w:t>
      </w:r>
    </w:p>
    <w:p w:rsidR="00A901FB" w:rsidRDefault="00EC384A">
      <w:pPr>
        <w:spacing w:line="360" w:lineRule="auto"/>
        <w:jc w:val="left"/>
        <w:textAlignment w:val="center"/>
        <w:rPr>
          <w:color w:val="000000"/>
        </w:rPr>
      </w:pPr>
      <w:r>
        <w:rPr>
          <w:rFonts w:ascii="宋体" w:hAnsi="宋体"/>
          <w:color w:val="000000"/>
        </w:rPr>
        <w:t>故本题选A。</w:t>
      </w:r>
    </w:p>
    <w:p w:rsidR="00A901FB" w:rsidRDefault="00EC384A">
      <w:pPr>
        <w:spacing w:line="360" w:lineRule="auto"/>
        <w:textAlignment w:val="center"/>
        <w:rPr>
          <w:color w:val="000000"/>
        </w:rPr>
      </w:pPr>
      <w:r>
        <w:rPr>
          <w:color w:val="000000"/>
        </w:rPr>
        <w:t xml:space="preserve">23. </w:t>
      </w:r>
      <w:r>
        <w:rPr>
          <w:rFonts w:ascii="宋体" w:hAnsi="宋体"/>
          <w:color w:val="000000"/>
        </w:rPr>
        <w:t>某校体育节组委会发布了一则通知，其部分内容如下：如果4月10日不下雨，体育节正常进行；如果下暴雨，体育节活动延后举行。下列选项中与该通知所犯逻辑错误相同的是（   ）</w:t>
      </w:r>
    </w:p>
    <w:p w:rsidR="00A901FB" w:rsidRDefault="00EC384A">
      <w:pPr>
        <w:spacing w:line="360" w:lineRule="auto"/>
        <w:jc w:val="left"/>
        <w:textAlignment w:val="center"/>
        <w:rPr>
          <w:color w:val="000000"/>
        </w:rPr>
      </w:pPr>
      <w:r>
        <w:rPr>
          <w:color w:val="000000"/>
        </w:rPr>
        <w:t xml:space="preserve">A. </w:t>
      </w:r>
      <w:r>
        <w:rPr>
          <w:rFonts w:ascii="宋体" w:hAnsi="宋体"/>
          <w:color w:val="000000"/>
        </w:rPr>
        <w:t>商品是用人民币交换的劳动产品</w:t>
      </w:r>
    </w:p>
    <w:p w:rsidR="00A901FB" w:rsidRDefault="00EC384A">
      <w:pPr>
        <w:spacing w:line="360" w:lineRule="auto"/>
        <w:jc w:val="left"/>
        <w:textAlignment w:val="center"/>
        <w:rPr>
          <w:color w:val="000000"/>
        </w:rPr>
      </w:pPr>
      <w:r>
        <w:rPr>
          <w:color w:val="000000"/>
        </w:rPr>
        <w:t xml:space="preserve">B. </w:t>
      </w:r>
      <w:r>
        <w:rPr>
          <w:rFonts w:ascii="宋体" w:hAnsi="宋体"/>
          <w:color w:val="000000"/>
        </w:rPr>
        <w:t>农田里有棉花、黄麻和粮食作物</w:t>
      </w:r>
    </w:p>
    <w:p w:rsidR="00A901FB" w:rsidRDefault="00EC384A">
      <w:pPr>
        <w:spacing w:line="360" w:lineRule="auto"/>
        <w:jc w:val="left"/>
        <w:textAlignment w:val="center"/>
        <w:rPr>
          <w:color w:val="000000"/>
        </w:rPr>
      </w:pPr>
      <w:r>
        <w:rPr>
          <w:color w:val="000000"/>
        </w:rPr>
        <w:t xml:space="preserve">C. </w:t>
      </w:r>
      <w:r>
        <w:rPr>
          <w:rFonts w:ascii="宋体" w:hAnsi="宋体"/>
          <w:color w:val="000000"/>
        </w:rPr>
        <w:t>实词分为名词、动词、形容词、数词</w:t>
      </w:r>
    </w:p>
    <w:p w:rsidR="00A901FB" w:rsidRDefault="00EC384A">
      <w:pPr>
        <w:spacing w:line="360" w:lineRule="auto"/>
        <w:jc w:val="left"/>
        <w:textAlignment w:val="center"/>
        <w:rPr>
          <w:color w:val="000000"/>
        </w:rPr>
      </w:pPr>
      <w:r>
        <w:rPr>
          <w:color w:val="000000"/>
        </w:rPr>
        <w:t xml:space="preserve">D. </w:t>
      </w:r>
      <w:r>
        <w:rPr>
          <w:rFonts w:ascii="宋体" w:hAnsi="宋体"/>
          <w:color w:val="000000"/>
        </w:rPr>
        <w:t>犯罪分为故意犯罪、过失犯罪、共同犯罪</w:t>
      </w:r>
    </w:p>
    <w:p w:rsidR="00A901FB" w:rsidRDefault="00EC384A">
      <w:pPr>
        <w:spacing w:line="360" w:lineRule="auto"/>
        <w:textAlignment w:val="center"/>
        <w:rPr>
          <w:color w:val="000000"/>
        </w:rPr>
      </w:pPr>
      <w:r>
        <w:rPr>
          <w:color w:val="2E75B6"/>
        </w:rPr>
        <w:t>【答案】</w:t>
      </w:r>
      <w:r>
        <w:rPr>
          <w:color w:val="000000"/>
        </w:rPr>
        <w:t>C</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【详解】</w:t>
      </w:r>
      <w:r>
        <w:rPr>
          <w:rFonts w:ascii="宋体" w:hAnsi="宋体"/>
          <w:color w:val="000000"/>
        </w:rPr>
        <w:t>子项的外延之和必须等于母项的外延。否则，就会犯“划分不全”或“多出子项”的逻辑错误。“如果4月10日不下雨，体育节正常进行；如果下暴雨，体育节活动延后举行。”并没有提及如果下小雨或者中雨的情形，犯了“划分不全”的错误。</w:t>
      </w:r>
    </w:p>
    <w:p w:rsidR="00A901FB" w:rsidRDefault="00EC384A">
      <w:pPr>
        <w:spacing w:line="360" w:lineRule="auto"/>
        <w:jc w:val="left"/>
        <w:textAlignment w:val="center"/>
        <w:rPr>
          <w:color w:val="000000"/>
        </w:rPr>
      </w:pPr>
      <w:r>
        <w:rPr>
          <w:rFonts w:ascii="宋体" w:hAnsi="宋体"/>
          <w:color w:val="000000"/>
        </w:rPr>
        <w:t>A：定义项与被定义项的外延必须全同。否则就会犯“定义过宽”或“定义过窄”的逻辑错误。“商品是用人民币交换的劳动产品”，犯了“定义过窄”的逻辑错误，A不符合题意。</w:t>
      </w:r>
    </w:p>
    <w:p w:rsidR="00A901FB" w:rsidRDefault="00EC384A">
      <w:pPr>
        <w:spacing w:line="360" w:lineRule="auto"/>
        <w:jc w:val="left"/>
        <w:textAlignment w:val="center"/>
        <w:rPr>
          <w:color w:val="000000"/>
        </w:rPr>
      </w:pPr>
      <w:r>
        <w:rPr>
          <w:rFonts w:ascii="宋体" w:hAnsi="宋体"/>
          <w:color w:val="000000"/>
        </w:rPr>
        <w:t>B：划分应该逐级进行，不能越级。否则，就会犯“越级划分”的逻辑错误。“农田里有棉花、黄麻和粮食作物”，“棉花”、“黄麻”属于“经济作物”，而“经济作物”与“粮食作物”是同一级关系，因此犯了“越级划分”的逻辑错误，B不符合题意。</w:t>
      </w:r>
    </w:p>
    <w:p w:rsidR="00A901FB" w:rsidRDefault="00EC384A">
      <w:pPr>
        <w:spacing w:line="360" w:lineRule="auto"/>
        <w:jc w:val="left"/>
        <w:textAlignment w:val="center"/>
        <w:rPr>
          <w:color w:val="000000"/>
        </w:rPr>
      </w:pPr>
      <w:r>
        <w:rPr>
          <w:rFonts w:ascii="宋体" w:hAnsi="宋体"/>
          <w:color w:val="000000"/>
        </w:rPr>
        <w:t>C：子项的外延之和必须等于母项的外延。否则，就会犯“划分不全”或“多出子项”的逻辑错误。“实词分为名词、动词、形容词、数词”，实词还包括量词、代词，因此犯了“划分不全”的错误，C符合题意。</w:t>
      </w:r>
    </w:p>
    <w:p w:rsidR="00A901FB" w:rsidRDefault="00EC384A">
      <w:pPr>
        <w:spacing w:line="360" w:lineRule="auto"/>
        <w:jc w:val="left"/>
        <w:textAlignment w:val="center"/>
        <w:rPr>
          <w:color w:val="000000"/>
        </w:rPr>
      </w:pPr>
      <w:r>
        <w:rPr>
          <w:rFonts w:ascii="宋体" w:hAnsi="宋体"/>
          <w:color w:val="000000"/>
        </w:rPr>
        <w:t>D：同一次划分中，只能用同一个标准。否则就会犯“划分标准不一”的逻辑错误。“犯罪分为故意犯罪、过失犯罪、共同犯罪”，故意犯罪和共同犯罪划分标准不一，D不符合题意。</w:t>
      </w:r>
    </w:p>
    <w:p w:rsidR="00A901FB" w:rsidRDefault="00EC384A">
      <w:pPr>
        <w:spacing w:line="360" w:lineRule="auto"/>
        <w:jc w:val="left"/>
        <w:textAlignment w:val="center"/>
        <w:rPr>
          <w:color w:val="000000"/>
        </w:rPr>
      </w:pPr>
      <w:r>
        <w:rPr>
          <w:rFonts w:ascii="宋体" w:hAnsi="宋体"/>
          <w:color w:val="000000"/>
        </w:rPr>
        <w:t>故本题选C。</w:t>
      </w:r>
    </w:p>
    <w:p w:rsidR="00A901FB" w:rsidRDefault="00EC384A">
      <w:pPr>
        <w:spacing w:line="360" w:lineRule="auto"/>
        <w:textAlignment w:val="center"/>
        <w:rPr>
          <w:color w:val="000000"/>
        </w:rPr>
      </w:pPr>
      <w:r>
        <w:rPr>
          <w:color w:val="000000"/>
        </w:rPr>
        <w:t xml:space="preserve">24. </w:t>
      </w:r>
      <w:r>
        <w:rPr>
          <w:rFonts w:ascii="宋体" w:hAnsi="宋体"/>
          <w:color w:val="000000"/>
        </w:rPr>
        <w:t>“要么小王当选为代表，要么小李当选代表。”与这一命题相矛盾的命题为（   ）</w:t>
      </w:r>
    </w:p>
    <w:p w:rsidR="00A901FB" w:rsidRDefault="00EC384A">
      <w:pPr>
        <w:spacing w:line="360" w:lineRule="auto"/>
        <w:textAlignment w:val="center"/>
        <w:rPr>
          <w:color w:val="000000"/>
        </w:rPr>
      </w:pPr>
      <w:r>
        <w:rPr>
          <w:rFonts w:ascii="宋体" w:hAnsi="宋体"/>
          <w:color w:val="000000"/>
        </w:rPr>
        <w:t>①小王当选，小李同样也当选</w:t>
      </w:r>
      <w:r>
        <w:rPr>
          <w:color w:val="000000"/>
        </w:rPr>
        <w:t xml:space="preserve">                </w:t>
      </w:r>
    </w:p>
    <w:p w:rsidR="00A901FB" w:rsidRDefault="00EC384A">
      <w:pPr>
        <w:spacing w:line="360" w:lineRule="auto"/>
        <w:textAlignment w:val="center"/>
        <w:rPr>
          <w:color w:val="000000"/>
        </w:rPr>
      </w:pPr>
      <w:r>
        <w:rPr>
          <w:rFonts w:ascii="宋体" w:hAnsi="宋体"/>
          <w:color w:val="000000"/>
        </w:rPr>
        <w:t>②小王当选，但小李没有当选</w:t>
      </w:r>
    </w:p>
    <w:p w:rsidR="00A901FB" w:rsidRDefault="00EC384A">
      <w:pPr>
        <w:spacing w:line="360" w:lineRule="auto"/>
        <w:textAlignment w:val="center"/>
        <w:rPr>
          <w:color w:val="000000"/>
        </w:rPr>
      </w:pPr>
      <w:r>
        <w:rPr>
          <w:rFonts w:ascii="宋体" w:hAnsi="宋体"/>
          <w:color w:val="000000"/>
        </w:rPr>
        <w:t>③小王没当选，当选的是小李</w:t>
      </w:r>
      <w:r>
        <w:rPr>
          <w:color w:val="000000"/>
        </w:rPr>
        <w:t xml:space="preserve">                </w:t>
      </w:r>
    </w:p>
    <w:p w:rsidR="00A901FB" w:rsidRDefault="00EC384A">
      <w:pPr>
        <w:spacing w:line="360" w:lineRule="auto"/>
        <w:textAlignment w:val="center"/>
        <w:rPr>
          <w:color w:val="000000"/>
        </w:rPr>
      </w:pPr>
      <w:r>
        <w:rPr>
          <w:rFonts w:ascii="宋体" w:hAnsi="宋体"/>
          <w:color w:val="000000"/>
        </w:rPr>
        <w:t>④小王没当选，小李也没当选</w:t>
      </w:r>
    </w:p>
    <w:p w:rsidR="00A901FB" w:rsidRDefault="00EC38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②④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①④</w:t>
      </w:r>
    </w:p>
    <w:p w:rsidR="00A901FB" w:rsidRDefault="00EC384A">
      <w:pPr>
        <w:spacing w:line="360" w:lineRule="auto"/>
        <w:textAlignment w:val="center"/>
        <w:rPr>
          <w:color w:val="000000"/>
        </w:rPr>
      </w:pPr>
      <w:r>
        <w:rPr>
          <w:color w:val="2E75B6"/>
        </w:rPr>
        <w:t>【答案】</w:t>
      </w:r>
      <w:r>
        <w:rPr>
          <w:color w:val="000000"/>
        </w:rPr>
        <w:t>D</w:t>
      </w:r>
    </w:p>
    <w:p w:rsidR="00A901FB" w:rsidRDefault="00EC384A">
      <w:pPr>
        <w:spacing w:line="360" w:lineRule="auto"/>
        <w:textAlignment w:val="center"/>
        <w:rPr>
          <w:color w:val="000000"/>
        </w:rPr>
      </w:pPr>
      <w:r>
        <w:rPr>
          <w:color w:val="2E75B6"/>
        </w:rPr>
        <w:lastRenderedPageBreak/>
        <w:t>【解析】</w:t>
      </w:r>
    </w:p>
    <w:p w:rsidR="00A901FB" w:rsidRDefault="00EC384A">
      <w:pPr>
        <w:spacing w:line="360" w:lineRule="auto"/>
        <w:jc w:val="left"/>
        <w:textAlignment w:val="center"/>
        <w:rPr>
          <w:color w:val="000000"/>
        </w:rPr>
      </w:pPr>
      <w:r>
        <w:rPr>
          <w:color w:val="000000"/>
        </w:rPr>
        <w:t>【详解】</w:t>
      </w:r>
      <w:r>
        <w:rPr>
          <w:rFonts w:ascii="宋体" w:hAnsi="宋体"/>
          <w:color w:val="000000"/>
        </w:rPr>
        <w:t xml:space="preserve">“要么小王当选为代表，要么小李当选代表。”属于不相容的选言判断，选言支有且只能有一个是真的。如果有两个或两个以上的选言支是真的，或者没有选言支是真的，这个不相容的选言判断就是假的。 </w:t>
      </w:r>
    </w:p>
    <w:p w:rsidR="00A901FB" w:rsidRDefault="00EC384A">
      <w:pPr>
        <w:spacing w:line="360" w:lineRule="auto"/>
        <w:jc w:val="left"/>
        <w:textAlignment w:val="center"/>
        <w:rPr>
          <w:color w:val="000000"/>
        </w:rPr>
      </w:pPr>
      <w:r>
        <w:rPr>
          <w:rFonts w:ascii="宋体" w:hAnsi="宋体"/>
          <w:color w:val="000000"/>
        </w:rPr>
        <w:t>①：“小王当选，小李同样也当选”，两个都真，与命题相矛盾，①符合题意。</w:t>
      </w:r>
    </w:p>
    <w:p w:rsidR="00A901FB" w:rsidRDefault="00EC384A">
      <w:pPr>
        <w:spacing w:line="360" w:lineRule="auto"/>
        <w:jc w:val="left"/>
        <w:textAlignment w:val="center"/>
        <w:rPr>
          <w:color w:val="000000"/>
        </w:rPr>
      </w:pPr>
      <w:r>
        <w:rPr>
          <w:rFonts w:ascii="宋体" w:hAnsi="宋体"/>
          <w:color w:val="000000"/>
        </w:rPr>
        <w:t>②③：“小王当选，但小李没有当选”和“小王没当选，当选的是小李”，只有一个是真的，符合命题要求，不与命题矛盾，②③不符合题意。</w:t>
      </w:r>
    </w:p>
    <w:p w:rsidR="00A901FB" w:rsidRDefault="00EC384A">
      <w:pPr>
        <w:spacing w:line="360" w:lineRule="auto"/>
        <w:jc w:val="left"/>
        <w:textAlignment w:val="center"/>
        <w:rPr>
          <w:color w:val="000000"/>
        </w:rPr>
      </w:pPr>
      <w:r>
        <w:rPr>
          <w:rFonts w:ascii="宋体" w:hAnsi="宋体"/>
          <w:color w:val="000000"/>
        </w:rPr>
        <w:t>④：“小王没当选，小李也没当选”，没有选言支是真的，与命题相矛盾，④符合题意。</w:t>
      </w:r>
    </w:p>
    <w:p w:rsidR="00A901FB" w:rsidRDefault="00EC384A">
      <w:pPr>
        <w:spacing w:line="360" w:lineRule="auto"/>
        <w:jc w:val="left"/>
        <w:textAlignment w:val="center"/>
        <w:rPr>
          <w:color w:val="000000"/>
        </w:rPr>
      </w:pPr>
      <w:r>
        <w:rPr>
          <w:rFonts w:ascii="宋体" w:hAnsi="宋体"/>
          <w:color w:val="000000"/>
        </w:rPr>
        <w:t>故本题选D。</w:t>
      </w:r>
    </w:p>
    <w:p w:rsidR="00A901FB" w:rsidRDefault="00EC384A">
      <w:pPr>
        <w:spacing w:line="285" w:lineRule="auto"/>
        <w:jc w:val="left"/>
        <w:textAlignment w:val="center"/>
        <w:rPr>
          <w:color w:val="000000"/>
        </w:rPr>
      </w:pPr>
      <w:r>
        <w:rPr>
          <w:rFonts w:ascii="宋体" w:hAnsi="宋体"/>
          <w:b/>
          <w:color w:val="000000"/>
          <w:sz w:val="24"/>
        </w:rPr>
        <w:t>三、综合题（本大题共4小题，共45分）</w:t>
      </w:r>
    </w:p>
    <w:p w:rsidR="00A901FB" w:rsidRDefault="00EC384A">
      <w:pPr>
        <w:spacing w:line="360" w:lineRule="auto"/>
        <w:textAlignment w:val="center"/>
        <w:rPr>
          <w:color w:val="000000"/>
        </w:rPr>
      </w:pPr>
      <w:r>
        <w:rPr>
          <w:color w:val="000000"/>
        </w:rPr>
        <w:t xml:space="preserve">25. </w:t>
      </w:r>
      <w:r>
        <w:rPr>
          <w:rFonts w:ascii="宋体" w:hAnsi="宋体"/>
          <w:color w:val="000000"/>
        </w:rPr>
        <w:t>阅读材料，回答问题。</w:t>
      </w:r>
    </w:p>
    <w:p w:rsidR="00A901FB" w:rsidRDefault="00EC384A">
      <w:pPr>
        <w:spacing w:line="360" w:lineRule="auto"/>
        <w:ind w:firstLine="420"/>
        <w:textAlignment w:val="center"/>
        <w:rPr>
          <w:color w:val="000000"/>
        </w:rPr>
      </w:pPr>
      <w:r>
        <w:rPr>
          <w:rFonts w:ascii="楷体" w:eastAsia="楷体" w:hAnsi="楷体" w:cs="楷体"/>
          <w:color w:val="000000"/>
        </w:rPr>
        <w:t>材料一  A县通过深化对“三权分置”制度的改革，以生态资源权责界定清晰为前提，借助“数字快车”将竹林资源经营权分置归集、集中统一收储，实现了林权数智定位、竹资源数字化管理；以碳汇为契机，通过构建开放多边数字化平台，以专业化分工的协同创新为手段，实现了竹资源的平台化、市场化运营，塑造竹产业发展新优势。</w:t>
      </w:r>
    </w:p>
    <w:p w:rsidR="00A901FB" w:rsidRDefault="00EC384A">
      <w:pPr>
        <w:spacing w:line="360" w:lineRule="auto"/>
        <w:ind w:firstLine="420"/>
        <w:textAlignment w:val="center"/>
        <w:rPr>
          <w:color w:val="000000"/>
        </w:rPr>
      </w:pPr>
      <w:r>
        <w:rPr>
          <w:rFonts w:ascii="楷体" w:eastAsia="楷体" w:hAnsi="楷体" w:cs="楷体"/>
          <w:color w:val="000000"/>
        </w:rPr>
        <w:t>材料二  为改善村级资产、资源和资金的管理模糊化，工程项目信息不公开等问题，T县创造了该省首张“亲清地图”。该地图通过一村一赋码的方式，村民可直接扫码查询本村项目、资产等相关信息，第一时间知晓项目进度、资金流向，还可以在二维码平台输入意见、建议，通过系统直接反馈到村及街道。该县通过一图集成、一码通行，实现“数字治理”，推进了清廉乡村建设。</w:t>
      </w:r>
    </w:p>
    <w:p w:rsidR="00A901FB" w:rsidRDefault="00EC384A">
      <w:pPr>
        <w:spacing w:line="360" w:lineRule="auto"/>
        <w:textAlignment w:val="center"/>
        <w:rPr>
          <w:color w:val="000000"/>
        </w:rPr>
      </w:pPr>
      <w:r>
        <w:rPr>
          <w:rFonts w:ascii="宋体" w:hAnsi="宋体"/>
          <w:color w:val="000000"/>
        </w:rPr>
        <w:t>结合材料，运用《经济与社会》《政治与法治》中的相关知识，回答下列问题：</w:t>
      </w:r>
    </w:p>
    <w:p w:rsidR="00A901FB" w:rsidRDefault="00EC384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结合材料一，说明A县是如何运用“数字化”助力乡村振兴的。</w:t>
      </w:r>
    </w:p>
    <w:p w:rsidR="00A901FB" w:rsidRDefault="00EC384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结合材料二，分析T县的“数字治理”模式对乡村基层治理的价值。</w:t>
      </w:r>
    </w:p>
    <w:p w:rsidR="00A901FB" w:rsidRDefault="00EC384A">
      <w:pPr>
        <w:spacing w:line="360" w:lineRule="auto"/>
        <w:textAlignment w:val="center"/>
        <w:rPr>
          <w:color w:val="000000"/>
        </w:rPr>
      </w:pPr>
      <w:r>
        <w:rPr>
          <w:color w:val="2E75B6"/>
        </w:rPr>
        <w:t>【答案】</w:t>
      </w:r>
      <w:r>
        <w:rPr>
          <w:color w:val="000000"/>
        </w:rPr>
        <w:t>（</w:t>
      </w:r>
      <w:r>
        <w:rPr>
          <w:color w:val="000000"/>
        </w:rPr>
        <w:t>1</w:t>
      </w:r>
      <w:r>
        <w:rPr>
          <w:color w:val="000000"/>
        </w:rPr>
        <w:t>）</w:t>
      </w:r>
      <w:r>
        <w:rPr>
          <w:rFonts w:eastAsia="Times New Roman" w:cs="Times New Roman"/>
          <w:color w:val="000000"/>
        </w:rPr>
        <w:t>A</w:t>
      </w:r>
      <w:r>
        <w:rPr>
          <w:rFonts w:ascii="宋体" w:hAnsi="宋体"/>
          <w:color w:val="000000"/>
        </w:rPr>
        <w:t>县深化“三权分置”，完善农村基本经营制度；实现林权数智定位、资源数字化管理，为乡村振兴提供多种体制机制保障。坚持创新发展，搭建数字化平台，以专业化分工的协同创新实现竹产业发展。以碳汇为契机，实现竹资源的平台化、市场化运营，充分发挥市场的决定性作用，助力乡村的产业、生态振兴。</w:t>
      </w:r>
      <w:r>
        <w:rPr>
          <w:color w:val="000000"/>
        </w:rPr>
        <w:t xml:space="preserve">    </w:t>
      </w:r>
    </w:p>
    <w:p w:rsidR="00A901FB" w:rsidRDefault="00EC384A">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借助数字化平台方便人民群众依法直接行使民主权利，实现自我管理、自我服务、自我监督，推进基层治理能力现代化。通过“一图集成、一码通行”，便于查询与反馈，保障了村民有序参与民主协商、民主决策、民主管理，加强民主监督，推动清廉乡村建设。</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【分析】</w:t>
      </w:r>
      <w:r>
        <w:rPr>
          <w:rFonts w:ascii="宋体" w:hAnsi="宋体"/>
          <w:color w:val="000000"/>
        </w:rPr>
        <w:t>背景素材：</w:t>
      </w:r>
      <w:r>
        <w:rPr>
          <w:color w:val="000000"/>
        </w:rPr>
        <w:t>乡村基层治理</w:t>
      </w:r>
    </w:p>
    <w:p w:rsidR="00A901FB" w:rsidRDefault="00EC384A">
      <w:pPr>
        <w:spacing w:line="360" w:lineRule="auto"/>
        <w:jc w:val="left"/>
        <w:textAlignment w:val="center"/>
        <w:rPr>
          <w:color w:val="000000"/>
        </w:rPr>
      </w:pPr>
      <w:r>
        <w:rPr>
          <w:rFonts w:ascii="宋体" w:hAnsi="宋体"/>
          <w:color w:val="000000"/>
        </w:rPr>
        <w:lastRenderedPageBreak/>
        <w:t>考点考查：生产资料所有制、市场经济、基层群众自治等有关知识</w:t>
      </w:r>
    </w:p>
    <w:p w:rsidR="00A901FB" w:rsidRDefault="00EC384A">
      <w:pPr>
        <w:spacing w:line="360" w:lineRule="auto"/>
        <w:jc w:val="left"/>
        <w:textAlignment w:val="center"/>
        <w:rPr>
          <w:color w:val="000000"/>
        </w:rPr>
      </w:pPr>
      <w:r>
        <w:rPr>
          <w:rFonts w:ascii="宋体" w:hAnsi="宋体"/>
          <w:color w:val="000000"/>
        </w:rPr>
        <w:t>能力考查：描述和阐述事物</w:t>
      </w:r>
    </w:p>
    <w:p w:rsidR="00A901FB" w:rsidRDefault="00EC384A">
      <w:pPr>
        <w:spacing w:line="360" w:lineRule="auto"/>
        <w:jc w:val="left"/>
        <w:textAlignment w:val="center"/>
        <w:rPr>
          <w:color w:val="000000"/>
        </w:rPr>
      </w:pPr>
      <w:r>
        <w:rPr>
          <w:rFonts w:ascii="宋体" w:hAnsi="宋体"/>
          <w:color w:val="000000"/>
        </w:rPr>
        <w:t>核心素养：政治认同、科学精神</w:t>
      </w:r>
    </w:p>
    <w:p w:rsidR="00A901FB" w:rsidRDefault="00EC384A">
      <w:pPr>
        <w:spacing w:line="360" w:lineRule="auto"/>
        <w:jc w:val="left"/>
        <w:textAlignment w:val="center"/>
        <w:rPr>
          <w:color w:val="000000"/>
        </w:rPr>
      </w:pPr>
      <w:r>
        <w:rPr>
          <w:color w:val="000000"/>
        </w:rPr>
        <w:t>【小问</w:t>
      </w:r>
      <w:r>
        <w:rPr>
          <w:color w:val="000000"/>
        </w:rPr>
        <w:t>1</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第一步：审设问，明确主体、作答范围、问题限定和作答角度。本题属于分析说明类主观题，可把握知识指向通过材料中的关键词进行定位。注意知识限定不要用错，结合材料进行分析。</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w:t>
      </w:r>
      <w:r>
        <w:rPr>
          <w:color w:val="000000"/>
        </w:rPr>
        <w:t>A</w:t>
      </w:r>
      <w:r>
        <w:rPr>
          <w:color w:val="000000"/>
        </w:rPr>
        <w:t>县通过深化对</w:t>
      </w:r>
      <w:r>
        <w:rPr>
          <w:color w:val="000000"/>
        </w:rPr>
        <w:t>“</w:t>
      </w:r>
      <w:r>
        <w:rPr>
          <w:color w:val="000000"/>
        </w:rPr>
        <w:t>三权分置</w:t>
      </w:r>
      <w:r>
        <w:rPr>
          <w:color w:val="000000"/>
        </w:rPr>
        <w:t>”</w:t>
      </w:r>
      <w:r>
        <w:rPr>
          <w:color w:val="000000"/>
        </w:rPr>
        <w:t>制度的改革</w:t>
      </w:r>
      <w:r>
        <w:rPr>
          <w:rFonts w:ascii="宋体" w:hAnsi="宋体"/>
          <w:color w:val="000000"/>
        </w:rPr>
        <w:t>→可联系教材知识</w:t>
      </w:r>
      <w:r>
        <w:rPr>
          <w:color w:val="000000"/>
        </w:rPr>
        <w:t>完善农村基本经营制度</w:t>
      </w:r>
      <w:r>
        <w:rPr>
          <w:rFonts w:ascii="宋体" w:hAnsi="宋体"/>
          <w:color w:val="000000"/>
        </w:rPr>
        <w:t>；</w:t>
      </w:r>
    </w:p>
    <w:p w:rsidR="00A901FB" w:rsidRDefault="00EC384A">
      <w:pPr>
        <w:spacing w:line="360" w:lineRule="auto"/>
        <w:jc w:val="left"/>
        <w:textAlignment w:val="center"/>
        <w:rPr>
          <w:color w:val="000000"/>
        </w:rPr>
      </w:pPr>
      <w:r>
        <w:rPr>
          <w:rFonts w:ascii="宋体" w:hAnsi="宋体"/>
          <w:color w:val="000000"/>
        </w:rPr>
        <w:t>关键词②：</w:t>
      </w:r>
      <w:r>
        <w:rPr>
          <w:color w:val="000000"/>
        </w:rPr>
        <w:t>借助</w:t>
      </w:r>
      <w:r>
        <w:rPr>
          <w:color w:val="000000"/>
        </w:rPr>
        <w:t>“</w:t>
      </w:r>
      <w:r>
        <w:rPr>
          <w:color w:val="000000"/>
        </w:rPr>
        <w:t>数字快车</w:t>
      </w:r>
      <w:r>
        <w:rPr>
          <w:color w:val="000000"/>
        </w:rPr>
        <w:t>”</w:t>
      </w:r>
      <w:r>
        <w:rPr>
          <w:color w:val="000000"/>
        </w:rPr>
        <w:t>将竹林资源经营权分置归集、集中统一收储，实现了林权数智定位、竹资源数字化管理；以碳汇为契机，通过构建开放多边数字化平台</w:t>
      </w:r>
      <w:r>
        <w:rPr>
          <w:rFonts w:ascii="宋体" w:hAnsi="宋体"/>
          <w:color w:val="000000"/>
        </w:rPr>
        <w:t>→可联系教材知识</w:t>
      </w:r>
      <w:r>
        <w:rPr>
          <w:color w:val="000000"/>
        </w:rPr>
        <w:t>坚持创新发展</w:t>
      </w:r>
      <w:r>
        <w:rPr>
          <w:rFonts w:ascii="宋体" w:hAnsi="宋体"/>
          <w:color w:val="000000"/>
        </w:rPr>
        <w:t>；</w:t>
      </w:r>
      <w:r>
        <w:rPr>
          <w:color w:val="000000"/>
        </w:rPr>
        <w:t>提供多种体制机制保障；</w:t>
      </w:r>
    </w:p>
    <w:p w:rsidR="00A901FB" w:rsidRDefault="00EC384A">
      <w:pPr>
        <w:spacing w:line="360" w:lineRule="auto"/>
        <w:jc w:val="left"/>
        <w:textAlignment w:val="center"/>
        <w:rPr>
          <w:color w:val="000000"/>
        </w:rPr>
      </w:pPr>
      <w:r>
        <w:rPr>
          <w:rFonts w:ascii="宋体" w:hAnsi="宋体"/>
          <w:color w:val="000000"/>
        </w:rPr>
        <w:t>关键词③：</w:t>
      </w:r>
      <w:r>
        <w:rPr>
          <w:color w:val="000000"/>
        </w:rPr>
        <w:t>实现了竹资源的平台化、市场化运营</w:t>
      </w:r>
      <w:r>
        <w:rPr>
          <w:color w:val="000000"/>
        </w:rPr>
        <w:t>→</w:t>
      </w:r>
      <w:r>
        <w:rPr>
          <w:rFonts w:ascii="宋体" w:hAnsi="宋体"/>
          <w:color w:val="000000"/>
        </w:rPr>
        <w:t>可联系教材知识</w:t>
      </w:r>
      <w:r>
        <w:rPr>
          <w:color w:val="000000"/>
        </w:rPr>
        <w:t>充分发挥市场的决定性作用</w:t>
      </w:r>
      <w:r>
        <w:rPr>
          <w:rFonts w:ascii="宋体" w:hAnsi="宋体"/>
          <w:color w:val="000000"/>
        </w:rPr>
        <w:t>；</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A901FB" w:rsidRDefault="00EC384A">
      <w:pPr>
        <w:spacing w:line="360" w:lineRule="auto"/>
        <w:jc w:val="left"/>
        <w:textAlignment w:val="center"/>
        <w:rPr>
          <w:color w:val="000000"/>
        </w:rPr>
      </w:pPr>
      <w:r>
        <w:rPr>
          <w:color w:val="000000"/>
        </w:rPr>
        <w:t>【小问</w:t>
      </w:r>
      <w:r>
        <w:rPr>
          <w:color w:val="000000"/>
        </w:rPr>
        <w:t>2</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第一步：审设问，明确主体、作答范围、问题限定和作答角度。本题属于分析说明类主观题，可把握知识指向通过材料中的关键词进行定位。注意知识限定不要用错，结合材料进行分析。</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w:t>
      </w:r>
      <w:r>
        <w:rPr>
          <w:color w:val="000000"/>
        </w:rPr>
        <w:t>该地图通过一村一赋码的方式，村民可直接扫码查询本村项目、资产等相关信息，第一时间知晓项目进度、资金流向</w:t>
      </w:r>
      <w:r>
        <w:rPr>
          <w:rFonts w:ascii="宋体" w:hAnsi="宋体"/>
          <w:color w:val="000000"/>
        </w:rPr>
        <w:t>→可联系教材知识</w:t>
      </w:r>
      <w:r>
        <w:rPr>
          <w:color w:val="000000"/>
        </w:rPr>
        <w:t>人民群众依法直接行使民主权利，实现自我管理、自我服务、自我监督，推进基层治理能力现代化</w:t>
      </w:r>
      <w:r>
        <w:rPr>
          <w:rFonts w:ascii="宋体" w:hAnsi="宋体"/>
          <w:color w:val="000000"/>
        </w:rPr>
        <w:t>；</w:t>
      </w:r>
    </w:p>
    <w:p w:rsidR="00A901FB" w:rsidRDefault="00EC384A">
      <w:pPr>
        <w:spacing w:line="360" w:lineRule="auto"/>
        <w:jc w:val="left"/>
        <w:textAlignment w:val="center"/>
        <w:rPr>
          <w:color w:val="000000"/>
        </w:rPr>
      </w:pPr>
      <w:r>
        <w:rPr>
          <w:rFonts w:ascii="宋体" w:hAnsi="宋体"/>
          <w:color w:val="000000"/>
        </w:rPr>
        <w:t>关键词②：</w:t>
      </w:r>
      <w:r>
        <w:rPr>
          <w:color w:val="000000"/>
        </w:rPr>
        <w:t>还可以在二维码平台输入意见、建议，通过系统直接反馈到村及街道。该县通过一图集成、一码通行，实现</w:t>
      </w:r>
      <w:r>
        <w:rPr>
          <w:color w:val="000000"/>
        </w:rPr>
        <w:t>“</w:t>
      </w:r>
      <w:r>
        <w:rPr>
          <w:color w:val="000000"/>
        </w:rPr>
        <w:t>数字治理</w:t>
      </w:r>
      <w:r>
        <w:rPr>
          <w:color w:val="000000"/>
        </w:rPr>
        <w:t>”</w:t>
      </w:r>
      <w:r>
        <w:rPr>
          <w:color w:val="000000"/>
        </w:rPr>
        <w:t>，推进了清廉乡村建设</w:t>
      </w:r>
      <w:r>
        <w:rPr>
          <w:rFonts w:ascii="宋体" w:hAnsi="宋体"/>
          <w:color w:val="000000"/>
        </w:rPr>
        <w:t>→可联系教材知识保障了村民有序参与民主协商、民主决策、民主管理，加强民主监督，推动清廉乡村建设；</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A901FB" w:rsidRDefault="00EC384A">
      <w:pPr>
        <w:spacing w:line="360" w:lineRule="auto"/>
        <w:textAlignment w:val="center"/>
        <w:rPr>
          <w:color w:val="000000"/>
        </w:rPr>
      </w:pPr>
      <w:r>
        <w:rPr>
          <w:color w:val="000000"/>
        </w:rPr>
        <w:t xml:space="preserve">26. </w:t>
      </w:r>
      <w:r>
        <w:rPr>
          <w:rFonts w:ascii="宋体" w:hAnsi="宋体"/>
          <w:color w:val="000000"/>
        </w:rPr>
        <w:t>阅读材料，回答问题。</w:t>
      </w:r>
    </w:p>
    <w:p w:rsidR="00A901FB" w:rsidRDefault="00EC384A">
      <w:pPr>
        <w:spacing w:line="360" w:lineRule="auto"/>
        <w:ind w:firstLine="420"/>
        <w:textAlignment w:val="center"/>
        <w:rPr>
          <w:color w:val="000000"/>
        </w:rPr>
      </w:pPr>
      <w:r>
        <w:rPr>
          <w:rFonts w:ascii="楷体" w:eastAsia="楷体" w:hAnsi="楷体" w:cs="楷体"/>
          <w:color w:val="000000"/>
        </w:rPr>
        <w:t>“老小区、老龄化”是必须直面的民生现实。</w:t>
      </w:r>
    </w:p>
    <w:p w:rsidR="00A901FB" w:rsidRDefault="00EC384A">
      <w:pPr>
        <w:spacing w:line="360" w:lineRule="auto"/>
        <w:ind w:firstLine="420"/>
        <w:textAlignment w:val="center"/>
        <w:rPr>
          <w:color w:val="000000"/>
        </w:rPr>
      </w:pPr>
      <w:r>
        <w:rPr>
          <w:rFonts w:ascii="楷体" w:eastAsia="楷体" w:hAnsi="楷体" w:cs="楷体"/>
          <w:color w:val="000000"/>
        </w:rPr>
        <w:t>材料一  老旧小区适老化改造是惠及千家万户的民生工程。老旧小区的历史成因各不相同，都有其独特性。这就要求建设者深入调查研究涉改小区的现实情况，提出契合实际的改造方案，在基础改造和提升改造的基础上，打造若干个能满足不同需求的“微场景”。</w:t>
      </w:r>
    </w:p>
    <w:p w:rsidR="00A901FB" w:rsidRDefault="00EC384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结合材料一，阐述老旧小区适老化改造中应坚持“具体问题具体分析”的原因。</w:t>
      </w:r>
    </w:p>
    <w:p w:rsidR="00A901FB" w:rsidRDefault="00EC384A">
      <w:pPr>
        <w:spacing w:line="360" w:lineRule="auto"/>
        <w:ind w:firstLine="420"/>
        <w:textAlignment w:val="center"/>
        <w:rPr>
          <w:color w:val="000000"/>
        </w:rPr>
      </w:pPr>
      <w:r>
        <w:rPr>
          <w:rFonts w:ascii="楷体" w:eastAsia="楷体" w:hAnsi="楷体" w:cs="楷体"/>
          <w:color w:val="000000"/>
        </w:rPr>
        <w:t>材料二  近年来，随着经济社会的发展，老年人在健康养老、财产处分等方面提出了更多元的需求。</w:t>
      </w:r>
      <w:r>
        <w:rPr>
          <w:rFonts w:ascii="楷体" w:eastAsia="楷体" w:hAnsi="楷体" w:cs="楷体"/>
          <w:color w:val="000000"/>
        </w:rPr>
        <w:lastRenderedPageBreak/>
        <w:t>与此同时，侵犯老年人合法权益也出现一些新动向。比如，越来越多老年人接触到金融理财产品，如何保障老年人金融消费安全？把“以房养老”当作幌子骗取老年人钱财的案例频发，如何保护老年人合法财产权益？这些新需求、新动向就是法治建设的着力点，织密老年人合法权益的法律体系、加大执法力度刻不容缓，为“老有颐养”保驾护航。</w:t>
      </w:r>
    </w:p>
    <w:p w:rsidR="00A901FB" w:rsidRDefault="00EC384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结合材料二，运用“价值判断和价值选择”的知识，法治如何更好保障“老有颐养”。</w:t>
      </w:r>
    </w:p>
    <w:p w:rsidR="00A901FB" w:rsidRDefault="00EC384A">
      <w:pPr>
        <w:spacing w:line="360" w:lineRule="auto"/>
        <w:ind w:firstLine="420"/>
        <w:textAlignment w:val="center"/>
        <w:rPr>
          <w:color w:val="000000"/>
        </w:rPr>
      </w:pPr>
      <w:r>
        <w:rPr>
          <w:rFonts w:ascii="楷体" w:eastAsia="楷体" w:hAnsi="楷体" w:cs="楷体"/>
          <w:color w:val="000000"/>
        </w:rPr>
        <w:t>材料三  现在，很多老年人都选择居家养老，但由于老年人身心存在的特殊性，智能养老产品就显得尤为必要。某校一学习小组结合老年人的实际，设计了智能药盒，该产品可以以震动、响铃等方式定时提醒老人服药，并实施远程监控、药物管理、数据记录等。</w:t>
      </w:r>
    </w:p>
    <w:p w:rsidR="00A901FB" w:rsidRDefault="00EC384A">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请根据老年人的实际，说明该产品设计所运用“发散思维”的技法。</w:t>
      </w:r>
    </w:p>
    <w:p w:rsidR="00A901FB" w:rsidRDefault="00EC384A">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①具体问题具体分析是正确认识事物的基础。老旧小区因历史成因有其独特性，只有坚持具体问题具体分析，才能全面把握涉改小区的实际情况。②具体问题具体分析是正确解决矛盾的关键。每个老旧小区都有其独特性，只有用不同的方法去改造不同的老旧小区，才能打造出若干个能满足不同需求的“微场景”。</w:t>
      </w:r>
      <w:r>
        <w:rPr>
          <w:color w:val="000000"/>
        </w:rPr>
        <w:t xml:space="preserve">    </w:t>
      </w:r>
    </w:p>
    <w:p w:rsidR="00A901FB" w:rsidRDefault="00EC384A">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只有坚持正确的价值判断与价值选择，才能让法治更好保障“老有颐养”。随着经济社会发展，立法机关要遵循上层建筑一定要适应经济基础状况的规律，制定与完善相关法律体系，为“老有颐养”提供完备的法律制度前提。执法和司法部门要自觉站在最广大人民的立场上，加大涉及养老产业、消费欺诈等新问题的执法和司法力度，护航“老有颐养”。</w:t>
      </w:r>
      <w:r>
        <w:rPr>
          <w:color w:val="000000"/>
        </w:rPr>
        <w:t xml:space="preserve">    </w:t>
      </w:r>
    </w:p>
    <w:p w:rsidR="00A901FB" w:rsidRDefault="00EC384A">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①运用发散思维中的“信息交合法”。②利用已有或引进的事物信息，通过例举的方法，将不同信息有目的地进行组合，以产生新的思路。③该设计思路将普通药盒原有的分隔存药功能与语音图像等交互设备的功能组合在一起，设计出可以具有远程监控、数据记录等功能的智能药盒。</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【分析】</w:t>
      </w:r>
      <w:r>
        <w:rPr>
          <w:rFonts w:ascii="宋体" w:hAnsi="宋体"/>
          <w:color w:val="000000"/>
        </w:rPr>
        <w:t>背景素材：老旧小区适老化改造、保障“老有颐养”、智能养老产品</w:t>
      </w:r>
    </w:p>
    <w:p w:rsidR="00A901FB" w:rsidRDefault="00EC384A">
      <w:pPr>
        <w:spacing w:line="360" w:lineRule="auto"/>
        <w:jc w:val="left"/>
        <w:textAlignment w:val="center"/>
        <w:rPr>
          <w:color w:val="000000"/>
        </w:rPr>
      </w:pPr>
      <w:r>
        <w:rPr>
          <w:rFonts w:ascii="宋体" w:hAnsi="宋体"/>
          <w:color w:val="000000"/>
        </w:rPr>
        <w:t>考点考查：具体问题具体分析、价值判断和价值选择、发散思维</w:t>
      </w:r>
    </w:p>
    <w:p w:rsidR="00A901FB" w:rsidRDefault="00EC384A">
      <w:pPr>
        <w:spacing w:line="360" w:lineRule="auto"/>
        <w:jc w:val="left"/>
        <w:textAlignment w:val="center"/>
        <w:rPr>
          <w:color w:val="000000"/>
        </w:rPr>
      </w:pPr>
      <w:r>
        <w:rPr>
          <w:rFonts w:ascii="宋体" w:hAnsi="宋体"/>
          <w:color w:val="000000"/>
        </w:rPr>
        <w:t>能力考查：获取和解读信息、调动和运用知识、描述和阐述事物</w:t>
      </w:r>
    </w:p>
    <w:p w:rsidR="00A901FB" w:rsidRDefault="00EC384A">
      <w:pPr>
        <w:spacing w:line="360" w:lineRule="auto"/>
        <w:jc w:val="left"/>
        <w:textAlignment w:val="center"/>
        <w:rPr>
          <w:color w:val="000000"/>
        </w:rPr>
      </w:pPr>
      <w:r>
        <w:rPr>
          <w:rFonts w:ascii="宋体" w:hAnsi="宋体"/>
          <w:color w:val="000000"/>
        </w:rPr>
        <w:t>核心素养：政治认同、科学精神</w:t>
      </w:r>
    </w:p>
    <w:p w:rsidR="00A901FB" w:rsidRDefault="00EC384A">
      <w:pPr>
        <w:spacing w:line="360" w:lineRule="auto"/>
        <w:jc w:val="left"/>
        <w:textAlignment w:val="center"/>
        <w:rPr>
          <w:color w:val="000000"/>
        </w:rPr>
      </w:pPr>
      <w:r>
        <w:rPr>
          <w:color w:val="000000"/>
        </w:rPr>
        <w:t>【小问</w:t>
      </w:r>
      <w:r>
        <w:rPr>
          <w:color w:val="000000"/>
        </w:rPr>
        <w:t>1</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第一步：审设问，明确主体、作答范围、问题限定和作答角度。本题属于原因类主观题，需调用具体问题具体分析的相关知识结合材料有效信息分析作答。</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关键词①：老旧小区的历史成因各不相同，都有其独特性。这就要求建设者深入调查研究涉改小区的现实情况。→可联系教材具体问题具体分析是正确认识事物的基础。</w:t>
      </w:r>
    </w:p>
    <w:p w:rsidR="00A901FB" w:rsidRDefault="00EC384A">
      <w:pPr>
        <w:spacing w:line="360" w:lineRule="auto"/>
        <w:jc w:val="left"/>
        <w:textAlignment w:val="center"/>
        <w:rPr>
          <w:color w:val="000000"/>
        </w:rPr>
      </w:pPr>
      <w:r>
        <w:rPr>
          <w:rFonts w:ascii="宋体" w:hAnsi="宋体"/>
          <w:color w:val="000000"/>
        </w:rPr>
        <w:lastRenderedPageBreak/>
        <w:t>关键词②：建设者深入调查研究涉改小区的现实情况，提出契合实际的改造方案，在基础改造和提升改造的基础上，打造若干个能满足不同需求的“微场景”。→可联系教材具体问题具体分析是正确解决矛盾的关键。</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A901FB" w:rsidRDefault="00EC384A">
      <w:pPr>
        <w:spacing w:line="360" w:lineRule="auto"/>
        <w:jc w:val="left"/>
        <w:textAlignment w:val="center"/>
        <w:rPr>
          <w:color w:val="000000"/>
        </w:rPr>
      </w:pPr>
      <w:r>
        <w:rPr>
          <w:color w:val="000000"/>
        </w:rPr>
        <w:t>【小问</w:t>
      </w:r>
      <w:r>
        <w:rPr>
          <w:color w:val="000000"/>
        </w:rPr>
        <w:t>2</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第一步：审设问，明确主体、作答范围、问题限定和作答角度。本题属于措施类主观题，需调用价值判断和价值选择的相关知识结合材料有效信息分析作答。</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随着经济社会的发展，老年人在健康养老、财产处分等方面提出了更多元的需求。与此同时，侵犯老年人合法权益也出现一些新动向。这些新需求、新动向就是法治建设的着力点，织密老年人合法权益的法律体系、加大执法力度刻不容缓，为“老有颐养”保驾护航。→可联系教材只有坚持正确的价值判断与价值选择，才能让法治更好保障“老有颐养”。要遵循上层建筑一定要适应经济基础状况的规律。</w:t>
      </w:r>
    </w:p>
    <w:p w:rsidR="00A901FB" w:rsidRDefault="00EC384A">
      <w:pPr>
        <w:spacing w:line="360" w:lineRule="auto"/>
        <w:jc w:val="left"/>
        <w:textAlignment w:val="center"/>
        <w:rPr>
          <w:color w:val="000000"/>
        </w:rPr>
      </w:pPr>
      <w:r>
        <w:rPr>
          <w:rFonts w:ascii="宋体" w:hAnsi="宋体"/>
          <w:color w:val="000000"/>
        </w:rPr>
        <w:t>关键词②：把“以房养老”当作幌子骗取老年人钱财的案例频发，如何保护老年人合法财产权益？→可联系教材执法和司法部门要自觉站在最广大人民的立场上。</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A901FB" w:rsidRDefault="00EC384A">
      <w:pPr>
        <w:spacing w:line="360" w:lineRule="auto"/>
        <w:jc w:val="left"/>
        <w:textAlignment w:val="center"/>
        <w:rPr>
          <w:color w:val="000000"/>
        </w:rPr>
      </w:pPr>
      <w:r>
        <w:rPr>
          <w:color w:val="000000"/>
        </w:rPr>
        <w:t>【小问</w:t>
      </w:r>
      <w:r>
        <w:rPr>
          <w:color w:val="000000"/>
        </w:rPr>
        <w:t>3</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第一步：审设问，明确主体、作答范围、问题限定和作答角度。本题属于分析说明类主观题，需调用发散思维的相关知识结合材料有效信息分析作答。</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该产品可以以震动、响铃等方式定时提醒老人服药，并实施远程监控、药物管理、数据记录等。→可联系教材运用发散思维中的“信息交合法”。利用已有或引进的事物信息，通过例举的方法，将不同信息有目的地进行组合，以产生新的思路。</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A901FB" w:rsidRDefault="00EC384A">
      <w:pPr>
        <w:spacing w:line="360" w:lineRule="auto"/>
        <w:textAlignment w:val="center"/>
        <w:rPr>
          <w:color w:val="000000"/>
        </w:rPr>
      </w:pPr>
      <w:r>
        <w:rPr>
          <w:color w:val="000000"/>
        </w:rPr>
        <w:t xml:space="preserve">27. </w:t>
      </w:r>
      <w:r>
        <w:rPr>
          <w:rFonts w:ascii="宋体" w:hAnsi="宋体"/>
          <w:color w:val="000000"/>
        </w:rPr>
        <w:t>阅读材料，回答问题。</w:t>
      </w:r>
    </w:p>
    <w:p w:rsidR="00A901FB" w:rsidRDefault="00EC384A">
      <w:pPr>
        <w:spacing w:line="360" w:lineRule="auto"/>
        <w:ind w:firstLine="420"/>
        <w:textAlignment w:val="center"/>
        <w:rPr>
          <w:color w:val="000000"/>
        </w:rPr>
      </w:pPr>
      <w:r>
        <w:rPr>
          <w:rFonts w:ascii="楷体" w:eastAsia="楷体" w:hAnsi="楷体" w:cs="楷体"/>
          <w:color w:val="000000"/>
        </w:rPr>
        <w:t>2023年2月10日，位于A市a区的甲公司与位于B市b区的乙公司签订一份购买1000台二手车（每台二手车均价3万元）的合同，约定由乙公司3月10日前送达甲公司，货到付款。3月15日，上述货物在运输途中突遇山洪暴发，致使100台二手车受损报废，剩余900台二手车交付给甲公司，甲公司支付了900台二手车的价款。后双方因损失承担问题发生纠纷。</w:t>
      </w:r>
    </w:p>
    <w:p w:rsidR="00A901FB" w:rsidRDefault="00EC384A">
      <w:pPr>
        <w:spacing w:line="360" w:lineRule="auto"/>
        <w:textAlignment w:val="center"/>
        <w:rPr>
          <w:color w:val="000000"/>
        </w:rPr>
      </w:pPr>
      <w:r>
        <w:rPr>
          <w:rFonts w:ascii="宋体" w:hAnsi="宋体"/>
          <w:color w:val="000000"/>
        </w:rPr>
        <w:t>结合材料，运用《法律与生活》的相关知识，回答下列问题：</w:t>
      </w:r>
    </w:p>
    <w:p w:rsidR="00A901FB" w:rsidRDefault="00EC384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对因山洪暴发报废的100台二手车，应当由谁承担风险损失？从物权的角度说明理由。</w:t>
      </w:r>
    </w:p>
    <w:p w:rsidR="00A901FB" w:rsidRDefault="00EC384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若甲公司主张乙公司的违约，法院是否支持？并说明理由。</w:t>
      </w:r>
    </w:p>
    <w:p w:rsidR="00A901FB" w:rsidRDefault="00EC384A">
      <w:pPr>
        <w:spacing w:line="360" w:lineRule="auto"/>
        <w:jc w:val="left"/>
        <w:textAlignment w:val="center"/>
        <w:rPr>
          <w:color w:val="000000"/>
        </w:rPr>
      </w:pPr>
      <w:r>
        <w:rPr>
          <w:color w:val="000000"/>
        </w:rPr>
        <w:lastRenderedPageBreak/>
        <w:t>（</w:t>
      </w:r>
      <w:r>
        <w:rPr>
          <w:color w:val="000000"/>
        </w:rPr>
        <w:t>3</w:t>
      </w:r>
      <w:r>
        <w:rPr>
          <w:color w:val="000000"/>
        </w:rPr>
        <w:t>）</w:t>
      </w:r>
      <w:r>
        <w:rPr>
          <w:rFonts w:ascii="宋体" w:hAnsi="宋体"/>
          <w:color w:val="000000"/>
        </w:rPr>
        <w:t>若乙公司以山洪属于不可抗力为主张进行抗辩，其主张是否成立？并说明原因。</w:t>
      </w:r>
    </w:p>
    <w:p w:rsidR="00A901FB" w:rsidRDefault="00EC384A">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由乙公司承担。</w:t>
      </w:r>
      <w:r>
        <w:rPr>
          <w:rFonts w:eastAsia="Times New Roman" w:cs="Times New Roman"/>
          <w:color w:val="000000"/>
        </w:rPr>
        <w:t xml:space="preserve"> </w:t>
      </w:r>
      <w:r>
        <w:rPr>
          <w:rFonts w:ascii="宋体" w:hAnsi="宋体"/>
          <w:color w:val="000000"/>
        </w:rPr>
        <w:t>动产的物权变动以交付为标志，汽车属于动产，且尚未交付，由乙公司承担损失。</w:t>
      </w:r>
      <w:r>
        <w:rPr>
          <w:color w:val="000000"/>
        </w:rPr>
        <w:t xml:space="preserve">    </w:t>
      </w:r>
    </w:p>
    <w:p w:rsidR="00A901FB" w:rsidRDefault="00EC384A">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支持。甲乙公司之间的合同成立且合法有效，同时合同约定</w:t>
      </w:r>
      <w:r>
        <w:rPr>
          <w:rFonts w:eastAsia="Times New Roman" w:cs="Times New Roman"/>
          <w:color w:val="000000"/>
        </w:rPr>
        <w:t>3</w:t>
      </w:r>
      <w:r>
        <w:rPr>
          <w:rFonts w:ascii="宋体" w:hAnsi="宋体"/>
          <w:color w:val="000000"/>
        </w:rPr>
        <w:t>月</w:t>
      </w:r>
      <w:r>
        <w:rPr>
          <w:rFonts w:eastAsia="Times New Roman" w:cs="Times New Roman"/>
          <w:color w:val="000000"/>
        </w:rPr>
        <w:t>10</w:t>
      </w:r>
      <w:r>
        <w:rPr>
          <w:rFonts w:ascii="宋体" w:hAnsi="宋体"/>
          <w:color w:val="000000"/>
        </w:rPr>
        <w:t>日前送达，</w:t>
      </w:r>
      <w:r>
        <w:rPr>
          <w:rFonts w:eastAsia="Times New Roman" w:cs="Times New Roman"/>
          <w:color w:val="000000"/>
        </w:rPr>
        <w:t>3</w:t>
      </w:r>
      <w:r>
        <w:rPr>
          <w:rFonts w:ascii="宋体" w:hAnsi="宋体"/>
          <w:color w:val="000000"/>
        </w:rPr>
        <w:t>月</w:t>
      </w:r>
      <w:r>
        <w:rPr>
          <w:rFonts w:eastAsia="Times New Roman" w:cs="Times New Roman"/>
          <w:color w:val="000000"/>
        </w:rPr>
        <w:t>15</w:t>
      </w:r>
      <w:r>
        <w:rPr>
          <w:rFonts w:ascii="宋体" w:hAnsi="宋体"/>
          <w:color w:val="000000"/>
        </w:rPr>
        <w:t>日货物还在运送过程中，乙公司未按合同约定送达货物，构成违约，需要承担违约责任。（必须点明时间）</w:t>
      </w:r>
      <w:r>
        <w:rPr>
          <w:color w:val="000000"/>
        </w:rPr>
        <w:t xml:space="preserve">    </w:t>
      </w:r>
    </w:p>
    <w:p w:rsidR="00A901FB" w:rsidRDefault="00EC384A">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①不成立。②乙公司未按合同约定时间交付货物，延迟履行合同已构成违约，</w:t>
      </w:r>
      <w:r>
        <w:rPr>
          <w:rFonts w:eastAsia="Times New Roman" w:cs="Times New Roman"/>
          <w:color w:val="000000"/>
        </w:rPr>
        <w:t>3</w:t>
      </w:r>
      <w:r>
        <w:rPr>
          <w:rFonts w:ascii="宋体" w:hAnsi="宋体"/>
          <w:color w:val="000000"/>
        </w:rPr>
        <w:t>月</w:t>
      </w:r>
      <w:r>
        <w:rPr>
          <w:rFonts w:eastAsia="Times New Roman" w:cs="Times New Roman"/>
          <w:color w:val="000000"/>
        </w:rPr>
        <w:t>15</w:t>
      </w:r>
      <w:r>
        <w:rPr>
          <w:rFonts w:ascii="宋体" w:hAnsi="宋体"/>
          <w:color w:val="000000"/>
        </w:rPr>
        <w:t>日发生的山洪不符合不可抗力的法定免责情形，因此，其主张不成立。</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【分析】</w:t>
      </w:r>
      <w:r>
        <w:rPr>
          <w:rFonts w:ascii="宋体" w:hAnsi="宋体"/>
          <w:color w:val="000000"/>
        </w:rPr>
        <w:t>背景素材：合同纠纷</w:t>
      </w:r>
    </w:p>
    <w:p w:rsidR="00A901FB" w:rsidRDefault="00EC384A">
      <w:pPr>
        <w:spacing w:line="360" w:lineRule="auto"/>
        <w:jc w:val="left"/>
        <w:textAlignment w:val="center"/>
        <w:rPr>
          <w:color w:val="000000"/>
        </w:rPr>
      </w:pPr>
      <w:r>
        <w:rPr>
          <w:rFonts w:ascii="宋体" w:hAnsi="宋体"/>
          <w:color w:val="000000"/>
        </w:rPr>
        <w:t>考点考查：保障各类物权、订约履约诚信为本</w:t>
      </w:r>
    </w:p>
    <w:p w:rsidR="00A901FB" w:rsidRDefault="00EC384A">
      <w:pPr>
        <w:spacing w:line="360" w:lineRule="auto"/>
        <w:jc w:val="left"/>
        <w:textAlignment w:val="center"/>
        <w:rPr>
          <w:color w:val="000000"/>
        </w:rPr>
      </w:pPr>
      <w:r>
        <w:rPr>
          <w:rFonts w:ascii="宋体" w:hAnsi="宋体"/>
          <w:color w:val="000000"/>
        </w:rPr>
        <w:t>能力考查：获取和解读信息、调动和运用知识、描述和阐述事物</w:t>
      </w:r>
    </w:p>
    <w:p w:rsidR="00A901FB" w:rsidRDefault="00EC384A">
      <w:pPr>
        <w:spacing w:line="360" w:lineRule="auto"/>
        <w:jc w:val="left"/>
        <w:textAlignment w:val="center"/>
        <w:rPr>
          <w:color w:val="000000"/>
        </w:rPr>
      </w:pPr>
      <w:r>
        <w:rPr>
          <w:rFonts w:ascii="宋体" w:hAnsi="宋体"/>
          <w:color w:val="000000"/>
        </w:rPr>
        <w:t>核心素养：政治认同、科学精神、法治意识、公共参与</w:t>
      </w:r>
    </w:p>
    <w:p w:rsidR="00A901FB" w:rsidRDefault="00EC384A">
      <w:pPr>
        <w:spacing w:line="360" w:lineRule="auto"/>
        <w:jc w:val="left"/>
        <w:textAlignment w:val="center"/>
        <w:rPr>
          <w:color w:val="000000"/>
        </w:rPr>
      </w:pPr>
      <w:r>
        <w:rPr>
          <w:color w:val="000000"/>
        </w:rPr>
        <w:t>【小问</w:t>
      </w:r>
      <w:r>
        <w:rPr>
          <w:color w:val="000000"/>
        </w:rPr>
        <w:t>1</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第一步：审设问，明确主体、作答范围、问题限定和作答角度。本题属于分析说明类主观题，需调用保障各类物权的相关知识，结合材料有效信息分析作答。</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上述货物在运输途中突遇山洪暴发，致使100台二手车受损报废，剩余900台二手车交付给甲公司，甲公司支付了900台二手车的价款→可调用的法理依据：《民法典》第二百二十四条动产物权的设立和转让，自交付时发生效力，但是法律另有规定的除外。汽车属于动产，且尚未交付，由乙公司承担损失。</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A901FB" w:rsidRDefault="00EC384A">
      <w:pPr>
        <w:spacing w:line="360" w:lineRule="auto"/>
        <w:jc w:val="left"/>
        <w:textAlignment w:val="center"/>
        <w:rPr>
          <w:color w:val="000000"/>
        </w:rPr>
      </w:pPr>
      <w:r>
        <w:rPr>
          <w:noProof/>
          <w:color w:val="000000"/>
        </w:rPr>
        <w:drawing>
          <wp:inline distT="0" distB="0" distL="0" distR="0">
            <wp:extent cx="95250" cy="17145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cstate="print"/>
                    <a:stretch>
                      <a:fillRect/>
                    </a:stretch>
                  </pic:blipFill>
                  <pic:spPr>
                    <a:xfrm>
                      <a:off x="0" y="0"/>
                      <a:ext cx="95250" cy="171450"/>
                    </a:xfrm>
                    <a:prstGeom prst="rect">
                      <a:avLst/>
                    </a:prstGeom>
                  </pic:spPr>
                </pic:pic>
              </a:graphicData>
            </a:graphic>
          </wp:inline>
        </w:drawing>
      </w:r>
      <w:r>
        <w:rPr>
          <w:color w:val="000000"/>
        </w:rPr>
        <w:t>小问</w:t>
      </w:r>
      <w:r>
        <w:rPr>
          <w:color w:val="000000"/>
        </w:rPr>
        <w:t>2</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第一步：审设问，明确主体、作答范围、问题限定和作答角度。本题属于分析说明类主观题，需调用</w:t>
      </w:r>
      <w:r>
        <w:rPr>
          <w:color w:val="000000"/>
        </w:rPr>
        <w:t>订约履约诚信为本</w:t>
      </w:r>
      <w:r>
        <w:rPr>
          <w:rFonts w:ascii="宋体" w:hAnsi="宋体"/>
          <w:color w:val="000000"/>
        </w:rPr>
        <w:t>的相关知识，结合材料有效信息分析其法理依据。</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甲公司与乙公司签订一份购买1000台二手车（每台二手车均价3万元）的合同，约定由乙公司3月10日前送达甲公司，货到付款。3月15日，上述货物在运输途中突遇山洪暴发，致使100台二手车受损报废，剩余900台二手车交付给甲公司，甲公司支付了900台二手车的价款。后双方因损失承担问题发生纠纷。→可调用的法理依据：《中华人民共和国民法典》第一百四十三条具备下列条件的民事法律行为有效：(一)行为人具有相应的民事行为能力；(二)意思表示真实；(三)不违反法律、行政法规的强制性规定，不违背公序良俗。《民法典》第五百七十七条规定：当事人一方不履行合同义务或者履行合同义务不符合约定的，应当承担继续履行、采取补救措施或者赔偿损失等违约责任。本案中甲乙公司之间的合同成立且合法</w:t>
      </w:r>
      <w:r>
        <w:rPr>
          <w:rFonts w:ascii="宋体" w:hAnsi="宋体"/>
          <w:color w:val="000000"/>
        </w:rPr>
        <w:lastRenderedPageBreak/>
        <w:t>有效，同时合同约定3月10日前送达，3月15日货物还在运送过程中，乙公司未按合同约定送达货物，构成违约，需要承担违约责任。</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A901FB" w:rsidRDefault="00EC384A">
      <w:pPr>
        <w:spacing w:line="360" w:lineRule="auto"/>
        <w:jc w:val="left"/>
        <w:textAlignment w:val="center"/>
        <w:rPr>
          <w:color w:val="000000"/>
        </w:rPr>
      </w:pPr>
      <w:r>
        <w:rPr>
          <w:color w:val="000000"/>
        </w:rPr>
        <w:t>【小问</w:t>
      </w:r>
      <w:r>
        <w:rPr>
          <w:color w:val="000000"/>
        </w:rPr>
        <w:t>3</w:t>
      </w:r>
      <w:r>
        <w:rPr>
          <w:color w:val="000000"/>
        </w:rPr>
        <w:t>详解】</w:t>
      </w:r>
    </w:p>
    <w:p w:rsidR="00A901FB" w:rsidRDefault="00EC384A">
      <w:pPr>
        <w:spacing w:line="360" w:lineRule="auto"/>
        <w:jc w:val="left"/>
        <w:textAlignment w:val="center"/>
        <w:rPr>
          <w:color w:val="000000"/>
        </w:rPr>
      </w:pPr>
      <w:r>
        <w:rPr>
          <w:rFonts w:ascii="宋体" w:hAnsi="宋体"/>
          <w:color w:val="000000"/>
        </w:rPr>
        <w:t>第一步：审设问，明确主体、作答范围、问题限定和作答角度。本题属于分析说明类主观题，需调用</w:t>
      </w:r>
      <w:r>
        <w:rPr>
          <w:color w:val="000000"/>
        </w:rPr>
        <w:t>订约履约诚信为本</w:t>
      </w:r>
      <w:r>
        <w:rPr>
          <w:rFonts w:ascii="宋体" w:hAnsi="宋体"/>
          <w:color w:val="000000"/>
        </w:rPr>
        <w:t>的相关知识，结合材料有效信息分析作答。</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r>
        <w:rPr>
          <w:rFonts w:ascii="宋体" w:hAnsi="宋体"/>
          <w:noProof/>
          <w:color w:val="000000"/>
          <w:position w:val="-12"/>
        </w:rPr>
        <w:drawing>
          <wp:inline distT="0" distB="0" distL="0" distR="0">
            <wp:extent cx="127000" cy="762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cstate="print"/>
                    <a:stretch>
                      <a:fillRect/>
                    </a:stretch>
                  </pic:blipFill>
                  <pic:spPr>
                    <a:xfrm>
                      <a:off x="0" y="0"/>
                      <a:ext cx="127000" cy="76200"/>
                    </a:xfrm>
                    <a:prstGeom prst="rect">
                      <a:avLst/>
                    </a:prstGeom>
                  </pic:spPr>
                </pic:pic>
              </a:graphicData>
            </a:graphic>
          </wp:inline>
        </w:drawing>
      </w:r>
    </w:p>
    <w:p w:rsidR="00A901FB" w:rsidRDefault="00EC384A">
      <w:pPr>
        <w:spacing w:line="360" w:lineRule="auto"/>
        <w:jc w:val="left"/>
        <w:textAlignment w:val="center"/>
        <w:rPr>
          <w:color w:val="000000"/>
        </w:rPr>
      </w:pPr>
      <w:r>
        <w:rPr>
          <w:rFonts w:ascii="宋体" w:hAnsi="宋体"/>
          <w:color w:val="000000"/>
        </w:rPr>
        <w:t>关键词：约定由乙公司3月10日前送达甲公司，货到付款。3月15日，上述货物在运输途中突遇山洪暴发，致使100台二手车受损报废→可调用的法理依据：《中华人民共和国民法典》第一百八十条因不可抗力不能履行民事义务的，不承担民事责任。法律另有规定的，依照其规定。不可抗力是不能预见、不能避免且不能克服的客观情况。本案中乙公司未按合同约定时间交付货物，延迟履行合同已构成违约，3月15日发生的山洪不符合不可抗力的法定免责情形，因此，其主张不成立。</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A901FB" w:rsidRDefault="00EC384A">
      <w:pPr>
        <w:spacing w:line="360" w:lineRule="auto"/>
        <w:textAlignment w:val="center"/>
        <w:rPr>
          <w:color w:val="000000"/>
        </w:rPr>
      </w:pPr>
      <w:r>
        <w:rPr>
          <w:color w:val="000000"/>
        </w:rPr>
        <w:t xml:space="preserve">28. </w:t>
      </w:r>
      <w:r>
        <w:rPr>
          <w:rFonts w:ascii="宋体" w:hAnsi="宋体"/>
          <w:color w:val="000000"/>
        </w:rPr>
        <w:t>阅读材料，回答问题。</w:t>
      </w:r>
    </w:p>
    <w:p w:rsidR="00A901FB" w:rsidRDefault="00EC384A">
      <w:pPr>
        <w:spacing w:line="360" w:lineRule="auto"/>
        <w:ind w:firstLine="420"/>
        <w:textAlignment w:val="center"/>
        <w:rPr>
          <w:color w:val="000000"/>
        </w:rPr>
      </w:pPr>
      <w:r>
        <w:rPr>
          <w:rFonts w:ascii="楷体" w:eastAsia="楷体" w:hAnsi="楷体" w:cs="楷体"/>
          <w:color w:val="000000"/>
        </w:rPr>
        <w:t>2024年1月1日是中美建交45周年纪念日。45年来，中美关系走过风风雨雨，总体保持稳定发展势头。中国外交部发言人就中美建交45周年发表谈话时表示，中美两国各自的成功是彼此的机遇而非挑战，双方完全可以相互成就、共同繁荣。国家主席习近平同美国总统拜登会晤时指出，当今世界正经历百年未有之大变局，中美有两种选择：一种是加强团结合作，携手应对全球性挑战，促进世界安全和繁荣。另一种是抱持零和思维，挑动阵营对立，让世界走向动荡和分裂。两种选择代表着两个方向，不仅事关两国人民利益，也将决定人类前途和地球未来。作为世界上最重要的双边关系，中美关系要放在这个大背景下思考和谋划。大国竞争解决不了中美两国和世界面临的问题，这个地球容得下中美两国。</w:t>
      </w:r>
    </w:p>
    <w:p w:rsidR="00A901FB" w:rsidRDefault="00EC384A">
      <w:pPr>
        <w:spacing w:line="360" w:lineRule="auto"/>
        <w:textAlignment w:val="center"/>
        <w:rPr>
          <w:color w:val="000000"/>
        </w:rPr>
      </w:pPr>
      <w:r>
        <w:rPr>
          <w:rFonts w:ascii="宋体" w:hAnsi="宋体"/>
          <w:color w:val="000000"/>
        </w:rPr>
        <w:t>结合材料（可不局限于材料），运用《当代国际政治与经济》相关知识，对“中美两国各自的成功是彼此的机遇而非挑战”这一观点加以评述。</w:t>
      </w:r>
    </w:p>
    <w:p w:rsidR="00A901FB" w:rsidRDefault="00EC384A">
      <w:pPr>
        <w:spacing w:line="360" w:lineRule="auto"/>
        <w:textAlignment w:val="center"/>
        <w:rPr>
          <w:color w:val="000000"/>
        </w:rPr>
      </w:pPr>
      <w:r>
        <w:rPr>
          <w:rFonts w:ascii="宋体" w:hAnsi="宋体"/>
          <w:color w:val="000000"/>
        </w:rPr>
        <w:t>要求：知识运用准确；材料运用恰当。逻辑严密；条理清晰；表达流畅；300字以内。</w:t>
      </w:r>
    </w:p>
    <w:p w:rsidR="00A901FB" w:rsidRDefault="00EC384A">
      <w:pPr>
        <w:spacing w:line="360" w:lineRule="auto"/>
        <w:textAlignment w:val="center"/>
        <w:rPr>
          <w:color w:val="000000"/>
        </w:rPr>
      </w:pPr>
      <w:r>
        <w:rPr>
          <w:color w:val="2E75B6"/>
        </w:rPr>
        <w:t>【答案】</w:t>
      </w:r>
      <w:r>
        <w:rPr>
          <w:rFonts w:ascii="宋体" w:hAnsi="宋体"/>
          <w:color w:val="000000"/>
        </w:rPr>
        <w:t>国家利益和国家实力是影响国际关系的决定性因素。中美之间存在复杂的利益关系，两国间共同利益是合作的基础。数十年来，中美关系历经风雨，但总是在曲折中向前发展，合作共赢实为主流。经济全球化背景下，作为当今世界上最大的两个经济体，也是最大的发展中国家和发达国家，中美两国关系是世界上最重要的双边关系。中美两国共同利益不是减少了，而是更多了。如果以“零和思维”处理双方关系，造成“阵营对立”，不仅会损害各自的利益，也会波及世界和地区经济。中美双方只有相互尊重、和平共存、相互合作才可以达到互利共赢的效果。中美各自的成功是彼此的机遇而非挑战，可以为全世界带</w:t>
      </w:r>
      <w:r>
        <w:rPr>
          <w:rFonts w:ascii="宋体" w:hAnsi="宋体"/>
          <w:color w:val="000000"/>
        </w:rPr>
        <w:lastRenderedPageBreak/>
        <w:t>来繁荣与发展的重要机遇。</w:t>
      </w:r>
    </w:p>
    <w:p w:rsidR="00A901FB" w:rsidRDefault="00EC384A">
      <w:pPr>
        <w:spacing w:line="360" w:lineRule="auto"/>
        <w:textAlignment w:val="center"/>
        <w:rPr>
          <w:color w:val="000000"/>
        </w:rPr>
      </w:pPr>
      <w:r>
        <w:rPr>
          <w:color w:val="2E75B6"/>
        </w:rPr>
        <w:t>【解析】</w:t>
      </w:r>
    </w:p>
    <w:p w:rsidR="00A901FB" w:rsidRDefault="00EC384A">
      <w:pPr>
        <w:spacing w:line="360" w:lineRule="auto"/>
        <w:jc w:val="left"/>
        <w:textAlignment w:val="center"/>
        <w:rPr>
          <w:color w:val="000000"/>
        </w:rPr>
      </w:pPr>
      <w:r>
        <w:rPr>
          <w:color w:val="000000"/>
        </w:rPr>
        <w:t>【分析】</w:t>
      </w:r>
      <w:r>
        <w:rPr>
          <w:rFonts w:ascii="宋体" w:hAnsi="宋体"/>
          <w:color w:val="000000"/>
        </w:rPr>
        <w:t>背景素材：中美关系建交45周年发表的谈话</w:t>
      </w:r>
    </w:p>
    <w:p w:rsidR="00A901FB" w:rsidRDefault="00EC384A">
      <w:pPr>
        <w:spacing w:line="360" w:lineRule="auto"/>
        <w:jc w:val="left"/>
        <w:textAlignment w:val="center"/>
        <w:rPr>
          <w:color w:val="000000"/>
        </w:rPr>
      </w:pPr>
      <w:r>
        <w:rPr>
          <w:rFonts w:ascii="宋体" w:hAnsi="宋体"/>
          <w:color w:val="000000"/>
        </w:rPr>
        <w:t>考点考查：国家关系的决定因素、经济全球化的相关知识</w:t>
      </w:r>
    </w:p>
    <w:p w:rsidR="00A901FB" w:rsidRDefault="00EC384A">
      <w:pPr>
        <w:spacing w:line="360" w:lineRule="auto"/>
        <w:jc w:val="left"/>
        <w:textAlignment w:val="center"/>
        <w:rPr>
          <w:color w:val="000000"/>
        </w:rPr>
      </w:pPr>
      <w:r>
        <w:rPr>
          <w:rFonts w:ascii="宋体" w:hAnsi="宋体"/>
          <w:color w:val="000000"/>
        </w:rPr>
        <w:t>能力考查：描述和阐释事物、论证和探究问题</w:t>
      </w:r>
    </w:p>
    <w:p w:rsidR="00A901FB" w:rsidRDefault="00EC384A">
      <w:pPr>
        <w:spacing w:line="360" w:lineRule="auto"/>
        <w:jc w:val="left"/>
        <w:textAlignment w:val="center"/>
        <w:rPr>
          <w:color w:val="000000"/>
        </w:rPr>
      </w:pPr>
      <w:r>
        <w:rPr>
          <w:rFonts w:ascii="宋体" w:hAnsi="宋体"/>
          <w:color w:val="000000"/>
        </w:rPr>
        <w:t>核心素养：政治认同、科学精神</w:t>
      </w:r>
    </w:p>
    <w:p w:rsidR="00A901FB" w:rsidRDefault="00EC384A">
      <w:pPr>
        <w:spacing w:line="360" w:lineRule="auto"/>
        <w:jc w:val="left"/>
        <w:textAlignment w:val="center"/>
        <w:rPr>
          <w:color w:val="000000"/>
        </w:rPr>
      </w:pPr>
      <w:r>
        <w:rPr>
          <w:color w:val="000000"/>
        </w:rPr>
        <w:t>【详解】</w:t>
      </w:r>
      <w:r>
        <w:rPr>
          <w:rFonts w:ascii="宋体" w:hAnsi="宋体"/>
          <w:color w:val="000000"/>
        </w:rPr>
        <w:t>第一步：审设问。明确主体、知识范围、问题限定和作答角度。</w:t>
      </w:r>
    </w:p>
    <w:p w:rsidR="00A901FB" w:rsidRDefault="00EC384A">
      <w:pPr>
        <w:spacing w:line="360" w:lineRule="auto"/>
        <w:jc w:val="left"/>
        <w:textAlignment w:val="center"/>
        <w:rPr>
          <w:color w:val="000000"/>
        </w:rPr>
      </w:pPr>
      <w:r>
        <w:rPr>
          <w:rFonts w:ascii="宋体" w:hAnsi="宋体"/>
          <w:color w:val="000000"/>
        </w:rPr>
        <w:t xml:space="preserve">本题是评述类主观题，设问要求对“中美两国各自的成功是彼此的机遇而非挑战”这一观点加以评述。根据题目要求需要调用“国家关系的决定因素、经济全球化”的有关知识分析作答。 </w:t>
      </w:r>
    </w:p>
    <w:p w:rsidR="00A901FB" w:rsidRDefault="00EC384A">
      <w:pPr>
        <w:spacing w:line="360" w:lineRule="auto"/>
        <w:jc w:val="left"/>
        <w:textAlignment w:val="center"/>
        <w:rPr>
          <w:color w:val="000000"/>
        </w:rPr>
      </w:pPr>
      <w:r>
        <w:rPr>
          <w:rFonts w:ascii="宋体" w:hAnsi="宋体"/>
          <w:color w:val="000000"/>
        </w:rPr>
        <w:t>第二步：审材料。提取关键词，链接教材知识。</w:t>
      </w:r>
    </w:p>
    <w:p w:rsidR="00A901FB" w:rsidRDefault="00EC384A">
      <w:pPr>
        <w:spacing w:line="360" w:lineRule="auto"/>
        <w:jc w:val="left"/>
        <w:textAlignment w:val="center"/>
        <w:rPr>
          <w:color w:val="000000"/>
        </w:rPr>
      </w:pPr>
      <w:r>
        <w:rPr>
          <w:rFonts w:ascii="宋体" w:hAnsi="宋体"/>
          <w:color w:val="000000"/>
        </w:rPr>
        <w:t>关键词①：45年来，中美关系走过风风雨雨，总体保持稳定发展势头→可联系国家利益和国家实力是影响国际关系的决定性因素，两国间共同利益是合作的基础。</w:t>
      </w:r>
    </w:p>
    <w:p w:rsidR="00A901FB" w:rsidRDefault="00EC384A">
      <w:pPr>
        <w:spacing w:line="360" w:lineRule="auto"/>
        <w:jc w:val="left"/>
        <w:textAlignment w:val="center"/>
        <w:rPr>
          <w:color w:val="000000"/>
        </w:rPr>
      </w:pPr>
      <w:r>
        <w:rPr>
          <w:rFonts w:ascii="宋体" w:hAnsi="宋体"/>
          <w:color w:val="000000"/>
        </w:rPr>
        <w:t>关键词②：作为世界上最重要的双边关系，中美关系要放在这个大背景下思考和谋划→可联系经济全球化背景。</w:t>
      </w:r>
    </w:p>
    <w:p w:rsidR="00A901FB" w:rsidRDefault="00EC384A">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A901FB" w:rsidRDefault="00A901FB">
      <w:pPr>
        <w:spacing w:line="360" w:lineRule="auto"/>
        <w:textAlignment w:val="center"/>
        <w:rPr>
          <w:color w:val="000000"/>
        </w:rPr>
      </w:pPr>
    </w:p>
    <w:sectPr w:rsidR="00A901FB"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A6" w:rsidRDefault="00371BA6" w:rsidP="00A901FB">
      <w:r>
        <w:separator/>
      </w:r>
    </w:p>
  </w:endnote>
  <w:endnote w:type="continuationSeparator" w:id="0">
    <w:p w:rsidR="00371BA6" w:rsidRDefault="00371BA6" w:rsidP="00A90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EC384A" w:rsidP="0090278E">
    <w:pPr>
      <w:jc w:val="center"/>
    </w:pPr>
    <w:r>
      <w:t>第</w:t>
    </w:r>
    <w:r w:rsidR="00E61C89">
      <w:fldChar w:fldCharType="begin"/>
    </w:r>
    <w:r>
      <w:instrText>PAGE</w:instrText>
    </w:r>
    <w:r w:rsidR="00E61C89">
      <w:fldChar w:fldCharType="separate"/>
    </w:r>
    <w:r w:rsidR="000E5677">
      <w:rPr>
        <w:noProof/>
      </w:rPr>
      <w:t>1</w:t>
    </w:r>
    <w:r w:rsidR="00E61C89">
      <w:fldChar w:fldCharType="end"/>
    </w:r>
    <w:r>
      <w:t>页</w:t>
    </w:r>
    <w:r>
      <w:t>/</w:t>
    </w:r>
    <w:r>
      <w:t>共</w:t>
    </w:r>
    <w:r w:rsidR="00E61C89">
      <w:fldChar w:fldCharType="begin"/>
    </w:r>
    <w:r>
      <w:instrText>NUMPAGES</w:instrText>
    </w:r>
    <w:r w:rsidR="00E61C89">
      <w:fldChar w:fldCharType="separate"/>
    </w:r>
    <w:r w:rsidR="000E5677">
      <w:rPr>
        <w:noProof/>
      </w:rPr>
      <w:t>20</w:t>
    </w:r>
    <w:r w:rsidR="00E61C89">
      <w:fldChar w:fldCharType="end"/>
    </w:r>
    <w:r>
      <w:t>页</w:t>
    </w:r>
  </w:p>
  <w:p w:rsidR="0090278E" w:rsidRDefault="0090278E">
    <w:pPr>
      <w:pStyle w:val="a4"/>
    </w:pPr>
  </w:p>
  <w:p w:rsidR="004151FC" w:rsidRDefault="00E61C89">
    <w:pPr>
      <w:tabs>
        <w:tab w:val="center" w:pos="4153"/>
        <w:tab w:val="right" w:pos="8306"/>
      </w:tabs>
      <w:snapToGrid w:val="0"/>
      <w:jc w:val="left"/>
      <w:rPr>
        <w:rFonts w:cs="Times New Roman"/>
        <w:kern w:val="0"/>
        <w:sz w:val="2"/>
        <w:szCs w:val="2"/>
      </w:rPr>
    </w:pPr>
    <w:r w:rsidRPr="00E61C8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E61C89">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EC384A">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A6" w:rsidRDefault="00371BA6" w:rsidP="00A901FB">
      <w:r>
        <w:separator/>
      </w:r>
    </w:p>
  </w:footnote>
  <w:footnote w:type="continuationSeparator" w:id="0">
    <w:p w:rsidR="00371BA6" w:rsidRDefault="00371BA6" w:rsidP="00A90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EC384A">
      <w:t xml:space="preserve"> </w:t>
    </w:r>
  </w:p>
  <w:p w:rsidR="004151FC" w:rsidRDefault="00E61C89">
    <w:pPr>
      <w:pBdr>
        <w:bottom w:val="none" w:sz="0" w:space="1" w:color="auto"/>
      </w:pBdr>
      <w:snapToGrid w:val="0"/>
      <w:rPr>
        <w:rFonts w:cs="Times New Roman"/>
        <w:kern w:val="0"/>
        <w:sz w:val="2"/>
        <w:szCs w:val="2"/>
      </w:rPr>
    </w:pPr>
    <w:r w:rsidRPr="00E61C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E61C8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E1C25DD0">
      <w:start w:val="1"/>
      <w:numFmt w:val="bullet"/>
      <w:lvlText w:val=""/>
      <w:lvlJc w:val="left"/>
      <w:pPr>
        <w:ind w:left="420" w:hanging="420"/>
      </w:pPr>
      <w:rPr>
        <w:rFonts w:ascii="Wingdings" w:hAnsi="Wingdings" w:hint="default"/>
      </w:rPr>
    </w:lvl>
    <w:lvl w:ilvl="1" w:tplc="47305F10" w:tentative="1">
      <w:start w:val="1"/>
      <w:numFmt w:val="bullet"/>
      <w:lvlText w:val=""/>
      <w:lvlJc w:val="left"/>
      <w:pPr>
        <w:ind w:left="840" w:hanging="420"/>
      </w:pPr>
      <w:rPr>
        <w:rFonts w:ascii="Wingdings" w:hAnsi="Wingdings" w:hint="default"/>
      </w:rPr>
    </w:lvl>
    <w:lvl w:ilvl="2" w:tplc="4574C9BC" w:tentative="1">
      <w:start w:val="1"/>
      <w:numFmt w:val="bullet"/>
      <w:lvlText w:val=""/>
      <w:lvlJc w:val="left"/>
      <w:pPr>
        <w:ind w:left="1260" w:hanging="420"/>
      </w:pPr>
      <w:rPr>
        <w:rFonts w:ascii="Wingdings" w:hAnsi="Wingdings" w:hint="default"/>
      </w:rPr>
    </w:lvl>
    <w:lvl w:ilvl="3" w:tplc="A48AADC6" w:tentative="1">
      <w:start w:val="1"/>
      <w:numFmt w:val="bullet"/>
      <w:lvlText w:val=""/>
      <w:lvlJc w:val="left"/>
      <w:pPr>
        <w:ind w:left="1680" w:hanging="420"/>
      </w:pPr>
      <w:rPr>
        <w:rFonts w:ascii="Wingdings" w:hAnsi="Wingdings" w:hint="default"/>
      </w:rPr>
    </w:lvl>
    <w:lvl w:ilvl="4" w:tplc="F606F9FE" w:tentative="1">
      <w:start w:val="1"/>
      <w:numFmt w:val="bullet"/>
      <w:lvlText w:val=""/>
      <w:lvlJc w:val="left"/>
      <w:pPr>
        <w:ind w:left="2100" w:hanging="420"/>
      </w:pPr>
      <w:rPr>
        <w:rFonts w:ascii="Wingdings" w:hAnsi="Wingdings" w:hint="default"/>
      </w:rPr>
    </w:lvl>
    <w:lvl w:ilvl="5" w:tplc="2E641302" w:tentative="1">
      <w:start w:val="1"/>
      <w:numFmt w:val="bullet"/>
      <w:lvlText w:val=""/>
      <w:lvlJc w:val="left"/>
      <w:pPr>
        <w:ind w:left="2520" w:hanging="420"/>
      </w:pPr>
      <w:rPr>
        <w:rFonts w:ascii="Wingdings" w:hAnsi="Wingdings" w:hint="default"/>
      </w:rPr>
    </w:lvl>
    <w:lvl w:ilvl="6" w:tplc="BA8C1914" w:tentative="1">
      <w:start w:val="1"/>
      <w:numFmt w:val="bullet"/>
      <w:lvlText w:val=""/>
      <w:lvlJc w:val="left"/>
      <w:pPr>
        <w:ind w:left="2940" w:hanging="420"/>
      </w:pPr>
      <w:rPr>
        <w:rFonts w:ascii="Wingdings" w:hAnsi="Wingdings" w:hint="default"/>
      </w:rPr>
    </w:lvl>
    <w:lvl w:ilvl="7" w:tplc="62AE3D08" w:tentative="1">
      <w:start w:val="1"/>
      <w:numFmt w:val="bullet"/>
      <w:lvlText w:val=""/>
      <w:lvlJc w:val="left"/>
      <w:pPr>
        <w:ind w:left="3360" w:hanging="420"/>
      </w:pPr>
      <w:rPr>
        <w:rFonts w:ascii="Wingdings" w:hAnsi="Wingdings" w:hint="default"/>
      </w:rPr>
    </w:lvl>
    <w:lvl w:ilvl="8" w:tplc="C590D7E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0E5677"/>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71BA6"/>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901FB"/>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1C89"/>
    <w:rsid w:val="00E63075"/>
    <w:rsid w:val="00E97096"/>
    <w:rsid w:val="00EA0188"/>
    <w:rsid w:val="00EB17B4"/>
    <w:rsid w:val="00EC384A"/>
    <w:rsid w:val="00ED1550"/>
    <w:rsid w:val="00EE1A37"/>
    <w:rsid w:val="00F0544A"/>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1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01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A901FB"/>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F0544A"/>
    <w:rPr>
      <w:sz w:val="18"/>
      <w:szCs w:val="18"/>
    </w:rPr>
  </w:style>
  <w:style w:type="character" w:customStyle="1" w:styleId="Char0">
    <w:name w:val="批注框文本 Char"/>
    <w:basedOn w:val="a0"/>
    <w:link w:val="a8"/>
    <w:semiHidden/>
    <w:rsid w:val="00F0544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5DE2-3646-42AA-BB5E-27BD3EE6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2567</Words>
  <Characters>14636</Characters>
  <Application>Microsoft Office Word</Application>
  <DocSecurity>0</DocSecurity>
  <Lines>121</Lines>
  <Paragraphs>34</Paragraphs>
  <ScaleCrop>false</ScaleCrop>
  <Company>学科网 www.zxxk.com</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3486143492268032</dc:description>
  <cp:lastModifiedBy>微软用户</cp:lastModifiedBy>
  <cp:revision>2</cp:revision>
  <dcterms:created xsi:type="dcterms:W3CDTF">2024-05-27T08:11:00Z</dcterms:created>
  <dcterms:modified xsi:type="dcterms:W3CDTF">2024-05-27T08:11:00Z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