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ascii="微软雅黑" w:hAnsi="微软雅黑" w:eastAsia="微软雅黑" w:cs="微软雅黑"/>
          <w:i w:val="0"/>
          <w:iCs w:val="0"/>
          <w:caps w:val="0"/>
          <w:spacing w:val="8"/>
          <w:sz w:val="25"/>
          <w:szCs w:val="25"/>
        </w:rPr>
      </w:pPr>
      <w:r>
        <w:rPr>
          <w:rStyle w:val="5"/>
          <w:rFonts w:ascii="黑体" w:hAnsi="宋体" w:eastAsia="黑体" w:cs="黑体"/>
          <w:i w:val="0"/>
          <w:iCs w:val="0"/>
          <w:caps w:val="0"/>
          <w:spacing w:val="8"/>
          <w:sz w:val="24"/>
          <w:szCs w:val="24"/>
          <w:bdr w:val="none" w:color="auto" w:sz="0" w:space="0"/>
          <w:shd w:val="clear" w:fill="FFFFFF"/>
        </w:rPr>
        <w:t>T</w:t>
      </w:r>
      <w:r>
        <w:rPr>
          <w:rStyle w:val="5"/>
          <w:rFonts w:hint="eastAsia" w:ascii="黑体" w:hAnsi="宋体" w:eastAsia="黑体" w:cs="黑体"/>
          <w:i w:val="0"/>
          <w:iCs w:val="0"/>
          <w:caps w:val="0"/>
          <w:spacing w:val="8"/>
          <w:sz w:val="24"/>
          <w:szCs w:val="24"/>
          <w:bdr w:val="none" w:color="auto" w:sz="0" w:space="0"/>
          <w:shd w:val="clear" w:fill="FFFFFF"/>
        </w:rPr>
        <w:t>8联盟：2024年普通高等学校招生全国统一考试仿真模拟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spacing w:val="8"/>
          <w:sz w:val="24"/>
          <w:szCs w:val="24"/>
          <w:bdr w:val="none" w:color="auto" w:sz="0" w:space="0"/>
          <w:shd w:val="clear" w:fill="FFFFFF"/>
        </w:rPr>
        <w:t>语文试题(二)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spacing w:val="8"/>
          <w:sz w:val="24"/>
          <w:szCs w:val="24"/>
          <w:bdr w:val="none" w:color="auto" w:sz="0" w:space="0"/>
          <w:shd w:val="clear" w:fill="FFFFFF"/>
        </w:rPr>
        <w:t>（原卷版）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spacing w:val="8"/>
          <w:sz w:val="21"/>
          <w:szCs w:val="21"/>
          <w:bdr w:val="none" w:color="auto" w:sz="0" w:space="0"/>
          <w:shd w:val="clear" w:fill="FFFFFF"/>
        </w:rPr>
        <w:t>试卷满分：150分 用时：150分钟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spacing w:val="8"/>
          <w:sz w:val="21"/>
          <w:szCs w:val="21"/>
          <w:bdr w:val="none" w:color="auto" w:sz="0" w:space="0"/>
          <w:shd w:val="clear" w:fill="FFFFFF"/>
        </w:rPr>
        <w:t>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spacing w:val="8"/>
          <w:sz w:val="21"/>
          <w:szCs w:val="21"/>
          <w:bdr w:val="none" w:color="auto" w:sz="0" w:space="0"/>
          <w:shd w:val="clear" w:fill="FFFFFF"/>
        </w:rPr>
        <w:t>1.答卷前，考生务必将自己的姓名、准考证号填写在答题卡上。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spacing w:val="8"/>
          <w:sz w:val="21"/>
          <w:szCs w:val="21"/>
          <w:bdr w:val="none" w:color="auto" w:sz="0" w:space="0"/>
          <w:shd w:val="clear" w:fill="FFFFFF"/>
        </w:rPr>
        <w:t>2.回答选择题时，选出每小题答案后，用2B铅笔把答题卡对应题目的答案标号涂黑。如需改动，用橡皮擦干净后，再选涂其他答案标号。回答非选择题时，将答案写在答题卡上。写在本试卷上无效。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spacing w:val="8"/>
          <w:sz w:val="21"/>
          <w:szCs w:val="21"/>
          <w:bdr w:val="none" w:color="auto" w:sz="0" w:space="0"/>
          <w:shd w:val="clear" w:fill="FFFFFF"/>
        </w:rPr>
        <w:t>3.考试结束后，将本试卷和答题卡一并交回。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spacing w:val="8"/>
          <w:sz w:val="21"/>
          <w:szCs w:val="21"/>
          <w:bdr w:val="none" w:color="auto" w:sz="0" w:space="0"/>
          <w:shd w:val="clear" w:fill="FFFFFF"/>
        </w:rPr>
        <w:t>一、现代文阅读（35分）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spacing w:val="8"/>
          <w:sz w:val="21"/>
          <w:szCs w:val="21"/>
          <w:bdr w:val="none" w:color="auto" w:sz="0" w:space="0"/>
          <w:shd w:val="clear" w:fill="FFFFFF"/>
        </w:rPr>
        <w:t>（一）现代文阅读I（本题共5小题，19分）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阅读下面的文字，完成下面小题。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在帝制时代，政权与皇权经常是同义词。从理论上说，重大决策只能由皇帝定夺，然而皇帝又不可能以一人之心智决天下万机，所以有集思广益之功的“朝议”,就被用作一种重要的决策方式。简单地说，“朝议”就是先民主后集中，臣工献策而皇帝拍板。朝议的资恪和范围，可以反映出君臣间，以及各官署、各政治势力间的权力分配。汉代朝议的参与者，一般有丞相、诸卿、将军、列侯及大夫、博士、议郎等。丞相，诸卿分别是行政首长和各有专职的大臣，他们参与朝议理所当然。将军议政，可视作早期国家文武不分的政治残余；列侯议政，则显示了分封制与贵族制的历史影响——爵号是一种富有传统意味的身份标志。至于给大夫、博士、议郎以议政资格，则以一种特别的方式，为儒生提供了发言的管道。与后代高官多出自科举士大夫的情况相比，这种管道多少有点“另类”色彩，也就是说，是把儒生士人当成一种有异于行政官吏的特殊人物来对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秦汉建立了宰相制度。“相”这个官称的本意是辅助。战国后期“相”逐渐变成了百官之长，形成了丞相制度，尊之则称为“相邦”。汉代为避刘邦之讳，又改称“相国”了。“宰相”在古代大多数时候不是正式官名，而是一位或数位执政首脑之称，哪些官职可以看成宰相，是因时而异的。按祝总斌先生的意见，同时拥有议政权及监督百官执行权者，就是宰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西汉前期，丞相位望甚隆，经常对皇帝直言不讳，甚至言所不当言。其原因有二：一是这时还处于历史前期，大臣们还保留着隆重的元老身份；二是汉初丞相来自功臣，他们是刘邦的助手、开国元勋。所以这时候君、相关系远未定型。曹参做丞相时奉行“清静无为”方针，无所事事，惠帝（高祖之子）表示不满，而曹参不改初衷，直请“陛下垂拱，参等守职”,意思是皇帝你一边看着就成了，就让我照着老规矩办吧。汉武帝初年，丞相田蚡甚为骄横，荐人做官起家就是二千石，以致汉武帝去质问他：你任命官儿还有完没完?我还想任命几位官员呢。但汉武帝时帝国走向全盛，其统治长达53年，几乎占了西汉历史的四分之一。一位强有力的君主，自不会容忍强有力的宰相。因此汉武帝以布衣出身的公孙弘为相，此人在朝无所援接，只能唯唯诺诺。此后皇帝对丞相颐指气使，公孙弘后的六位丞相，获罪自杀的二人，下狱处死的三人。做丞相的风险也太大了，弄得公孙贺拜相时，不受印绶而顿首涕泣，视之为畏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皇帝是帝国主权的代表，而宰相是官僚行政的代表，二者互相依存，但也可能发生矛盾。相权之所以能构成一“权”,是因为官僚机器是有其自身运作规则和行政自主性的。皇帝为所欲为就会破坏那些规则，最终自拆台脚，这就是“相权”的根据。好比你已雇了司机开车，就不好动不动抢夺方向盘。汉初的相权比后世大多了，还没有像后世那样被分割和弱化，但汉武帝的压制，已将它初步纳入了“正轨”。皇帝绝不允许相权大到分割皇权的程度，作威作福、予取予夺的只能是皇帝自己。丞相权力趋于低落的同时，中枢体制也开始变化，开始复杂化了，这表现在侍从参与议政、尚书参与机密、权臣领尚书事、将军辅政或外戚辅政等制度之上。汉武帝选拔了一批文学之士，通过给其加官侍中等方式，令其出入禁省、顾问应对并参与议政。宫中原有几位负责文书收发的小吏，称“尚书”,员四人。汉武帝令其不仅传发书奏，还协助处理书奏。尚书遂可参与机密、操持机柄，甚至劾奏朝臣、参与选官了。若用宦官任其事，则称“中书”。汉元帝时，尚书已号称“百官之本，国家枢机”。尚书组织也在扩大：汉成帝时分五曹，加上尚书令、仆射及丞四人，共十一人。尚书机构的兴起显示，宫省近臣，极具膨胀为中枢机要的潜力。汉武帝临终前，又以外戚霍光为大司马大将军领尚书事，为内朝之主。这样，一个宫中决策的架构就凸显出来了，称“中朝”或“内朝”,与丞相为首的“外朝”相制衡。在传统中国，当专制君主嫌政府首脑的权力碍手碍脚之时，就会开始冷落疏远他，并在身边另觅助手，例如委权于身边的机要秘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汉昭帝时大将军霍光乘政，领尚书事，车骑将军金日碑、左将军上官桀副焉。由此将军参政成为常例了。后来的王凤、王音、王商、王根、王莽等，都是以大将军、骠骑将军、车骑将军或卫将军的身份辅政的。东汉的辅政大臣如窦宪、邓骘、梁冀、窦武、何进，无一不是将军。按，春秋时晋国有三军将佐兼为执政六卿的制度，战国时君主在命将出征之礼上有言，“间以内寡人制之，间以外将军制之。军功爵赏，皆决于外，归而奏之。”这时候的将军权势，显然是比较大的。大将军霍光曾对丞相车千秋称“今光治内，君侯治外”,是军官之长居内（内朝）,足制外朝文官之长。将军之隆、军权之重，表明历史早期的文官政治还不够发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（摘编自阎步克《波峰与波谷——秦汉魏晋南北朝的政治文明》）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1. 下列对原文相关内容的理解和分析，不正确的一项是（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A. “朝议”之所以被用作一种重要的决策方式，是因为它能够收到集思广益之效，帮助皇帝处理纷繁复杂的政务。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B. “宰相”在古代通常是一位或数位执政首脑之称，只有同时拥有议政权及监督百官执行权者，才可被视为宰相。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C. 汉武帝对丞相权力过大十分不满，后起用平民出身的公孙弘为相，公孙弘在朝无背景、靠山，只能对武帝”唯唯诺诺”。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D. 汉武帝命文书收发小吏“尚书”协同处理书奏，临终前又以外戚霍光领尚书事，这就形成了与“外朝”相制衡的“内朝”。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2. 根据原文内容，下列说法不正确的一项是（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A. 从大夫、博士和议郎参与朝议一事可以看出，汉代儒生士人的政治地位有很大的提升，他们在国家治理中也起到了重要作用。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B. 官僚机器有其自身运作规则和行政自主性，因此即便是专制君主，也必须给予宰相一定权力，否则最终会影响到自己的统治。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C. 汉武帝为削弱丞相之权，授予尚书极大的权力。有时甚至命宦官处理政事，称之为“中书",这为后世宦官专权乱政开了先河。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D. 《出师表》有云：“宫中府中，俱为一体；陟罚臧否，不宜异同。”结合本文来看，后主刘禅对丞相诸葛亮可能还是有所顾虑的。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3. 下列选项.最适合作为论据来支撑第三段观点的一项是（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A. 周代实行“世卿世禄”贵族政治，汉初变为“布衣将相”之局。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B. 曹参继任相国，做事情没有变更，一概遵循萧何制定的法度。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C. 汉武帝时丞相府中增设“司直”一官，其职掌为检举不法官员。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D. 石庆为汉武帝时丞相，“醇谨而已，在位九岁，无能有所匡言”。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4. 本文是史学论著节选，作者运用了哪些论证方法，将观点阐述得较为通俗易懂?请简要说明。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5. 西汉后期，哀帝罢丞相之职，置大司徒，与大司马、大司空并称“三公”。请结合文本，对此历史变革简要点评。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color w:val="000000"/>
          <w:spacing w:val="8"/>
          <w:sz w:val="21"/>
          <w:szCs w:val="21"/>
          <w:bdr w:val="none" w:color="auto" w:sz="0" w:space="0"/>
          <w:shd w:val="clear" w:fill="FFFFFF"/>
        </w:rPr>
        <w:t>（二）现代文阅读Ⅱ（本题共4小题，16分）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阅读下面的文字，完成下面小题。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color w:val="000000"/>
          <w:spacing w:val="8"/>
          <w:sz w:val="21"/>
          <w:szCs w:val="21"/>
          <w:bdr w:val="none" w:color="auto" w:sz="0" w:space="0"/>
          <w:shd w:val="clear" w:fill="FFFFFF"/>
        </w:rPr>
        <w:t>买橘子（节选）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沈从文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保安队队长带了一个尖鼻小眼、烟容满面的师爷，到萝卜溪来找橘子园主人滕长顺，办交涉打商量买一船橘子。长顺把客人欢迎到正厅堂屋坐定后，赶忙拿烟倒茶。队长自以为是个军人，凡事豪爽直率，开门见山就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“大老板，无事不登三宝殿，我是有点小事特意来这里的。我听人说你家橘子今年格外好，又大又甜，我来买橘子。”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长顺听说还以为是一句笑话，就笑起来。“队长要吃橘子，我叫人挑几担去解渴，哪用钱买!”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“喔，那不成。①</w:t>
      </w:r>
      <w:r>
        <w:rPr>
          <w:rFonts w:hint="eastAsia" w:ascii="黑体" w:hAnsi="宋体" w:eastAsia="黑体" w:cs="黑体"/>
          <w:i w:val="0"/>
          <w:iCs w:val="0"/>
          <w:caps w:val="0"/>
          <w:color w:val="000000"/>
          <w:spacing w:val="8"/>
          <w:sz w:val="21"/>
          <w:szCs w:val="21"/>
          <w:u w:val="single"/>
          <w:bdr w:val="none" w:color="auto" w:sz="0" w:space="0"/>
          <w:shd w:val="clear" w:fill="FFFFFF"/>
        </w:rPr>
        <w:t>我听会长说，买了你一船橘子</w:t>
      </w:r>
      <w:r>
        <w:rPr>
          <w:rFonts w:hint="eastAsia" w:ascii="黑体" w:hAnsi="宋体" w:eastAsia="黑体" w:cs="黑体"/>
          <w:i w:val="0"/>
          <w:iCs w:val="0"/>
          <w:caps w:val="0"/>
          <w:color w:val="000000"/>
          <w:spacing w:val="8"/>
          <w:sz w:val="21"/>
          <w:szCs w:val="21"/>
          <w:bdr w:val="none" w:color="auto" w:sz="0" w:space="0"/>
          <w:shd w:val="clear" w:fill="FFFFFF"/>
        </w:rPr>
        <w:t>。装头又大，味道又好，比什么‘三七四’外国货还好。带下省去送人，顶刮刮。我也要买一船带下省去送礼。我们先小人后君子，得说个明白，橘子不白要你的，值多少钱我出多少。你只留心选好的，大的，同会长那橘子一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长顺明白来意后，有点犯难起来，答应拒绝都不好启齿，只搓着两只大手微笑，因为这事似乎有点蹊跷，象个机关布景，不大近情理。过了一会儿才带着点疑问神气说：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“队长要橘子送礼吗？要一船装下去送礼吗？”“是的。货要好的，我把你钱，不白要你的!”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长顺这一来可哽住了。不免有点迟迟疑疑，微笑虽依然还挂在脸上，但笑中那种乡下人吃闷盆不甘心的憨气，也现出来了。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color w:val="000000"/>
          <w:spacing w:val="8"/>
          <w:sz w:val="21"/>
          <w:szCs w:val="21"/>
          <w:u w:val="single"/>
          <w:bdr w:val="none" w:color="auto" w:sz="0" w:space="0"/>
          <w:shd w:val="clear" w:fill="FFFFFF"/>
        </w:rPr>
        <w:t>同来师爷是个“智多星”，这一着棋本是师爷指点队长走的。以为长官自己下乡买橘子，长顺必不好意思接钱。得到了橘子，再借名义封一只船向下运，办件公文说是“差船”，派个特务长押运，作为送主席的礼物，沿路就不用上税。到了常德码头时，带三两挑过长沙送礼，剩下百分之九十，都可就地找主顾脱手，如此一来，怕不可以净捞个千把块钱，哪有这样上算的事不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如今办交涉时，见橘子园主人一起始似乎就已看穿他们的来意，不大好办。因此当作长顺听不懂队长话语，语言有隔闻，他来从旁解释，“滕大老板，你照会长那个装一船，就好了。你橘子不卖难道留在家里吃？你想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②</w:t>
      </w:r>
      <w:r>
        <w:rPr>
          <w:rFonts w:hint="eastAsia" w:ascii="黑体" w:hAnsi="宋体" w:eastAsia="黑体" w:cs="黑体"/>
          <w:i w:val="0"/>
          <w:iCs w:val="0"/>
          <w:caps w:val="0"/>
          <w:color w:val="000000"/>
          <w:spacing w:val="8"/>
          <w:sz w:val="21"/>
          <w:szCs w:val="21"/>
          <w:u w:val="single"/>
          <w:bdr w:val="none" w:color="auto" w:sz="0" w:space="0"/>
          <w:shd w:val="clear" w:fill="FFFFFF"/>
        </w:rPr>
        <w:t>可是会长是干亲家，半送半买，还拿了两百块钱</w:t>
      </w:r>
      <w:r>
        <w:rPr>
          <w:rFonts w:hint="eastAsia" w:ascii="黑体" w:hAnsi="宋体" w:eastAsia="黑体" w:cs="黑体"/>
          <w:i w:val="0"/>
          <w:iCs w:val="0"/>
          <w:caps w:val="0"/>
          <w:color w:val="000000"/>
          <w:spacing w:val="8"/>
          <w:sz w:val="21"/>
          <w:szCs w:val="21"/>
          <w:bdr w:val="none" w:color="auto" w:sz="0" w:space="0"/>
          <w:shd w:val="clear" w:fill="FFFFFF"/>
        </w:rPr>
        <w:t>。队长可非亲非故，并且照平时派头说来，不是肯拿两百块钱买橘子送礼物的人，要一船橘子有什么用处？因此长顺口上虽说很好很好，心中终不免踌躇，猜详不出是什么意思来。也是合当出事，有心无意，这个乡下人不知不觉又把话说回了头：“队长你要橘子送人，我叫人明天挑十担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队长从话中已听出支吾处，有点不乐意，声音重重的说：“我要买你一船橘子，好带下去送礼!你究竟卖不卖？”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长顺也作成“听明白了”神气，随口而问：“卖，卖，卖，是要大船？小船？”“要会长那么大一船，货也要一样的。”“好的，好的，好的。”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在一连三个“好的”之中，队长从橘子园主人口气里，探出了怀疑神气，好象把怀疑已完全证实后，便用“碰鬼，拿一船橘子下省里去发财吧”那么态度答应下来的。队长要一船橘子的本意，原是借故送礼，好发一笔小财，如今以为橘子园主人业已完全猜中机关，光棍心多，不免因羞成恼，有点气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同来那个师爷鬼伶精，恐怕交涉办不成，自己好处也没有了。就此在旁边打圆场，提点长顺，语气中也不免有一点儿带哄带吓：“滕老板，队长出钱买，你难道不卖？预备卖，那不用说了，明天找人下树就是。别的话语全是多余的。③</w:t>
      </w:r>
      <w:r>
        <w:rPr>
          <w:rFonts w:hint="eastAsia" w:ascii="黑体" w:hAnsi="宋体" w:eastAsia="黑体" w:cs="黑体"/>
          <w:i w:val="0"/>
          <w:iCs w:val="0"/>
          <w:caps w:val="0"/>
          <w:color w:val="000000"/>
          <w:spacing w:val="8"/>
          <w:sz w:val="21"/>
          <w:szCs w:val="21"/>
          <w:u w:val="single"/>
          <w:bdr w:val="none" w:color="auto" w:sz="0" w:space="0"/>
          <w:shd w:val="clear" w:fill="FFFFFF"/>
        </w:rPr>
        <w:t>我们还有公事，不能在这里和你磨牙巴骨</w:t>
      </w:r>
      <w:r>
        <w:rPr>
          <w:rFonts w:hint="eastAsia" w:ascii="黑体" w:hAnsi="宋体" w:eastAsia="黑体" w:cs="黑体"/>
          <w:i w:val="0"/>
          <w:iCs w:val="0"/>
          <w:caps w:val="0"/>
          <w:color w:val="000000"/>
          <w:spacing w:val="8"/>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长顺忙陪笑脸说：“不是那么说，师爷你是个明白人，有人出钱买我的橘子，我能说不卖？我意思是本地橘子不值钱，队长要送礼，可不用买，不必破费，我叫人挑十担去。今年橘子结得多，队长带弟兄到我们这小地方来保卫治安，千辛万苦，吃几个橘子，还好意思接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因为说的还是“几挑”，和那个“一船”距离太远，队长怪不舒服，装成大不高兴毫不领情神气，眼不瞧长顺，站起身来，把眉毛皺皱，斜眼知会了一下同来的师爷，就昂着个头顾自扬长走了。到院子心踏中一泡鸡屎，赶上去踢了那白鸡一脚，“④</w:t>
      </w:r>
      <w:r>
        <w:rPr>
          <w:rFonts w:hint="eastAsia" w:ascii="黑体" w:hAnsi="宋体" w:eastAsia="黑体" w:cs="黑体"/>
          <w:i w:val="0"/>
          <w:iCs w:val="0"/>
          <w:caps w:val="0"/>
          <w:color w:val="000000"/>
          <w:spacing w:val="8"/>
          <w:sz w:val="21"/>
          <w:szCs w:val="21"/>
          <w:u w:val="single"/>
          <w:bdr w:val="none" w:color="auto" w:sz="0" w:space="0"/>
          <w:shd w:val="clear" w:fill="FFFFFF"/>
        </w:rPr>
        <w:t>你个畜生，不识好歹，害我</w:t>
      </w:r>
      <w:r>
        <w:rPr>
          <w:rFonts w:hint="eastAsia" w:ascii="黑体" w:hAnsi="宋体" w:eastAsia="黑体" w:cs="黑体"/>
          <w:i w:val="0"/>
          <w:iCs w:val="0"/>
          <w:caps w:val="0"/>
          <w:color w:val="000000"/>
          <w:spacing w:val="8"/>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长顺觉得简直是被骂了，气得许久开口不得。因为二十年来内战，这人在水上，在地面，看见过多少希奇古怪的事情，可是总还不象今天这个人那么神气活灵活现，而且不大讲理。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那丑角一般师爷有意留在后边一点，唯恐事情弄僵，回过头来向长顺说：“滕老板，你这人，真是个在石板一跌两节的人，吃生米饭长大生硬硬的，太不懂事!队长爱面子，兴兴头头亲自跑到你乡下来买橘子，你倒拿羊起来了：‘有钱难买不卖货。’怎么不卖？我问你，是个什么主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长顺说：“我的哥，我怎么好说不卖？他要一船橘子送人，可送得了？”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师爷愣着那双鼠眼说：“嗨，你这个人。你管他送得了送不了？送不了让它烂去；生蛆发霉，也不用你操心。你只为他装满一只‘水上漂’，还问什么？你惹他生了气，他是个武人，要是派人来砍了你的橘子树，你难道还到南京大理院去告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这师爷以为如此一说，长顺自会央求他转弯，因此站著不动。却见长顺不做声，好象在玩味他的美妙辞令，并无结果，自觉没趣，因此学戏文上丑角毛延寿神气，三尾子似的甩甩后衣角，表示“这事从此不再相干”，跟着队长身后走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（有删改）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6. 下列对本文相关内容的理解，不正确的一项是（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A. 队长想以“送礼”为名，运一船橘子下去发一笔横财，又经师爷从旁怂恿，于是到萝卜溪来找长顺买橘子。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B. 长顺觉得买一船橘子“送礼”不合情理，但他并不清楚队长的真实意图。队长心中有鬼，以为被人识破，因而恼羞成怒。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C. 长顺说“队长带弟兄到我们这小地方来保卫治安，千辛万苦”，主要是想缓和紧张的气氛，未必是发自内心的感激之言。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D. “大理院”在文中指国民政府最高法院，当时官官相卫是常态，因此师爷断定即使橘树被砍掉，长顺也不敢去状告队长。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7. 下列对文中画线句子的分析与鉴赏，不正确的一项是（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A. 句子①通过队长之口，写出了“买橘子”的起因。会长并未料到，无心之言会给干亲家招来麻烦。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B. 句子②可视作对上文“吃闷盆不甘心”的一种解释，这也是长顺迟迟疑疑、犹豫不决的主要原因。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C. 句子③是师爷逼迫长顺就范的托词，“磨牙巴骨”这类方言俗语，为小说增添了浓厚的乡土气息，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D. 句子④表面上是骂白鸡，实际上是指桑骂槐，骂长顺“不识好歹”，说他不知道自己其实是好人。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8. 画波浪线段落在文中有哪些作用？请简要分析。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9. 小说是社会生活的横断面，能培养读者对生活的观察力和理解力。读了本文，你对当时的“官”与“民”有着怎样的认识？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color w:val="000000"/>
          <w:spacing w:val="8"/>
          <w:sz w:val="21"/>
          <w:szCs w:val="21"/>
          <w:bdr w:val="none" w:color="auto" w:sz="0" w:space="0"/>
          <w:shd w:val="clear" w:fill="FFFFFF"/>
        </w:rPr>
        <w:t>二、古代诗文阅读（35分）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color w:val="000000"/>
          <w:spacing w:val="8"/>
          <w:sz w:val="21"/>
          <w:szCs w:val="21"/>
          <w:bdr w:val="none" w:color="auto" w:sz="0" w:space="0"/>
          <w:shd w:val="clear" w:fill="FFFFFF"/>
        </w:rPr>
        <w:t>（一）文言文阅读（本题共5小题，20分）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阅读下面的文言文，完成下面小题。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材料一：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己酉，太尉、玉清昭应宫使王旦卒。前数日，驾幸其第，帝手自和药并薯蓣粥赐之，复赐白金五千两。旦命家人还献，作奏毕，自</w:t>
      </w:r>
      <w:r>
        <w:rPr>
          <w:rStyle w:val="5"/>
          <w:rFonts w:hint="eastAsia" w:ascii="黑体" w:hAnsi="宋体" w:eastAsia="黑体" w:cs="黑体"/>
          <w:i w:val="0"/>
          <w:iCs w:val="0"/>
          <w:caps w:val="0"/>
          <w:color w:val="000000"/>
          <w:spacing w:val="8"/>
          <w:sz w:val="21"/>
          <w:szCs w:val="21"/>
          <w:u w:val="single"/>
          <w:bdr w:val="none" w:color="auto" w:sz="0" w:space="0"/>
          <w:shd w:val="clear" w:fill="FFFFFF"/>
        </w:rPr>
        <w:t>益</w:t>
      </w:r>
      <w:r>
        <w:rPr>
          <w:rFonts w:hint="eastAsia" w:ascii="黑体" w:hAnsi="宋体" w:eastAsia="黑体" w:cs="黑体"/>
          <w:i w:val="0"/>
          <w:iCs w:val="0"/>
          <w:caps w:val="0"/>
          <w:color w:val="000000"/>
          <w:spacing w:val="8"/>
          <w:sz w:val="21"/>
          <w:szCs w:val="21"/>
          <w:bdr w:val="none" w:color="auto" w:sz="0" w:space="0"/>
          <w:shd w:val="clear" w:fill="FFFFFF"/>
        </w:rPr>
        <w:t>四句云：“</w:t>
      </w:r>
      <w:r>
        <w:rPr>
          <w:rFonts w:hint="eastAsia" w:ascii="黑体" w:hAnsi="宋体" w:eastAsia="黑体" w:cs="黑体"/>
          <w:i w:val="0"/>
          <w:iCs w:val="0"/>
          <w:caps w:val="0"/>
          <w:color w:val="000000"/>
          <w:spacing w:val="8"/>
          <w:sz w:val="21"/>
          <w:szCs w:val="21"/>
          <w:u w:val="single"/>
          <w:bdr w:val="none" w:color="auto" w:sz="0" w:space="0"/>
          <w:shd w:val="clear" w:fill="FFFFFF"/>
        </w:rPr>
        <w:t>已惧多藏，况无所用，见欲散施，必息咎殃</w:t>
      </w:r>
      <w:r>
        <w:rPr>
          <w:rFonts w:hint="eastAsia" w:ascii="黑体" w:hAnsi="宋体" w:eastAsia="黑体" w:cs="黑体"/>
          <w:i w:val="0"/>
          <w:iCs w:val="0"/>
          <w:caps w:val="0"/>
          <w:color w:val="000000"/>
          <w:spacing w:val="8"/>
          <w:sz w:val="21"/>
          <w:szCs w:val="21"/>
          <w:bdr w:val="none" w:color="auto" w:sz="0" w:space="0"/>
          <w:shd w:val="clear" w:fill="FFFFFF"/>
        </w:rPr>
        <w:t>。”亟令舁至内闼。有诏不许，还至门，旦已卒。时年六十一。帝遽临哭之，</w:t>
      </w:r>
      <w:r>
        <w:rPr>
          <w:rStyle w:val="5"/>
          <w:rFonts w:hint="eastAsia" w:ascii="黑体" w:hAnsi="宋体" w:eastAsia="黑体" w:cs="黑体"/>
          <w:i w:val="0"/>
          <w:iCs w:val="0"/>
          <w:caps w:val="0"/>
          <w:color w:val="000000"/>
          <w:spacing w:val="8"/>
          <w:sz w:val="21"/>
          <w:szCs w:val="21"/>
          <w:u w:val="single"/>
          <w:bdr w:val="none" w:color="auto" w:sz="0" w:space="0"/>
          <w:shd w:val="clear" w:fill="FFFFFF"/>
        </w:rPr>
        <w:t>废朝</w:t>
      </w:r>
      <w:r>
        <w:rPr>
          <w:rFonts w:hint="eastAsia" w:ascii="黑体" w:hAnsi="宋体" w:eastAsia="黑体" w:cs="黑体"/>
          <w:i w:val="0"/>
          <w:iCs w:val="0"/>
          <w:caps w:val="0"/>
          <w:color w:val="000000"/>
          <w:spacing w:val="8"/>
          <w:sz w:val="21"/>
          <w:szCs w:val="21"/>
          <w:bdr w:val="none" w:color="auto" w:sz="0" w:space="0"/>
          <w:shd w:val="clear" w:fill="FFFFFF"/>
        </w:rPr>
        <w:t>三日，优诏赠太师、尚书令、魏国公，谥文正，录其子、弟、侄、外孙、门人、故吏，授官十数人。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旦性冲澹寡欲，所居甚陋，帝欲为治之，旦以先人旧庐恳辞。每有赐予，见家人列置庭下，辄叹曰：“生民膏血，安用许多!”被服质素，家人服饰稍过，即瞑目不视，有</w:t>
      </w:r>
      <w:r>
        <w:rPr>
          <w:rStyle w:val="5"/>
          <w:rFonts w:hint="eastAsia" w:ascii="黑体" w:hAnsi="宋体" w:eastAsia="黑体" w:cs="黑体"/>
          <w:i w:val="0"/>
          <w:iCs w:val="0"/>
          <w:caps w:val="0"/>
          <w:color w:val="000000"/>
          <w:spacing w:val="8"/>
          <w:sz w:val="21"/>
          <w:szCs w:val="21"/>
          <w:u w:val="single"/>
          <w:bdr w:val="none" w:color="auto" w:sz="0" w:space="0"/>
          <w:shd w:val="clear" w:fill="FFFFFF"/>
        </w:rPr>
        <w:t>货</w:t>
      </w:r>
      <w:r>
        <w:rPr>
          <w:rFonts w:hint="eastAsia" w:ascii="黑体" w:hAnsi="宋体" w:eastAsia="黑体" w:cs="黑体"/>
          <w:i w:val="0"/>
          <w:iCs w:val="0"/>
          <w:caps w:val="0"/>
          <w:color w:val="000000"/>
          <w:spacing w:val="8"/>
          <w:sz w:val="21"/>
          <w:szCs w:val="21"/>
          <w:bdr w:val="none" w:color="auto" w:sz="0" w:space="0"/>
          <w:shd w:val="clear" w:fill="FFFFFF"/>
        </w:rPr>
        <w:t>玉带者，子弟以为佳，呈旦，旦命系之，曰：“还见佳否？”曰：“系之，安得自见？”旦曰：“</w:t>
      </w:r>
      <w:r>
        <w:rPr>
          <w:rFonts w:hint="eastAsia" w:ascii="黑体" w:hAnsi="宋体" w:eastAsia="黑体" w:cs="黑体"/>
          <w:i w:val="0"/>
          <w:iCs w:val="0"/>
          <w:caps w:val="0"/>
          <w:color w:val="000000"/>
          <w:spacing w:val="8"/>
          <w:sz w:val="21"/>
          <w:szCs w:val="21"/>
          <w:u w:val="single"/>
          <w:bdr w:val="none" w:color="auto" w:sz="0" w:space="0"/>
          <w:shd w:val="clear" w:fill="FFFFFF"/>
        </w:rPr>
        <w:t>自负重而使观者称好，无乃劳乎？亟还之。</w:t>
      </w:r>
      <w:r>
        <w:rPr>
          <w:rFonts w:hint="eastAsia" w:ascii="黑体" w:hAnsi="宋体" w:eastAsia="黑体" w:cs="黑体"/>
          <w:i w:val="0"/>
          <w:iCs w:val="0"/>
          <w:caps w:val="0"/>
          <w:color w:val="000000"/>
          <w:spacing w:val="8"/>
          <w:sz w:val="21"/>
          <w:szCs w:val="21"/>
          <w:bdr w:val="none" w:color="auto" w:sz="0" w:space="0"/>
          <w:shd w:val="clear" w:fill="FFFFFF"/>
        </w:rPr>
        <w:t>”生平不置田宅，曰：“子孙当念自立，何必田宅，徒使争财为不义耳!”兄子睦，颇好学，尝献书求举进士，旦曰：“我尝以太盛为惧，岂可复与寒士争进？”至其殁也，子素犹未官。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color w:val="000000"/>
          <w:spacing w:val="8"/>
          <w:sz w:val="21"/>
          <w:szCs w:val="21"/>
          <w:u w:val="single"/>
          <w:bdr w:val="none" w:color="auto" w:sz="0" w:space="0"/>
          <w:shd w:val="clear" w:fill="FFFFFF"/>
        </w:rPr>
        <w:t>祥符间每有大礼辄奉天书</w:t>
      </w:r>
      <w:r>
        <w:rPr>
          <w:rStyle w:val="5"/>
          <w:rFonts w:hint="eastAsia" w:ascii="黑体" w:hAnsi="宋体" w:eastAsia="黑体" w:cs="黑体"/>
          <w:i w:val="0"/>
          <w:iCs w:val="0"/>
          <w:caps w:val="0"/>
          <w:color w:val="000000"/>
          <w:spacing w:val="8"/>
          <w:sz w:val="21"/>
          <w:szCs w:val="21"/>
          <w:u w:val="single"/>
          <w:bdr w:val="none" w:color="auto" w:sz="0" w:space="0"/>
          <w:shd w:val="clear" w:fill="FFFFFF"/>
          <w:vertAlign w:val="superscript"/>
        </w:rPr>
        <w:t>①</w:t>
      </w:r>
      <w:r>
        <w:rPr>
          <w:rStyle w:val="5"/>
          <w:rFonts w:hint="eastAsia" w:ascii="黑体" w:hAnsi="宋体" w:eastAsia="黑体" w:cs="黑体"/>
          <w:i w:val="0"/>
          <w:iCs w:val="0"/>
          <w:caps w:val="0"/>
          <w:color w:val="000000"/>
          <w:spacing w:val="8"/>
          <w:sz w:val="21"/>
          <w:szCs w:val="21"/>
          <w:u w:val="single"/>
          <w:bdr w:val="none" w:color="auto" w:sz="0" w:space="0"/>
          <w:shd w:val="clear" w:fill="FFFFFF"/>
        </w:rPr>
        <w:t>以行尝悒悒不乐</w:t>
      </w:r>
      <w:r>
        <w:rPr>
          <w:rFonts w:hint="eastAsia" w:ascii="黑体" w:hAnsi="宋体" w:eastAsia="黑体" w:cs="黑体"/>
          <w:i w:val="0"/>
          <w:iCs w:val="0"/>
          <w:caps w:val="0"/>
          <w:color w:val="000000"/>
          <w:spacing w:val="8"/>
          <w:sz w:val="21"/>
          <w:szCs w:val="21"/>
          <w:bdr w:val="none" w:color="auto" w:sz="0" w:space="0"/>
          <w:shd w:val="clear" w:fill="FFFFFF"/>
        </w:rPr>
        <w:t>。临终，语其子曰：“我别无过，惟不谏天书一节，为过莫赎。我死之后，当削发披缁以敛。”诸子欲奉遗令，杨亿以为不可，乃止。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（节选自《续资治通鉴·宋纪三十三》）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材料二：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王旦受美珠之赐</w:t>
      </w:r>
      <w:r>
        <w:rPr>
          <w:rFonts w:hint="eastAsia" w:ascii="黑体" w:hAnsi="宋体" w:eastAsia="黑体" w:cs="黑体"/>
          <w:i w:val="0"/>
          <w:iCs w:val="0"/>
          <w:caps w:val="0"/>
          <w:color w:val="000000"/>
          <w:spacing w:val="8"/>
          <w:sz w:val="21"/>
          <w:szCs w:val="21"/>
          <w:bdr w:val="none" w:color="auto" w:sz="0" w:space="0"/>
          <w:shd w:val="clear" w:fill="FFFFFF"/>
          <w:vertAlign w:val="superscript"/>
        </w:rPr>
        <w:t>②</w:t>
      </w:r>
      <w:r>
        <w:rPr>
          <w:rFonts w:hint="eastAsia" w:ascii="黑体" w:hAnsi="宋体" w:eastAsia="黑体" w:cs="黑体"/>
          <w:i w:val="0"/>
          <w:iCs w:val="0"/>
          <w:caps w:val="0"/>
          <w:color w:val="000000"/>
          <w:spacing w:val="8"/>
          <w:sz w:val="21"/>
          <w:szCs w:val="21"/>
          <w:bdr w:val="none" w:color="auto" w:sz="0" w:space="0"/>
          <w:shd w:val="clear" w:fill="FFFFFF"/>
        </w:rPr>
        <w:t>，而俯仰以从真宗之伪妄，以为荧于货而丧其守，非知旦者，不足以服旦也。人主欲有所为，而厚贿其臣以求遂，则事必无中止之势；不得，则必不能安于其位。及身之退，而小人益肆，国益危。旦居元辅之位，系国之</w:t>
      </w:r>
      <w:r>
        <w:rPr>
          <w:rStyle w:val="5"/>
          <w:rFonts w:hint="eastAsia" w:ascii="黑体" w:hAnsi="宋体" w:eastAsia="黑体" w:cs="黑体"/>
          <w:i w:val="0"/>
          <w:iCs w:val="0"/>
          <w:caps w:val="0"/>
          <w:color w:val="000000"/>
          <w:spacing w:val="8"/>
          <w:sz w:val="21"/>
          <w:szCs w:val="21"/>
          <w:u w:val="single"/>
          <w:bdr w:val="none" w:color="auto" w:sz="0" w:space="0"/>
          <w:shd w:val="clear" w:fill="FFFFFF"/>
        </w:rPr>
        <w:t>安危</w:t>
      </w:r>
      <w:r>
        <w:rPr>
          <w:rFonts w:hint="eastAsia" w:ascii="黑体" w:hAnsi="宋体" w:eastAsia="黑体" w:cs="黑体"/>
          <w:i w:val="0"/>
          <w:iCs w:val="0"/>
          <w:caps w:val="0"/>
          <w:color w:val="000000"/>
          <w:spacing w:val="8"/>
          <w:sz w:val="21"/>
          <w:szCs w:val="21"/>
          <w:bdr w:val="none" w:color="auto" w:sz="0" w:space="0"/>
          <w:shd w:val="clear" w:fill="FFFFFF"/>
        </w:rPr>
        <w:t>，而王钦若、丁谓、陈彭年之徒，侧目其去，以执宋之魁柄。则其迟回隐忍而导谀者，固有不得已于斯者矣。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（节选自王夫之《宋论·真宗》）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【注】①天书：真宗为举行封禅大典，托言天神所赐之书。②王旦多次反对封禅，后真宗借宴饮之机，赐王旦一坛酒，实为珍珠。王旦遂不敢再持异议。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10. 材料一中画波浪线的部分有三处需要断句，请用铅笔将答题卡上相应位置的答案标号涂黑。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祥符A间B每有C大礼D辄奉E天书以F行G尝悒悒H不乐。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11. 下列对材料中加点的词语及相关内容的解说，不正确的一项是（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A. 益，指增加，与《谏逐客书》“损民以益仇”中的“益”词义相同。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B. 废朝，指皇帝因身体不适或大臣去世等原因停止朝会，也称辍朝。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C. 货，指出售，《过秦论》“履至尊而制六合”的“履”指登上，两者用法不相同。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D. 安危，指平安与危险，与成语“安危与共”中的“安危”意思相同，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12. 下列对材料有关内容的概述，不正确的一项是（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A. 王旦病重时，真宗亲自到府探望，除亲手调药和赐予薯蓣粥外，还赏赐五千两白银。王旦辞而不受，命家人赶紧送回，写完奏疏不久便离世。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B. 王旦生性淡泊，不喜奢华，居所简陋，平生不置办田地、房宅。真宗想要替他修治府第，他以府第是先人祖宅为由，恳切推辞。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C. 王旦体恤百姓，每当家人排列庭中分领朝廷赏赐，他总是感叹嘱咐：这都是民胎民膏，不能奢侈浪费。他穿着朴素，也约束家人的用度。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D. 王旦的侄子王睦很好学，也想参加科举考试，王旦不同意，认为家门鼎盛，不可与寒士争夺进身之阶。直到王旦去世，他的儿子王素也未做官。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13. 把材料中画横线的句子翻译成现代汉语。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（1）已惧多藏，况无所用，见欲散施，以息咎殃。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（2）自负重而使观者称好，无乃劳乎？亟还之。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14. 王夫之对王旦“不谏天书”一事有何看法？请简要分析。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color w:val="000000"/>
          <w:spacing w:val="8"/>
          <w:sz w:val="21"/>
          <w:szCs w:val="21"/>
          <w:bdr w:val="none" w:color="auto" w:sz="0" w:space="0"/>
          <w:shd w:val="clear" w:fill="FFFFFF"/>
        </w:rPr>
        <w:t>（二）古代诗歙阅读（本题共2小题，9分）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阅读下面这首宋诗，完成下面小题。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color w:val="000000"/>
          <w:spacing w:val="8"/>
          <w:sz w:val="21"/>
          <w:szCs w:val="21"/>
          <w:bdr w:val="none" w:color="auto" w:sz="0" w:space="0"/>
          <w:shd w:val="clear" w:fill="FFFFFF"/>
        </w:rPr>
        <w:t>寓言三首（其一）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陆 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济剧人才易，扶颠力量难。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为谋须远大，守节要坚完。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气与秋天杳，胸吞梦泽宽。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方知至危地，自有泰山安。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【注】①本诗作于宋宁宗嘉泰元年（1201）,诗人已七十七岁，在故乡山阴（今浙江绍兴）。②济剧：治理繁杂的事务。剧，纷繁。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15. 下列对这首诗的理解和赏析，不正确的一项是（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A. 诗题“寓言”指有所寄托的话，诗人虽年迈仍不忘国事，希望有人扶持艰危。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B. 首联运用对比手法，指出担负繁重事务相对较易，国救颠危国运最是艰难。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C. 颔联中，诗人分别从才、德两个方面展开议论，对心中的人才提出了要求。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D. 颈联运用夸张手法，极写贤士气概之高远、胸襟之宽广，反映了人才的难得。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16. 本诗尾联看似前后矛盾，其实包含至理。请结合全诗，对此简要分析。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color w:val="000000"/>
          <w:spacing w:val="8"/>
          <w:sz w:val="21"/>
          <w:szCs w:val="21"/>
          <w:bdr w:val="none" w:color="auto" w:sz="0" w:space="0"/>
          <w:shd w:val="clear" w:fill="FFFFFF"/>
        </w:rPr>
        <w:t>（三）名篇名句默写（本题共1小题，6分）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17. 补写出下列句子中的空缺部分。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42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（1）荀子在《劝学》中说，非常直的木材，只要用火烘烤使它弯曲，就会出现“_____”的结果；即使又晒干了，也不会再挺直，这是因为“________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42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（2）杜甫《登岳阳楼》中“_____，____”二句，极写洞庭湖的恢宏气象，与孟浩然的“气蒸云梦泽，波撼岳阳城”同为描写洞庭湖的千古名句。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42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（3）《论语》中说：“智者乐水，仁者乐山。”古代文人常常登山临水，借山水景色寄寓自身情怀，如“______，_____”。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color w:val="000000"/>
          <w:spacing w:val="8"/>
          <w:sz w:val="21"/>
          <w:szCs w:val="21"/>
          <w:bdr w:val="none" w:color="auto" w:sz="0" w:space="0"/>
          <w:shd w:val="clear" w:fill="FFFFFF"/>
        </w:rPr>
        <w:t>三、语言文字运用（20分）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color w:val="000000"/>
          <w:spacing w:val="8"/>
          <w:sz w:val="21"/>
          <w:szCs w:val="21"/>
          <w:bdr w:val="none" w:color="auto" w:sz="0" w:space="0"/>
          <w:shd w:val="clear" w:fill="FFFFFF"/>
        </w:rPr>
        <w:t>（一）语言文字运用I（本题共2小题，10分）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阅读下面的文字，完成下面小题。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每一种树在年轻时，表皮都像</w:t>
      </w:r>
      <w:r>
        <w:rPr>
          <w:rFonts w:hint="eastAsia" w:ascii="黑体" w:hAnsi="宋体" w:eastAsia="黑体" w:cs="黑体"/>
          <w:i w:val="0"/>
          <w:iCs w:val="0"/>
          <w:caps w:val="0"/>
          <w:color w:val="000000"/>
          <w:spacing w:val="8"/>
          <w:sz w:val="21"/>
          <w:szCs w:val="21"/>
          <w:u w:val="single"/>
          <w:bdr w:val="none" w:color="auto" w:sz="0" w:space="0"/>
          <w:shd w:val="clear" w:fill="FFFFFF"/>
        </w:rPr>
        <w:t>   A    </w:t>
      </w:r>
      <w:r>
        <w:rPr>
          <w:rFonts w:hint="eastAsia" w:ascii="黑体" w:hAnsi="宋体" w:eastAsia="黑体" w:cs="黑体"/>
          <w:i w:val="0"/>
          <w:iCs w:val="0"/>
          <w:caps w:val="0"/>
          <w:color w:val="000000"/>
          <w:spacing w:val="8"/>
          <w:sz w:val="21"/>
          <w:szCs w:val="21"/>
          <w:bdr w:val="none" w:color="auto" w:sz="0" w:space="0"/>
          <w:shd w:val="clear" w:fill="FFFFFF"/>
        </w:rPr>
        <w:t>，而当它们日渐衰老，树干的下方也会开始出现皱纹，这些纹路会随着时间的推移逐渐加深。这个过程是快是慢，则取决于树种，例如当松树、橡树等树木的表皮很早就开始出现纹路时，山毛榉树和银冷杉却可以维持长久的光滑。其中的决定性因素，就是树皮 </w:t>
      </w:r>
      <w:r>
        <w:rPr>
          <w:rFonts w:hint="eastAsia" w:ascii="黑体" w:hAnsi="宋体" w:eastAsia="黑体" w:cs="黑体"/>
          <w:i w:val="0"/>
          <w:iCs w:val="0"/>
          <w:caps w:val="0"/>
          <w:color w:val="000000"/>
          <w:spacing w:val="8"/>
          <w:sz w:val="21"/>
          <w:szCs w:val="21"/>
          <w:u w:val="single"/>
          <w:bdr w:val="none" w:color="auto" w:sz="0" w:space="0"/>
          <w:shd w:val="clear" w:fill="FFFFFF"/>
        </w:rPr>
        <w:t>     B    </w:t>
      </w:r>
      <w:r>
        <w:rPr>
          <w:rFonts w:hint="eastAsia" w:ascii="黑体" w:hAnsi="宋体" w:eastAsia="黑体" w:cs="黑体"/>
          <w:i w:val="0"/>
          <w:iCs w:val="0"/>
          <w:caps w:val="0"/>
          <w:color w:val="000000"/>
          <w:spacing w:val="8"/>
          <w:sz w:val="21"/>
          <w:szCs w:val="21"/>
          <w:bdr w:val="none" w:color="auto" w:sz="0" w:space="0"/>
          <w:shd w:val="clear" w:fill="FFFFFF"/>
        </w:rPr>
        <w:t>。像表皮银灰、直到两百岁都可以保持表皮光滑的山毛榉树，树皮更新的速度就很快，因此它们的皮肤不必将自己的面积增大而产生裂缝，银冷杉也是如此。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松树与其同类更新表皮的速度相对较慢，不知为何，松树好像就是不想卸下这层包袱，或许厚一点的防护罩会让它们觉得格外安全。它们剥落的速度非常缓慢，以至于在松树异常厚实的表皮上，某些最上层的组织甚至已有好几十年那么老。①那是树木身上岁月的印记，②在它们还很年轻时就形成了。③年龄及树围的增长，④松树的表皮会越裂越深，⑤只有最外面也是最新长出的那一层，⑥才能像山毛榉树那样与目前的树干腰围相称。⑦因此表皮裂得越深，⑧说明树木的“动作”越迟缓，⑨这种现象随着树龄的增进越来越明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18. 请在文中画横线处补写恰当的语句，使整段文字语意完整连贯，内容贴切，逻辑严密，每处不超过10字。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19. 文中第二段有三处表述不当，请指出其序号并做修改，使语言表达准确流畅，逻辑严密。不得改变原意。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color w:val="000000"/>
          <w:spacing w:val="8"/>
          <w:sz w:val="21"/>
          <w:szCs w:val="21"/>
          <w:bdr w:val="none" w:color="auto" w:sz="0" w:space="0"/>
          <w:shd w:val="clear" w:fill="FFFFFF"/>
        </w:rPr>
        <w:t>（二）语言文字运用Ⅱ（本题共3小题，10分）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阅读下面的文字，完成下面小题。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这一家就住在村边上。虽然家里不宽绰，新卯从小可是娇生惯养，父亲死的早，母亲拧着纺车把他拉扯大，真是要星星不给月亮。现在他已经是二十五岁的人，娶了媳妇，母亲脾气好，媳妇模样好，过的是好日子。媳妇叫浅花，这个女人，好说好笑，说起话来，象小车轴上新抹了油，转的快叫的又好听。这个女人，</w:t>
      </w:r>
      <w:r>
        <w:rPr>
          <w:rFonts w:hint="eastAsia" w:ascii="黑体" w:hAnsi="宋体" w:eastAsia="黑体" w:cs="黑体"/>
          <w:i w:val="0"/>
          <w:iCs w:val="0"/>
          <w:caps w:val="0"/>
          <w:color w:val="000000"/>
          <w:spacing w:val="8"/>
          <w:sz w:val="21"/>
          <w:szCs w:val="21"/>
          <w:u w:val="single"/>
          <w:bdr w:val="none" w:color="auto" w:sz="0" w:space="0"/>
          <w:shd w:val="clear" w:fill="FFFFFF"/>
        </w:rPr>
        <w:t>嘴快脚快手快</w:t>
      </w:r>
      <w:r>
        <w:rPr>
          <w:rFonts w:hint="eastAsia" w:ascii="黑体" w:hAnsi="宋体" w:eastAsia="黑体" w:cs="黑体"/>
          <w:i w:val="0"/>
          <w:iCs w:val="0"/>
          <w:caps w:val="0"/>
          <w:color w:val="000000"/>
          <w:spacing w:val="8"/>
          <w:sz w:val="21"/>
          <w:szCs w:val="21"/>
          <w:bdr w:val="none" w:color="auto" w:sz="0" w:space="0"/>
          <w:shd w:val="clear" w:fill="FFFFFF"/>
        </w:rPr>
        <w:t>，织织纺纺全能行，地里活赛过一个好长工。</w:t>
      </w:r>
      <w:r>
        <w:rPr>
          <w:rStyle w:val="5"/>
          <w:rFonts w:hint="eastAsia" w:ascii="黑体" w:hAnsi="宋体" w:eastAsia="黑体" w:cs="黑体"/>
          <w:i w:val="0"/>
          <w:iCs w:val="0"/>
          <w:caps w:val="0"/>
          <w:color w:val="000000"/>
          <w:spacing w:val="8"/>
          <w:sz w:val="21"/>
          <w:szCs w:val="21"/>
          <w:u w:val="single"/>
          <w:bdr w:val="none" w:color="auto" w:sz="0" w:space="0"/>
          <w:shd w:val="clear" w:fill="FFFFFF"/>
        </w:rPr>
        <w:t>她纺线，纺车象疯了似的转；她织布，梃柏乱响，梭飞的象流星</w:t>
      </w:r>
      <w:r>
        <w:rPr>
          <w:rFonts w:hint="eastAsia" w:ascii="黑体" w:hAnsi="宋体" w:eastAsia="黑体" w:cs="黑体"/>
          <w:i w:val="0"/>
          <w:iCs w:val="0"/>
          <w:caps w:val="0"/>
          <w:color w:val="000000"/>
          <w:spacing w:val="8"/>
          <w:sz w:val="21"/>
          <w:szCs w:val="21"/>
          <w:bdr w:val="none" w:color="auto" w:sz="0" w:space="0"/>
          <w:shd w:val="clear" w:fill="FFFFFF"/>
        </w:rPr>
        <w:t>；她做饭，切菜刀案板一齐响。走起路来，两只手甩起，象扫过平原的一股小旋风。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婆婆有时说她一句：“你消停着点。”她是担心她把纺车抡坏，把机子碰坏，把案板切坏，走路栽倒。可是这都是多操心，她只是快，却什么也损坏不了。自从她来后，屋里干净，院里利落，牛不短草，鸡不丢蛋。</w:t>
      </w:r>
      <w:r>
        <w:rPr>
          <w:rStyle w:val="5"/>
          <w:rFonts w:hint="eastAsia" w:ascii="黑体" w:hAnsi="宋体" w:eastAsia="黑体" w:cs="黑体"/>
          <w:i w:val="0"/>
          <w:iCs w:val="0"/>
          <w:caps w:val="0"/>
          <w:color w:val="0000FF"/>
          <w:spacing w:val="8"/>
          <w:sz w:val="21"/>
          <w:szCs w:val="21"/>
          <w:u w:val="single"/>
          <w:bdr w:val="none" w:color="auto" w:sz="0" w:space="0"/>
          <w:shd w:val="clear" w:fill="FFFFFF"/>
        </w:rPr>
        <w:t>新卯的娘念了佛了</w:t>
      </w:r>
      <w:r>
        <w:rPr>
          <w:rFonts w:hint="eastAsia" w:ascii="黑体" w:hAnsi="宋体" w:eastAsia="黑体" w:cs="黑体"/>
          <w:i w:val="0"/>
          <w:iCs w:val="0"/>
          <w:caps w:val="0"/>
          <w:color w:val="000000"/>
          <w:spacing w:val="8"/>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20. 文中最后一句“新卯的娘念了佛了”,可能有哪些含意？请结合语境简要说明。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21. 文中画横线句子也可改为“嘴快，脚快，手快”，但表达效果不如原句。请分析原句是怎样增强表现力的。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22. 文中画波浪线部分，有两个“象……”，简要分析二者在修辞手法上的不同。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color w:val="000000"/>
          <w:spacing w:val="8"/>
          <w:sz w:val="21"/>
          <w:szCs w:val="21"/>
          <w:bdr w:val="none" w:color="auto" w:sz="0" w:space="0"/>
          <w:shd w:val="clear" w:fill="FFFFFF"/>
        </w:rPr>
        <w:t>四、写作（60分）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23. 阅读下面的材料，根据要求写作。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2023年5月，87岁的诺贝尔物理学奖得主丁肇中先生来到中国，参与科学讲座活动。在接受央视《面对面》栏目记者采访时，丁肇中先生说道：“物理的进展是要打破前人书上的观念，我从很小的时候就和我父亲有不同的意见，我父亲常常说古圣先贤，这当然是非常重要的事情，可是从一个科学家（的角度）来说，你要打破古人的观念，才能向前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以上材料引发了你怎样的联想和思考？请写一篇文章。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要求：选准角度，确定立意，明确文体，自拟标题；不要套作，不得抄袭；不得泄露个人信息；不少于800字。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spacing w:val="8"/>
          <w:sz w:val="24"/>
          <w:szCs w:val="24"/>
          <w:bdr w:val="none" w:color="auto" w:sz="0" w:space="0"/>
          <w:shd w:val="clear" w:fill="FFFFFF"/>
        </w:rPr>
        <w:t>T8联盟：2024年普通高等学校招生全国统一考试仿真模拟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spacing w:val="8"/>
          <w:sz w:val="24"/>
          <w:szCs w:val="24"/>
          <w:bdr w:val="none" w:color="auto" w:sz="0" w:space="0"/>
          <w:shd w:val="clear" w:fill="FFFFFF"/>
        </w:rPr>
        <w:t>语文试题(二)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spacing w:val="8"/>
          <w:sz w:val="24"/>
          <w:szCs w:val="24"/>
          <w:bdr w:val="none" w:color="auto" w:sz="0" w:space="0"/>
          <w:shd w:val="clear" w:fill="FFFFFF"/>
        </w:rPr>
        <w:t>（解析版）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spacing w:val="8"/>
          <w:sz w:val="21"/>
          <w:szCs w:val="21"/>
          <w:bdr w:val="none" w:color="auto" w:sz="0" w:space="0"/>
          <w:shd w:val="clear" w:fill="FFFFFF"/>
        </w:rPr>
        <w:t>试卷满分：150分 用时：150分钟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spacing w:val="8"/>
          <w:sz w:val="21"/>
          <w:szCs w:val="21"/>
          <w:bdr w:val="none" w:color="auto" w:sz="0" w:space="0"/>
          <w:shd w:val="clear" w:fill="FFFFFF"/>
        </w:rPr>
        <w:t>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spacing w:val="8"/>
          <w:sz w:val="21"/>
          <w:szCs w:val="21"/>
          <w:bdr w:val="none" w:color="auto" w:sz="0" w:space="0"/>
          <w:shd w:val="clear" w:fill="FFFFFF"/>
        </w:rPr>
        <w:t>1.答卷前，考生务必将自己的姓名、准考证号填写在答题卡上。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spacing w:val="8"/>
          <w:sz w:val="21"/>
          <w:szCs w:val="21"/>
          <w:bdr w:val="none" w:color="auto" w:sz="0" w:space="0"/>
          <w:shd w:val="clear" w:fill="FFFFFF"/>
        </w:rPr>
        <w:t>2.回答选择题时，选出每小题答案后，用2B铅笔把答题卡对应题目的答案标号涂黑。如需改动，用橡皮擦干净后，再选涂其他答案标号。回答非选择题时，将答案写在答题卡上。写在本试卷上无效。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spacing w:val="8"/>
          <w:sz w:val="21"/>
          <w:szCs w:val="21"/>
          <w:bdr w:val="none" w:color="auto" w:sz="0" w:space="0"/>
          <w:shd w:val="clear" w:fill="FFFFFF"/>
        </w:rPr>
        <w:t>3.考试结束后，将本试卷和答题卡一并交回。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spacing w:val="8"/>
          <w:sz w:val="21"/>
          <w:szCs w:val="21"/>
          <w:bdr w:val="none" w:color="auto" w:sz="0" w:space="0"/>
          <w:shd w:val="clear" w:fill="FFFFFF"/>
        </w:rPr>
        <w:t>一、现代文阅读（35分）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spacing w:val="8"/>
          <w:sz w:val="21"/>
          <w:szCs w:val="21"/>
          <w:bdr w:val="none" w:color="auto" w:sz="0" w:space="0"/>
          <w:shd w:val="clear" w:fill="FFFFFF"/>
        </w:rPr>
        <w:t>（一）现代文阅读I（本题共5小题，19分）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阅读下面的文字，完成下面小题。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在帝制时代，政权与皇权经常是同义词。从理论上说，重大决策只能由皇帝定夺，然而皇帝又不可能以一人之心智决天下万机，所以有集思广益之功的“朝议”,就被用作一种重要的决策方式。简单地说，“朝议”就是先民主后集中，臣工献策而皇帝拍板。朝议的资恪和范围，可以反映出君臣间，以及各官署、各政治势力间的权力分配。汉代朝议的参与者，一般有丞相、诸卿、将军、列侯及大夫、博士、议郎等。丞相，诸卿分别是行政首长和各有专职的大臣，他们参与朝议理所当然。将军议政，可视作早期国家文武不分的政治残余；列侯议政，则显示了分封制与贵族制的历史影响——爵号是一种富有传统意味的身份标志。至于给大夫、博士、议郎以议政资格，则以一种特别的方式，为儒生提供了发言的管道。与后代高官多出自科举士大夫的情况相比，这种管道多少有点“另类”色彩，也就是说，是把儒生士人当成一种有异于行政官吏的特殊人物来对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秦汉建立了宰相制度。“相”这个官称的本意是辅助。战国后期“相”逐渐变成了百官之长，形成了丞相制度，尊之则称为“相邦”。汉代为避刘邦之讳，又改称“相国”了。“宰相”在古代大多数时候不是正式官名，而是一位或数位执政首脑之称，哪些官职可以看成宰相，是因时而异的。按祝总斌先生的意见，同时拥有议政权及监督百官执行权者，就是宰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西汉前期，丞相位望甚隆，经常对皇帝直言不讳，甚至言所不当言。其原因有二：一是这时还处于历史前期，大臣们还保留着隆重的元老身份；二是汉初丞相来自功臣，他们是刘邦的助手、开国元勋。所以这时候君、相关系远未定型。曹参做丞相时奉行“清静无为”方针，无所事事，惠帝（高祖之子）表示不满，而曹参不改初衷，直请“陛下垂拱，参等守职”,意思是皇帝你一边看着就成了，就让我照着老规矩办吧。汉武帝初年，丞相田蚡甚为骄横，荐人做官起家就是二千石，以致汉武帝去质问他：你任命官儿还有完没完?我还想任命几位官员呢。但汉武帝时帝国走向全盛，其统治长达53年，几乎占了西汉历史的四分之一。一位强有力的君主，自不会容忍强有力的宰相。因此汉武帝以布衣出身的公孙弘为相，此人在朝无所援接，只能唯唯诺诺。此后皇帝对丞相颐指气使，公孙弘后的六位丞相，获罪自杀的二人，下狱处死的三人。做丞相的风险也太大了，弄得公孙贺拜相时，不受印绶而顿首涕泣，视之为畏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皇帝是帝国主权的代表，而宰相是官僚行政的代表，二者互相依存，但也可能发生矛盾。相权之所以能构成一“权”,是因为官僚机器是有其自身运作规则和行政自主性的。皇帝为所欲为就会破坏那些规则，最终自拆台脚，这就是“相权”的根据。好比你已雇了司机开车，就不好动不动抢夺方向盘。汉初的相权比后世大多了，还没有像后世那样被分割和弱化，但汉武帝的压制，已将它初步纳入了“正轨”。皇帝绝不允许相权大到分割皇权的程度，作威作福、予取予夺的只能是皇帝自己。丞相权力趋于低落的同时，中枢体制也开始变化，开始复杂化了，这表现在侍从参与议政、尚书参与机密、权臣领尚书事、将军辅政或外戚辅政等制度之上。汉武帝选拔了一批文学之士，通过给其加官侍中等方式，令其出入禁省、顾问应对并参与议政。宫中原有几位负责文书收发的小吏，称“尚书”,员四人。汉武帝令其不仅传发书奏，还协助处理书奏。尚书遂可参与机密、操持机柄，甚至劾奏朝臣、参与选官了。若用宦官任其事，则称“中书”。汉元帝时，尚书已号称“百官之本，国家枢机”。尚书组织也在扩大：汉成帝时分五曹，加上尚书令、仆射及丞四人，共十一人。尚书机构的兴起显示，宫省近臣，极具膨胀为中枢机要的潜力。汉武帝临终前，又以外戚霍光为大司马大将军领尚书事，为内朝之主。这样，一个宫中决策的架构就凸显出来了，称“中朝”或“内朝”,与丞相为首的“外朝”相制衡。在传统中国，当专制君主嫌政府首脑的权力碍手碍脚之时，就会开始冷落疏远他，并在身边另觅助手，例如委权于身边的机要秘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汉昭帝时大将军霍光乘政，领尚书事，车骑将军金日碑、左将军上官桀副焉。由此将军参政成为常例了。后来的王凤、王音、王商、王根、王莽等，都是以大将军、骠骑将军、车骑将军或卫将军的身份辅政的。东汉的辅政大臣如窦宪、邓骘、梁冀、窦武、何进，无一不是将军。按，春秋时晋国有三军将佐兼为执政六卿的制度，战国时君主在命将出征之礼上有言，“间以内寡人制之，间以外将军制之。军功爵赏，皆决于外，归而奏之。”这时候的将军权势，显然是比较大的。大将军霍光曾对丞相车千秋称“今光治内，君侯治外”,是军官之长居内（内朝）,足制外朝文官之长。将军之隆、军权之重，表明历史早期的文官政治还不够发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（摘编自阎步克《波峰与波谷——秦汉魏晋南北朝的政治文明》）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1. 下列对原文相关内容的理解和分析，不正确的一项是（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A. “朝议”之所以被用作一种重要的决策方式，是因为它能够收到集思广益之效，帮助皇帝处理纷繁复杂的政务。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B. “宰相”在古代通常是一位或数位执政首脑之称，只有同时拥有议政权及监督百官执行权者，才可被视为宰相。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C. 汉武帝对丞相权力过大十分不满，后起用平民出身的公孙弘为相，公孙弘在朝无背景、靠山，只能对武帝”唯唯诺诺”。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D. 汉武帝命文书收发小吏“尚书”协同处理书奏，临终前又以外戚霍光领尚书事，这就形成了与“外朝”相制衡的“内朝”。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2. 根据原文内容，下列说法不正确的一项是（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A. 从大夫、博士和议郎参与朝议一事可以看出，汉代儒生士人的政治地位有很大的提升，他们在国家治理中也起到了重要作用。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B. 官僚机器有其自身运作规则和行政自主性，因此即便是专制君主，也必须给予宰相一定权力，否则最终会影响到自己的统治。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C. 汉武帝为削弱丞相之权，授予尚书极大的权力。有时甚至命宦官处理政事，称之为“中书",这为后世宦官专权乱政开了先河。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D. 《出师表》有云：“宫中府中，俱为一体；陟罚臧否，不宜异同。”结合本文来看，后主刘禅对丞相诸葛亮可能还是有所顾虑的。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3. 下列选项.最适合作为论据来支撑第三段观点的一项是（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A. 周代实行“世卿世禄”贵族政治，汉初变为“布衣将相”之局。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B. 曹参继任相国，做事情没有变更，一概遵循萧何制定的法度。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C. 汉武帝时丞相府中增设“司直”一官，其职掌为检举不法官员。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D. 石庆为汉武帝时丞相，“醇谨而已，在位九岁，无能有所匡言”。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4. 本文是史学论著节选，作者运用了哪些论证方法，将观点阐述得较为通俗易懂?请简要说明。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5. 西汉后期，哀帝罢丞相之职，置大司徒，与大司马、大司空并称“三公”。请结合文本，对此历史变革简要点评。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【答案】1. B 2. C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3. D 4. ①举例论证。如以曹参、霍光等历史名人的故事为例，更能帮助读者理解抽象的历史观点。②对比论证。如将田蛤和公孙弘对汉武帝的不同态度进行对比，使相权的大小演变一目了然。③比喻论证。如以雇司机开车不可随意抢夺方向盘为喻，生动形象地论述了“相权”的根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5. ①汉哀帝罢丞相之职，改置大司徒，说明皇权继续加强，相权急剧衰落。②丞相被废，改置大司徒，反映了皇权、相权之间由来已久的矛盾。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spacing w:val="8"/>
          <w:sz w:val="21"/>
          <w:szCs w:val="21"/>
          <w:bdr w:val="none" w:color="auto" w:sz="0" w:space="0"/>
          <w:shd w:val="clear" w:fill="FFFFFF"/>
        </w:rPr>
        <w:t>【1题详解】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本题考查学生对材料相关内容的理解和分析的能力。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B．“同时拥有议政权及监督百官执行权者，才可被视为宰相”错，曲解文意，根据原文第二段末“按祝总斌先生的意见，同时拥有议政权及监督百官执行权者，就是宰相”可知，这只是“祝总斌先生的意见”，并非材料的观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故选B。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【2题详解】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本题考查学生对材料相关内容的判断和推理的能力。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C．“这为后世宦官专权乱政开了先河”错。根据原文第四段“若用宦官任其事，则称‘中书’”等信息可知，原文并没有后世宦官专权乱政是汉武帝开了先河的相关信息，所以，选项的说法是无中生有。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故选C。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【3题详解】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本题考查学生分析论点、论据和论证方法的能力。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材料第三段的观点是西汉前期至汉武帝时期，相权由大变小，丞相的地位发生了很大变化。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A．反映的是从周代至汉初政治制度上的变化，与丞相、相权变化无关。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B．即“萧规曹随”，反映的是曹参执政的特点，与相权变化无关。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C．体现是设置宰相属官强及其职能，与相权变化无关。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D．石庆为相九年，一味忠厚谨慎，不能进言匡正时弊，实是因为当时丞相地位下降，动辄得咎，并非他治国无能，因此最适合作为论据来支撑第三段的观点。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故选D。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【4题详解】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本题考查学生分析论证方法的能力。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（1）举例论证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由“曹参做丞相时奉行‘清静无为’方针，无所事事，惠帝（高祖之子）表示不满，而曹参不改初衷，直请‘陛下垂拱，参等守职’……。汉武帝初年，丞相田蚡甚为骄横，荐人做官起家就是二千石，以致汉武帝去质问他：你任命官儿还有完没完？我还想任命几位官员呢……汉武帝以布衣出身的公孙弘为相，此人在朝无所援接，只能唯唯诺诺”“汉昭帝时大将军霍光乘政，领尚书事，车骑将军金日碑、左将军上官桀副焉。由此将军参政成为常例了。后来的王凤、王音、王商、王根、王莽等，都是以大将军、骠骑将军、车骑将军或卫将军的身份辅政的。东汉的辅政大臣如窦宪、邓骘、梁冀、窦武、何进，无一不是将军”分析，文章以曹参、田蚡、公孙弘、霍光等历史名人的故事为例，采用举例论证，更能帮助读者理解抽象的历史观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（2）对比论证。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如“汉武帝初年，丞相田蚡甚为骄横，荐人做官起家就是二千石，以致汉武帝去质问他：你任命官儿还有完没完？我还想任命几位官员呢……汉武帝以布衣出身的公孙弘为相，此人在朝无所援接，只能唯唯诺诺……”，文中将田蛤和公孙弘对汉武帝的不同态度进行对比，使相权的大小演变一目了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（3）比喻论证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如“皇帝为所欲为就会破坏那些规则，最终自拆台脚，这就是‘相权’的根据。好比你已雇了司机开车，就不好动不动抢夺方向盘。”此句运用比喻论证，以雇司机开车不可随意抢夺方向盘为喻，生动形象地论述了“相权”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【5题详解】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本题考查学生探究文本中的某些问题，提出自己的见解的能力。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1）文中说“西汉前期，丞相位望甚隆，经常对皇帝直言不讳，甚至言所不当言”“汉初的相权比后世大多了，还没有像后世那样被分割和弱化，但汉武帝的压制，已将它初步纳入了‘正轨’。皇帝绝不允许相权大到分割皇权的程度，作威作福、予取予夺的只能是皇帝自己。丞相权力趋于低落的同时，中枢体制也开始变化，开始复杂化了，这表现在侍从参与议政、尚书参与机密、权臣领尚书事、将军辅政或外戚辅政等制度之上”，以及后来的汉武帝、汉元帝等一系列措施，使得“一个宫中决策的架构就凸显出来了”，这被称为“中朝”或“内朝”，与丞相为首的“外朝”相制衡，可见，汉哀帝罢丞相之职，改置大司徒，说明皇权继续加强，相权急剧衰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2）文中说“重大决策只能由皇帝定夺”“同时拥有议政权及监督百官执行权者，就是宰相”“一位强有力的君主，自不会容忍强有力的宰相。因此汉武帝以布衣出身的公孙弘为相，此人在朝无所援接，只能唯唯诺诺。此后皇帝对丞相颐指气使”“皇帝是帝国主权的代表，而宰相是官僚行政的代表，二者互相依存，但也可能发生矛盾”“在传统中国，当专制君主嫌政府首脑的权力碍手碍脚之时，就会开始冷落疏远他，并在身边另觅助手”，由此分析，丞相被废，改置大司徒，反映了皇权、相权之间由来已久的矛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color w:val="000000"/>
          <w:spacing w:val="8"/>
          <w:sz w:val="21"/>
          <w:szCs w:val="21"/>
          <w:bdr w:val="none" w:color="auto" w:sz="0" w:space="0"/>
          <w:shd w:val="clear" w:fill="FFFFFF"/>
        </w:rPr>
        <w:t>（二）现代文阅读Ⅱ（本题共4小题，16分）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阅读下面的文字，完成下面小题。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color w:val="000000"/>
          <w:spacing w:val="8"/>
          <w:sz w:val="21"/>
          <w:szCs w:val="21"/>
          <w:bdr w:val="none" w:color="auto" w:sz="0" w:space="0"/>
          <w:shd w:val="clear" w:fill="FFFFFF"/>
        </w:rPr>
        <w:t>买橘子（节选）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沈从文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保安队队长带了一个尖鼻小眼、烟容满面的师爷，到萝卜溪来找橘子园主人滕长顺，办交涉打商量买一船橘子。长顺把客人欢迎到正厅堂屋坐定后，赶忙拿烟倒茶。队长自以为是个军人，凡事豪爽直率，开门见山就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“大老板，无事不登三宝殿，我是有点小事特意来这里的。我听人说你家橘子今年格外好，又大又甜，我来买橘子。”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长顺听说还以为是一句笑话，就笑起来。“队长要吃橘子，我叫人挑几担去解渴，哪用钱买!”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“喔，那不成。①</w:t>
      </w:r>
      <w:r>
        <w:rPr>
          <w:rFonts w:hint="eastAsia" w:ascii="黑体" w:hAnsi="宋体" w:eastAsia="黑体" w:cs="黑体"/>
          <w:i w:val="0"/>
          <w:iCs w:val="0"/>
          <w:caps w:val="0"/>
          <w:color w:val="000000"/>
          <w:spacing w:val="8"/>
          <w:sz w:val="21"/>
          <w:szCs w:val="21"/>
          <w:u w:val="single"/>
          <w:bdr w:val="none" w:color="auto" w:sz="0" w:space="0"/>
          <w:shd w:val="clear" w:fill="FFFFFF"/>
        </w:rPr>
        <w:t>我听会长说，买了你一船橘子</w:t>
      </w:r>
      <w:r>
        <w:rPr>
          <w:rFonts w:hint="eastAsia" w:ascii="黑体" w:hAnsi="宋体" w:eastAsia="黑体" w:cs="黑体"/>
          <w:i w:val="0"/>
          <w:iCs w:val="0"/>
          <w:caps w:val="0"/>
          <w:color w:val="000000"/>
          <w:spacing w:val="8"/>
          <w:sz w:val="21"/>
          <w:szCs w:val="21"/>
          <w:bdr w:val="none" w:color="auto" w:sz="0" w:space="0"/>
          <w:shd w:val="clear" w:fill="FFFFFF"/>
        </w:rPr>
        <w:t>。装头又大，味道又好，比什么‘三七四’外国货还好。带下省去送人，顶刮刮。我也要买一船带下省去送礼。我们先小人后君子，得说个明白，橘子不白要你的，值多少钱我出多少。你只留心选好的，大的，同会长那橘子一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长顺明白来意后，有点犯难起来，答应拒绝都不好启齿，只搓着两只大手微笑，因为这事似乎有点蹊跷，象个机关布景，不大近情理。过了一会儿才带着点疑问神气说：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“队长要橘子送礼吗？要一船装下去送礼吗？”“是的。货要好的，我把你钱，不白要你的!”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长顺这一来可哽住了。不免有点迟迟疑疑，微笑虽依然还挂在脸上，但笑中那种乡下人吃闷盆不甘心的憨气，也现出来了。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color w:val="000000"/>
          <w:spacing w:val="8"/>
          <w:sz w:val="21"/>
          <w:szCs w:val="21"/>
          <w:u w:val="single"/>
          <w:bdr w:val="none" w:color="auto" w:sz="0" w:space="0"/>
          <w:shd w:val="clear" w:fill="FFFFFF"/>
        </w:rPr>
        <w:t>同来师爷是个“智多星”，这一着棋本是师爷指点队长走的。以为长官自己下乡买橘子，长顺必不好意思接钱。得到了橘子，再借名义封一只船向下运，办件公文说是“差船”，派个特务长押运，作为送主席的礼物，沿路就不用上税。到了常德码头时，带三两挑过长沙送礼，剩下百分之九十，都可就地找主顾脱手，如此一来，怕不可以净捞个千把块钱，哪有这样上算的事不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如今办交涉时，见橘子园主人一起始似乎就已看穿他们的来意，不大好办。因此当作长顺听不懂队长话语，语言有隔闻，他来从旁解释，“滕大老板，你照会长那个装一船，就好了。你橘子不卖难道留在家里吃？你想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②</w:t>
      </w:r>
      <w:r>
        <w:rPr>
          <w:rFonts w:hint="eastAsia" w:ascii="黑体" w:hAnsi="宋体" w:eastAsia="黑体" w:cs="黑体"/>
          <w:i w:val="0"/>
          <w:iCs w:val="0"/>
          <w:caps w:val="0"/>
          <w:color w:val="000000"/>
          <w:spacing w:val="8"/>
          <w:sz w:val="21"/>
          <w:szCs w:val="21"/>
          <w:u w:val="single"/>
          <w:bdr w:val="none" w:color="auto" w:sz="0" w:space="0"/>
          <w:shd w:val="clear" w:fill="FFFFFF"/>
        </w:rPr>
        <w:t>可是会长是干亲家，半送半买，还拿了两百块钱</w:t>
      </w:r>
      <w:r>
        <w:rPr>
          <w:rFonts w:hint="eastAsia" w:ascii="黑体" w:hAnsi="宋体" w:eastAsia="黑体" w:cs="黑体"/>
          <w:i w:val="0"/>
          <w:iCs w:val="0"/>
          <w:caps w:val="0"/>
          <w:color w:val="000000"/>
          <w:spacing w:val="8"/>
          <w:sz w:val="21"/>
          <w:szCs w:val="21"/>
          <w:bdr w:val="none" w:color="auto" w:sz="0" w:space="0"/>
          <w:shd w:val="clear" w:fill="FFFFFF"/>
        </w:rPr>
        <w:t>。队长可非亲非故，并且照平时派头说来，不是肯拿两百块钱买橘子送礼物的人，要一船橘子有什么用处？因此长顺口上虽说很好很好，心中终不免踌躇，猜详不出是什么意思来。也是合当出事，有心无意，这个乡下人不知不觉又把话说回了头：“队长你要橘子送人，我叫人明天挑十担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队长从话中已听出支吾处，有点不乐意，声音重重的说：“我要买你一船橘子，好带下去送礼!你究竟卖不卖？”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长顺也作成“听明白了”神气，随口而问：“卖，卖，卖，是要大船？小船？”“要会长那么大一船，货也要一样的。”“好的，好的，好的。”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在一连三个“好的”之中，队长从橘子园主人口气里，探出了怀疑神气，好象把怀疑已完全证实后，便用“碰鬼，拿一船橘子下省里去发财吧”那么态度答应下来的。队长要一船橘子的本意，原是借故送礼，好发一笔小财，如今以为橘子园主人业已完全猜中机关，光棍心多，不免因羞成恼，有点气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同来那个师爷鬼伶精，恐怕交涉办不成，自己好处也没有了。就此在旁边打圆场，提点长顺，语气中也不免有一点儿带哄带吓：“滕老板，队长出钱买，你难道不卖？预备卖，那不用说了，明天找人下树就是。别的话语全是多余的。③</w:t>
      </w:r>
      <w:r>
        <w:rPr>
          <w:rFonts w:hint="eastAsia" w:ascii="黑体" w:hAnsi="宋体" w:eastAsia="黑体" w:cs="黑体"/>
          <w:i w:val="0"/>
          <w:iCs w:val="0"/>
          <w:caps w:val="0"/>
          <w:color w:val="000000"/>
          <w:spacing w:val="8"/>
          <w:sz w:val="21"/>
          <w:szCs w:val="21"/>
          <w:u w:val="single"/>
          <w:bdr w:val="none" w:color="auto" w:sz="0" w:space="0"/>
          <w:shd w:val="clear" w:fill="FFFFFF"/>
        </w:rPr>
        <w:t>我们还有公事，不能在这里和你磨牙巴骨</w:t>
      </w:r>
      <w:r>
        <w:rPr>
          <w:rFonts w:hint="eastAsia" w:ascii="黑体" w:hAnsi="宋体" w:eastAsia="黑体" w:cs="黑体"/>
          <w:i w:val="0"/>
          <w:iCs w:val="0"/>
          <w:caps w:val="0"/>
          <w:color w:val="000000"/>
          <w:spacing w:val="8"/>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长顺忙陪笑脸说：“不是那么说，师爷你是个明白人，有人出钱买我的橘子，我能说不卖？我意思是本地橘子不值钱，队长要送礼，可不用买，不必破费，我叫人挑十担去。今年橘子结得多，队长带弟兄到我们这小地方来保卫治安，千辛万苦，吃几个橘子，还好意思接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因为说的还是“几挑”，和那个“一船”距离太远，队长怪不舒服，装成大不高兴毫不领情神气，眼不瞧长顺，站起身来，把眉毛皺皱，斜眼知会了一下同来的师爷，就昂着个头顾自扬长走了。到院子心踏中一泡鸡屎，赶上去踢了那白鸡一脚，“④</w:t>
      </w:r>
      <w:r>
        <w:rPr>
          <w:rFonts w:hint="eastAsia" w:ascii="黑体" w:hAnsi="宋体" w:eastAsia="黑体" w:cs="黑体"/>
          <w:i w:val="0"/>
          <w:iCs w:val="0"/>
          <w:caps w:val="0"/>
          <w:color w:val="000000"/>
          <w:spacing w:val="8"/>
          <w:sz w:val="21"/>
          <w:szCs w:val="21"/>
          <w:u w:val="single"/>
          <w:bdr w:val="none" w:color="auto" w:sz="0" w:space="0"/>
          <w:shd w:val="clear" w:fill="FFFFFF"/>
        </w:rPr>
        <w:t>你个畜生，不识好歹，害我</w:t>
      </w:r>
      <w:r>
        <w:rPr>
          <w:rFonts w:hint="eastAsia" w:ascii="黑体" w:hAnsi="宋体" w:eastAsia="黑体" w:cs="黑体"/>
          <w:i w:val="0"/>
          <w:iCs w:val="0"/>
          <w:caps w:val="0"/>
          <w:color w:val="000000"/>
          <w:spacing w:val="8"/>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长顺觉得简直是被骂了，气得许久开口不得。因为二十年来内战，这人在水上，在地面，看见过多少希奇古怪的事情，可是总还不象今天这个人那么神气活灵活现，而且不大讲理。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那丑角一般师爷有意留在后边一点，唯恐事情弄僵，回过头来向长顺说：“滕老板，你这人，真是个在石板一跌两节的人，吃生米饭长大生硬硬的，太不懂事!队长爱面子，兴兴头头亲自跑到你乡下来买橘子，你倒拿羊起来了：‘有钱难买不卖货。’怎么不卖？我问你，是个什么主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长顺说：“我的哥，我怎么好说不卖？他要一船橘子送人，可送得了？”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师爷愣着那双鼠眼说：“嗨，你这个人。你管他送得了送不了？送不了让它烂去；生蛆发霉，也不用你操心。你只为他装满一只‘水上漂’，还问什么？你惹他生了气，他是个武人，要是派人来砍了你的橘子树，你难道还到南京大理院去告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这师爷以为如此一说，长顺自会央求他转弯，因此站著不动。却见长顺不做声，好象在玩味他的美妙辞令，并无结果，自觉没趣，因此学戏文上丑角毛延寿神气，三尾子似的甩甩后衣角，表示“这事从此不再相干”，跟着队长身后走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（有删改）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6. 下列对本文相关内容的理解，不正确的一项是（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A. 队长想以“送礼”为名，运一船橘子下去发一笔横财，又经师爷从旁怂恿，于是到萝卜溪来找长顺买橘子。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B. 长顺觉得买一船橘子“送礼”不合情理，但他并不清楚队长的真实意图。队长心中有鬼，以为被人识破，因而恼羞成怒。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C. 长顺说“队长带弟兄到我们这小地方来保卫治安，千辛万苦”，主要是想缓和紧张的气氛，未必是发自内心的感激之言。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D. “大理院”在文中指国民政府最高法院，当时官官相卫是常态，因此师爷断定即使橘树被砍掉，长顺也不敢去状告队长。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7. 下列对文中画线句子的分析与鉴赏，不正确的一项是（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A. 句子①通过队长之口，写出了“买橘子”的起因。会长并未料到，无心之言会给干亲家招来麻烦。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B. 句子②可视作对上文“吃闷盆不甘心”的一种解释，这也是长顺迟迟疑疑、犹豫不决的主要原因。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C. 句子③是师爷逼迫长顺就范的托词，“磨牙巴骨”这类方言俗语，为小说增添了浓厚的乡土气息，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D. 句子④表面上是骂白鸡，实际上是指桑骂槐，骂长顺“不识好歹”，说他不知道自己其实是好人。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8. 画波浪线段落在文中有哪些作用？请简要分析。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9. 小说是社会生活的横断面，能培养读者对生活的观察力和理解力。读了本文，你对当时的“官”与“民”有着怎样的认识？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【答案】6. A 7. D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8. ①补充主要情节。交代了队长买橘子的缘由，使小说情节更为流畅，结构更为紧凑。②丰富人物形象。刻画了队长和师爷的丑恶嘴脸，使人物性格、形象更为鲜明。③突出小说主题。揭露了队长剥削小民、假公济私的无耻行为，揭示了小说批判庸俗的社会习气的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9. ①官：贪财、虚伪、欺压良民百姓。保安队长本应保卫一方治安，却一心想捞取不义之财，他口口声声说要“买”橘子，实则希望别人免费奉送，好趁机发一笔横财。当交涉不顺时，就肆意谩骂，变相威胁，露出一副丑恶的嘴脸。②民：谦卑，清醒、有一定反抗意识。长顺深知官员德性，听说队长要买橘子，马上表示“叫人挑几担去解渴”，分文不取。当他听清队长的要求时，结合其平日表现，知道此中必有蹊跷，但又心有不甘，所以与队长、师爷虚与委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【6题详解】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本题考查学生对文本相关内容的分析鉴赏的能力。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A．“队长想以‘送礼’为名，运一船橘子下去发一笔横财，又经师爷从旁怂恿”错，张冠李戴，从画波浪线段落“这一着棋本是师爷指点队长走的”中可以看出，运橘子发财的主意是师爷出的，不是队长先想到，师爷又从旁怂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故选A。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【7题详解】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本题考查学生对文本相关内容和艺术特色的分析鉴赏的能力。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D．“说他不知道自己其实是好人”错，曲解文意，队长骂长顺“不识好歹”，是骂他不识抬举，没有给自己面子。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故选D。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【8题详解】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本题考查学生分析文章重要语段的作用的能力。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（1）从情节安排方面分析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根据“得到了橘子，再借名义封一只船向下运，办件公文说是‘差船’，派个特务长押运，作为送主席的礼物，沿路就不用上税。到了常德码头时，带三两挑过长沙送礼，剩下百分之九十，都可就地找主顾脱手，如此一来，怕不可以净捞个千把块钱”可知，队长亲自来橘园买一船橘子，少部分是给主席送礼，剩下百分之九十的橘子是卖了赚钱。画线句交代了队长买橘子的缘由，起到补充主要情节的作用，这样的交代使小说情节更流畅，结构更紧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（2）从人物形象塑造方面分析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由“同来师爷是个‘智多星’，这一着棋本是师爷指点队长走的。以为长官自己下乡买橘子，长顺必不好意思接钱。得到了橘子，再借名义封一只船向下运，办件公文说是‘差船’，派个特务长押运，作为送主席的礼物，沿路就不用上税。到了常德码头时，带三两挑过长沙送礼，剩下百分之九十，都可就地找主顾脱手，如此一来，怕不可以净捞个千把块钱，哪有这样上算的事不做”分析，师爷出的这个馊主意，他怂恿队长下乡买橘子，这样可以不花钱。买了橘子后，给主席送礼，借口公差不用上税，最后把大部分橘子拉到异地卖个好价钱，从中渔利，这就刻画了队长和师爷的丑恶嘴脸，丰富了人物形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（3）从主题设置方面分析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队长不想花钱买橘子巴结主席，借口公差不交税，还把不花钱的橘子卖掉中饱私囊，揭露了队长剥削小民、假公济私的无耻行为，突出了小说批判庸俗的社会习气的主题。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【9题详解】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本题考查学生对作品进行个性化阅读和有创意的解读的能力。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1）根据“我是有点小事特意来这里的。我听人说你家橘子今年格外好，又大又甜，我来买橘子”“我们先小人后君子，得说个明白，橘子不白要你的，值多少钱我出多少”“我把你钱，不白要你的”“我要买你一船橘子，好带下去送礼!你究竟卖不卖”“这一着棋本是师爷指点队长走的。以为长官自己下乡买橘子，长顺必不好意思接钱。得到了橘子，再借名义封一只船向下运，办件公文说是‘差船’，派个特务长押运，作为送主席的礼物，沿路就不用上税。到了常德码头时，带三两挑过长沙送礼，剩下百分之九十，都可就地找主顾脱手，如此一来，怕不可以净捞个千把块钱，哪有这样上算的事不做”“队长可非亲非故，并且照平时派头说来，不是肯拿两百块钱买橘子送礼物的人，要一船橘子有什么用处”“队长要一船橘子的本意，原是借故送礼，好发一笔小财”分析，保安队长本应保卫一方治安，却一心想捞取不义之财，他口口声声说要“买”橘子，实则希望别人免费奉送，好趁机发一笔横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根据“到院子心踏中一泡鸡屎，赶上去踢了那白鸡一脚，‘你个畜生，不识好歹，害我’”“你惹他生了气，他是个武人，要是派人来砍了你的橘子树，你难道还到南京大理院去告他”分析，当交涉不顺时，就肆意谩骂，变相威胁，露出一副丑恶的嘴脸。由此看来，那时候的“官”，是贪财、虚伪、欺压良民百姓的官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2）根据长顺的语言描写——“队长要吃橘子，我叫人挑几担去解渴，哪用钱买!”“队长你要橘子送人，我叫人明天挑十担去。”“我意思是本地橘子不值钱，队长要送礼，可不用买，不必破费，我叫人挑十担去。今年橘子结得多，队长带弟兄到我们这小地方来保卫治安，千辛万苦，吃几个橘子，还好意思接钱”分析，长顺深知官员虚伪的德性，当他一听队长说要买橘子，他马上屡次表示“叫人挑几担去解渴”，并表示只是送，分文不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根据“长顺也作成‘听明白了’神气，随口而问：‘卖，卖，卖，是要大船？小船？’”“好的，好的，好的。’在一连三个“好的”之中，队长从橘子园主人口气里，探出了怀疑神气，好象把怀疑已完全证实后，便用‘碰鬼，拿一船橘子下省里去发财吧’那么态度答应下来的。队长要一船橘子的本意，原是借故送礼，好发一笔小财，如今以为橘子园主人业已完全猜中机关”“长顺忙陪笑脸说：‘不是那么说，师爷你是个明白人，有人出钱买我的橘子，我能说不卖？我意思是本地橘子不值钱，队长要送礼，可不用买，不必破费，我叫人挑十担去。今年橘子结得多，队长带弟兄到我们这小地方来保卫治安，千辛万苦，吃几个橘子，还好意思接钱’”“长顺……微笑虽依然还挂在脸上，但笑中那种乡下人吃闷盆不甘心的憨气，也现出来了”“橘子园主人一起始似乎就已看穿他们的来意”“队长可非亲非故，并且照平时派头说来，不是肯拿两百块钱买橘子送礼物的人，要一船橘子有什么用处？因此长顺口上虽说很好很好，心中终不免踌躇，猜详不出是什么意思来”“队长要一船橘子的本意，原是借故送礼，好发一笔小财，如今以为橘子园主人业已完全猜中机关”“长顺觉得简直是被骂了，气得许久开口不得。因为二十年来内战，这人在水上，在地面，看见过多少希奇古怪的事情，可是总还不象今天这个人那么神气活灵活现，而且不大讲理”“长顺不做声，好象在玩味他的美妙辞令，并无结果”分析，当他听清队长买一船橘子时，他就想到了此中必有蹊跷，于是他反复询问，一再强调不要钱送十担橘子给队长。当然，他又不甘心，就与队长、师爷虚与委蛇。由此看来，那时候的“民”，是谦卑，清醒、有一定反抗意识的老百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color w:val="000000"/>
          <w:spacing w:val="8"/>
          <w:sz w:val="21"/>
          <w:szCs w:val="21"/>
          <w:bdr w:val="none" w:color="auto" w:sz="0" w:space="0"/>
          <w:shd w:val="clear" w:fill="FFFFFF"/>
        </w:rPr>
        <w:t>二、古代诗文阅读（35分）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color w:val="000000"/>
          <w:spacing w:val="8"/>
          <w:sz w:val="21"/>
          <w:szCs w:val="21"/>
          <w:bdr w:val="none" w:color="auto" w:sz="0" w:space="0"/>
          <w:shd w:val="clear" w:fill="FFFFFF"/>
        </w:rPr>
        <w:t>（一）文言文阅读（本题共5小题，20分）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阅读下面的文言文，完成下面小题。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材料一：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己酉，太尉、玉清昭应宫使王旦卒。前数日，驾幸其第，帝手自和药并薯蓣粥赐之，复赐白金五千两。旦命家人还献，作奏毕，自</w:t>
      </w:r>
      <w:r>
        <w:rPr>
          <w:rStyle w:val="5"/>
          <w:rFonts w:hint="eastAsia" w:ascii="黑体" w:hAnsi="宋体" w:eastAsia="黑体" w:cs="黑体"/>
          <w:i w:val="0"/>
          <w:iCs w:val="0"/>
          <w:caps w:val="0"/>
          <w:color w:val="000000"/>
          <w:spacing w:val="8"/>
          <w:sz w:val="21"/>
          <w:szCs w:val="21"/>
          <w:u w:val="single"/>
          <w:bdr w:val="none" w:color="auto" w:sz="0" w:space="0"/>
          <w:shd w:val="clear" w:fill="FFFFFF"/>
        </w:rPr>
        <w:t>益</w:t>
      </w:r>
      <w:r>
        <w:rPr>
          <w:rFonts w:hint="eastAsia" w:ascii="黑体" w:hAnsi="宋体" w:eastAsia="黑体" w:cs="黑体"/>
          <w:i w:val="0"/>
          <w:iCs w:val="0"/>
          <w:caps w:val="0"/>
          <w:color w:val="000000"/>
          <w:spacing w:val="8"/>
          <w:sz w:val="21"/>
          <w:szCs w:val="21"/>
          <w:bdr w:val="none" w:color="auto" w:sz="0" w:space="0"/>
          <w:shd w:val="clear" w:fill="FFFFFF"/>
        </w:rPr>
        <w:t>四句云：“</w:t>
      </w:r>
      <w:r>
        <w:rPr>
          <w:rFonts w:hint="eastAsia" w:ascii="黑体" w:hAnsi="宋体" w:eastAsia="黑体" w:cs="黑体"/>
          <w:i w:val="0"/>
          <w:iCs w:val="0"/>
          <w:caps w:val="0"/>
          <w:color w:val="000000"/>
          <w:spacing w:val="8"/>
          <w:sz w:val="21"/>
          <w:szCs w:val="21"/>
          <w:u w:val="single"/>
          <w:bdr w:val="none" w:color="auto" w:sz="0" w:space="0"/>
          <w:shd w:val="clear" w:fill="FFFFFF"/>
        </w:rPr>
        <w:t>已惧多藏，况无所用，见欲散施，必息咎殃</w:t>
      </w:r>
      <w:r>
        <w:rPr>
          <w:rFonts w:hint="eastAsia" w:ascii="黑体" w:hAnsi="宋体" w:eastAsia="黑体" w:cs="黑体"/>
          <w:i w:val="0"/>
          <w:iCs w:val="0"/>
          <w:caps w:val="0"/>
          <w:color w:val="000000"/>
          <w:spacing w:val="8"/>
          <w:sz w:val="21"/>
          <w:szCs w:val="21"/>
          <w:bdr w:val="none" w:color="auto" w:sz="0" w:space="0"/>
          <w:shd w:val="clear" w:fill="FFFFFF"/>
        </w:rPr>
        <w:t>。”亟令舁至内闼。有诏不许，还至门，旦已卒。时年六十一。帝遽临哭之，</w:t>
      </w:r>
      <w:r>
        <w:rPr>
          <w:rStyle w:val="5"/>
          <w:rFonts w:hint="eastAsia" w:ascii="黑体" w:hAnsi="宋体" w:eastAsia="黑体" w:cs="黑体"/>
          <w:i w:val="0"/>
          <w:iCs w:val="0"/>
          <w:caps w:val="0"/>
          <w:color w:val="000000"/>
          <w:spacing w:val="8"/>
          <w:sz w:val="21"/>
          <w:szCs w:val="21"/>
          <w:u w:val="single"/>
          <w:bdr w:val="none" w:color="auto" w:sz="0" w:space="0"/>
          <w:shd w:val="clear" w:fill="FFFFFF"/>
        </w:rPr>
        <w:t>废朝</w:t>
      </w:r>
      <w:r>
        <w:rPr>
          <w:rFonts w:hint="eastAsia" w:ascii="黑体" w:hAnsi="宋体" w:eastAsia="黑体" w:cs="黑体"/>
          <w:i w:val="0"/>
          <w:iCs w:val="0"/>
          <w:caps w:val="0"/>
          <w:color w:val="000000"/>
          <w:spacing w:val="8"/>
          <w:sz w:val="21"/>
          <w:szCs w:val="21"/>
          <w:bdr w:val="none" w:color="auto" w:sz="0" w:space="0"/>
          <w:shd w:val="clear" w:fill="FFFFFF"/>
        </w:rPr>
        <w:t>三日，优诏赠太师、尚书令、魏国公，谥文正，录其子、弟、侄、外孙、门人、故吏，授官十数人。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旦性冲澹寡欲，所居甚陋，帝欲为治之，旦以先人旧庐恳辞。每有赐予，见家人列置庭下，辄叹曰：“生民膏血，安用许多!”被服质素，家人服饰稍过，即瞑目不视，有</w:t>
      </w:r>
      <w:r>
        <w:rPr>
          <w:rStyle w:val="5"/>
          <w:rFonts w:hint="eastAsia" w:ascii="黑体" w:hAnsi="宋体" w:eastAsia="黑体" w:cs="黑体"/>
          <w:i w:val="0"/>
          <w:iCs w:val="0"/>
          <w:caps w:val="0"/>
          <w:color w:val="000000"/>
          <w:spacing w:val="8"/>
          <w:sz w:val="21"/>
          <w:szCs w:val="21"/>
          <w:u w:val="single"/>
          <w:bdr w:val="none" w:color="auto" w:sz="0" w:space="0"/>
          <w:shd w:val="clear" w:fill="FFFFFF"/>
        </w:rPr>
        <w:t>货</w:t>
      </w:r>
      <w:r>
        <w:rPr>
          <w:rFonts w:hint="eastAsia" w:ascii="黑体" w:hAnsi="宋体" w:eastAsia="黑体" w:cs="黑体"/>
          <w:i w:val="0"/>
          <w:iCs w:val="0"/>
          <w:caps w:val="0"/>
          <w:color w:val="000000"/>
          <w:spacing w:val="8"/>
          <w:sz w:val="21"/>
          <w:szCs w:val="21"/>
          <w:bdr w:val="none" w:color="auto" w:sz="0" w:space="0"/>
          <w:shd w:val="clear" w:fill="FFFFFF"/>
        </w:rPr>
        <w:t>玉带者，子弟以为佳，呈旦，旦命系之，曰：“还见佳否？”曰：“系之，安得自见？”旦曰：“</w:t>
      </w:r>
      <w:r>
        <w:rPr>
          <w:rFonts w:hint="eastAsia" w:ascii="黑体" w:hAnsi="宋体" w:eastAsia="黑体" w:cs="黑体"/>
          <w:i w:val="0"/>
          <w:iCs w:val="0"/>
          <w:caps w:val="0"/>
          <w:color w:val="000000"/>
          <w:spacing w:val="8"/>
          <w:sz w:val="21"/>
          <w:szCs w:val="21"/>
          <w:u w:val="single"/>
          <w:bdr w:val="none" w:color="auto" w:sz="0" w:space="0"/>
          <w:shd w:val="clear" w:fill="FFFFFF"/>
        </w:rPr>
        <w:t>自负重而使观者称好，无乃劳乎？亟还之。</w:t>
      </w:r>
      <w:r>
        <w:rPr>
          <w:rFonts w:hint="eastAsia" w:ascii="黑体" w:hAnsi="宋体" w:eastAsia="黑体" w:cs="黑体"/>
          <w:i w:val="0"/>
          <w:iCs w:val="0"/>
          <w:caps w:val="0"/>
          <w:color w:val="000000"/>
          <w:spacing w:val="8"/>
          <w:sz w:val="21"/>
          <w:szCs w:val="21"/>
          <w:bdr w:val="none" w:color="auto" w:sz="0" w:space="0"/>
          <w:shd w:val="clear" w:fill="FFFFFF"/>
        </w:rPr>
        <w:t>”生平不置田宅，曰：“子孙当念自立，何必田宅，徒使争财为不义耳!”兄子睦，颇好学，尝献书求举进士，旦曰：“我尝以太盛为惧，岂可复与寒士争进？”至其殁也，子素犹未官。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color w:val="000000"/>
          <w:spacing w:val="8"/>
          <w:sz w:val="21"/>
          <w:szCs w:val="21"/>
          <w:u w:val="single"/>
          <w:bdr w:val="none" w:color="auto" w:sz="0" w:space="0"/>
          <w:shd w:val="clear" w:fill="FFFFFF"/>
        </w:rPr>
        <w:t>祥符间每有大礼辄奉天书</w:t>
      </w:r>
      <w:r>
        <w:rPr>
          <w:rStyle w:val="5"/>
          <w:rFonts w:hint="eastAsia" w:ascii="黑体" w:hAnsi="宋体" w:eastAsia="黑体" w:cs="黑体"/>
          <w:i w:val="0"/>
          <w:iCs w:val="0"/>
          <w:caps w:val="0"/>
          <w:color w:val="000000"/>
          <w:spacing w:val="8"/>
          <w:sz w:val="21"/>
          <w:szCs w:val="21"/>
          <w:u w:val="single"/>
          <w:bdr w:val="none" w:color="auto" w:sz="0" w:space="0"/>
          <w:shd w:val="clear" w:fill="FFFFFF"/>
          <w:vertAlign w:val="superscript"/>
        </w:rPr>
        <w:t>①</w:t>
      </w:r>
      <w:r>
        <w:rPr>
          <w:rStyle w:val="5"/>
          <w:rFonts w:hint="eastAsia" w:ascii="黑体" w:hAnsi="宋体" w:eastAsia="黑体" w:cs="黑体"/>
          <w:i w:val="0"/>
          <w:iCs w:val="0"/>
          <w:caps w:val="0"/>
          <w:color w:val="000000"/>
          <w:spacing w:val="8"/>
          <w:sz w:val="21"/>
          <w:szCs w:val="21"/>
          <w:u w:val="single"/>
          <w:bdr w:val="none" w:color="auto" w:sz="0" w:space="0"/>
          <w:shd w:val="clear" w:fill="FFFFFF"/>
        </w:rPr>
        <w:t>以行尝悒悒不乐</w:t>
      </w:r>
      <w:r>
        <w:rPr>
          <w:rFonts w:hint="eastAsia" w:ascii="黑体" w:hAnsi="宋体" w:eastAsia="黑体" w:cs="黑体"/>
          <w:i w:val="0"/>
          <w:iCs w:val="0"/>
          <w:caps w:val="0"/>
          <w:color w:val="000000"/>
          <w:spacing w:val="8"/>
          <w:sz w:val="21"/>
          <w:szCs w:val="21"/>
          <w:bdr w:val="none" w:color="auto" w:sz="0" w:space="0"/>
          <w:shd w:val="clear" w:fill="FFFFFF"/>
        </w:rPr>
        <w:t>。临终，语其子曰：“我别无过，惟不谏天书一节，为过莫赎。我死之后，当削发披缁以敛。”诸子欲奉遗令，杨亿以为不可，乃止。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（节选自《续资治通鉴·宋纪三十三》）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材料二：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王旦受美珠之赐</w:t>
      </w:r>
      <w:r>
        <w:rPr>
          <w:rFonts w:hint="eastAsia" w:ascii="黑体" w:hAnsi="宋体" w:eastAsia="黑体" w:cs="黑体"/>
          <w:i w:val="0"/>
          <w:iCs w:val="0"/>
          <w:caps w:val="0"/>
          <w:color w:val="000000"/>
          <w:spacing w:val="8"/>
          <w:sz w:val="21"/>
          <w:szCs w:val="21"/>
          <w:bdr w:val="none" w:color="auto" w:sz="0" w:space="0"/>
          <w:shd w:val="clear" w:fill="FFFFFF"/>
          <w:vertAlign w:val="superscript"/>
        </w:rPr>
        <w:t>②</w:t>
      </w:r>
      <w:r>
        <w:rPr>
          <w:rFonts w:hint="eastAsia" w:ascii="黑体" w:hAnsi="宋体" w:eastAsia="黑体" w:cs="黑体"/>
          <w:i w:val="0"/>
          <w:iCs w:val="0"/>
          <w:caps w:val="0"/>
          <w:color w:val="000000"/>
          <w:spacing w:val="8"/>
          <w:sz w:val="21"/>
          <w:szCs w:val="21"/>
          <w:bdr w:val="none" w:color="auto" w:sz="0" w:space="0"/>
          <w:shd w:val="clear" w:fill="FFFFFF"/>
        </w:rPr>
        <w:t>，而俯仰以从真宗之伪妄，以为荧于货而丧其守，非知旦者，不足以服旦也。人主欲有所为，而厚贿其臣以求遂，则事必无中止之势；不得，则必不能安于其位。及身之退，而小人益肆，国益危。旦居元辅之位，系国之</w:t>
      </w:r>
      <w:r>
        <w:rPr>
          <w:rStyle w:val="5"/>
          <w:rFonts w:hint="eastAsia" w:ascii="黑体" w:hAnsi="宋体" w:eastAsia="黑体" w:cs="黑体"/>
          <w:i w:val="0"/>
          <w:iCs w:val="0"/>
          <w:caps w:val="0"/>
          <w:color w:val="000000"/>
          <w:spacing w:val="8"/>
          <w:sz w:val="21"/>
          <w:szCs w:val="21"/>
          <w:u w:val="single"/>
          <w:bdr w:val="none" w:color="auto" w:sz="0" w:space="0"/>
          <w:shd w:val="clear" w:fill="FFFFFF"/>
        </w:rPr>
        <w:t>安危</w:t>
      </w:r>
      <w:r>
        <w:rPr>
          <w:rFonts w:hint="eastAsia" w:ascii="黑体" w:hAnsi="宋体" w:eastAsia="黑体" w:cs="黑体"/>
          <w:i w:val="0"/>
          <w:iCs w:val="0"/>
          <w:caps w:val="0"/>
          <w:color w:val="000000"/>
          <w:spacing w:val="8"/>
          <w:sz w:val="21"/>
          <w:szCs w:val="21"/>
          <w:bdr w:val="none" w:color="auto" w:sz="0" w:space="0"/>
          <w:shd w:val="clear" w:fill="FFFFFF"/>
        </w:rPr>
        <w:t>，而王钦若、丁谓、陈彭年之徒，侧目其去，以执宋之魁柄。则其迟回隐忍而导谀者，固有不得已于斯者矣。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（节选自王夫之《宋论·真宗》）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【注】①天书：真宗为举行封禅大典，托言天神所赐之书。②王旦多次反对封禅，后真宗借宴饮之机，赐王旦一坛酒，实为珍珠。王旦遂不敢再持异议。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10. 材料一中画波浪线的部分有三处需要断句，请用铅笔将答题卡上相应位置的答案标号涂黑。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祥符A间B每有C大礼D辄奉E天书以F行G尝悒悒H不乐。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11. 下列对材料中加点的词语及相关内容的解说，不正确的一项是（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A. 益，指增加，与《谏逐客书》“损民以益仇”中的“益”词义相同。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B. 废朝，指皇帝因身体不适或大臣去世等原因停止朝会，也称辍朝。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C. 货，指出售，《过秦论》“履至尊而制六合”的“履”指登上，两者用法不相同。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D. 安危，指平安与危险，与成语“安危与共”中的“安危”意思相同，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12. 下列对材料有关内容的概述，不正确的一项是（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A. 王旦病重时，真宗亲自到府探望，除亲手调药和赐予薯蓣粥外，还赏赐五千两白银。王旦辞而不受，命家人赶紧送回，写完奏疏不久便离世。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B. 王旦生性淡泊，不喜奢华，居所简陋，平生不置办田地、房宅。真宗想要替他修治府第，他以府第是先人祖宅为由，恳切推辞。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C. 王旦体恤百姓，每当家人排列庭中分领朝廷赏赐，他总是感叹嘱咐：这都是民胎民膏，不能奢侈浪费。他穿着朴素，也约束家人的用度。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D. 王旦的侄子王睦很好学，也想参加科举考试，王旦不同意，认为家门鼎盛，不可与寒士争夺进身之阶。直到王旦去世，他的儿子王素也未做官。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13. 把材料中画横线的句子翻译成现代汉语。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（1）已惧多藏，况无所用，见欲散施，以息咎殃。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（2）自负重而使观者称好，无乃劳乎？亟还之。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14. 王夫之对王旦“不谏天书”一事有何看法？请简要分析。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【答案】10. BDG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11. C 12. C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13. （1）已经害怕藏得太多，况且没有用处，现有的都想布施，以此来消除灾殃。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（2）自己背负重物却让旁观者说好，恐怕很辛苦吧？赶快还给别人。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14. ①王旦“不谏天书”并非失去操守，而是迫不得已。</w:t>
      </w:r>
      <w:r>
        <w:rPr>
          <w:rFonts w:hint="eastAsia" w:ascii="黑体" w:hAnsi="宋体" w:eastAsia="黑体" w:cs="黑体"/>
          <w:i w:val="0"/>
          <w:iCs w:val="0"/>
          <w:caps w:val="0"/>
          <w:color w:val="000000"/>
          <w:spacing w:val="8"/>
          <w:sz w:val="21"/>
          <w:szCs w:val="21"/>
          <w:bdr w:val="none" w:color="auto" w:sz="0" w:space="0"/>
          <w:shd w:val="clear" w:fill="FFFFFF"/>
        </w:rPr>
        <w:br w:type="textWrapping"/>
      </w:r>
      <w:r>
        <w:rPr>
          <w:rFonts w:hint="eastAsia" w:ascii="黑体" w:hAnsi="宋体" w:eastAsia="黑体" w:cs="黑体"/>
          <w:i w:val="0"/>
          <w:iCs w:val="0"/>
          <w:caps w:val="0"/>
          <w:color w:val="000000"/>
          <w:spacing w:val="8"/>
          <w:sz w:val="21"/>
          <w:szCs w:val="21"/>
          <w:bdr w:val="none" w:color="auto" w:sz="0" w:space="0"/>
          <w:shd w:val="clear" w:fill="FFFFFF"/>
        </w:rPr>
        <w:t>②王旦如果坚决反对封禅，就无法继续担任宰相，从而给王钦若等小人以可乘之机，危害国家，所以他只能克制忍耐。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【10题详解】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本题考查学生文言文断句的能力。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句意：祥符年间，(朝廷)每有庄严隆重的典礼，(王旦)总是恭敬地捧着天书走在前面，常常忧愁不安。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时间名词“祥符间”作句首状语，可单独成句，故应在B处断开；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“有”作谓语，“大礼”作宾语，宾语后断句，故应在D处断开；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“辄奉天书”作“行”的状语，中间不能断开，“行”与“不乐”为两个谓语动词，中间应该断开，故应在G处断开。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故选BDG。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【11题详解】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本题考查学生了解并掌握常见的文学文化常识和对文言词语中的一词多义现象的理解能力。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A .正确。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句意：自己添加了四句。/减少百姓来加多敌国的力量。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B．正确。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C．错误。两者都是名词活用为动词，用法相同。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句意：有人出售玉带。/登上王位而治理天下。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D.正确。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句意：关系到国家的平安与危险。/共同享受安乐和共同承担危难。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故选C。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【12题详解】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本题考查学生理解文章内容，并筛选重要信息的能力。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C．“每当家人排列庭中分领朝廷赏赐”“不能奢侈浪费”错，曲解文意。原文“每有赐予，见家人列置庭下”，意为每当朝廷有所赏赐，家人将赏赐的财物摆列在庭中；“生民膏血，安用许多”意为赏赐的财物都是民脂民膏，自己和家人用不了这么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故选C。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【13题详解】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本题考查学生理解并翻译文言文句子的能力。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（1）“见”，同“现”，现有，现存；“息”，消除；“咎殃”，灾殃，灾祸。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（2）“自负”，自己背负；“无乃……乎”，恐怕……吧；“亟”，赶快，赶紧。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【14题详解】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本题考查学生分析和概括文章相关内容的能力。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根据“王旦受美珠之赐，而俯仰以从真宗之伪妄，以为荧于货而丧其守，非知旦者，不足以服旦也”可知，王夫之认为王旦“不谏天书”并非失去操守，而是迫不得已。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根据“及身之退，而小人益肆，国益危。旦居元辅之位，系国之安危，而王钦若、丁谓、陈彭年之徒，侧目其去，以执宋之魁柄。则其迟回隐忍而导谀者，固有不得已于斯者矣”可知，王夫之认为王旦如果坚决反对封禅，就无法继续担任宰相，从而给王钦若等小人以可乘之机，危害国家，所以他只能克制忍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参考译文：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材料一：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己酉日，太尉、玉清昭应宫使王旦去世。此前数日，(真宗)亲临其府第，御手调制药物，并赐给他山药粥，又赏赐白银五千两。王旦命家人还献给朝廷，奏章撰写完毕，(又)自己添加了四句：“已经害怕藏得太多，况且没有用处，现有的都想布施，以此来消除灾殃。”命人马上抬到宫禁小门前。(真宗)下诏不许归还，刚抬回府门前，王旦已经去世了。享年六十一岁。真宗急忙到府中吊唁，接连三日停止朝会，赐诏书褒美嘉奖，追赠太师、尚书令、魏国公，谥号文正，录用王旦的儿子、兄弟、侄子、外孙、门人，故吏，授予十多人官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王旦生性谦虚淡泊，清心寡欲，居处非常简陋，真宗想要为他修治府第，王旦以先人旧庐为由恳切辞让。每当(皇帝)有所赏赐，看见家人(将所赐财物)在庭下摆列，(他)总是叹息着说：“(这都是)民脂民膏，哪里用得了这么多!”被服等物品，本色朴素，不加文饰，家人的衣着、装饰稍有奢华，就闭上眼睛不看。有人出售玉带，子侄认为很好，献给王旦看，王旦命他系上，问“还看得到它的好吗？”(子侄)回答说：“系在身上，自己哪里看得见？”王旦说：“自己背负重物却让旁现者说好，恐怕很辛苦吧？赶快还给别人。”平生不置办田地、房屋，说：“子孙应当想着自立于世，何必多买田地、房屋，徒然(让他们日后)争夺财产，做出不义之事罢了。”侄子王睦，非常好学，曾把自己所著的书献给叔父，请求(他)推荐(自己)参与进士科考试，王旦说：“我常因家门太过鼎盛而担心，哪能又与贫寒学子争夺进身之阶？”一直到他去世，儿子王素尚未做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祥符年间，（朝廷）每有庄严隆重的典礼，(王旦)总是恭敬地捧着天书走在前面，常常忧愁不安。临终之前，(他)告诉儿子说：“我没有其他的过失，总有不劝阻天书一事，是无法挽回的过错。我死之后，实当剃去头发、穿着僧衣入殓。”几个儿子准备遵照父亲的遗命去做，杨亿认为不行，这才停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材料二：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王旦接受了赏赐的美珠，于是一举一动都要顺从真宗(天书、封禅一类的)虚妄之举，(有人)认为他为财物迷惑而丧失了操守，这不是了解王旦的人，(其看法)也不足以让王旦心服。君主想要做一件事，而用丰厚的财物收买大臣以求实现目标，那么这件事必定不会半途停止。如果(君主的愿望)达不到，那么(大臣)必定不能安然处在他的官位上。等到(大臣)从官位上退下来，小人就会更加放肆，国家就会更加危险。王旦身为宰相，关系到国家的安危，而王钦若、丁谓、陈彭年等人，正斜眼旁视等待他离开相位，从而执掌宋朝的权柄。(如此说来)王旦犹豫忍耐，谄媚奉承真宗，本来就有不得已的原因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color w:val="000000"/>
          <w:spacing w:val="8"/>
          <w:sz w:val="21"/>
          <w:szCs w:val="21"/>
          <w:bdr w:val="none" w:color="auto" w:sz="0" w:space="0"/>
          <w:shd w:val="clear" w:fill="FFFFFF"/>
        </w:rPr>
        <w:t>（二）古代诗歙阅读（本题共2小题，9分）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阅读下面这首宋诗，完成下面小题。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color w:val="000000"/>
          <w:spacing w:val="8"/>
          <w:sz w:val="21"/>
          <w:szCs w:val="21"/>
          <w:bdr w:val="none" w:color="auto" w:sz="0" w:space="0"/>
          <w:shd w:val="clear" w:fill="FFFFFF"/>
        </w:rPr>
        <w:t>寓言三首（其一）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陆 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济剧人才易，扶颠力量难。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为谋须远大，守节要坚完。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气与秋天杳，胸吞梦泽宽。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方知至危地，自有泰山安。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【注】①本诗作于宋宁宗嘉泰元年（1201）,诗人已七十七岁，在故乡山阴（今浙江绍兴）。②济剧：治理繁杂的事务。剧，纷繁。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15. 下列对这首诗的理解和赏析，不正确的一项是（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A. 诗题“寓言”指有所寄托的话，诗人虽年迈仍不忘国事，希望有人扶持艰危。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B. 首联运用对比手法，指出担负繁重事务相对较易，国救颠危国运最是艰难。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C. 颔联中，诗人分别从才、德两个方面展开议论，对心中的人才提出了要求。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D. 颈联运用夸张手法，极写贤士气概之高远、胸襟之宽广，反映了人才的难得。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16. 本诗尾联看似前后矛盾，其实包含至理。请结合全诗，对此简要分析。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【答案】15. D 16. ①至危之地，一般人所共惧，似不可能有泰山之安；但才华盖世者处之，则能化险为夷，转危为安。②要化险为夷，转危为安，需要谋略远大，节操坚定，气概高远，胸襟宽大，具有这些品质的人才能临危不乱，指挥若定，扶持艰危的国运，使之安如泰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【15题详解】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本题考查学生对诗歌的综合理解和赏析能力。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D.“运用夸张手法”错误。颈联运用是比喻手法，用“秋天杳”比喻气概之高远，用“吞梦泽”比喻胸襟之宽广，充分说明拯救国难的大事，绝非气节不坚、胸怀窄狭的人所能担当。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故选D。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【16题详解】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本题考查学生评价作者的观点态度的能力。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尾联揭示了“安”与“危”的辩证关系。诗人写道，最危险的地方往往是最安全的地方。当时南宋虽然形势不利，甚至时有危殆，但此时往往最易凝聚人心，如果能够上下同欲、一致抗敌、共同北伐，不仅有可能击败敌人，甚至可能扫荡异类恢复故土。这难道不是转危为安吗？坚持洗雪耻辱、抗敌复国看似危途，往往受到冷落、污蔑、排斥甚至打击，但只要心怀忠诚、意志坚定、目光长远、胸怀开阔、志气恢弘、操守坚定，一定会走过风雨泥泞，走上康庄大道，迎来绚丽晴天！换言之，“至危地”何尝不是一种考验？挺过去，闯过去，便会迎来泰山之安！这既表现了诗人对“安”“危”关系的深刻认识，也表现了诗人对自身操守、胸襟、志向的自信、坚定与执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color w:val="000000"/>
          <w:spacing w:val="8"/>
          <w:sz w:val="21"/>
          <w:szCs w:val="21"/>
          <w:bdr w:val="none" w:color="auto" w:sz="0" w:space="0"/>
          <w:shd w:val="clear" w:fill="FFFFFF"/>
        </w:rPr>
        <w:t>（三）名篇名句默写（本题共1小题，6分）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17. 补写出下列句子中的空缺部分。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42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（1）荀子在《劝学》中说，非常直的木材，只要用火烘烤使它弯曲，就会出现“_____”的结果；即使又晒干了，也不会再挺直，这是因为“________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42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（2）杜甫《登岳阳楼》中“_____，____”二句，极写洞庭湖的恢宏气象，与孟浩然的“气蒸云梦泽，波撼岳阳城”同为描写洞庭湖的千古名句。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42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（3）《论语》中说：“智者乐水，仁者乐山。”古代文人常常登山临水，借山水景色寄寓自身情怀，如“______，_____”。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42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【答案】 ①. 其曲中规    ②. 輮使之然也    ③. 吴楚东南坼    ④. 乾坤日夜浮    ⑤. 落木千山天远大    ⑥. 澄江一道月分明（千里澄江似练，翠峰如簇；/天门中断楚江开，碧水东流至此回）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42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【详解】本题考查学生背诵和默写常见名句名篇的能力。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易错字词：“曲”“坼”“乾坤”“澄”“簇”。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color w:val="000000"/>
          <w:spacing w:val="8"/>
          <w:sz w:val="21"/>
          <w:szCs w:val="21"/>
          <w:bdr w:val="none" w:color="auto" w:sz="0" w:space="0"/>
          <w:shd w:val="clear" w:fill="FFFFFF"/>
        </w:rPr>
        <w:t>三、语言文字运用（20分）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color w:val="000000"/>
          <w:spacing w:val="8"/>
          <w:sz w:val="21"/>
          <w:szCs w:val="21"/>
          <w:bdr w:val="none" w:color="auto" w:sz="0" w:space="0"/>
          <w:shd w:val="clear" w:fill="FFFFFF"/>
        </w:rPr>
        <w:t>（一）语言文字运用I（本题共2小题，10分）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阅读下面的文字，完成下面小题。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每一种树在年轻时，表皮都像</w:t>
      </w:r>
      <w:r>
        <w:rPr>
          <w:rFonts w:hint="eastAsia" w:ascii="黑体" w:hAnsi="宋体" w:eastAsia="黑体" w:cs="黑体"/>
          <w:i w:val="0"/>
          <w:iCs w:val="0"/>
          <w:caps w:val="0"/>
          <w:color w:val="000000"/>
          <w:spacing w:val="8"/>
          <w:sz w:val="21"/>
          <w:szCs w:val="21"/>
          <w:u w:val="single"/>
          <w:bdr w:val="none" w:color="auto" w:sz="0" w:space="0"/>
          <w:shd w:val="clear" w:fill="FFFFFF"/>
        </w:rPr>
        <w:t>   A    </w:t>
      </w:r>
      <w:r>
        <w:rPr>
          <w:rFonts w:hint="eastAsia" w:ascii="黑体" w:hAnsi="宋体" w:eastAsia="黑体" w:cs="黑体"/>
          <w:i w:val="0"/>
          <w:iCs w:val="0"/>
          <w:caps w:val="0"/>
          <w:color w:val="000000"/>
          <w:spacing w:val="8"/>
          <w:sz w:val="21"/>
          <w:szCs w:val="21"/>
          <w:bdr w:val="none" w:color="auto" w:sz="0" w:space="0"/>
          <w:shd w:val="clear" w:fill="FFFFFF"/>
        </w:rPr>
        <w:t>，而当它们日渐衰老，树干的下方也会开始出现皱纹，这些纹路会随着时间的推移逐渐加深。这个过程是快是慢，则取决于树种，例如当松树、橡树等树木的表皮很早就开始出现纹路时，山毛榉树和银冷杉却可以维持长久的光滑。其中的决定性因素，就是树皮 </w:t>
      </w:r>
      <w:r>
        <w:rPr>
          <w:rFonts w:hint="eastAsia" w:ascii="黑体" w:hAnsi="宋体" w:eastAsia="黑体" w:cs="黑体"/>
          <w:i w:val="0"/>
          <w:iCs w:val="0"/>
          <w:caps w:val="0"/>
          <w:color w:val="000000"/>
          <w:spacing w:val="8"/>
          <w:sz w:val="21"/>
          <w:szCs w:val="21"/>
          <w:u w:val="single"/>
          <w:bdr w:val="none" w:color="auto" w:sz="0" w:space="0"/>
          <w:shd w:val="clear" w:fill="FFFFFF"/>
        </w:rPr>
        <w:t>     B    </w:t>
      </w:r>
      <w:r>
        <w:rPr>
          <w:rFonts w:hint="eastAsia" w:ascii="黑体" w:hAnsi="宋体" w:eastAsia="黑体" w:cs="黑体"/>
          <w:i w:val="0"/>
          <w:iCs w:val="0"/>
          <w:caps w:val="0"/>
          <w:color w:val="000000"/>
          <w:spacing w:val="8"/>
          <w:sz w:val="21"/>
          <w:szCs w:val="21"/>
          <w:bdr w:val="none" w:color="auto" w:sz="0" w:space="0"/>
          <w:shd w:val="clear" w:fill="FFFFFF"/>
        </w:rPr>
        <w:t>。像表皮银灰、直到两百岁都可以保持表皮光滑的山毛榉树，树皮更新的速度就很快，因此它们的皮肤不必将自己的面积增大而产生裂缝，银冷杉也是如此。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松树与其同类更新表皮的速度相对较慢，不知为何，松树好像就是不想卸下这层包袱，或许厚一点的防护罩会让它们觉得格外安全。它们剥落的速度非常缓慢，以至于在松树异常厚实的表皮上，某些最上层的组织甚至已有好几十年那么老。①那是树木身上岁月的印记，②在它们还很年轻时就形成了。③年龄及树围的增长，④松树的表皮会越裂越深，⑤只有最外面也是最新长出的那一层，⑥才能像山毛榉树那样与目前的树干腰围相称。⑦因此表皮裂得越深，⑧说明树木的“动作”越迟缓，⑨这种现象随着树龄的增进越来越明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18. 请在文中画横线处补写恰当的语句，使整段文字语意完整连贯，内容贴切，逻辑严密，每处不超过10字。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19. 文中第二段有三处表述不当，请指出其序号并做修改，使语言表达准确流畅，逻辑严密。不得改变原意。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【答案】18. A儿童的皮肤一样光滑 B剥落（或：更新）的速度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19. ③修改：随着年龄及树围的增长 ⑤修改：只有最里面也是最新长出的那一层   ⑨修改：这种现象随着树龄的增长越来越明显。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【18题详解】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本题考查学生语言表达之情境补写的能力。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A处，根据后句“而当它们日渐衰老，树干的下方也会开始出现皱纹”等信息可知，此处是说每一种树在年轻时，表皮都没有皱纹，光滑，像孩子的皮肤一样光滑，故补写内容是“儿童的皮肤一样光滑”。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B处，根据后面说的“可以保持表皮光滑的山毛榉树，树皮更新的速度就很快，因此它们的皮肤不必将自己的面积增大而产生裂缝，银冷杉也是如此”可知，此处举山毛榉树和银冷杉为例，是说明树皮更新速度越快，树的表皮就越可以维持长久的光滑，那么，树皮剥落或更新的慢快决定了树木的表皮出现皱纹的早晚，故补写内容是“剥落（或：更新）的速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【19题详解】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本题考查学生辨析并修改病句的能力。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第③句，“年龄及树围增长”并非后句主语，而是状语，此处成分残缺，应在其前面加上“随着”；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第⑤句，根据前文“松树的表皮会越裂越深”可知，“只有最外面也是最新长出的那一层”不合逻辑，应把“最外面”改为“最里面”；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第⑨句，“随着树龄增进”搭配不当，应把“增进”改为“增长”。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color w:val="000000"/>
          <w:spacing w:val="8"/>
          <w:sz w:val="21"/>
          <w:szCs w:val="21"/>
          <w:bdr w:val="none" w:color="auto" w:sz="0" w:space="0"/>
          <w:shd w:val="clear" w:fill="FFFFFF"/>
        </w:rPr>
        <w:t>（二）语言文字运用Ⅱ（本题共3小题，10分）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阅读下面的文字，完成下面小题。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这一家就住在村边上。虽然家里不宽绰，新卯从小可是娇生惯养，父亲死的早，母亲拧着纺车把他拉扯大，真是要星星不给月亮。现在他已经是二十五岁的人，娶了媳妇，母亲脾气好，媳妇模样好，过的是好日子。媳妇叫浅花，这个女人，好说好笑，说起话来，象小车轴上新抹了油，转的快叫的又好听。这个女人，</w:t>
      </w:r>
      <w:r>
        <w:rPr>
          <w:rFonts w:hint="eastAsia" w:ascii="黑体" w:hAnsi="宋体" w:eastAsia="黑体" w:cs="黑体"/>
          <w:i w:val="0"/>
          <w:iCs w:val="0"/>
          <w:caps w:val="0"/>
          <w:color w:val="000000"/>
          <w:spacing w:val="8"/>
          <w:sz w:val="21"/>
          <w:szCs w:val="21"/>
          <w:u w:val="single"/>
          <w:bdr w:val="none" w:color="auto" w:sz="0" w:space="0"/>
          <w:shd w:val="clear" w:fill="FFFFFF"/>
        </w:rPr>
        <w:t>嘴快脚快手快</w:t>
      </w:r>
      <w:r>
        <w:rPr>
          <w:rFonts w:hint="eastAsia" w:ascii="黑体" w:hAnsi="宋体" w:eastAsia="黑体" w:cs="黑体"/>
          <w:i w:val="0"/>
          <w:iCs w:val="0"/>
          <w:caps w:val="0"/>
          <w:color w:val="000000"/>
          <w:spacing w:val="8"/>
          <w:sz w:val="21"/>
          <w:szCs w:val="21"/>
          <w:bdr w:val="none" w:color="auto" w:sz="0" w:space="0"/>
          <w:shd w:val="clear" w:fill="FFFFFF"/>
        </w:rPr>
        <w:t>，织织纺纺全能行，地里活赛过一个好长工。</w:t>
      </w:r>
      <w:r>
        <w:rPr>
          <w:rStyle w:val="5"/>
          <w:rFonts w:hint="eastAsia" w:ascii="黑体" w:hAnsi="宋体" w:eastAsia="黑体" w:cs="黑体"/>
          <w:i w:val="0"/>
          <w:iCs w:val="0"/>
          <w:caps w:val="0"/>
          <w:color w:val="000000"/>
          <w:spacing w:val="8"/>
          <w:sz w:val="21"/>
          <w:szCs w:val="21"/>
          <w:u w:val="single"/>
          <w:bdr w:val="none" w:color="auto" w:sz="0" w:space="0"/>
          <w:shd w:val="clear" w:fill="FFFFFF"/>
        </w:rPr>
        <w:t>她纺线，纺车象疯了似的转；她织布，梃柏乱响，梭飞的象流星</w:t>
      </w:r>
      <w:r>
        <w:rPr>
          <w:rFonts w:hint="eastAsia" w:ascii="黑体" w:hAnsi="宋体" w:eastAsia="黑体" w:cs="黑体"/>
          <w:i w:val="0"/>
          <w:iCs w:val="0"/>
          <w:caps w:val="0"/>
          <w:color w:val="000000"/>
          <w:spacing w:val="8"/>
          <w:sz w:val="21"/>
          <w:szCs w:val="21"/>
          <w:bdr w:val="none" w:color="auto" w:sz="0" w:space="0"/>
          <w:shd w:val="clear" w:fill="FFFFFF"/>
        </w:rPr>
        <w:t>；她做饭，切菜刀案板一齐响。走起路来，两只手甩起，象扫过平原的一股小旋风。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婆婆有时说她一句：“你消停着点。”她是担心她把纺车抡坏，把机子碰坏，把案板切坏，走路栽倒。可是这都是多操心，她只是快，却什么也损坏不了。自从她来后，屋里干净，院里利落，牛不短草，鸡不丢蛋。</w:t>
      </w:r>
      <w:r>
        <w:rPr>
          <w:rStyle w:val="5"/>
          <w:rFonts w:hint="eastAsia" w:ascii="黑体" w:hAnsi="宋体" w:eastAsia="黑体" w:cs="黑体"/>
          <w:i w:val="0"/>
          <w:iCs w:val="0"/>
          <w:caps w:val="0"/>
          <w:color w:val="0000FF"/>
          <w:spacing w:val="8"/>
          <w:sz w:val="21"/>
          <w:szCs w:val="21"/>
          <w:u w:val="single"/>
          <w:bdr w:val="none" w:color="auto" w:sz="0" w:space="0"/>
          <w:shd w:val="clear" w:fill="FFFFFF"/>
        </w:rPr>
        <w:t>新卯的娘念了佛了</w:t>
      </w:r>
      <w:r>
        <w:rPr>
          <w:rFonts w:hint="eastAsia" w:ascii="黑体" w:hAnsi="宋体" w:eastAsia="黑体" w:cs="黑体"/>
          <w:i w:val="0"/>
          <w:iCs w:val="0"/>
          <w:caps w:val="0"/>
          <w:color w:val="000000"/>
          <w:spacing w:val="8"/>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20. 文中最后一句“新卯的娘念了佛了”,可能有哪些含意？请结合语境简要说明。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21. 文中画横线句子也可改为“嘴快，脚快，手快”，但表达效果不如原句。请分析原句是怎样增强表现力的。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22. 文中画波浪线部分，有两个“象……”，简要分析二者在修辞手法上的不同。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【答案】20. ①自从媳妇来家后，家里井井有条，日子越过越好，意思是有好福气，娶了好儿媳。②儿媳尽心尽力地支撑家庭，婆婆不用再为家务所累，也为有这样的儿媳感恩而念佛了。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21. ①原句没有标点符号间隔，读起来一气呵成，给读者惟妙惟肖的印象，也突出了媳妇动作快的特点。②原句作为一个完整的句子，突出一个“快”字，还通过明快的节奏感，传达出了人物那充满自信的神态和精力充沛的青春气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22. ①“她纺线，纺车象疯了似的转”运用了拟人和夸张的修辞，将快速的纺车拟人成疯了的人，而且为了突出快，有夸张修辞。表达了作者对她的赞美欣赏之情。②“她织布，梃柏乱响，梭飞的象流星”运用了比喻修辞，将快速的梭子比喻为流星，用流星快速划过天空来形容梭子的快，同样也是为了突出媳妇勤劳，干活麻利，尽心尽力地维持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【20题详解】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本题考查学生语言表达之理解句意的能力。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作为最后一句，需要结合上文理解其含义。句子中的重点词语是“念了佛了”，可以结合上文分析新卯的娘“念了佛”的原因。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结合“自从她来后，屋里干净，院里利落，牛不短草，鸡不丢蛋”可知，自从媳妇来家后，家里井井有条，日子越过越好，故说婆婆“念了佛了”，意思是有好福气，娶了好儿媳。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结合“可是这都是多操心，她只是快，却什么也损坏不了。自从她来后，屋里干净，院里利落，牛不短草，鸡不丢蛋”可知，儿媳尽心尽力地支撑家庭，而且善于持家，故而婆婆不用再为家务所累，乐的消闲自在，也为有这样的儿媳感恩而念佛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【21题详解】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本题考查学生语言表达简明、连贯、得体，准确、鲜明、生动的能力。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由题干可知，考生需要找到两句的不同之处，结合不同之处分析表现力。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原句“嘴快脚快手快”没有标点符号间隔，读起来一气呵成，给读者惟妙惟肖的印象，也突出了媳妇动作快的特点；改句将其隔开，割裂了媳妇动作的连贯性，没有原句的表达效果好。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原句“嘴快脚快手快”作为一个完整的句子，突出一个“快”字，整体描述了媳妇的特点，甚至还通过明快的节奏感，传达出了人物那充满自信的神态和精力充沛的青春气息；改句没有这样的效果。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【22题详解】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本题考查学生正确使用常见的修辞手法的能力。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由句子可知，画线部分是形容媳妇浅花纺线的情况，分号前是形容“纺车”，分号后是形容“梭子”。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原文“她纺线，纺车象疯了似的转”运用了拟人和夸张的修辞，将快速的纺车拟人成疯了的人，而且为了突出快，有夸张修辞。都为了表现媳妇会干、能干，表达了作者对她的赞美欣赏之情。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原文“她织布，梃柏乱响，梭飞的象流星”运用了比喻修辞，将快速的梭子比喻为流星，用流星快速划过天空来形容梭子的快，同样也是为了突出媳妇勤劳，干活麻利，尽心尽力地维持家庭，生活会越来越好的美好希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color w:val="000000"/>
          <w:spacing w:val="8"/>
          <w:sz w:val="21"/>
          <w:szCs w:val="21"/>
          <w:bdr w:val="none" w:color="auto" w:sz="0" w:space="0"/>
          <w:shd w:val="clear" w:fill="FFFFFF"/>
        </w:rPr>
        <w:t>四、写作（60分）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23. 阅读下面的材料，根据要求写作。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2023年5月，87岁的诺贝尔物理学奖得主丁肇中先生来到中国，参与科学讲座活动。在接受央视《面对面》栏目记者采访时，丁肇中先生说道：“物理的进展是要打破前人书上的观念，我从很小的时候就和我父亲有不同的意见，我父亲常常说古圣先贤，这当然是非常重要的事情，可是从一个科学家（的角度）来说，你要打破古人的观念，才能向前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以上材料引发了你怎样的联想和思考？请写一篇文章。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要求：选准角度，确定立意，明确文体，自拟标题；不要套作，不得抄袭；不得泄露个人信息；不少于800字。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【答案】略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【解析】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【详解】本题考查学生的写作能力。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color w:val="000000"/>
          <w:spacing w:val="8"/>
          <w:sz w:val="21"/>
          <w:szCs w:val="21"/>
          <w:bdr w:val="none" w:color="auto" w:sz="0" w:space="0"/>
          <w:shd w:val="clear" w:fill="FFFFFF"/>
        </w:rPr>
        <w:t>审题：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本题是一道引语式材料作文题。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材料提到诺贝尔物理学奖得主丁肇中先生接受央视记者采访时的一段话，其中关键句是“要打破古人的观念，才能向前走”，由此可以看出“古人的观念”代表传统的思维，它常常限制我们的创新和创造力的发展。而改变认知方式可以激发我们的创新潜能。因此，要挑战传统观念，要打破传统思维的束缚，应该用怀疑的态度对待事物，大胆质疑。只有打破传统思维的束缚，可以激发创新和创造力，使我们能够更加灵活地运用各种方法来解决并探究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行文思路上，首先提出中心论点，挑战传统观念，打破传统思维的束缚。然后展开论述：一是阐述传统观念的局限性，这些观念为什么阻碍了创新和发展。可以通过具体的事例来说明传统观念的不合理性；二是强调思维束缚的危害，限制人们的思考和行动，导致思维僵化、缺乏创造力。可以结合现实生活中的问题，阐述随着时代的发展和社会的进步，传统观念已经过时或不再适用。要适应新的环境和发展趋势，必须敢于挑战和突破传统观念的束缚。最后总结全文，强调挑战传统观念和打破思维束缚的重要性，展望未来的发展趋势，在不断变化的世界中保持开放心态和创新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Style w:val="5"/>
          <w:rFonts w:hint="eastAsia" w:ascii="黑体" w:hAnsi="宋体" w:eastAsia="黑体" w:cs="黑体"/>
          <w:i w:val="0"/>
          <w:iCs w:val="0"/>
          <w:caps w:val="0"/>
          <w:color w:val="000000"/>
          <w:spacing w:val="8"/>
          <w:sz w:val="21"/>
          <w:szCs w:val="21"/>
          <w:bdr w:val="none" w:color="auto" w:sz="0" w:space="0"/>
          <w:shd w:val="clear" w:fill="FFFFFF"/>
        </w:rPr>
        <w:t>立意：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1.挑战传统观念，激发创新思维。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2.要敢于尝试新的思维方式。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textAlignment w:val="center"/>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3.要培养自己的跨界思维。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微软雅黑" w:hAnsi="微软雅黑" w:eastAsia="微软雅黑" w:cs="微软雅黑"/>
          <w:i w:val="0"/>
          <w:iCs w:val="0"/>
          <w:caps w:val="0"/>
          <w:spacing w:val="8"/>
          <w:sz w:val="25"/>
          <w:szCs w:val="25"/>
        </w:rPr>
      </w:pPr>
      <w:r>
        <w:rPr>
          <w:rFonts w:hint="eastAsia" w:ascii="黑体" w:hAnsi="宋体" w:eastAsia="黑体" w:cs="黑体"/>
          <w:i w:val="0"/>
          <w:iCs w:val="0"/>
          <w:caps w:val="0"/>
          <w:color w:val="000000"/>
          <w:spacing w:val="8"/>
          <w:sz w:val="21"/>
          <w:szCs w:val="21"/>
          <w:bdr w:val="none" w:color="auto" w:sz="0" w:space="0"/>
          <w:shd w:val="clear" w:fill="FFFFFF"/>
        </w:rPr>
        <w:t>4.突破思维束缚，寻找未来的新知。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hZmEyZmNhZDU3ZGIyZDJiZmQ4ZmNjMGYwMzU5ZTYifQ=="/>
  </w:docVars>
  <w:rsids>
    <w:rsidRoot w:val="46A12B33"/>
    <w:rsid w:val="46A12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2024-03-16T17:49:00Z</dcterms:created>
  <dc:creator>风</dc:creator>
  <cp:lastModifiedBy>风</cp:lastModifiedBy>
  <dcterms:modified xsi:type="dcterms:W3CDTF">2024-03-16T17:49:32Z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B2810B15177F40DE88B23F93324C3A76_11</vt:lpwstr>
  </property>
</Properties>
</file>