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860" w:rsidRPr="00BE1BCD" w:rsidRDefault="001411F4">
      <w:pPr>
        <w:spacing w:line="360" w:lineRule="auto"/>
        <w:jc w:val="center"/>
      </w:pPr>
      <w:r>
        <w:rPr>
          <w:rFonts w:ascii="宋体" w:hAnsi="宋体"/>
          <w:b/>
          <w:noProof/>
          <w:sz w:val="32"/>
        </w:rPr>
        <w:drawing>
          <wp:anchor distT="0" distB="0" distL="114300" distR="114300" simplePos="0" relativeHeight="251658240" behindDoc="0" locked="0" layoutInCell="1" allowOverlap="1">
            <wp:simplePos x="0" y="0"/>
            <wp:positionH relativeFrom="page">
              <wp:posOffset>10287000</wp:posOffset>
            </wp:positionH>
            <wp:positionV relativeFrom="topMargin">
              <wp:posOffset>12141200</wp:posOffset>
            </wp:positionV>
            <wp:extent cx="444500" cy="266700"/>
            <wp:effectExtent l="0" t="0" r="0" b="0"/>
            <wp:wrapNone/>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8" cstate="print"/>
                    <a:stretch>
                      <a:fillRect/>
                    </a:stretch>
                  </pic:blipFill>
                  <pic:spPr>
                    <a:xfrm>
                      <a:off x="0" y="0"/>
                      <a:ext cx="444500" cy="266700"/>
                    </a:xfrm>
                    <a:prstGeom prst="rect">
                      <a:avLst/>
                    </a:prstGeom>
                  </pic:spPr>
                </pic:pic>
              </a:graphicData>
            </a:graphic>
          </wp:anchor>
        </w:drawing>
      </w:r>
      <w:r>
        <w:rPr>
          <w:rFonts w:ascii="宋体" w:hAnsi="宋体"/>
          <w:b/>
          <w:sz w:val="32"/>
        </w:rPr>
        <w:t>台州市</w:t>
      </w:r>
      <w:r>
        <w:rPr>
          <w:rFonts w:ascii="宋体" w:hAnsi="宋体"/>
          <w:b/>
          <w:sz w:val="32"/>
        </w:rPr>
        <w:t>2024</w:t>
      </w:r>
      <w:r>
        <w:rPr>
          <w:rFonts w:ascii="宋体" w:hAnsi="宋体"/>
          <w:b/>
          <w:sz w:val="32"/>
        </w:rPr>
        <w:t>届高三第二次教学质量评估试题</w:t>
      </w:r>
    </w:p>
    <w:p w:rsidR="00FC5860" w:rsidRPr="00BE1BCD" w:rsidRDefault="001411F4">
      <w:pPr>
        <w:spacing w:line="360" w:lineRule="auto"/>
        <w:jc w:val="center"/>
      </w:pPr>
      <w:r>
        <w:rPr>
          <w:rFonts w:ascii="宋体" w:hAnsi="宋体"/>
          <w:b/>
          <w:sz w:val="32"/>
        </w:rPr>
        <w:t>思想政治</w:t>
      </w:r>
    </w:p>
    <w:p w:rsidR="00FC5860" w:rsidRPr="00BE1BCD" w:rsidRDefault="001411F4">
      <w:pPr>
        <w:spacing w:line="360" w:lineRule="auto"/>
        <w:jc w:val="center"/>
      </w:pPr>
      <w:r>
        <w:rPr>
          <w:rFonts w:ascii="宋体" w:hAnsi="宋体"/>
          <w:b/>
          <w:sz w:val="24"/>
        </w:rPr>
        <w:t>选择题部分</w:t>
      </w:r>
    </w:p>
    <w:p w:rsidR="00FC5860" w:rsidRPr="00BE1BCD" w:rsidRDefault="001411F4">
      <w:pPr>
        <w:spacing w:line="360" w:lineRule="auto"/>
      </w:pPr>
      <w:r>
        <w:rPr>
          <w:rFonts w:ascii="宋体" w:hAnsi="宋体"/>
          <w:b/>
          <w:sz w:val="24"/>
        </w:rPr>
        <w:t>一、选择题</w:t>
      </w:r>
      <w:r>
        <w:rPr>
          <w:rFonts w:ascii="宋体" w:hAnsi="宋体"/>
          <w:b/>
          <w:sz w:val="24"/>
        </w:rPr>
        <w:t>I</w:t>
      </w:r>
      <w:r>
        <w:rPr>
          <w:rFonts w:ascii="宋体" w:hAnsi="宋体"/>
          <w:b/>
          <w:sz w:val="24"/>
        </w:rPr>
        <w:t>（本大题共</w:t>
      </w:r>
      <w:r>
        <w:rPr>
          <w:rFonts w:ascii="宋体" w:hAnsi="宋体"/>
          <w:b/>
          <w:sz w:val="24"/>
        </w:rPr>
        <w:t>17</w:t>
      </w:r>
      <w:r>
        <w:rPr>
          <w:rFonts w:ascii="宋体" w:hAnsi="宋体"/>
          <w:b/>
          <w:sz w:val="24"/>
        </w:rPr>
        <w:t>小题，每小题</w:t>
      </w:r>
      <w:r>
        <w:rPr>
          <w:rFonts w:ascii="宋体" w:hAnsi="宋体"/>
          <w:b/>
          <w:sz w:val="24"/>
        </w:rPr>
        <w:t>2</w:t>
      </w:r>
      <w:r>
        <w:rPr>
          <w:rFonts w:ascii="宋体" w:hAnsi="宋体"/>
          <w:b/>
          <w:sz w:val="24"/>
        </w:rPr>
        <w:t>分，共</w:t>
      </w:r>
      <w:r>
        <w:rPr>
          <w:rFonts w:ascii="宋体" w:hAnsi="宋体"/>
          <w:b/>
          <w:sz w:val="24"/>
        </w:rPr>
        <w:t>34</w:t>
      </w:r>
      <w:r>
        <w:rPr>
          <w:rFonts w:ascii="宋体" w:hAnsi="宋体"/>
          <w:b/>
          <w:sz w:val="24"/>
        </w:rPr>
        <w:t>分。每小题列出的四个备选项中只有一个是符合题目要求的，不选、多选、错选均不得分）</w:t>
      </w:r>
    </w:p>
    <w:p w:rsidR="00FC5860" w:rsidRPr="00BE1BCD" w:rsidRDefault="001411F4">
      <w:pPr>
        <w:spacing w:line="360" w:lineRule="auto"/>
        <w:jc w:val="left"/>
      </w:pPr>
      <w:r>
        <w:t xml:space="preserve">1. </w:t>
      </w:r>
      <w:r>
        <w:rPr>
          <w:rFonts w:ascii="宋体" w:hAnsi="宋体"/>
        </w:rPr>
        <w:t>列宁指出</w:t>
      </w:r>
      <w:r>
        <w:rPr>
          <w:rFonts w:ascii="宋体" w:hAnsi="宋体"/>
        </w:rPr>
        <w:t>“</w:t>
      </w:r>
      <w:r>
        <w:rPr>
          <w:rFonts w:ascii="宋体" w:hAnsi="宋体"/>
        </w:rPr>
        <w:t>马克思主义这一革命无产阶级的思想体系赢得了世界历史性的意义，是因为它并没有抛弃资产阶级时代最宝贵的成就，相反却吸收和改造了两千多年来人类思想和文化发展中一切有价值的东西。</w:t>
      </w:r>
      <w:r>
        <w:rPr>
          <w:rFonts w:ascii="宋体" w:hAnsi="宋体"/>
        </w:rPr>
        <w:t>”</w:t>
      </w:r>
      <w:r>
        <w:rPr>
          <w:rFonts w:ascii="宋体" w:hAnsi="宋体"/>
        </w:rPr>
        <w:t>这里的</w:t>
      </w:r>
      <w:r>
        <w:rPr>
          <w:rFonts w:ascii="宋体" w:hAnsi="宋体"/>
        </w:rPr>
        <w:t>“</w:t>
      </w:r>
      <w:r>
        <w:rPr>
          <w:rFonts w:ascii="宋体" w:hAnsi="宋体"/>
        </w:rPr>
        <w:t>吸收和改造</w:t>
      </w:r>
      <w:r>
        <w:rPr>
          <w:rFonts w:ascii="宋体" w:hAnsi="宋体"/>
        </w:rPr>
        <w:t>”</w:t>
      </w:r>
      <w:r>
        <w:rPr>
          <w:rFonts w:ascii="宋体" w:hAnsi="宋体"/>
        </w:rPr>
        <w:t>包括（</w:t>
      </w:r>
      <w:r>
        <w:rPr>
          <w:rFonts w:eastAsia="Times New Roman" w:cs="Times New Roman"/>
        </w:rPr>
        <w:t xml:space="preserve">    </w:t>
      </w:r>
      <w:r>
        <w:rPr>
          <w:rFonts w:ascii="宋体" w:hAnsi="宋体"/>
        </w:rPr>
        <w:t>）</w:t>
      </w:r>
    </w:p>
    <w:p w:rsidR="00FC5860" w:rsidRPr="00BE1BCD" w:rsidRDefault="001411F4">
      <w:pPr>
        <w:spacing w:line="360" w:lineRule="auto"/>
        <w:jc w:val="left"/>
      </w:pPr>
      <w:r>
        <w:rPr>
          <w:rFonts w:ascii="宋体" w:hAnsi="宋体"/>
        </w:rPr>
        <w:t>①</w:t>
      </w:r>
      <w:r>
        <w:rPr>
          <w:rFonts w:ascii="宋体" w:hAnsi="宋体"/>
        </w:rPr>
        <w:t>唯物史观</w:t>
      </w:r>
      <w:r>
        <w:rPr>
          <w:rFonts w:eastAsia="Times New Roman" w:cs="Times New Roman"/>
        </w:rPr>
        <w:t xml:space="preserve"> </w:t>
      </w:r>
    </w:p>
    <w:p w:rsidR="00FC5860" w:rsidRPr="00BE1BCD" w:rsidRDefault="001411F4">
      <w:pPr>
        <w:spacing w:line="360" w:lineRule="auto"/>
        <w:jc w:val="left"/>
      </w:pPr>
      <w:r>
        <w:rPr>
          <w:rFonts w:ascii="宋体" w:hAnsi="宋体"/>
        </w:rPr>
        <w:t>②</w:t>
      </w:r>
      <w:r>
        <w:rPr>
          <w:rFonts w:ascii="宋体" w:hAnsi="宋体"/>
        </w:rPr>
        <w:t>剩余价值学说</w:t>
      </w:r>
      <w:r>
        <w:rPr>
          <w:rFonts w:eastAsia="Times New Roman" w:cs="Times New Roman"/>
        </w:rPr>
        <w:t xml:space="preserve"> </w:t>
      </w:r>
    </w:p>
    <w:p w:rsidR="00FC5860" w:rsidRPr="00BE1BCD" w:rsidRDefault="001411F4">
      <w:pPr>
        <w:spacing w:line="360" w:lineRule="auto"/>
        <w:jc w:val="left"/>
      </w:pPr>
      <w:r>
        <w:rPr>
          <w:rFonts w:ascii="宋体" w:hAnsi="宋体"/>
        </w:rPr>
        <w:t>③</w:t>
      </w:r>
      <w:r>
        <w:rPr>
          <w:rFonts w:ascii="宋体" w:hAnsi="宋体"/>
        </w:rPr>
        <w:t>德国古典哲学</w:t>
      </w:r>
    </w:p>
    <w:p w:rsidR="00FC5860" w:rsidRPr="00BE1BCD" w:rsidRDefault="001411F4">
      <w:pPr>
        <w:spacing w:line="360" w:lineRule="auto"/>
        <w:jc w:val="left"/>
      </w:pPr>
      <w:r>
        <w:rPr>
          <w:rFonts w:ascii="宋体" w:hAnsi="宋体"/>
        </w:rPr>
        <w:t>④</w:t>
      </w:r>
      <w:r>
        <w:rPr>
          <w:rFonts w:ascii="宋体" w:hAnsi="宋体"/>
        </w:rPr>
        <w:t>英国古典政治经济学</w:t>
      </w:r>
    </w:p>
    <w:p w:rsidR="00367BBA" w:rsidRDefault="00FC5860">
      <w:pPr>
        <w:tabs>
          <w:tab w:val="left" w:pos="2436"/>
          <w:tab w:val="left" w:pos="4873"/>
          <w:tab w:val="left" w:pos="7309"/>
        </w:tabs>
        <w:spacing w:line="360" w:lineRule="auto"/>
        <w:jc w:val="left"/>
        <w:textAlignment w:val="center"/>
        <w:rPr>
          <w:color w:val="000000"/>
        </w:rPr>
      </w:pPr>
      <w:r w:rsidRPr="00BE1BCD">
        <w:t xml:space="preserve">A. </w:t>
      </w:r>
      <w:r w:rsidR="001411F4">
        <w:rPr>
          <w:rFonts w:ascii="宋体" w:hAnsi="宋体"/>
        </w:rPr>
        <w:t>①②</w:t>
      </w:r>
      <w:r w:rsidRPr="00BE1BCD">
        <w:tab/>
        <w:t xml:space="preserve">B. </w:t>
      </w:r>
      <w:r w:rsidR="001411F4">
        <w:rPr>
          <w:rFonts w:ascii="宋体" w:hAnsi="宋体"/>
        </w:rPr>
        <w:t>①③</w:t>
      </w:r>
      <w:r w:rsidRPr="00BE1BCD">
        <w:tab/>
        <w:t xml:space="preserve">C. </w:t>
      </w:r>
      <w:r w:rsidR="001411F4">
        <w:rPr>
          <w:rFonts w:ascii="宋体" w:hAnsi="宋体"/>
        </w:rPr>
        <w:t>②④</w:t>
      </w:r>
      <w:r w:rsidRPr="00BE1BCD">
        <w:tab/>
        <w:t xml:space="preserve">D. </w:t>
      </w:r>
      <w:r w:rsidR="001411F4">
        <w:rPr>
          <w:rFonts w:ascii="宋体" w:hAnsi="宋体"/>
        </w:rPr>
        <w:t>③④</w:t>
      </w:r>
    </w:p>
    <w:p w:rsidR="00367BBA" w:rsidRDefault="001411F4">
      <w:pPr>
        <w:spacing w:line="360" w:lineRule="auto"/>
        <w:textAlignment w:val="center"/>
        <w:rPr>
          <w:color w:val="000000"/>
        </w:rPr>
      </w:pPr>
      <w:r>
        <w:rPr>
          <w:color w:val="2E75B6"/>
        </w:rPr>
        <w:t>【答案】</w:t>
      </w:r>
      <w:r>
        <w:rPr>
          <w:color w:val="000000"/>
        </w:rPr>
        <w:t>D</w:t>
      </w:r>
    </w:p>
    <w:p w:rsidR="00367BBA" w:rsidRDefault="001411F4">
      <w:pPr>
        <w:spacing w:line="360" w:lineRule="auto"/>
        <w:textAlignment w:val="center"/>
        <w:rPr>
          <w:color w:val="000000"/>
        </w:rPr>
      </w:pPr>
      <w:r>
        <w:rPr>
          <w:color w:val="2E75B6"/>
        </w:rPr>
        <w:t>【解析】</w:t>
      </w:r>
    </w:p>
    <w:p w:rsidR="00367BBA" w:rsidRDefault="001411F4">
      <w:pPr>
        <w:spacing w:line="360" w:lineRule="auto"/>
        <w:jc w:val="left"/>
        <w:textAlignment w:val="center"/>
        <w:rPr>
          <w:color w:val="000000"/>
        </w:rPr>
      </w:pPr>
      <w:r>
        <w:rPr>
          <w:color w:val="000000"/>
        </w:rPr>
        <w:t>【详解】</w:t>
      </w:r>
      <w:r>
        <w:rPr>
          <w:color w:val="000000"/>
        </w:rPr>
        <w:t>①②</w:t>
      </w:r>
      <w:r>
        <w:rPr>
          <w:color w:val="000000"/>
        </w:rPr>
        <w:t>：唯物史观和剩余价值学说是科学社会主义的理论基石，故</w:t>
      </w:r>
      <w:r>
        <w:rPr>
          <w:color w:val="000000"/>
        </w:rPr>
        <w:t>①②</w:t>
      </w:r>
      <w:r>
        <w:rPr>
          <w:color w:val="000000"/>
        </w:rPr>
        <w:t>不选。</w:t>
      </w:r>
    </w:p>
    <w:p w:rsidR="00367BBA" w:rsidRDefault="001411F4">
      <w:pPr>
        <w:spacing w:line="360" w:lineRule="auto"/>
        <w:jc w:val="left"/>
        <w:textAlignment w:val="center"/>
        <w:rPr>
          <w:color w:val="000000"/>
        </w:rPr>
      </w:pPr>
      <w:r>
        <w:rPr>
          <w:color w:val="000000"/>
        </w:rPr>
        <w:t>③④</w:t>
      </w:r>
      <w:r>
        <w:rPr>
          <w:color w:val="000000"/>
        </w:rPr>
        <w:t>：吸收德国古典哲学的合理成分，创造了唯物史观；吸收英国古典政治经济学的合理成分，创造了剩余价值学说，所以马克思主义吸收了二者的合理成分，故</w:t>
      </w:r>
      <w:r>
        <w:rPr>
          <w:color w:val="000000"/>
        </w:rPr>
        <w:t>③④</w:t>
      </w:r>
      <w:r>
        <w:rPr>
          <w:color w:val="000000"/>
        </w:rPr>
        <w:t>正确。</w:t>
      </w:r>
    </w:p>
    <w:p w:rsidR="00367BBA" w:rsidRDefault="001411F4">
      <w:pPr>
        <w:spacing w:line="360" w:lineRule="auto"/>
        <w:jc w:val="left"/>
        <w:textAlignment w:val="center"/>
        <w:rPr>
          <w:color w:val="000000"/>
        </w:rPr>
      </w:pPr>
      <w:r>
        <w:rPr>
          <w:color w:val="000000"/>
        </w:rPr>
        <w:t>故本题选</w:t>
      </w:r>
      <w:r>
        <w:rPr>
          <w:color w:val="000000"/>
        </w:rPr>
        <w:t>D</w:t>
      </w:r>
      <w:r>
        <w:rPr>
          <w:color w:val="000000"/>
        </w:rPr>
        <w:t>。</w:t>
      </w:r>
    </w:p>
    <w:p w:rsidR="00367BBA" w:rsidRDefault="001411F4">
      <w:pPr>
        <w:spacing w:line="360" w:lineRule="auto"/>
        <w:textAlignment w:val="center"/>
        <w:rPr>
          <w:color w:val="000000"/>
        </w:rPr>
      </w:pPr>
      <w:r>
        <w:rPr>
          <w:color w:val="000000"/>
        </w:rPr>
        <w:t xml:space="preserve">2. </w:t>
      </w:r>
      <w:r>
        <w:rPr>
          <w:rFonts w:ascii="宋体" w:hAnsi="宋体"/>
          <w:color w:val="000000"/>
        </w:rPr>
        <w:t>某校高一（</w:t>
      </w:r>
      <w:r>
        <w:rPr>
          <w:rFonts w:ascii="宋体" w:hAnsi="宋体"/>
          <w:color w:val="000000"/>
        </w:rPr>
        <w:t>1</w:t>
      </w:r>
      <w:r>
        <w:rPr>
          <w:rFonts w:ascii="宋体" w:hAnsi="宋体"/>
          <w:color w:val="000000"/>
        </w:rPr>
        <w:t>）班开展以</w:t>
      </w:r>
      <w:r>
        <w:rPr>
          <w:rFonts w:ascii="宋体" w:hAnsi="宋体"/>
          <w:color w:val="000000"/>
        </w:rPr>
        <w:t>“</w:t>
      </w:r>
      <w:r>
        <w:rPr>
          <w:rFonts w:ascii="宋体" w:hAnsi="宋体"/>
          <w:color w:val="000000"/>
        </w:rPr>
        <w:t>只有社会主义才能救中国</w:t>
      </w:r>
      <w:r>
        <w:rPr>
          <w:rFonts w:ascii="宋体" w:hAnsi="宋体"/>
          <w:color w:val="000000"/>
        </w:rPr>
        <w:t>”</w:t>
      </w:r>
      <w:r>
        <w:rPr>
          <w:rFonts w:ascii="宋体" w:hAnsi="宋体"/>
          <w:color w:val="000000"/>
        </w:rPr>
        <w:t>为议题的探究活动。下列</w:t>
      </w:r>
      <w:r>
        <w:rPr>
          <w:rFonts w:ascii="宋体" w:hAnsi="宋体"/>
          <w:color w:val="000000"/>
        </w:rPr>
        <w:t>A</w:t>
      </w:r>
      <w:r>
        <w:rPr>
          <w:rFonts w:ascii="宋体" w:hAnsi="宋体"/>
          <w:color w:val="000000"/>
        </w:rPr>
        <w:t>组同学的发言能佐证这一议题的是（</w:t>
      </w:r>
      <w:r>
        <w:rPr>
          <w:rFonts w:ascii="宋体" w:hAnsi="宋体"/>
          <w:color w:val="000000"/>
        </w:rPr>
        <w:t xml:space="preserve">   </w:t>
      </w:r>
      <w:r>
        <w:rPr>
          <w:rFonts w:ascii="宋体" w:hAnsi="宋体"/>
          <w:color w:val="000000"/>
        </w:rPr>
        <w:t>）</w:t>
      </w:r>
    </w:p>
    <w:p w:rsidR="00367BBA" w:rsidRDefault="001411F4">
      <w:pPr>
        <w:spacing w:line="360" w:lineRule="auto"/>
        <w:textAlignment w:val="center"/>
        <w:rPr>
          <w:color w:val="000000"/>
        </w:rPr>
      </w:pPr>
      <w:r>
        <w:rPr>
          <w:rFonts w:ascii="宋体" w:hAnsi="宋体"/>
          <w:color w:val="000000"/>
        </w:rPr>
        <w:t>①</w:t>
      </w:r>
      <w:r>
        <w:rPr>
          <w:rFonts w:ascii="宋体" w:hAnsi="宋体"/>
          <w:color w:val="000000"/>
        </w:rPr>
        <w:t>党创造性地开辟了一条中国特色社会主义的改造道路</w:t>
      </w:r>
    </w:p>
    <w:p w:rsidR="00367BBA" w:rsidRDefault="001411F4">
      <w:pPr>
        <w:spacing w:line="360" w:lineRule="auto"/>
        <w:textAlignment w:val="center"/>
        <w:rPr>
          <w:color w:val="000000"/>
        </w:rPr>
      </w:pPr>
      <w:r>
        <w:rPr>
          <w:rFonts w:ascii="宋体" w:hAnsi="宋体"/>
          <w:color w:val="000000"/>
        </w:rPr>
        <w:t>②</w:t>
      </w:r>
      <w:r>
        <w:rPr>
          <w:rFonts w:ascii="宋体" w:hAnsi="宋体"/>
          <w:color w:val="000000"/>
        </w:rPr>
        <w:t>社会主义制度确立后中国建立起比较完整的</w:t>
      </w:r>
      <w:r>
        <w:rPr>
          <w:rFonts w:ascii="宋体" w:hAnsi="宋体"/>
          <w:color w:val="000000"/>
        </w:rPr>
        <w:t>国民经济体系</w:t>
      </w:r>
    </w:p>
    <w:p w:rsidR="00367BBA" w:rsidRDefault="001411F4">
      <w:pPr>
        <w:spacing w:line="360" w:lineRule="auto"/>
        <w:textAlignment w:val="center"/>
        <w:rPr>
          <w:color w:val="000000"/>
        </w:rPr>
      </w:pPr>
      <w:r>
        <w:rPr>
          <w:rFonts w:ascii="宋体" w:hAnsi="宋体"/>
          <w:color w:val="000000"/>
        </w:rPr>
        <w:t>③</w:t>
      </w:r>
      <w:r>
        <w:rPr>
          <w:rFonts w:ascii="宋体" w:hAnsi="宋体"/>
          <w:color w:val="000000"/>
        </w:rPr>
        <w:t>党的八大确定把全党的工作重点转移到社会主义现代化建设上来</w:t>
      </w:r>
    </w:p>
    <w:p w:rsidR="00367BBA" w:rsidRDefault="001411F4">
      <w:pPr>
        <w:spacing w:line="360" w:lineRule="auto"/>
        <w:textAlignment w:val="center"/>
        <w:rPr>
          <w:color w:val="000000"/>
        </w:rPr>
      </w:pPr>
      <w:r>
        <w:rPr>
          <w:rFonts w:ascii="宋体" w:hAnsi="宋体"/>
          <w:color w:val="000000"/>
        </w:rPr>
        <w:t>④</w:t>
      </w:r>
      <w:r>
        <w:rPr>
          <w:rFonts w:ascii="宋体" w:hAnsi="宋体"/>
          <w:color w:val="000000"/>
        </w:rPr>
        <w:t>党所取得的巨大成就为开创中国特色社会主义提供了物质基础</w:t>
      </w:r>
    </w:p>
    <w:p w:rsidR="00367BBA" w:rsidRDefault="001411F4">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①③</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②④</w:t>
      </w:r>
    </w:p>
    <w:p w:rsidR="00367BBA" w:rsidRDefault="001411F4">
      <w:pPr>
        <w:spacing w:line="360" w:lineRule="auto"/>
        <w:textAlignment w:val="center"/>
        <w:rPr>
          <w:color w:val="000000"/>
        </w:rPr>
      </w:pPr>
      <w:r>
        <w:rPr>
          <w:color w:val="2E75B6"/>
        </w:rPr>
        <w:t>【答案】</w:t>
      </w:r>
      <w:r>
        <w:rPr>
          <w:color w:val="000000"/>
        </w:rPr>
        <w:t>D</w:t>
      </w:r>
    </w:p>
    <w:p w:rsidR="00367BBA" w:rsidRDefault="001411F4">
      <w:pPr>
        <w:spacing w:line="360" w:lineRule="auto"/>
        <w:textAlignment w:val="center"/>
        <w:rPr>
          <w:color w:val="000000"/>
        </w:rPr>
      </w:pPr>
      <w:r>
        <w:rPr>
          <w:color w:val="2E75B6"/>
        </w:rPr>
        <w:t>【解析】</w:t>
      </w:r>
    </w:p>
    <w:p w:rsidR="00367BBA" w:rsidRDefault="001411F4">
      <w:pPr>
        <w:spacing w:line="360" w:lineRule="auto"/>
        <w:jc w:val="left"/>
        <w:textAlignment w:val="center"/>
        <w:rPr>
          <w:color w:val="000000"/>
        </w:rPr>
      </w:pPr>
      <w:r>
        <w:rPr>
          <w:color w:val="000000"/>
        </w:rPr>
        <w:t>【详解】</w:t>
      </w:r>
      <w:r>
        <w:rPr>
          <w:rFonts w:ascii="宋体" w:hAnsi="宋体"/>
          <w:color w:val="000000"/>
        </w:rPr>
        <w:t>①</w:t>
      </w:r>
      <w:r>
        <w:rPr>
          <w:rFonts w:ascii="宋体" w:hAnsi="宋体"/>
          <w:color w:val="000000"/>
        </w:rPr>
        <w:t>：该选项证明的是</w:t>
      </w:r>
      <w:r>
        <w:rPr>
          <w:color w:val="000000"/>
        </w:rPr>
        <w:t>只有中国特色社会主义才能发展中国，</w:t>
      </w:r>
      <w:r>
        <w:rPr>
          <w:rFonts w:ascii="宋体" w:hAnsi="宋体"/>
          <w:color w:val="000000"/>
        </w:rPr>
        <w:t>①</w:t>
      </w:r>
      <w:r>
        <w:rPr>
          <w:rFonts w:ascii="宋体" w:hAnsi="宋体"/>
          <w:color w:val="000000"/>
        </w:rPr>
        <w:t>不符合题意。</w:t>
      </w:r>
    </w:p>
    <w:p w:rsidR="00367BBA" w:rsidRDefault="001411F4">
      <w:pPr>
        <w:spacing w:line="360" w:lineRule="auto"/>
        <w:jc w:val="left"/>
        <w:textAlignment w:val="center"/>
        <w:rPr>
          <w:color w:val="000000"/>
        </w:rPr>
      </w:pPr>
      <w:r>
        <w:rPr>
          <w:rFonts w:ascii="宋体" w:hAnsi="宋体"/>
          <w:color w:val="000000"/>
        </w:rPr>
        <w:t>②④</w:t>
      </w:r>
      <w:r>
        <w:rPr>
          <w:rFonts w:ascii="宋体" w:hAnsi="宋体"/>
          <w:color w:val="000000"/>
        </w:rPr>
        <w:t>：这两个选项都是属于我国社会主义过渡和建设探索时期的事件，都能够证明只有社会主义才能救中</w:t>
      </w:r>
      <w:r>
        <w:rPr>
          <w:rFonts w:ascii="宋体" w:hAnsi="宋体"/>
          <w:color w:val="000000"/>
        </w:rPr>
        <w:lastRenderedPageBreak/>
        <w:t>国，</w:t>
      </w:r>
      <w:r>
        <w:rPr>
          <w:rFonts w:ascii="宋体" w:hAnsi="宋体"/>
          <w:color w:val="000000"/>
        </w:rPr>
        <w:t>②④</w:t>
      </w:r>
      <w:r>
        <w:rPr>
          <w:rFonts w:ascii="宋体" w:hAnsi="宋体"/>
          <w:color w:val="000000"/>
        </w:rPr>
        <w:t>符合题意。</w:t>
      </w:r>
    </w:p>
    <w:p w:rsidR="00367BBA" w:rsidRDefault="001411F4">
      <w:pPr>
        <w:spacing w:line="360" w:lineRule="auto"/>
        <w:jc w:val="left"/>
        <w:textAlignment w:val="center"/>
        <w:rPr>
          <w:color w:val="000000"/>
        </w:rPr>
      </w:pPr>
      <w:r>
        <w:rPr>
          <w:rFonts w:ascii="宋体" w:hAnsi="宋体"/>
          <w:color w:val="000000"/>
        </w:rPr>
        <w:t>③</w:t>
      </w:r>
      <w:r>
        <w:rPr>
          <w:rFonts w:ascii="宋体" w:hAnsi="宋体"/>
          <w:color w:val="000000"/>
        </w:rPr>
        <w:t>：</w:t>
      </w:r>
      <w:r>
        <w:rPr>
          <w:color w:val="000000"/>
        </w:rPr>
        <w:t>党的十一届三中全会把党和国家的工作重点转移到社会主义现代化建设上来，而不是党的八大，</w:t>
      </w:r>
      <w:r>
        <w:rPr>
          <w:rFonts w:ascii="宋体" w:hAnsi="宋体"/>
          <w:color w:val="000000"/>
        </w:rPr>
        <w:t>③</w:t>
      </w:r>
      <w:r>
        <w:rPr>
          <w:rFonts w:ascii="宋体" w:hAnsi="宋体"/>
          <w:color w:val="000000"/>
        </w:rPr>
        <w:t>错误。</w:t>
      </w:r>
    </w:p>
    <w:p w:rsidR="00367BBA" w:rsidRDefault="001411F4">
      <w:pPr>
        <w:spacing w:line="360" w:lineRule="auto"/>
        <w:jc w:val="left"/>
        <w:textAlignment w:val="center"/>
        <w:rPr>
          <w:color w:val="000000"/>
        </w:rPr>
      </w:pPr>
      <w:r>
        <w:rPr>
          <w:color w:val="000000"/>
        </w:rPr>
        <w:t>故本题选</w:t>
      </w:r>
      <w:r>
        <w:rPr>
          <w:color w:val="000000"/>
        </w:rPr>
        <w:t>D</w:t>
      </w:r>
      <w:r>
        <w:rPr>
          <w:color w:val="000000"/>
        </w:rPr>
        <w:t>。</w:t>
      </w:r>
    </w:p>
    <w:p w:rsidR="00367BBA" w:rsidRDefault="001411F4">
      <w:pPr>
        <w:spacing w:line="360" w:lineRule="auto"/>
        <w:jc w:val="left"/>
        <w:textAlignment w:val="center"/>
        <w:rPr>
          <w:color w:val="000000"/>
        </w:rPr>
      </w:pPr>
      <w:r>
        <w:rPr>
          <w:color w:val="000000"/>
        </w:rPr>
        <w:t xml:space="preserve">3. </w:t>
      </w:r>
      <w:r>
        <w:rPr>
          <w:rFonts w:ascii="宋体" w:hAnsi="宋体"/>
          <w:color w:val="000000"/>
        </w:rPr>
        <w:t>在</w:t>
      </w:r>
      <w:r>
        <w:rPr>
          <w:rFonts w:ascii="宋体" w:hAnsi="宋体"/>
          <w:color w:val="000000"/>
        </w:rPr>
        <w:t>“</w:t>
      </w:r>
      <w:r>
        <w:rPr>
          <w:rFonts w:ascii="宋体" w:hAnsi="宋体"/>
          <w:color w:val="000000"/>
        </w:rPr>
        <w:t>把青春华章写在祖国大地上</w:t>
      </w:r>
      <w:r>
        <w:rPr>
          <w:rFonts w:ascii="宋体" w:hAnsi="宋体"/>
          <w:color w:val="000000"/>
        </w:rPr>
        <w:t>”</w:t>
      </w:r>
      <w:r>
        <w:rPr>
          <w:rFonts w:ascii="宋体" w:hAnsi="宋体"/>
          <w:color w:val="000000"/>
        </w:rPr>
        <w:t>的大思政课网络主题宣传活动中，全国各行各业的优秀青年轮番出镜，分享青春励志故事。活动相关的图片、视频发布在网上后，引起了网友们的热烈讨论。该活动旨在引导青年要（</w:t>
      </w:r>
      <w:r>
        <w:rPr>
          <w:rFonts w:ascii="宋体" w:hAnsi="宋体"/>
          <w:color w:val="000000"/>
        </w:rPr>
        <w:t xml:space="preserve">   </w:t>
      </w:r>
      <w:r>
        <w:rPr>
          <w:rFonts w:ascii="宋体" w:hAnsi="宋体"/>
          <w:color w:val="000000"/>
        </w:rPr>
        <w:t>）</w:t>
      </w:r>
    </w:p>
    <w:p w:rsidR="00367BBA" w:rsidRDefault="001411F4">
      <w:pPr>
        <w:spacing w:line="360" w:lineRule="auto"/>
        <w:jc w:val="left"/>
        <w:textAlignment w:val="center"/>
        <w:rPr>
          <w:color w:val="000000"/>
        </w:rPr>
      </w:pPr>
      <w:r>
        <w:rPr>
          <w:rFonts w:ascii="宋体" w:hAnsi="宋体"/>
          <w:color w:val="000000"/>
        </w:rPr>
        <w:t>①</w:t>
      </w:r>
      <w:r>
        <w:rPr>
          <w:rFonts w:ascii="宋体" w:hAnsi="宋体"/>
          <w:color w:val="000000"/>
        </w:rPr>
        <w:t>担当青春使命</w:t>
      </w:r>
    </w:p>
    <w:p w:rsidR="00367BBA" w:rsidRDefault="001411F4">
      <w:pPr>
        <w:spacing w:line="360" w:lineRule="auto"/>
        <w:jc w:val="left"/>
        <w:textAlignment w:val="center"/>
        <w:rPr>
          <w:color w:val="000000"/>
        </w:rPr>
      </w:pPr>
      <w:r>
        <w:rPr>
          <w:rFonts w:ascii="宋体" w:hAnsi="宋体"/>
          <w:color w:val="000000"/>
        </w:rPr>
        <w:t>②</w:t>
      </w:r>
      <w:r>
        <w:rPr>
          <w:rFonts w:ascii="宋体" w:hAnsi="宋体"/>
          <w:color w:val="000000"/>
        </w:rPr>
        <w:t>实现政治引领</w:t>
      </w:r>
    </w:p>
    <w:p w:rsidR="00367BBA" w:rsidRDefault="001411F4">
      <w:pPr>
        <w:spacing w:line="360" w:lineRule="auto"/>
        <w:jc w:val="left"/>
        <w:textAlignment w:val="center"/>
        <w:rPr>
          <w:color w:val="000000"/>
        </w:rPr>
      </w:pPr>
      <w:r>
        <w:rPr>
          <w:rFonts w:ascii="宋体" w:hAnsi="宋体"/>
          <w:color w:val="000000"/>
        </w:rPr>
        <w:t>③</w:t>
      </w:r>
      <w:r>
        <w:rPr>
          <w:rFonts w:ascii="宋体" w:hAnsi="宋体"/>
          <w:color w:val="000000"/>
        </w:rPr>
        <w:t>强化正风肃纪</w:t>
      </w:r>
    </w:p>
    <w:p w:rsidR="00367BBA" w:rsidRDefault="001411F4">
      <w:pPr>
        <w:spacing w:line="360" w:lineRule="auto"/>
        <w:jc w:val="left"/>
        <w:textAlignment w:val="center"/>
        <w:rPr>
          <w:color w:val="000000"/>
        </w:rPr>
      </w:pPr>
      <w:r>
        <w:rPr>
          <w:rFonts w:ascii="宋体" w:hAnsi="宋体"/>
          <w:color w:val="000000"/>
        </w:rPr>
        <w:t>④</w:t>
      </w:r>
      <w:r>
        <w:rPr>
          <w:rFonts w:ascii="宋体" w:hAnsi="宋体"/>
          <w:color w:val="000000"/>
        </w:rPr>
        <w:t>锤炼品德修为</w:t>
      </w:r>
    </w:p>
    <w:p w:rsidR="00367BBA" w:rsidRDefault="001411F4">
      <w:pPr>
        <w:tabs>
          <w:tab w:val="left" w:pos="2436"/>
          <w:tab w:val="left" w:pos="4873"/>
          <w:tab w:val="left" w:pos="7309"/>
        </w:tabs>
        <w:spacing w:line="360" w:lineRule="auto"/>
        <w:jc w:val="left"/>
        <w:textAlignment w:val="center"/>
        <w:rPr>
          <w:color w:val="000000"/>
        </w:rPr>
      </w:pPr>
      <w:r>
        <w:rPr>
          <w:color w:val="000000"/>
        </w:rPr>
        <w:t>A</w:t>
      </w:r>
      <w:r>
        <w:rPr>
          <w:noProof/>
          <w:color w:val="000000"/>
          <w:position w:val="-22"/>
        </w:rPr>
        <w:drawing>
          <wp:inline distT="0" distB="0" distL="0" distR="0">
            <wp:extent cx="31750" cy="88900"/>
            <wp:effectExtent l="0" t="0" r="0" b="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9" cstate="print"/>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color w:val="000000"/>
        </w:rPr>
        <w:t>①③</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②④</w:t>
      </w:r>
    </w:p>
    <w:p w:rsidR="00367BBA" w:rsidRDefault="001411F4">
      <w:pPr>
        <w:spacing w:line="360" w:lineRule="auto"/>
        <w:textAlignment w:val="center"/>
        <w:rPr>
          <w:color w:val="000000"/>
        </w:rPr>
      </w:pPr>
      <w:r>
        <w:rPr>
          <w:color w:val="2E75B6"/>
        </w:rPr>
        <w:t>【答案】</w:t>
      </w:r>
      <w:r>
        <w:rPr>
          <w:color w:val="000000"/>
        </w:rPr>
        <w:t>B</w:t>
      </w:r>
    </w:p>
    <w:p w:rsidR="00367BBA" w:rsidRDefault="001411F4">
      <w:pPr>
        <w:spacing w:line="360" w:lineRule="auto"/>
        <w:textAlignment w:val="center"/>
        <w:rPr>
          <w:color w:val="000000"/>
        </w:rPr>
      </w:pPr>
      <w:r>
        <w:rPr>
          <w:color w:val="2E75B6"/>
        </w:rPr>
        <w:t>【解析】</w:t>
      </w:r>
    </w:p>
    <w:p w:rsidR="00367BBA" w:rsidRDefault="001411F4">
      <w:pPr>
        <w:spacing w:line="360" w:lineRule="auto"/>
        <w:jc w:val="left"/>
        <w:textAlignment w:val="center"/>
        <w:rPr>
          <w:color w:val="000000"/>
        </w:rPr>
      </w:pPr>
      <w:r>
        <w:rPr>
          <w:color w:val="000000"/>
        </w:rPr>
        <w:t>【详解】</w:t>
      </w:r>
      <w:r>
        <w:rPr>
          <w:rFonts w:ascii="宋体" w:hAnsi="宋体"/>
          <w:color w:val="000000"/>
        </w:rPr>
        <w:t>①④</w:t>
      </w:r>
      <w:r>
        <w:rPr>
          <w:rFonts w:ascii="宋体" w:hAnsi="宋体"/>
          <w:color w:val="000000"/>
        </w:rPr>
        <w:t>：</w:t>
      </w:r>
      <w:r>
        <w:rPr>
          <w:rFonts w:ascii="宋体" w:hAnsi="宋体"/>
          <w:color w:val="000000"/>
        </w:rPr>
        <w:t>“</w:t>
      </w:r>
      <w:r>
        <w:rPr>
          <w:rFonts w:ascii="宋体" w:hAnsi="宋体"/>
          <w:color w:val="000000"/>
        </w:rPr>
        <w:t>把青春华章写在祖国大地上</w:t>
      </w:r>
      <w:r>
        <w:rPr>
          <w:rFonts w:ascii="宋体" w:hAnsi="宋体"/>
          <w:color w:val="000000"/>
        </w:rPr>
        <w:t>”</w:t>
      </w:r>
      <w:r>
        <w:rPr>
          <w:rFonts w:ascii="宋体" w:hAnsi="宋体"/>
          <w:color w:val="000000"/>
        </w:rPr>
        <w:t>网络主题宣传活动，旨在引导青年要锤炼品德修为，用奋斗承担青春使命之责，</w:t>
      </w:r>
      <w:r>
        <w:rPr>
          <w:rFonts w:ascii="宋体" w:hAnsi="宋体"/>
          <w:color w:val="000000"/>
        </w:rPr>
        <w:t>①④</w:t>
      </w:r>
      <w:r>
        <w:rPr>
          <w:rFonts w:ascii="宋体" w:hAnsi="宋体"/>
          <w:color w:val="000000"/>
        </w:rPr>
        <w:t>符合题意。</w:t>
      </w:r>
    </w:p>
    <w:p w:rsidR="00367BBA" w:rsidRDefault="001411F4">
      <w:pPr>
        <w:spacing w:line="360" w:lineRule="auto"/>
        <w:jc w:val="left"/>
        <w:textAlignment w:val="center"/>
        <w:rPr>
          <w:color w:val="000000"/>
        </w:rPr>
      </w:pPr>
      <w:r>
        <w:rPr>
          <w:rFonts w:ascii="宋体" w:hAnsi="宋体"/>
          <w:color w:val="000000"/>
        </w:rPr>
        <w:t>②</w:t>
      </w:r>
      <w:r>
        <w:rPr>
          <w:rFonts w:ascii="宋体" w:hAnsi="宋体"/>
          <w:color w:val="000000"/>
        </w:rPr>
        <w:t>：中国共产党对广大青年实现政治引领，</w:t>
      </w:r>
      <w:r>
        <w:rPr>
          <w:rFonts w:ascii="宋体" w:hAnsi="宋体"/>
          <w:color w:val="000000"/>
        </w:rPr>
        <w:t>②</w:t>
      </w:r>
      <w:r>
        <w:rPr>
          <w:rFonts w:ascii="宋体" w:hAnsi="宋体"/>
          <w:color w:val="000000"/>
        </w:rPr>
        <w:t>错误。</w:t>
      </w:r>
    </w:p>
    <w:p w:rsidR="00367BBA" w:rsidRDefault="001411F4">
      <w:pPr>
        <w:spacing w:line="360" w:lineRule="auto"/>
        <w:jc w:val="left"/>
        <w:textAlignment w:val="center"/>
        <w:rPr>
          <w:color w:val="000000"/>
        </w:rPr>
      </w:pPr>
      <w:r>
        <w:rPr>
          <w:rFonts w:ascii="宋体" w:hAnsi="宋体"/>
          <w:color w:val="000000"/>
        </w:rPr>
        <w:t>③</w:t>
      </w:r>
      <w:r>
        <w:rPr>
          <w:rFonts w:ascii="宋体" w:hAnsi="宋体"/>
          <w:color w:val="000000"/>
        </w:rPr>
        <w:t>：本活动的目的在于用好大思政课共享平台，以精品资源打造青春课堂，不涉及强化正风肃纪且青年不是强化正风肃纪的主体，</w:t>
      </w:r>
      <w:r>
        <w:rPr>
          <w:rFonts w:ascii="宋体" w:hAnsi="宋体"/>
          <w:color w:val="000000"/>
        </w:rPr>
        <w:t>③</w:t>
      </w:r>
      <w:r>
        <w:rPr>
          <w:rFonts w:ascii="宋体" w:hAnsi="宋体"/>
          <w:color w:val="000000"/>
        </w:rPr>
        <w:t>与题意不符。</w:t>
      </w:r>
    </w:p>
    <w:p w:rsidR="00367BBA" w:rsidRDefault="001411F4">
      <w:pPr>
        <w:spacing w:line="360" w:lineRule="auto"/>
        <w:jc w:val="left"/>
        <w:textAlignment w:val="center"/>
        <w:rPr>
          <w:color w:val="000000"/>
        </w:rPr>
      </w:pPr>
      <w:r>
        <w:rPr>
          <w:rFonts w:ascii="宋体" w:hAnsi="宋体"/>
          <w:color w:val="000000"/>
        </w:rPr>
        <w:t>故本题选</w:t>
      </w:r>
      <w:r>
        <w:rPr>
          <w:rFonts w:ascii="宋体" w:hAnsi="宋体"/>
          <w:color w:val="000000"/>
        </w:rPr>
        <w:t>B</w:t>
      </w:r>
      <w:r>
        <w:rPr>
          <w:rFonts w:ascii="宋体" w:hAnsi="宋体"/>
          <w:color w:val="000000"/>
        </w:rPr>
        <w:t>。</w:t>
      </w:r>
    </w:p>
    <w:p w:rsidR="00367BBA" w:rsidRDefault="001411F4">
      <w:pPr>
        <w:spacing w:line="360" w:lineRule="auto"/>
        <w:textAlignment w:val="center"/>
        <w:rPr>
          <w:color w:val="000000"/>
        </w:rPr>
      </w:pPr>
      <w:r>
        <w:rPr>
          <w:color w:val="000000"/>
        </w:rPr>
        <w:t xml:space="preserve">4. </w:t>
      </w:r>
      <w:r>
        <w:rPr>
          <w:rFonts w:ascii="宋体" w:hAnsi="宋体"/>
          <w:color w:val="000000"/>
        </w:rPr>
        <w:t>在五千多年中华文明深厚基础上开辟和发展的中国特色社会主义道路是把马克思主义基本原理同中国具体实际、同中华优秀传统文化相结合的必由之路。这</w:t>
      </w:r>
      <w:r>
        <w:rPr>
          <w:rFonts w:ascii="宋体" w:hAnsi="宋体"/>
          <w:color w:val="000000"/>
        </w:rPr>
        <w:t>“</w:t>
      </w:r>
      <w:r>
        <w:rPr>
          <w:rFonts w:ascii="宋体" w:hAnsi="宋体"/>
          <w:color w:val="000000"/>
        </w:rPr>
        <w:t>两个结合</w:t>
      </w:r>
      <w:r>
        <w:rPr>
          <w:rFonts w:ascii="宋体" w:hAnsi="宋体"/>
          <w:color w:val="000000"/>
        </w:rPr>
        <w:t>”</w:t>
      </w:r>
      <w:r>
        <w:rPr>
          <w:rFonts w:ascii="宋体" w:hAnsi="宋体"/>
          <w:color w:val="000000"/>
        </w:rPr>
        <w:t>告诉我们，这一中国道路（</w:t>
      </w:r>
      <w:r>
        <w:rPr>
          <w:rFonts w:ascii="宋体" w:hAnsi="宋体"/>
          <w:color w:val="000000"/>
        </w:rPr>
        <w:t xml:space="preserve">   </w:t>
      </w:r>
      <w:r>
        <w:rPr>
          <w:rFonts w:ascii="宋体" w:hAnsi="宋体"/>
          <w:color w:val="000000"/>
        </w:rPr>
        <w:t>）</w:t>
      </w:r>
    </w:p>
    <w:p w:rsidR="00367BBA" w:rsidRDefault="001411F4">
      <w:pPr>
        <w:spacing w:line="360" w:lineRule="auto"/>
        <w:textAlignment w:val="center"/>
        <w:rPr>
          <w:color w:val="000000"/>
        </w:rPr>
      </w:pPr>
      <w:r>
        <w:rPr>
          <w:rFonts w:ascii="宋体" w:hAnsi="宋体"/>
          <w:color w:val="000000"/>
        </w:rPr>
        <w:t>①</w:t>
      </w:r>
      <w:r>
        <w:rPr>
          <w:rFonts w:ascii="宋体" w:hAnsi="宋体"/>
          <w:color w:val="000000"/>
        </w:rPr>
        <w:t>是人类社会发展的基本趋势</w:t>
      </w:r>
    </w:p>
    <w:p w:rsidR="00367BBA" w:rsidRDefault="001411F4">
      <w:pPr>
        <w:spacing w:line="360" w:lineRule="auto"/>
        <w:textAlignment w:val="center"/>
        <w:rPr>
          <w:color w:val="000000"/>
        </w:rPr>
      </w:pPr>
      <w:r>
        <w:rPr>
          <w:rFonts w:ascii="宋体" w:hAnsi="宋体"/>
          <w:color w:val="000000"/>
        </w:rPr>
        <w:t>②</w:t>
      </w:r>
      <w:r>
        <w:rPr>
          <w:rFonts w:ascii="宋体" w:hAnsi="宋体"/>
          <w:color w:val="000000"/>
        </w:rPr>
        <w:t>是当今世界前行的正确途径</w:t>
      </w:r>
    </w:p>
    <w:p w:rsidR="00367BBA" w:rsidRDefault="001411F4">
      <w:pPr>
        <w:spacing w:line="360" w:lineRule="auto"/>
        <w:textAlignment w:val="center"/>
        <w:rPr>
          <w:color w:val="000000"/>
        </w:rPr>
      </w:pPr>
      <w:r>
        <w:rPr>
          <w:rFonts w:ascii="宋体" w:hAnsi="宋体"/>
          <w:color w:val="000000"/>
        </w:rPr>
        <w:t>③</w:t>
      </w:r>
      <w:r>
        <w:rPr>
          <w:rFonts w:ascii="宋体" w:hAnsi="宋体"/>
          <w:color w:val="000000"/>
        </w:rPr>
        <w:t>具有中国历史发展的必然性</w:t>
      </w:r>
    </w:p>
    <w:p w:rsidR="00367BBA" w:rsidRDefault="001411F4">
      <w:pPr>
        <w:spacing w:line="360" w:lineRule="auto"/>
        <w:textAlignment w:val="center"/>
        <w:rPr>
          <w:color w:val="000000"/>
        </w:rPr>
      </w:pPr>
      <w:r>
        <w:rPr>
          <w:rFonts w:ascii="宋体" w:hAnsi="宋体"/>
          <w:color w:val="000000"/>
        </w:rPr>
        <w:t>④</w:t>
      </w:r>
      <w:r>
        <w:rPr>
          <w:rFonts w:ascii="宋体" w:hAnsi="宋体"/>
          <w:color w:val="000000"/>
        </w:rPr>
        <w:t>蕴含深厚的文化内涵和底蕴</w:t>
      </w:r>
    </w:p>
    <w:p w:rsidR="00367BBA" w:rsidRDefault="001411F4">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367BBA" w:rsidRDefault="001411F4">
      <w:pPr>
        <w:spacing w:line="360" w:lineRule="auto"/>
        <w:textAlignment w:val="center"/>
        <w:rPr>
          <w:color w:val="000000"/>
        </w:rPr>
      </w:pPr>
      <w:r>
        <w:rPr>
          <w:color w:val="2E75B6"/>
        </w:rPr>
        <w:t>【答案】</w:t>
      </w:r>
      <w:r>
        <w:rPr>
          <w:color w:val="000000"/>
        </w:rPr>
        <w:t>D</w:t>
      </w:r>
    </w:p>
    <w:p w:rsidR="00367BBA" w:rsidRDefault="001411F4">
      <w:pPr>
        <w:spacing w:line="360" w:lineRule="auto"/>
        <w:textAlignment w:val="center"/>
        <w:rPr>
          <w:color w:val="000000"/>
        </w:rPr>
      </w:pPr>
      <w:r>
        <w:rPr>
          <w:color w:val="2E75B6"/>
        </w:rPr>
        <w:t>【解析】</w:t>
      </w:r>
    </w:p>
    <w:p w:rsidR="00367BBA" w:rsidRDefault="001411F4">
      <w:pPr>
        <w:spacing w:line="360" w:lineRule="auto"/>
        <w:jc w:val="left"/>
        <w:textAlignment w:val="center"/>
        <w:rPr>
          <w:color w:val="000000"/>
        </w:rPr>
      </w:pPr>
      <w:r>
        <w:rPr>
          <w:color w:val="000000"/>
        </w:rPr>
        <w:t>【详解】</w:t>
      </w:r>
      <w:r>
        <w:rPr>
          <w:rFonts w:ascii="宋体" w:hAnsi="宋体"/>
          <w:color w:val="000000"/>
        </w:rPr>
        <w:t>①</w:t>
      </w:r>
      <w:r>
        <w:rPr>
          <w:rFonts w:ascii="宋体" w:hAnsi="宋体"/>
          <w:color w:val="000000"/>
        </w:rPr>
        <w:t>：社会历史发展的总趋势是前进的、上升的，这一中国道路不是社会发展的基本趋势，</w:t>
      </w:r>
      <w:r>
        <w:rPr>
          <w:rFonts w:ascii="宋体" w:hAnsi="宋体"/>
          <w:color w:val="000000"/>
        </w:rPr>
        <w:t>①</w:t>
      </w:r>
      <w:r>
        <w:rPr>
          <w:rFonts w:ascii="宋体" w:hAnsi="宋体"/>
          <w:color w:val="000000"/>
        </w:rPr>
        <w:t>不符</w:t>
      </w:r>
      <w:r>
        <w:rPr>
          <w:rFonts w:ascii="宋体" w:hAnsi="宋体"/>
          <w:color w:val="000000"/>
        </w:rPr>
        <w:lastRenderedPageBreak/>
        <w:t>合题意。</w:t>
      </w:r>
    </w:p>
    <w:p w:rsidR="00367BBA" w:rsidRDefault="001411F4">
      <w:pPr>
        <w:spacing w:line="360" w:lineRule="auto"/>
        <w:jc w:val="left"/>
        <w:textAlignment w:val="center"/>
        <w:rPr>
          <w:color w:val="000000"/>
        </w:rPr>
      </w:pPr>
      <w:r>
        <w:rPr>
          <w:rFonts w:ascii="宋体" w:hAnsi="宋体"/>
          <w:color w:val="000000"/>
        </w:rPr>
        <w:t>②</w:t>
      </w:r>
      <w:r>
        <w:rPr>
          <w:rFonts w:ascii="宋体" w:hAnsi="宋体"/>
          <w:color w:val="000000"/>
        </w:rPr>
        <w:t>：中国特色社会主义道路是适合中国国情的道路，</w:t>
      </w:r>
      <w:r>
        <w:rPr>
          <w:rFonts w:ascii="宋体" w:hAnsi="宋体"/>
          <w:color w:val="000000"/>
        </w:rPr>
        <w:t>“</w:t>
      </w:r>
      <w:r>
        <w:rPr>
          <w:rFonts w:ascii="宋体" w:hAnsi="宋体"/>
          <w:color w:val="000000"/>
        </w:rPr>
        <w:t>当今世界前行的正确途径</w:t>
      </w:r>
      <w:r>
        <w:rPr>
          <w:rFonts w:ascii="宋体" w:hAnsi="宋体"/>
          <w:color w:val="000000"/>
        </w:rPr>
        <w:t>”</w:t>
      </w:r>
      <w:r>
        <w:rPr>
          <w:rFonts w:ascii="宋体" w:hAnsi="宋体"/>
          <w:color w:val="000000"/>
        </w:rPr>
        <w:t>说法错误，</w:t>
      </w:r>
      <w:r>
        <w:rPr>
          <w:rFonts w:ascii="宋体" w:hAnsi="宋体"/>
          <w:color w:val="000000"/>
        </w:rPr>
        <w:t>②</w:t>
      </w:r>
      <w:r>
        <w:rPr>
          <w:rFonts w:ascii="宋体" w:hAnsi="宋体"/>
          <w:color w:val="000000"/>
        </w:rPr>
        <w:t>排除。</w:t>
      </w:r>
    </w:p>
    <w:p w:rsidR="00367BBA" w:rsidRDefault="001411F4">
      <w:pPr>
        <w:spacing w:line="360" w:lineRule="auto"/>
        <w:jc w:val="left"/>
        <w:textAlignment w:val="center"/>
        <w:rPr>
          <w:color w:val="000000"/>
        </w:rPr>
      </w:pPr>
      <w:r>
        <w:rPr>
          <w:rFonts w:ascii="宋体" w:hAnsi="宋体"/>
          <w:color w:val="000000"/>
        </w:rPr>
        <w:t>③④</w:t>
      </w:r>
      <w:r>
        <w:rPr>
          <w:rFonts w:ascii="宋体" w:hAnsi="宋体"/>
          <w:color w:val="000000"/>
        </w:rPr>
        <w:t>：中国特色社会主义道路是把马克思主义基本原理同中国具体实际、同中华优秀传统文化相结合的必由之路，这表明中国特色社会主义道路蕴含深厚的文化内涵和底蕴，具有中国历史发展的必然性，</w:t>
      </w:r>
      <w:r>
        <w:rPr>
          <w:rFonts w:ascii="宋体" w:hAnsi="宋体"/>
          <w:color w:val="000000"/>
        </w:rPr>
        <w:t>③④</w:t>
      </w:r>
      <w:r>
        <w:rPr>
          <w:rFonts w:ascii="宋体" w:hAnsi="宋体"/>
          <w:color w:val="000000"/>
        </w:rPr>
        <w:t>符合题意。</w:t>
      </w:r>
    </w:p>
    <w:p w:rsidR="00367BBA" w:rsidRDefault="001411F4">
      <w:pPr>
        <w:spacing w:line="360" w:lineRule="auto"/>
        <w:jc w:val="left"/>
        <w:textAlignment w:val="center"/>
        <w:rPr>
          <w:color w:val="000000"/>
        </w:rPr>
      </w:pPr>
      <w:r>
        <w:rPr>
          <w:rFonts w:ascii="宋体" w:hAnsi="宋体"/>
          <w:color w:val="000000"/>
        </w:rPr>
        <w:t>故本题选</w:t>
      </w:r>
      <w:r>
        <w:rPr>
          <w:rFonts w:ascii="宋体" w:hAnsi="宋体"/>
          <w:color w:val="000000"/>
        </w:rPr>
        <w:t>D</w:t>
      </w:r>
      <w:r>
        <w:rPr>
          <w:rFonts w:ascii="宋体" w:hAnsi="宋体"/>
          <w:color w:val="000000"/>
        </w:rPr>
        <w:t>。</w:t>
      </w:r>
    </w:p>
    <w:p w:rsidR="00367BBA" w:rsidRDefault="001411F4">
      <w:pPr>
        <w:spacing w:line="360" w:lineRule="auto"/>
        <w:textAlignment w:val="center"/>
        <w:rPr>
          <w:color w:val="000000"/>
        </w:rPr>
      </w:pPr>
      <w:r>
        <w:rPr>
          <w:color w:val="000000"/>
        </w:rPr>
        <w:t xml:space="preserve">5. </w:t>
      </w:r>
      <w:r>
        <w:rPr>
          <w:rFonts w:ascii="宋体" w:hAnsi="宋体"/>
          <w:color w:val="000000"/>
        </w:rPr>
        <w:t>民营经济是浙江最大的</w:t>
      </w:r>
      <w:r>
        <w:rPr>
          <w:rFonts w:ascii="宋体" w:hAnsi="宋体"/>
          <w:color w:val="000000"/>
        </w:rPr>
        <w:t>“</w:t>
      </w:r>
      <w:r>
        <w:rPr>
          <w:rFonts w:ascii="宋体" w:hAnsi="宋体"/>
          <w:color w:val="000000"/>
        </w:rPr>
        <w:t>金字招牌</w:t>
      </w:r>
      <w:r>
        <w:rPr>
          <w:rFonts w:ascii="宋体" w:hAnsi="宋体"/>
          <w:color w:val="000000"/>
        </w:rPr>
        <w:t>”</w:t>
      </w:r>
      <w:r>
        <w:rPr>
          <w:rFonts w:ascii="宋体" w:hAnsi="宋体"/>
          <w:color w:val="000000"/>
        </w:rPr>
        <w:t>，</w:t>
      </w:r>
      <w:r>
        <w:rPr>
          <w:rFonts w:ascii="宋体" w:hAnsi="宋体"/>
          <w:color w:val="000000"/>
        </w:rPr>
        <w:t>2023</w:t>
      </w:r>
      <w:r>
        <w:rPr>
          <w:rFonts w:ascii="宋体" w:hAnsi="宋体"/>
          <w:color w:val="000000"/>
        </w:rPr>
        <w:t>年，浙江出台了</w:t>
      </w:r>
      <w:r>
        <w:rPr>
          <w:rFonts w:ascii="宋体" w:hAnsi="宋体"/>
          <w:color w:val="000000"/>
        </w:rPr>
        <w:t>“</w:t>
      </w:r>
      <w:r>
        <w:rPr>
          <w:rFonts w:ascii="宋体" w:hAnsi="宋体"/>
          <w:color w:val="000000"/>
        </w:rPr>
        <w:t>民营经济</w:t>
      </w:r>
      <w:r>
        <w:rPr>
          <w:rFonts w:ascii="宋体" w:hAnsi="宋体"/>
          <w:color w:val="000000"/>
        </w:rPr>
        <w:t>32</w:t>
      </w:r>
      <w:r>
        <w:rPr>
          <w:rFonts w:ascii="宋体" w:hAnsi="宋体"/>
          <w:color w:val="000000"/>
        </w:rPr>
        <w:t>条</w:t>
      </w:r>
      <w:r>
        <w:rPr>
          <w:rFonts w:ascii="宋体" w:hAnsi="宋体"/>
          <w:color w:val="000000"/>
        </w:rPr>
        <w:t>”</w:t>
      </w:r>
      <w:r>
        <w:rPr>
          <w:rFonts w:ascii="宋体" w:hAnsi="宋体"/>
          <w:color w:val="000000"/>
        </w:rPr>
        <w:t>，还邀请</w:t>
      </w:r>
      <w:r>
        <w:rPr>
          <w:rFonts w:ascii="宋体" w:hAnsi="宋体"/>
          <w:color w:val="000000"/>
        </w:rPr>
        <w:t>1.7</w:t>
      </w:r>
      <w:r>
        <w:rPr>
          <w:rFonts w:ascii="宋体" w:hAnsi="宋体"/>
          <w:color w:val="000000"/>
        </w:rPr>
        <w:t>万余家民营企业给要素、政务、市场、法治、创新等五大营商环境打分，以助力民营经济。此举能够（</w:t>
      </w:r>
      <w:r>
        <w:rPr>
          <w:rFonts w:ascii="宋体" w:hAnsi="宋体"/>
          <w:color w:val="000000"/>
        </w:rPr>
        <w:t xml:space="preserve">   </w:t>
      </w:r>
      <w:r>
        <w:rPr>
          <w:rFonts w:ascii="宋体" w:hAnsi="宋体"/>
          <w:color w:val="000000"/>
        </w:rPr>
        <w:t>）</w:t>
      </w:r>
    </w:p>
    <w:p w:rsidR="00367BBA" w:rsidRDefault="001411F4">
      <w:pPr>
        <w:spacing w:line="360" w:lineRule="auto"/>
        <w:textAlignment w:val="center"/>
        <w:rPr>
          <w:color w:val="000000"/>
        </w:rPr>
      </w:pPr>
      <w:r>
        <w:rPr>
          <w:rFonts w:ascii="宋体" w:hAnsi="宋体"/>
          <w:color w:val="000000"/>
        </w:rPr>
        <w:t>①</w:t>
      </w:r>
      <w:r>
        <w:rPr>
          <w:rFonts w:ascii="宋体" w:hAnsi="宋体"/>
          <w:color w:val="000000"/>
        </w:rPr>
        <w:t>激发民营经济的市场经营活力</w:t>
      </w:r>
    </w:p>
    <w:p w:rsidR="00367BBA" w:rsidRDefault="001411F4">
      <w:pPr>
        <w:spacing w:line="360" w:lineRule="auto"/>
        <w:textAlignment w:val="center"/>
        <w:rPr>
          <w:color w:val="000000"/>
        </w:rPr>
      </w:pPr>
      <w:r>
        <w:rPr>
          <w:rFonts w:ascii="宋体" w:hAnsi="宋体"/>
          <w:color w:val="000000"/>
        </w:rPr>
        <w:t>②</w:t>
      </w:r>
      <w:r>
        <w:rPr>
          <w:rFonts w:ascii="宋体" w:hAnsi="宋体"/>
          <w:color w:val="000000"/>
        </w:rPr>
        <w:t>巩固和提高民营经济的市场地位</w:t>
      </w:r>
    </w:p>
    <w:p w:rsidR="00367BBA" w:rsidRDefault="001411F4">
      <w:pPr>
        <w:spacing w:line="360" w:lineRule="auto"/>
        <w:textAlignment w:val="center"/>
        <w:rPr>
          <w:color w:val="000000"/>
        </w:rPr>
      </w:pPr>
      <w:r>
        <w:rPr>
          <w:rFonts w:ascii="宋体" w:hAnsi="宋体"/>
          <w:color w:val="000000"/>
        </w:rPr>
        <w:t>③</w:t>
      </w:r>
      <w:r>
        <w:rPr>
          <w:rFonts w:ascii="宋体" w:hAnsi="宋体"/>
          <w:color w:val="000000"/>
        </w:rPr>
        <w:t>鼓励和支持民营经济高质量发展</w:t>
      </w:r>
    </w:p>
    <w:p w:rsidR="00367BBA" w:rsidRDefault="001411F4">
      <w:pPr>
        <w:spacing w:line="360" w:lineRule="auto"/>
        <w:textAlignment w:val="center"/>
        <w:rPr>
          <w:color w:val="000000"/>
        </w:rPr>
      </w:pPr>
      <w:r>
        <w:rPr>
          <w:rFonts w:ascii="宋体" w:hAnsi="宋体"/>
          <w:color w:val="000000"/>
        </w:rPr>
        <w:t>④</w:t>
      </w:r>
      <w:r>
        <w:rPr>
          <w:rFonts w:ascii="宋体" w:hAnsi="宋体"/>
          <w:color w:val="000000"/>
        </w:rPr>
        <w:t>使民营经济成为稳定经济增长的重要力量</w:t>
      </w:r>
    </w:p>
    <w:p w:rsidR="00367BBA" w:rsidRDefault="001411F4">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367BBA" w:rsidRDefault="001411F4">
      <w:pPr>
        <w:spacing w:line="360" w:lineRule="auto"/>
        <w:textAlignment w:val="center"/>
        <w:rPr>
          <w:color w:val="000000"/>
        </w:rPr>
      </w:pPr>
      <w:r>
        <w:rPr>
          <w:color w:val="2E75B6"/>
        </w:rPr>
        <w:t>【答案】</w:t>
      </w:r>
      <w:r>
        <w:rPr>
          <w:color w:val="000000"/>
        </w:rPr>
        <w:t>B</w:t>
      </w:r>
    </w:p>
    <w:p w:rsidR="00367BBA" w:rsidRDefault="001411F4">
      <w:pPr>
        <w:spacing w:line="360" w:lineRule="auto"/>
        <w:textAlignment w:val="center"/>
        <w:rPr>
          <w:color w:val="000000"/>
        </w:rPr>
      </w:pPr>
      <w:r>
        <w:rPr>
          <w:color w:val="2E75B6"/>
        </w:rPr>
        <w:t>【解析】</w:t>
      </w:r>
    </w:p>
    <w:p w:rsidR="00367BBA" w:rsidRDefault="001411F4">
      <w:pPr>
        <w:spacing w:line="360" w:lineRule="auto"/>
        <w:jc w:val="left"/>
        <w:textAlignment w:val="center"/>
        <w:rPr>
          <w:color w:val="000000"/>
        </w:rPr>
      </w:pPr>
      <w:r>
        <w:rPr>
          <w:color w:val="000000"/>
        </w:rPr>
        <w:t>【详解】</w:t>
      </w:r>
      <w:r>
        <w:rPr>
          <w:color w:val="000000"/>
        </w:rPr>
        <w:t>①③</w:t>
      </w:r>
      <w:r>
        <w:rPr>
          <w:color w:val="000000"/>
        </w:rPr>
        <w:t>：浙江出台了</w:t>
      </w:r>
      <w:r>
        <w:rPr>
          <w:color w:val="000000"/>
        </w:rPr>
        <w:t>“</w:t>
      </w:r>
      <w:r>
        <w:rPr>
          <w:color w:val="000000"/>
        </w:rPr>
        <w:t>民营经济</w:t>
      </w:r>
      <w:r>
        <w:rPr>
          <w:color w:val="000000"/>
        </w:rPr>
        <w:t>32</w:t>
      </w:r>
      <w:r>
        <w:rPr>
          <w:color w:val="000000"/>
        </w:rPr>
        <w:t>条</w:t>
      </w:r>
      <w:r>
        <w:rPr>
          <w:color w:val="000000"/>
        </w:rPr>
        <w:t>”</w:t>
      </w:r>
      <w:r>
        <w:rPr>
          <w:color w:val="000000"/>
        </w:rPr>
        <w:t>，还邀请民营企业给要素、政务、市场、法治、创新等五大营商环境打分，能够优化民营</w:t>
      </w:r>
      <w:r>
        <w:rPr>
          <w:color w:val="000000"/>
        </w:rPr>
        <w:t>企业营商环境，激发民营经济的市场经营活力，鼓励和支持民营经济积极创新、激发要素活力等，推动高质量发展，</w:t>
      </w:r>
      <w:r>
        <w:rPr>
          <w:color w:val="000000"/>
        </w:rPr>
        <w:t>①③</w:t>
      </w:r>
      <w:r>
        <w:rPr>
          <w:color w:val="000000"/>
        </w:rPr>
        <w:t>符合题意。</w:t>
      </w:r>
    </w:p>
    <w:p w:rsidR="00367BBA" w:rsidRDefault="001411F4">
      <w:pPr>
        <w:spacing w:line="360" w:lineRule="auto"/>
        <w:jc w:val="left"/>
        <w:textAlignment w:val="center"/>
        <w:rPr>
          <w:color w:val="000000"/>
        </w:rPr>
      </w:pPr>
      <w:r>
        <w:rPr>
          <w:color w:val="000000"/>
        </w:rPr>
        <w:t>②</w:t>
      </w:r>
      <w:r>
        <w:rPr>
          <w:color w:val="000000"/>
        </w:rPr>
        <w:t>：公有制经济和民营经济等非公有制经济的市场地位是平等的，</w:t>
      </w:r>
      <w:r>
        <w:rPr>
          <w:color w:val="000000"/>
        </w:rPr>
        <w:t>②</w:t>
      </w:r>
      <w:r>
        <w:rPr>
          <w:color w:val="000000"/>
        </w:rPr>
        <w:t>错误。</w:t>
      </w:r>
    </w:p>
    <w:p w:rsidR="00367BBA" w:rsidRDefault="001411F4">
      <w:pPr>
        <w:spacing w:line="360" w:lineRule="auto"/>
        <w:jc w:val="left"/>
        <w:textAlignment w:val="center"/>
        <w:rPr>
          <w:color w:val="000000"/>
        </w:rPr>
      </w:pPr>
      <w:r>
        <w:rPr>
          <w:color w:val="000000"/>
        </w:rPr>
        <w:t>④</w:t>
      </w:r>
      <w:r>
        <w:rPr>
          <w:color w:val="000000"/>
        </w:rPr>
        <w:t>：民营经济已经是稳定经济增长的重要力量，</w:t>
      </w:r>
      <w:r>
        <w:rPr>
          <w:color w:val="000000"/>
        </w:rPr>
        <w:t>④</w:t>
      </w:r>
      <w:r>
        <w:rPr>
          <w:color w:val="000000"/>
        </w:rPr>
        <w:t>说法错误。</w:t>
      </w:r>
    </w:p>
    <w:p w:rsidR="00367BBA" w:rsidRDefault="001411F4">
      <w:pPr>
        <w:spacing w:line="360" w:lineRule="auto"/>
        <w:jc w:val="left"/>
        <w:textAlignment w:val="center"/>
        <w:rPr>
          <w:color w:val="000000"/>
        </w:rPr>
      </w:pPr>
      <w:r>
        <w:rPr>
          <w:color w:val="000000"/>
        </w:rPr>
        <w:t>故本题选</w:t>
      </w:r>
      <w:r>
        <w:rPr>
          <w:color w:val="000000"/>
        </w:rPr>
        <w:t>B</w:t>
      </w:r>
      <w:r>
        <w:rPr>
          <w:color w:val="000000"/>
        </w:rPr>
        <w:t>。</w:t>
      </w:r>
    </w:p>
    <w:p w:rsidR="00367BBA" w:rsidRDefault="001411F4">
      <w:pPr>
        <w:spacing w:line="360" w:lineRule="auto"/>
        <w:textAlignment w:val="center"/>
        <w:rPr>
          <w:color w:val="000000"/>
        </w:rPr>
      </w:pPr>
      <w:r>
        <w:rPr>
          <w:color w:val="000000"/>
        </w:rPr>
        <w:t xml:space="preserve">6. </w:t>
      </w:r>
      <w:r>
        <w:rPr>
          <w:rFonts w:ascii="宋体" w:hAnsi="宋体"/>
          <w:color w:val="000000"/>
        </w:rPr>
        <w:t>某市通过</w:t>
      </w:r>
      <w:r>
        <w:rPr>
          <w:rFonts w:ascii="宋体" w:hAnsi="宋体"/>
          <w:color w:val="000000"/>
        </w:rPr>
        <w:t>“</w:t>
      </w:r>
      <w:r>
        <w:rPr>
          <w:rFonts w:ascii="宋体" w:hAnsi="宋体"/>
          <w:color w:val="000000"/>
        </w:rPr>
        <w:t>合作社＋家庭农场＋农户</w:t>
      </w:r>
      <w:r>
        <w:rPr>
          <w:rFonts w:ascii="宋体" w:hAnsi="宋体"/>
          <w:color w:val="000000"/>
        </w:rPr>
        <w:t>”</w:t>
      </w:r>
      <w:r>
        <w:rPr>
          <w:rFonts w:ascii="宋体" w:hAnsi="宋体"/>
          <w:color w:val="000000"/>
        </w:rPr>
        <w:t>的经营模式，引导农户通过集体林地流转等方式，扩大石榴种植面积，延伸产业链前、后端，在研发生产高端石榴饮品的同时，瞄准消费新需求，推出石榴盆景、文旅等衍生产业。</w:t>
      </w:r>
      <w:r>
        <w:rPr>
          <w:rFonts w:ascii="宋体" w:hAnsi="宋体"/>
          <w:color w:val="000000"/>
        </w:rPr>
        <w:t>“</w:t>
      </w:r>
      <w:r>
        <w:rPr>
          <w:rFonts w:ascii="宋体" w:hAnsi="宋体"/>
          <w:color w:val="000000"/>
        </w:rPr>
        <w:t>小石榴大产业</w:t>
      </w:r>
      <w:r>
        <w:rPr>
          <w:rFonts w:ascii="宋体" w:hAnsi="宋体"/>
          <w:color w:val="000000"/>
        </w:rPr>
        <w:t>”</w:t>
      </w:r>
      <w:r>
        <w:rPr>
          <w:rFonts w:ascii="宋体" w:hAnsi="宋体"/>
          <w:color w:val="000000"/>
        </w:rPr>
        <w:t>的成功在于（</w:t>
      </w:r>
      <w:r>
        <w:rPr>
          <w:rFonts w:ascii="宋体" w:hAnsi="宋体"/>
          <w:color w:val="000000"/>
        </w:rPr>
        <w:t xml:space="preserve">   </w:t>
      </w:r>
      <w:r>
        <w:rPr>
          <w:rFonts w:ascii="宋体" w:hAnsi="宋体"/>
          <w:color w:val="000000"/>
        </w:rPr>
        <w:t>）</w:t>
      </w:r>
    </w:p>
    <w:p w:rsidR="00367BBA" w:rsidRDefault="001411F4">
      <w:pPr>
        <w:spacing w:line="360" w:lineRule="auto"/>
        <w:textAlignment w:val="center"/>
        <w:rPr>
          <w:color w:val="000000"/>
        </w:rPr>
      </w:pPr>
      <w:r>
        <w:rPr>
          <w:rFonts w:ascii="宋体" w:hAnsi="宋体"/>
          <w:color w:val="000000"/>
        </w:rPr>
        <w:t>①</w:t>
      </w:r>
      <w:r>
        <w:rPr>
          <w:rFonts w:ascii="宋体" w:hAnsi="宋体"/>
          <w:color w:val="000000"/>
        </w:rPr>
        <w:t>创新农村基本经营制</w:t>
      </w:r>
      <w:r>
        <w:rPr>
          <w:rFonts w:ascii="宋体" w:hAnsi="宋体"/>
          <w:color w:val="000000"/>
        </w:rPr>
        <w:t>度</w:t>
      </w:r>
    </w:p>
    <w:p w:rsidR="00367BBA" w:rsidRDefault="001411F4">
      <w:pPr>
        <w:spacing w:line="360" w:lineRule="auto"/>
        <w:textAlignment w:val="center"/>
        <w:rPr>
          <w:color w:val="000000"/>
        </w:rPr>
      </w:pPr>
      <w:r>
        <w:rPr>
          <w:rFonts w:ascii="宋体" w:hAnsi="宋体"/>
          <w:color w:val="000000"/>
        </w:rPr>
        <w:t>②</w:t>
      </w:r>
      <w:r>
        <w:rPr>
          <w:rFonts w:ascii="宋体" w:hAnsi="宋体"/>
          <w:color w:val="000000"/>
        </w:rPr>
        <w:t>共同发展各种所有制经济</w:t>
      </w:r>
    </w:p>
    <w:p w:rsidR="00367BBA" w:rsidRDefault="001411F4">
      <w:pPr>
        <w:spacing w:line="360" w:lineRule="auto"/>
        <w:textAlignment w:val="center"/>
        <w:rPr>
          <w:color w:val="000000"/>
        </w:rPr>
      </w:pPr>
      <w:r>
        <w:rPr>
          <w:rFonts w:ascii="宋体" w:hAnsi="宋体"/>
          <w:color w:val="000000"/>
        </w:rPr>
        <w:t>③</w:t>
      </w:r>
      <w:r>
        <w:rPr>
          <w:rFonts w:ascii="宋体" w:hAnsi="宋体"/>
          <w:color w:val="000000"/>
        </w:rPr>
        <w:t>优化升级石榴产业结构</w:t>
      </w:r>
    </w:p>
    <w:p w:rsidR="00367BBA" w:rsidRDefault="001411F4">
      <w:pPr>
        <w:spacing w:line="360" w:lineRule="auto"/>
        <w:textAlignment w:val="center"/>
        <w:rPr>
          <w:color w:val="000000"/>
        </w:rPr>
      </w:pPr>
      <w:r>
        <w:rPr>
          <w:rFonts w:ascii="宋体" w:hAnsi="宋体"/>
          <w:color w:val="000000"/>
        </w:rPr>
        <w:t>④</w:t>
      </w:r>
      <w:r>
        <w:rPr>
          <w:rFonts w:ascii="宋体" w:hAnsi="宋体"/>
          <w:color w:val="000000"/>
        </w:rPr>
        <w:t>遵循市场决定资源配置的规律</w:t>
      </w:r>
    </w:p>
    <w:p w:rsidR="00367BBA" w:rsidRDefault="001411F4">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③④</w:t>
      </w:r>
    </w:p>
    <w:p w:rsidR="00367BBA" w:rsidRDefault="001411F4">
      <w:pPr>
        <w:spacing w:line="360" w:lineRule="auto"/>
        <w:textAlignment w:val="center"/>
        <w:rPr>
          <w:color w:val="000000"/>
        </w:rPr>
      </w:pPr>
      <w:r>
        <w:rPr>
          <w:color w:val="2E75B6"/>
        </w:rPr>
        <w:t>【答案】</w:t>
      </w:r>
      <w:r>
        <w:rPr>
          <w:color w:val="000000"/>
        </w:rPr>
        <w:t>D</w:t>
      </w:r>
    </w:p>
    <w:p w:rsidR="00367BBA" w:rsidRDefault="001411F4">
      <w:pPr>
        <w:spacing w:line="360" w:lineRule="auto"/>
        <w:textAlignment w:val="center"/>
        <w:rPr>
          <w:color w:val="000000"/>
        </w:rPr>
      </w:pPr>
      <w:r>
        <w:rPr>
          <w:color w:val="2E75B6"/>
        </w:rPr>
        <w:t>【解析】</w:t>
      </w:r>
    </w:p>
    <w:p w:rsidR="00367BBA" w:rsidRDefault="001411F4">
      <w:pPr>
        <w:spacing w:line="360" w:lineRule="auto"/>
        <w:jc w:val="left"/>
        <w:textAlignment w:val="center"/>
        <w:rPr>
          <w:color w:val="000000"/>
        </w:rPr>
      </w:pPr>
      <w:r>
        <w:rPr>
          <w:color w:val="000000"/>
        </w:rPr>
        <w:lastRenderedPageBreak/>
        <w:t>【详解】</w:t>
      </w:r>
      <w:r>
        <w:rPr>
          <w:rFonts w:ascii="宋体" w:hAnsi="宋体"/>
          <w:color w:val="000000"/>
        </w:rPr>
        <w:t>①</w:t>
      </w:r>
      <w:r>
        <w:rPr>
          <w:rFonts w:ascii="宋体" w:hAnsi="宋体"/>
          <w:color w:val="000000"/>
        </w:rPr>
        <w:t>：题干中涉及的是创新农村集体经济经营模式，并没有创新农村基本经营制度，</w:t>
      </w:r>
      <w:r>
        <w:rPr>
          <w:rFonts w:ascii="宋体" w:hAnsi="宋体"/>
          <w:color w:val="000000"/>
        </w:rPr>
        <w:t>①</w:t>
      </w:r>
      <w:r>
        <w:rPr>
          <w:rFonts w:ascii="宋体" w:hAnsi="宋体"/>
          <w:color w:val="000000"/>
        </w:rPr>
        <w:t>不符合题意。</w:t>
      </w:r>
    </w:p>
    <w:p w:rsidR="00367BBA" w:rsidRDefault="001411F4">
      <w:pPr>
        <w:spacing w:line="360" w:lineRule="auto"/>
        <w:jc w:val="left"/>
        <w:textAlignment w:val="center"/>
        <w:rPr>
          <w:color w:val="000000"/>
        </w:rPr>
      </w:pPr>
      <w:r>
        <w:rPr>
          <w:rFonts w:ascii="宋体" w:hAnsi="宋体"/>
          <w:color w:val="000000"/>
        </w:rPr>
        <w:t>②</w:t>
      </w:r>
      <w:r>
        <w:rPr>
          <w:rFonts w:ascii="宋体" w:hAnsi="宋体"/>
          <w:color w:val="000000"/>
        </w:rPr>
        <w:t>：题干只涉及到发展集体经济，没有涉及共同发展各种所有制经济，</w:t>
      </w:r>
      <w:r>
        <w:rPr>
          <w:rFonts w:ascii="宋体" w:hAnsi="宋体"/>
          <w:color w:val="000000"/>
        </w:rPr>
        <w:t>②</w:t>
      </w:r>
      <w:r>
        <w:rPr>
          <w:rFonts w:ascii="宋体" w:hAnsi="宋体"/>
          <w:color w:val="000000"/>
        </w:rPr>
        <w:t>不符合题意。</w:t>
      </w:r>
    </w:p>
    <w:p w:rsidR="00367BBA" w:rsidRDefault="001411F4">
      <w:pPr>
        <w:spacing w:line="360" w:lineRule="auto"/>
        <w:jc w:val="left"/>
        <w:textAlignment w:val="center"/>
        <w:rPr>
          <w:color w:val="000000"/>
        </w:rPr>
      </w:pPr>
      <w:r>
        <w:rPr>
          <w:rFonts w:ascii="宋体" w:hAnsi="宋体"/>
          <w:color w:val="000000"/>
        </w:rPr>
        <w:t>③</w:t>
      </w:r>
      <w:r>
        <w:rPr>
          <w:rFonts w:ascii="宋体" w:hAnsi="宋体"/>
          <w:color w:val="000000"/>
        </w:rPr>
        <w:t>：</w:t>
      </w:r>
      <w:r>
        <w:rPr>
          <w:rFonts w:ascii="宋体" w:hAnsi="宋体"/>
          <w:color w:val="000000"/>
        </w:rPr>
        <w:t>“</w:t>
      </w:r>
      <w:r>
        <w:rPr>
          <w:rFonts w:ascii="宋体" w:hAnsi="宋体"/>
          <w:color w:val="000000"/>
        </w:rPr>
        <w:t>延伸产业链前、后端，在研发生产高端石榴饮品的同时，瞄准消费新需求，推出石榴盆景、文旅等衍生产业</w:t>
      </w:r>
      <w:r>
        <w:rPr>
          <w:rFonts w:ascii="宋体" w:hAnsi="宋体"/>
          <w:color w:val="000000"/>
        </w:rPr>
        <w:t>”</w:t>
      </w:r>
      <w:r>
        <w:rPr>
          <w:rFonts w:ascii="宋体" w:hAnsi="宋体"/>
          <w:color w:val="000000"/>
        </w:rPr>
        <w:t>说明了该地在发展石榴产业的过程中注重石榴产业结构的调整，建立了比较完善的石榴产业链条，</w:t>
      </w:r>
      <w:r>
        <w:rPr>
          <w:rFonts w:ascii="宋体" w:hAnsi="宋体"/>
          <w:color w:val="000000"/>
        </w:rPr>
        <w:t>③</w:t>
      </w:r>
      <w:r>
        <w:rPr>
          <w:rFonts w:ascii="宋体" w:hAnsi="宋体"/>
          <w:color w:val="000000"/>
        </w:rPr>
        <w:t>正确。</w:t>
      </w:r>
    </w:p>
    <w:p w:rsidR="00367BBA" w:rsidRDefault="001411F4">
      <w:pPr>
        <w:spacing w:line="360" w:lineRule="auto"/>
        <w:jc w:val="left"/>
        <w:textAlignment w:val="center"/>
        <w:rPr>
          <w:color w:val="000000"/>
        </w:rPr>
      </w:pPr>
      <w:r>
        <w:rPr>
          <w:rFonts w:ascii="宋体" w:hAnsi="宋体"/>
          <w:color w:val="000000"/>
        </w:rPr>
        <w:t>④</w:t>
      </w:r>
      <w:r>
        <w:rPr>
          <w:rFonts w:ascii="宋体" w:hAnsi="宋体"/>
          <w:color w:val="000000"/>
        </w:rPr>
        <w:t>：该地在发展石榴产业的过程中，瞄准消费新需求，增加有效供给，遵循市场决定资源配置的规律，</w:t>
      </w:r>
      <w:r>
        <w:rPr>
          <w:rFonts w:ascii="宋体" w:hAnsi="宋体"/>
          <w:color w:val="000000"/>
        </w:rPr>
        <w:t>④</w:t>
      </w:r>
      <w:r>
        <w:rPr>
          <w:rFonts w:ascii="宋体" w:hAnsi="宋体"/>
          <w:color w:val="000000"/>
        </w:rPr>
        <w:t>正确。</w:t>
      </w:r>
    </w:p>
    <w:p w:rsidR="00367BBA" w:rsidRDefault="001411F4">
      <w:pPr>
        <w:spacing w:line="360" w:lineRule="auto"/>
        <w:jc w:val="left"/>
        <w:textAlignment w:val="center"/>
        <w:rPr>
          <w:color w:val="000000"/>
        </w:rPr>
      </w:pPr>
      <w:r>
        <w:rPr>
          <w:color w:val="000000"/>
        </w:rPr>
        <w:t>故本题选</w:t>
      </w:r>
      <w:r>
        <w:rPr>
          <w:color w:val="000000"/>
        </w:rPr>
        <w:t>D</w:t>
      </w:r>
      <w:r>
        <w:rPr>
          <w:color w:val="000000"/>
        </w:rPr>
        <w:t>。</w:t>
      </w:r>
    </w:p>
    <w:p w:rsidR="00367BBA" w:rsidRDefault="001411F4">
      <w:pPr>
        <w:spacing w:line="360" w:lineRule="auto"/>
        <w:jc w:val="left"/>
        <w:textAlignment w:val="center"/>
        <w:rPr>
          <w:color w:val="000000"/>
        </w:rPr>
      </w:pPr>
      <w:r>
        <w:rPr>
          <w:color w:val="000000"/>
        </w:rPr>
        <w:t xml:space="preserve">7. </w:t>
      </w:r>
      <w:r>
        <w:rPr>
          <w:rFonts w:ascii="宋体" w:hAnsi="宋体"/>
          <w:color w:val="000000"/>
        </w:rPr>
        <w:t>2023</w:t>
      </w:r>
      <w:r>
        <w:rPr>
          <w:rFonts w:ascii="宋体" w:hAnsi="宋体"/>
          <w:color w:val="000000"/>
        </w:rPr>
        <w:t>年我国居民收入和消费支出情况。（来源：国家统计局）由此可见（</w:t>
      </w:r>
      <w:r>
        <w:rPr>
          <w:rFonts w:ascii="宋体" w:hAnsi="宋体"/>
          <w:color w:val="000000"/>
        </w:rPr>
        <w:t xml:space="preserve">   </w:t>
      </w:r>
      <w:r>
        <w:rPr>
          <w:rFonts w:ascii="宋体" w:hAnsi="宋体"/>
          <w:color w:val="000000"/>
        </w:rPr>
        <w:t>）</w:t>
      </w:r>
    </w:p>
    <w:tbl>
      <w:tblPr>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810"/>
        <w:gridCol w:w="1140"/>
        <w:gridCol w:w="1275"/>
        <w:gridCol w:w="1275"/>
        <w:gridCol w:w="1140"/>
        <w:gridCol w:w="1275"/>
        <w:gridCol w:w="1275"/>
      </w:tblGrid>
      <w:tr w:rsidR="00367BBA">
        <w:trPr>
          <w:trHeight w:val="330"/>
        </w:trPr>
        <w:tc>
          <w:tcPr>
            <w:tcW w:w="8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7BBA" w:rsidRDefault="001411F4">
            <w:pPr>
              <w:spacing w:line="360" w:lineRule="auto"/>
              <w:jc w:val="left"/>
              <w:textAlignment w:val="center"/>
              <w:rPr>
                <w:color w:val="000000"/>
              </w:rPr>
            </w:pPr>
            <w:r>
              <w:rPr>
                <w:rFonts w:ascii="宋体" w:hAnsi="宋体"/>
                <w:color w:val="000000"/>
              </w:rPr>
              <w:t>项目类别</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7BBA" w:rsidRDefault="001411F4">
            <w:pPr>
              <w:spacing w:line="360" w:lineRule="auto"/>
              <w:jc w:val="left"/>
              <w:textAlignment w:val="center"/>
              <w:rPr>
                <w:color w:val="000000"/>
              </w:rPr>
            </w:pPr>
            <w:r>
              <w:rPr>
                <w:rFonts w:ascii="宋体" w:hAnsi="宋体"/>
                <w:color w:val="000000"/>
              </w:rPr>
              <w:t>全国居民人均可支配收入</w:t>
            </w:r>
          </w:p>
        </w:tc>
        <w:tc>
          <w:tcPr>
            <w:tcW w:w="1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7BBA" w:rsidRDefault="001411F4">
            <w:pPr>
              <w:spacing w:line="360" w:lineRule="auto"/>
              <w:jc w:val="left"/>
              <w:textAlignment w:val="center"/>
              <w:rPr>
                <w:color w:val="000000"/>
              </w:rPr>
            </w:pPr>
            <w:r>
              <w:rPr>
                <w:rFonts w:ascii="宋体" w:hAnsi="宋体"/>
                <w:color w:val="000000"/>
              </w:rPr>
              <w:t>城镇居民人均可支配收入</w:t>
            </w:r>
          </w:p>
        </w:tc>
        <w:tc>
          <w:tcPr>
            <w:tcW w:w="1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7BBA" w:rsidRDefault="001411F4">
            <w:pPr>
              <w:spacing w:line="360" w:lineRule="auto"/>
              <w:jc w:val="left"/>
              <w:textAlignment w:val="center"/>
              <w:rPr>
                <w:color w:val="000000"/>
              </w:rPr>
            </w:pPr>
            <w:r>
              <w:rPr>
                <w:rFonts w:ascii="宋体" w:hAnsi="宋体"/>
                <w:color w:val="000000"/>
              </w:rPr>
              <w:t>农村居民人均可支配收入</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7BBA" w:rsidRDefault="001411F4">
            <w:pPr>
              <w:spacing w:line="360" w:lineRule="auto"/>
              <w:jc w:val="left"/>
              <w:textAlignment w:val="center"/>
              <w:rPr>
                <w:color w:val="000000"/>
              </w:rPr>
            </w:pPr>
            <w:r>
              <w:rPr>
                <w:rFonts w:ascii="宋体" w:hAnsi="宋体"/>
                <w:color w:val="000000"/>
              </w:rPr>
              <w:t>全国居民人均消费支出</w:t>
            </w:r>
          </w:p>
        </w:tc>
        <w:tc>
          <w:tcPr>
            <w:tcW w:w="1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7BBA" w:rsidRDefault="001411F4">
            <w:pPr>
              <w:spacing w:line="360" w:lineRule="auto"/>
              <w:jc w:val="left"/>
              <w:textAlignment w:val="center"/>
              <w:rPr>
                <w:color w:val="000000"/>
              </w:rPr>
            </w:pPr>
            <w:r>
              <w:rPr>
                <w:rFonts w:ascii="宋体" w:hAnsi="宋体"/>
                <w:color w:val="000000"/>
              </w:rPr>
              <w:t>城镇居民人均消费支出</w:t>
            </w:r>
          </w:p>
        </w:tc>
        <w:tc>
          <w:tcPr>
            <w:tcW w:w="1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7BBA" w:rsidRDefault="001411F4">
            <w:pPr>
              <w:spacing w:line="360" w:lineRule="auto"/>
              <w:jc w:val="left"/>
              <w:textAlignment w:val="center"/>
              <w:rPr>
                <w:color w:val="000000"/>
              </w:rPr>
            </w:pPr>
            <w:r>
              <w:rPr>
                <w:rFonts w:ascii="宋体" w:hAnsi="宋体"/>
                <w:color w:val="000000"/>
              </w:rPr>
              <w:t>农村居民人均消费支出</w:t>
            </w:r>
          </w:p>
        </w:tc>
      </w:tr>
      <w:tr w:rsidR="00367BBA">
        <w:trPr>
          <w:trHeight w:val="330"/>
        </w:trPr>
        <w:tc>
          <w:tcPr>
            <w:tcW w:w="8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7BBA" w:rsidRDefault="001411F4">
            <w:pPr>
              <w:spacing w:line="360" w:lineRule="auto"/>
              <w:jc w:val="left"/>
              <w:textAlignment w:val="center"/>
              <w:rPr>
                <w:color w:val="000000"/>
              </w:rPr>
            </w:pPr>
            <w:r>
              <w:rPr>
                <w:rFonts w:ascii="宋体" w:hAnsi="宋体"/>
                <w:color w:val="000000"/>
              </w:rPr>
              <w:t>绝对量</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7BBA" w:rsidRDefault="001411F4">
            <w:pPr>
              <w:spacing w:line="360" w:lineRule="auto"/>
              <w:jc w:val="left"/>
              <w:textAlignment w:val="center"/>
              <w:rPr>
                <w:color w:val="000000"/>
              </w:rPr>
            </w:pPr>
            <w:r>
              <w:rPr>
                <w:rFonts w:ascii="宋体" w:hAnsi="宋体"/>
                <w:color w:val="000000"/>
              </w:rPr>
              <w:t>39218</w:t>
            </w:r>
          </w:p>
        </w:tc>
        <w:tc>
          <w:tcPr>
            <w:tcW w:w="1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7BBA" w:rsidRDefault="001411F4">
            <w:pPr>
              <w:spacing w:line="360" w:lineRule="auto"/>
              <w:jc w:val="left"/>
              <w:textAlignment w:val="center"/>
              <w:rPr>
                <w:color w:val="000000"/>
              </w:rPr>
            </w:pPr>
            <w:r>
              <w:rPr>
                <w:rFonts w:ascii="宋体" w:hAnsi="宋体"/>
                <w:color w:val="000000"/>
              </w:rPr>
              <w:t>51821</w:t>
            </w:r>
          </w:p>
        </w:tc>
        <w:tc>
          <w:tcPr>
            <w:tcW w:w="1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7BBA" w:rsidRDefault="001411F4">
            <w:pPr>
              <w:spacing w:line="360" w:lineRule="auto"/>
              <w:jc w:val="left"/>
              <w:textAlignment w:val="center"/>
              <w:rPr>
                <w:color w:val="000000"/>
              </w:rPr>
            </w:pPr>
            <w:r>
              <w:rPr>
                <w:rFonts w:ascii="宋体" w:hAnsi="宋体"/>
                <w:color w:val="000000"/>
              </w:rPr>
              <w:t>21691</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7BBA" w:rsidRDefault="001411F4">
            <w:pPr>
              <w:spacing w:line="360" w:lineRule="auto"/>
              <w:jc w:val="left"/>
              <w:textAlignment w:val="center"/>
              <w:rPr>
                <w:color w:val="000000"/>
              </w:rPr>
            </w:pPr>
            <w:r>
              <w:rPr>
                <w:rFonts w:ascii="宋体" w:hAnsi="宋体"/>
                <w:color w:val="000000"/>
              </w:rPr>
              <w:t>26796</w:t>
            </w:r>
          </w:p>
        </w:tc>
        <w:tc>
          <w:tcPr>
            <w:tcW w:w="1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7BBA" w:rsidRDefault="001411F4">
            <w:pPr>
              <w:spacing w:line="360" w:lineRule="auto"/>
              <w:jc w:val="left"/>
              <w:textAlignment w:val="center"/>
              <w:rPr>
                <w:color w:val="000000"/>
              </w:rPr>
            </w:pPr>
            <w:r>
              <w:rPr>
                <w:rFonts w:ascii="宋体" w:hAnsi="宋体"/>
                <w:color w:val="000000"/>
              </w:rPr>
              <w:t>32994</w:t>
            </w:r>
          </w:p>
        </w:tc>
        <w:tc>
          <w:tcPr>
            <w:tcW w:w="1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7BBA" w:rsidRDefault="001411F4">
            <w:pPr>
              <w:spacing w:line="360" w:lineRule="auto"/>
              <w:jc w:val="left"/>
              <w:textAlignment w:val="center"/>
              <w:rPr>
                <w:color w:val="000000"/>
              </w:rPr>
            </w:pPr>
            <w:r>
              <w:rPr>
                <w:rFonts w:ascii="宋体" w:hAnsi="宋体"/>
                <w:color w:val="000000"/>
              </w:rPr>
              <w:t>18175</w:t>
            </w:r>
          </w:p>
        </w:tc>
      </w:tr>
      <w:tr w:rsidR="00367BBA">
        <w:trPr>
          <w:trHeight w:val="330"/>
        </w:trPr>
        <w:tc>
          <w:tcPr>
            <w:tcW w:w="8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7BBA" w:rsidRDefault="001411F4">
            <w:pPr>
              <w:spacing w:line="360" w:lineRule="auto"/>
              <w:jc w:val="left"/>
              <w:textAlignment w:val="center"/>
              <w:rPr>
                <w:color w:val="000000"/>
              </w:rPr>
            </w:pPr>
            <w:r>
              <w:rPr>
                <w:rFonts w:ascii="宋体" w:hAnsi="宋体"/>
                <w:color w:val="000000"/>
              </w:rPr>
              <w:t>实际增长率</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7BBA" w:rsidRDefault="001411F4">
            <w:pPr>
              <w:spacing w:line="360" w:lineRule="auto"/>
              <w:jc w:val="left"/>
              <w:textAlignment w:val="center"/>
              <w:rPr>
                <w:color w:val="000000"/>
              </w:rPr>
            </w:pPr>
            <w:r>
              <w:rPr>
                <w:rFonts w:ascii="宋体" w:hAnsi="宋体"/>
                <w:color w:val="000000"/>
              </w:rPr>
              <w:t>6.1</w:t>
            </w:r>
          </w:p>
        </w:tc>
        <w:tc>
          <w:tcPr>
            <w:tcW w:w="1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7BBA" w:rsidRDefault="001411F4">
            <w:pPr>
              <w:spacing w:line="360" w:lineRule="auto"/>
              <w:jc w:val="left"/>
              <w:textAlignment w:val="center"/>
              <w:rPr>
                <w:color w:val="000000"/>
              </w:rPr>
            </w:pPr>
            <w:r>
              <w:rPr>
                <w:rFonts w:ascii="宋体" w:hAnsi="宋体"/>
                <w:color w:val="000000"/>
              </w:rPr>
              <w:t>4.8</w:t>
            </w:r>
          </w:p>
        </w:tc>
        <w:tc>
          <w:tcPr>
            <w:tcW w:w="1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7BBA" w:rsidRDefault="001411F4">
            <w:pPr>
              <w:spacing w:line="360" w:lineRule="auto"/>
              <w:jc w:val="left"/>
              <w:textAlignment w:val="center"/>
              <w:rPr>
                <w:color w:val="000000"/>
              </w:rPr>
            </w:pPr>
            <w:r>
              <w:rPr>
                <w:rFonts w:ascii="宋体" w:hAnsi="宋体"/>
                <w:color w:val="000000"/>
              </w:rPr>
              <w:t>7.6</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7BBA" w:rsidRDefault="001411F4">
            <w:pPr>
              <w:spacing w:line="360" w:lineRule="auto"/>
              <w:jc w:val="left"/>
              <w:textAlignment w:val="center"/>
              <w:rPr>
                <w:color w:val="000000"/>
              </w:rPr>
            </w:pPr>
            <w:r>
              <w:rPr>
                <w:rFonts w:ascii="宋体" w:hAnsi="宋体"/>
                <w:color w:val="000000"/>
              </w:rPr>
              <w:t>9.0</w:t>
            </w:r>
          </w:p>
        </w:tc>
        <w:tc>
          <w:tcPr>
            <w:tcW w:w="1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7BBA" w:rsidRDefault="001411F4">
            <w:pPr>
              <w:spacing w:line="360" w:lineRule="auto"/>
              <w:jc w:val="left"/>
              <w:textAlignment w:val="center"/>
              <w:rPr>
                <w:color w:val="000000"/>
              </w:rPr>
            </w:pPr>
            <w:r>
              <w:rPr>
                <w:rFonts w:ascii="宋体" w:hAnsi="宋体"/>
                <w:color w:val="000000"/>
              </w:rPr>
              <w:t>8.3</w:t>
            </w:r>
          </w:p>
        </w:tc>
        <w:tc>
          <w:tcPr>
            <w:tcW w:w="1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7BBA" w:rsidRDefault="001411F4">
            <w:pPr>
              <w:spacing w:line="360" w:lineRule="auto"/>
              <w:jc w:val="left"/>
              <w:textAlignment w:val="center"/>
              <w:rPr>
                <w:color w:val="000000"/>
              </w:rPr>
            </w:pPr>
            <w:r>
              <w:rPr>
                <w:rFonts w:ascii="宋体" w:hAnsi="宋体"/>
                <w:color w:val="000000"/>
              </w:rPr>
              <w:t>9.2</w:t>
            </w:r>
          </w:p>
        </w:tc>
      </w:tr>
    </w:tbl>
    <w:p w:rsidR="00367BBA" w:rsidRDefault="001411F4">
      <w:pPr>
        <w:spacing w:line="360" w:lineRule="auto"/>
        <w:jc w:val="left"/>
        <w:textAlignment w:val="center"/>
        <w:rPr>
          <w:color w:val="000000"/>
        </w:rPr>
      </w:pPr>
      <w:r>
        <w:rPr>
          <w:rFonts w:ascii="宋体" w:hAnsi="宋体"/>
          <w:color w:val="000000"/>
        </w:rPr>
        <w:t>①</w:t>
      </w:r>
      <w:r>
        <w:rPr>
          <w:rFonts w:ascii="宋体" w:hAnsi="宋体"/>
          <w:color w:val="000000"/>
        </w:rPr>
        <w:t>我国城乡居民可支配收入呈增长态势</w:t>
      </w:r>
    </w:p>
    <w:p w:rsidR="00367BBA" w:rsidRDefault="001411F4">
      <w:pPr>
        <w:spacing w:line="360" w:lineRule="auto"/>
        <w:jc w:val="left"/>
        <w:textAlignment w:val="center"/>
        <w:rPr>
          <w:color w:val="000000"/>
        </w:rPr>
      </w:pPr>
      <w:r>
        <w:rPr>
          <w:rFonts w:ascii="宋体" w:hAnsi="宋体"/>
          <w:color w:val="000000"/>
        </w:rPr>
        <w:t>②</w:t>
      </w:r>
      <w:r>
        <w:rPr>
          <w:rFonts w:ascii="宋体" w:hAnsi="宋体"/>
          <w:color w:val="000000"/>
        </w:rPr>
        <w:t>我国城乡居民的收入差距在持续缩小</w:t>
      </w:r>
    </w:p>
    <w:p w:rsidR="00367BBA" w:rsidRDefault="001411F4">
      <w:pPr>
        <w:spacing w:line="360" w:lineRule="auto"/>
        <w:jc w:val="left"/>
        <w:textAlignment w:val="center"/>
        <w:rPr>
          <w:color w:val="000000"/>
        </w:rPr>
      </w:pPr>
      <w:r>
        <w:rPr>
          <w:rFonts w:ascii="宋体" w:hAnsi="宋体"/>
          <w:color w:val="000000"/>
        </w:rPr>
        <w:t>③</w:t>
      </w:r>
      <w:r>
        <w:rPr>
          <w:rFonts w:ascii="宋体" w:hAnsi="宋体"/>
          <w:color w:val="000000"/>
        </w:rPr>
        <w:t>居民消费支出与其收入有一定关联</w:t>
      </w:r>
    </w:p>
    <w:p w:rsidR="00367BBA" w:rsidRDefault="001411F4">
      <w:pPr>
        <w:spacing w:line="360" w:lineRule="auto"/>
        <w:jc w:val="left"/>
        <w:textAlignment w:val="center"/>
        <w:rPr>
          <w:color w:val="000000"/>
        </w:rPr>
      </w:pPr>
      <w:r>
        <w:rPr>
          <w:rFonts w:ascii="宋体" w:hAnsi="宋体"/>
          <w:color w:val="000000"/>
        </w:rPr>
        <w:t>④</w:t>
      </w:r>
      <w:r>
        <w:rPr>
          <w:rFonts w:ascii="宋体" w:hAnsi="宋体"/>
          <w:color w:val="000000"/>
        </w:rPr>
        <w:t>我国居民收入增长与经济增长基本同步</w:t>
      </w:r>
    </w:p>
    <w:p w:rsidR="00367BBA" w:rsidRDefault="001411F4">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①③</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②④</w:t>
      </w:r>
    </w:p>
    <w:p w:rsidR="00367BBA" w:rsidRDefault="001411F4">
      <w:pPr>
        <w:spacing w:line="360" w:lineRule="auto"/>
        <w:textAlignment w:val="center"/>
        <w:rPr>
          <w:color w:val="000000"/>
        </w:rPr>
      </w:pPr>
      <w:r>
        <w:rPr>
          <w:color w:val="2E75B6"/>
        </w:rPr>
        <w:t>【答案】</w:t>
      </w:r>
      <w:r>
        <w:rPr>
          <w:color w:val="000000"/>
        </w:rPr>
        <w:t>A</w:t>
      </w:r>
    </w:p>
    <w:p w:rsidR="00367BBA" w:rsidRDefault="001411F4">
      <w:pPr>
        <w:spacing w:line="360" w:lineRule="auto"/>
        <w:textAlignment w:val="center"/>
        <w:rPr>
          <w:color w:val="000000"/>
        </w:rPr>
      </w:pPr>
      <w:r>
        <w:rPr>
          <w:color w:val="2E75B6"/>
        </w:rPr>
        <w:t>【解析】</w:t>
      </w:r>
    </w:p>
    <w:p w:rsidR="00367BBA" w:rsidRDefault="001411F4">
      <w:pPr>
        <w:spacing w:line="360" w:lineRule="auto"/>
        <w:jc w:val="left"/>
        <w:textAlignment w:val="center"/>
        <w:rPr>
          <w:color w:val="000000"/>
        </w:rPr>
      </w:pPr>
      <w:r>
        <w:rPr>
          <w:color w:val="000000"/>
        </w:rPr>
        <w:t>【详解】</w:t>
      </w:r>
      <w:r>
        <w:rPr>
          <w:rFonts w:ascii="宋体" w:hAnsi="宋体"/>
          <w:color w:val="000000"/>
        </w:rPr>
        <w:t>①</w:t>
      </w:r>
      <w:r>
        <w:rPr>
          <w:rFonts w:ascii="宋体" w:hAnsi="宋体"/>
          <w:color w:val="000000"/>
        </w:rPr>
        <w:t>：表中数据可以看出，</w:t>
      </w:r>
      <w:r>
        <w:rPr>
          <w:rFonts w:ascii="宋体" w:hAnsi="宋体"/>
          <w:color w:val="000000"/>
        </w:rPr>
        <w:t>2023</w:t>
      </w:r>
      <w:r>
        <w:rPr>
          <w:rFonts w:ascii="宋体" w:hAnsi="宋体"/>
          <w:color w:val="000000"/>
        </w:rPr>
        <w:t>年我国城镇居民人均可支配收入及农村居民人均可支配收入均在增长，</w:t>
      </w:r>
      <w:r>
        <w:rPr>
          <w:rFonts w:ascii="宋体" w:hAnsi="宋体"/>
          <w:color w:val="000000"/>
        </w:rPr>
        <w:t>①</w:t>
      </w:r>
      <w:r>
        <w:rPr>
          <w:rFonts w:ascii="宋体" w:hAnsi="宋体"/>
          <w:color w:val="000000"/>
        </w:rPr>
        <w:t>符合题意。</w:t>
      </w:r>
    </w:p>
    <w:p w:rsidR="00367BBA" w:rsidRDefault="001411F4">
      <w:pPr>
        <w:spacing w:line="360" w:lineRule="auto"/>
        <w:jc w:val="left"/>
        <w:textAlignment w:val="center"/>
        <w:rPr>
          <w:color w:val="000000"/>
        </w:rPr>
      </w:pPr>
      <w:r>
        <w:rPr>
          <w:rFonts w:ascii="宋体" w:hAnsi="宋体"/>
          <w:color w:val="000000"/>
        </w:rPr>
        <w:t>②</w:t>
      </w:r>
      <w:r>
        <w:rPr>
          <w:rFonts w:ascii="宋体" w:hAnsi="宋体"/>
          <w:color w:val="000000"/>
        </w:rPr>
        <w:t>：图表反映了</w:t>
      </w:r>
      <w:r>
        <w:rPr>
          <w:rFonts w:ascii="宋体" w:hAnsi="宋体"/>
          <w:color w:val="000000"/>
        </w:rPr>
        <w:t>2023</w:t>
      </w:r>
      <w:r>
        <w:rPr>
          <w:rFonts w:ascii="宋体" w:hAnsi="宋体"/>
          <w:color w:val="000000"/>
        </w:rPr>
        <w:t>年我国城乡居民人均可支配收入的增长情况，看不出我国城乡居民的收入差距在持续缩小，</w:t>
      </w:r>
      <w:r>
        <w:rPr>
          <w:rFonts w:ascii="宋体" w:hAnsi="宋体"/>
          <w:color w:val="000000"/>
        </w:rPr>
        <w:t>②</w:t>
      </w:r>
      <w:r>
        <w:rPr>
          <w:rFonts w:ascii="宋体" w:hAnsi="宋体"/>
          <w:color w:val="000000"/>
        </w:rPr>
        <w:t>与题意不符。</w:t>
      </w:r>
    </w:p>
    <w:p w:rsidR="00367BBA" w:rsidRDefault="001411F4">
      <w:pPr>
        <w:spacing w:line="360" w:lineRule="auto"/>
        <w:jc w:val="left"/>
        <w:textAlignment w:val="center"/>
        <w:rPr>
          <w:color w:val="000000"/>
        </w:rPr>
      </w:pPr>
      <w:r>
        <w:rPr>
          <w:rFonts w:ascii="宋体" w:hAnsi="宋体"/>
          <w:color w:val="000000"/>
        </w:rPr>
        <w:t>③</w:t>
      </w:r>
      <w:r>
        <w:rPr>
          <w:rFonts w:ascii="宋体" w:hAnsi="宋体"/>
          <w:color w:val="000000"/>
        </w:rPr>
        <w:t>：收入是影响消费的重要因素，</w:t>
      </w:r>
      <w:r>
        <w:rPr>
          <w:rFonts w:ascii="宋体" w:hAnsi="宋体"/>
          <w:color w:val="000000"/>
        </w:rPr>
        <w:t>2023</w:t>
      </w:r>
      <w:r>
        <w:rPr>
          <w:rFonts w:ascii="宋体" w:hAnsi="宋体"/>
          <w:color w:val="000000"/>
        </w:rPr>
        <w:t>年我国城乡居民人均可支配收入及城乡居民乡人均消费支出均呈增长态势，反映了消费与其收入的关联性，</w:t>
      </w:r>
      <w:r>
        <w:rPr>
          <w:rFonts w:ascii="宋体" w:hAnsi="宋体"/>
          <w:color w:val="000000"/>
        </w:rPr>
        <w:t>③</w:t>
      </w:r>
      <w:r>
        <w:rPr>
          <w:rFonts w:ascii="宋体" w:hAnsi="宋体"/>
          <w:color w:val="000000"/>
        </w:rPr>
        <w:t>符合题意。</w:t>
      </w:r>
    </w:p>
    <w:p w:rsidR="00367BBA" w:rsidRDefault="001411F4">
      <w:pPr>
        <w:spacing w:line="360" w:lineRule="auto"/>
        <w:jc w:val="left"/>
        <w:textAlignment w:val="center"/>
        <w:rPr>
          <w:color w:val="000000"/>
        </w:rPr>
      </w:pPr>
      <w:r>
        <w:rPr>
          <w:rFonts w:ascii="宋体" w:hAnsi="宋体"/>
          <w:color w:val="000000"/>
        </w:rPr>
        <w:lastRenderedPageBreak/>
        <w:t>④</w:t>
      </w:r>
      <w:r>
        <w:rPr>
          <w:rFonts w:ascii="宋体" w:hAnsi="宋体"/>
          <w:color w:val="000000"/>
        </w:rPr>
        <w:t>：图表没有反映</w:t>
      </w:r>
      <w:r>
        <w:rPr>
          <w:rFonts w:ascii="宋体" w:hAnsi="宋体"/>
          <w:color w:val="000000"/>
        </w:rPr>
        <w:t>2023</w:t>
      </w:r>
      <w:r>
        <w:rPr>
          <w:rFonts w:ascii="宋体" w:hAnsi="宋体"/>
          <w:color w:val="000000"/>
        </w:rPr>
        <w:t>年我国经济增长情况，看不出我国居民收入增长与经济增长基本同步，</w:t>
      </w:r>
      <w:r>
        <w:rPr>
          <w:rFonts w:ascii="宋体" w:hAnsi="宋体"/>
          <w:color w:val="000000"/>
        </w:rPr>
        <w:t>④</w:t>
      </w:r>
      <w:r>
        <w:rPr>
          <w:rFonts w:ascii="宋体" w:hAnsi="宋体"/>
          <w:color w:val="000000"/>
        </w:rPr>
        <w:t>与题意不符。</w:t>
      </w:r>
      <w:r>
        <w:rPr>
          <w:rFonts w:ascii="宋体" w:hAnsi="宋体"/>
          <w:color w:val="000000"/>
        </w:rPr>
        <w:t xml:space="preserve"> </w:t>
      </w:r>
    </w:p>
    <w:p w:rsidR="00367BBA" w:rsidRDefault="001411F4">
      <w:pPr>
        <w:spacing w:line="360" w:lineRule="auto"/>
        <w:jc w:val="left"/>
        <w:textAlignment w:val="center"/>
        <w:rPr>
          <w:color w:val="000000"/>
        </w:rPr>
      </w:pPr>
      <w:r>
        <w:rPr>
          <w:rFonts w:ascii="宋体" w:hAnsi="宋体"/>
          <w:color w:val="000000"/>
        </w:rPr>
        <w:t>故本题选</w:t>
      </w:r>
      <w:r>
        <w:rPr>
          <w:rFonts w:ascii="宋体" w:hAnsi="宋体"/>
          <w:color w:val="000000"/>
        </w:rPr>
        <w:t>A</w:t>
      </w:r>
      <w:r>
        <w:rPr>
          <w:rFonts w:ascii="宋体" w:hAnsi="宋体"/>
          <w:color w:val="000000"/>
        </w:rPr>
        <w:t>。</w:t>
      </w:r>
    </w:p>
    <w:p w:rsidR="00367BBA" w:rsidRDefault="001411F4">
      <w:pPr>
        <w:spacing w:line="360" w:lineRule="auto"/>
        <w:textAlignment w:val="center"/>
        <w:rPr>
          <w:color w:val="000000"/>
        </w:rPr>
      </w:pPr>
      <w:r>
        <w:rPr>
          <w:color w:val="000000"/>
        </w:rPr>
        <w:t xml:space="preserve">8. </w:t>
      </w:r>
      <w:r>
        <w:rPr>
          <w:rFonts w:ascii="宋体" w:hAnsi="宋体"/>
          <w:color w:val="000000"/>
        </w:rPr>
        <w:t>养老服务体系包括政</w:t>
      </w:r>
      <w:r>
        <w:rPr>
          <w:rFonts w:ascii="宋体" w:hAnsi="宋体"/>
          <w:color w:val="000000"/>
        </w:rPr>
        <w:t>府、社会提供的有关服务的形式、制度、政策、机构、技术等各种条件。下列有助于完善养老服务体系的举措传导正确的是（</w:t>
      </w:r>
      <w:r>
        <w:rPr>
          <w:rFonts w:ascii="宋体" w:hAnsi="宋体"/>
          <w:color w:val="000000"/>
        </w:rPr>
        <w:t xml:space="preserve">   </w:t>
      </w:r>
      <w:r>
        <w:rPr>
          <w:rFonts w:ascii="宋体" w:hAnsi="宋体"/>
          <w:color w:val="000000"/>
        </w:rPr>
        <w:t>）</w:t>
      </w:r>
    </w:p>
    <w:p w:rsidR="00367BBA" w:rsidRDefault="001411F4">
      <w:pPr>
        <w:spacing w:line="360" w:lineRule="auto"/>
        <w:textAlignment w:val="center"/>
        <w:rPr>
          <w:color w:val="000000"/>
        </w:rPr>
      </w:pPr>
      <w:r>
        <w:rPr>
          <w:rFonts w:ascii="宋体" w:hAnsi="宋体"/>
          <w:color w:val="000000"/>
        </w:rPr>
        <w:t>①</w:t>
      </w:r>
      <w:r>
        <w:rPr>
          <w:rFonts w:ascii="宋体" w:hAnsi="宋体"/>
          <w:color w:val="000000"/>
        </w:rPr>
        <w:t>健全养老服务制度体系</w:t>
      </w:r>
      <w:r>
        <w:rPr>
          <w:rFonts w:ascii="宋体" w:hAnsi="宋体"/>
          <w:color w:val="000000"/>
        </w:rPr>
        <w:t>→</w:t>
      </w:r>
      <w:r>
        <w:rPr>
          <w:rFonts w:ascii="宋体" w:hAnsi="宋体"/>
          <w:color w:val="000000"/>
        </w:rPr>
        <w:t>由居家向社区养老转型</w:t>
      </w:r>
      <w:r>
        <w:rPr>
          <w:rFonts w:ascii="宋体" w:hAnsi="宋体"/>
          <w:color w:val="000000"/>
        </w:rPr>
        <w:t>→</w:t>
      </w:r>
      <w:r>
        <w:rPr>
          <w:rFonts w:ascii="宋体" w:hAnsi="宋体"/>
          <w:color w:val="000000"/>
        </w:rPr>
        <w:t>健全养老产业体系</w:t>
      </w:r>
    </w:p>
    <w:p w:rsidR="00367BBA" w:rsidRDefault="001411F4">
      <w:pPr>
        <w:spacing w:line="360" w:lineRule="auto"/>
        <w:textAlignment w:val="center"/>
        <w:rPr>
          <w:color w:val="000000"/>
        </w:rPr>
      </w:pPr>
      <w:r>
        <w:rPr>
          <w:rFonts w:ascii="宋体" w:hAnsi="宋体"/>
          <w:color w:val="000000"/>
        </w:rPr>
        <w:t>②</w:t>
      </w:r>
      <w:r>
        <w:rPr>
          <w:rFonts w:ascii="宋体" w:hAnsi="宋体"/>
          <w:color w:val="000000"/>
        </w:rPr>
        <w:t>完善养老服务市场准入</w:t>
      </w:r>
      <w:r>
        <w:rPr>
          <w:rFonts w:ascii="宋体" w:hAnsi="宋体"/>
          <w:color w:val="000000"/>
        </w:rPr>
        <w:t>→</w:t>
      </w:r>
      <w:r>
        <w:rPr>
          <w:rFonts w:ascii="宋体" w:hAnsi="宋体"/>
          <w:color w:val="000000"/>
        </w:rPr>
        <w:t>发挥国有经济的主导作用</w:t>
      </w:r>
      <w:r>
        <w:rPr>
          <w:rFonts w:ascii="宋体" w:hAnsi="宋体"/>
          <w:color w:val="000000"/>
        </w:rPr>
        <w:t>→</w:t>
      </w:r>
      <w:r>
        <w:rPr>
          <w:rFonts w:ascii="宋体" w:hAnsi="宋体"/>
          <w:color w:val="000000"/>
        </w:rPr>
        <w:t>实现多元化供给</w:t>
      </w:r>
    </w:p>
    <w:p w:rsidR="00367BBA" w:rsidRDefault="001411F4">
      <w:pPr>
        <w:spacing w:line="360" w:lineRule="auto"/>
        <w:textAlignment w:val="center"/>
        <w:rPr>
          <w:color w:val="000000"/>
        </w:rPr>
      </w:pPr>
      <w:r>
        <w:rPr>
          <w:rFonts w:ascii="宋体" w:hAnsi="宋体"/>
          <w:color w:val="000000"/>
        </w:rPr>
        <w:t>③</w:t>
      </w:r>
      <w:r>
        <w:rPr>
          <w:rFonts w:ascii="宋体" w:hAnsi="宋体"/>
          <w:color w:val="000000"/>
        </w:rPr>
        <w:t>发展商业养老保险</w:t>
      </w:r>
      <w:r>
        <w:rPr>
          <w:rFonts w:ascii="宋体" w:hAnsi="宋体"/>
          <w:color w:val="000000"/>
        </w:rPr>
        <w:t>→</w:t>
      </w:r>
      <w:r>
        <w:rPr>
          <w:rFonts w:ascii="宋体" w:hAnsi="宋体"/>
          <w:color w:val="000000"/>
        </w:rPr>
        <w:t>补充社会养老服务短板</w:t>
      </w:r>
      <w:r>
        <w:rPr>
          <w:rFonts w:ascii="宋体" w:hAnsi="宋体"/>
          <w:color w:val="000000"/>
        </w:rPr>
        <w:t>→</w:t>
      </w:r>
      <w:r>
        <w:rPr>
          <w:rFonts w:ascii="宋体" w:hAnsi="宋体"/>
          <w:color w:val="000000"/>
        </w:rPr>
        <w:t>提升老龄化治理水平</w:t>
      </w:r>
    </w:p>
    <w:p w:rsidR="00367BBA" w:rsidRDefault="001411F4">
      <w:pPr>
        <w:spacing w:line="360" w:lineRule="auto"/>
        <w:textAlignment w:val="center"/>
        <w:rPr>
          <w:color w:val="000000"/>
        </w:rPr>
      </w:pPr>
      <w:r>
        <w:rPr>
          <w:rFonts w:ascii="宋体" w:hAnsi="宋体"/>
          <w:color w:val="000000"/>
        </w:rPr>
        <w:t>④</w:t>
      </w:r>
      <w:r>
        <w:rPr>
          <w:rFonts w:ascii="宋体" w:hAnsi="宋体"/>
          <w:color w:val="000000"/>
        </w:rPr>
        <w:t>开发服务养老的人工智能</w:t>
      </w:r>
      <w:r>
        <w:rPr>
          <w:rFonts w:ascii="宋体" w:hAnsi="宋体"/>
          <w:color w:val="000000"/>
        </w:rPr>
        <w:t>→</w:t>
      </w:r>
      <w:r>
        <w:rPr>
          <w:rFonts w:ascii="宋体" w:hAnsi="宋体"/>
          <w:color w:val="000000"/>
        </w:rPr>
        <w:t>发展智慧养老</w:t>
      </w:r>
      <w:r>
        <w:rPr>
          <w:rFonts w:ascii="宋体" w:hAnsi="宋体"/>
          <w:color w:val="000000"/>
        </w:rPr>
        <w:t>→</w:t>
      </w:r>
      <w:r>
        <w:rPr>
          <w:rFonts w:ascii="宋体" w:hAnsi="宋体"/>
          <w:color w:val="000000"/>
        </w:rPr>
        <w:t>弥补养老技术资源不足</w:t>
      </w:r>
    </w:p>
    <w:p w:rsidR="00367BBA" w:rsidRDefault="001411F4">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367BBA" w:rsidRDefault="001411F4">
      <w:pPr>
        <w:spacing w:line="360" w:lineRule="auto"/>
        <w:textAlignment w:val="center"/>
        <w:rPr>
          <w:color w:val="000000"/>
        </w:rPr>
      </w:pPr>
      <w:r>
        <w:rPr>
          <w:color w:val="2E75B6"/>
        </w:rPr>
        <w:t>【答案】</w:t>
      </w:r>
      <w:r>
        <w:rPr>
          <w:color w:val="000000"/>
        </w:rPr>
        <w:t>D</w:t>
      </w:r>
    </w:p>
    <w:p w:rsidR="00367BBA" w:rsidRDefault="001411F4">
      <w:pPr>
        <w:spacing w:line="360" w:lineRule="auto"/>
        <w:textAlignment w:val="center"/>
        <w:rPr>
          <w:color w:val="000000"/>
        </w:rPr>
      </w:pPr>
      <w:r>
        <w:rPr>
          <w:color w:val="2E75B6"/>
        </w:rPr>
        <w:t>【解析】</w:t>
      </w:r>
    </w:p>
    <w:p w:rsidR="00367BBA" w:rsidRDefault="001411F4">
      <w:pPr>
        <w:spacing w:line="360" w:lineRule="auto"/>
        <w:jc w:val="left"/>
        <w:textAlignment w:val="center"/>
        <w:rPr>
          <w:color w:val="000000"/>
        </w:rPr>
      </w:pPr>
      <w:r>
        <w:rPr>
          <w:color w:val="000000"/>
        </w:rPr>
        <w:t>【详解】</w:t>
      </w:r>
      <w:r>
        <w:rPr>
          <w:rFonts w:ascii="宋体" w:hAnsi="宋体"/>
          <w:color w:val="000000"/>
        </w:rPr>
        <w:t>①</w:t>
      </w:r>
      <w:r>
        <w:rPr>
          <w:rFonts w:ascii="宋体" w:hAnsi="宋体"/>
          <w:color w:val="000000"/>
        </w:rPr>
        <w:t>：健全养老服务制度体系，由居家向社区养老转型，但不一定能健全养老产业体系，</w:t>
      </w:r>
      <w:r>
        <w:rPr>
          <w:rFonts w:ascii="宋体" w:hAnsi="宋体"/>
          <w:color w:val="000000"/>
        </w:rPr>
        <w:t>①</w:t>
      </w:r>
      <w:r>
        <w:rPr>
          <w:rFonts w:ascii="宋体" w:hAnsi="宋体"/>
          <w:color w:val="000000"/>
        </w:rPr>
        <w:t>说法错误。</w:t>
      </w:r>
    </w:p>
    <w:p w:rsidR="00367BBA" w:rsidRDefault="001411F4">
      <w:pPr>
        <w:spacing w:line="360" w:lineRule="auto"/>
        <w:jc w:val="left"/>
        <w:textAlignment w:val="center"/>
        <w:rPr>
          <w:color w:val="000000"/>
        </w:rPr>
      </w:pPr>
      <w:r>
        <w:rPr>
          <w:rFonts w:ascii="宋体" w:hAnsi="宋体"/>
          <w:color w:val="000000"/>
        </w:rPr>
        <w:t>②</w:t>
      </w:r>
      <w:r>
        <w:rPr>
          <w:rFonts w:ascii="宋体" w:hAnsi="宋体"/>
          <w:color w:val="000000"/>
        </w:rPr>
        <w:t>：完善养老服务市场准入，强调各种所有制经济共同发展，而不是发挥国有经济的主导作用，</w:t>
      </w:r>
      <w:r>
        <w:rPr>
          <w:rFonts w:ascii="宋体" w:hAnsi="宋体"/>
          <w:color w:val="000000"/>
        </w:rPr>
        <w:t>②</w:t>
      </w:r>
      <w:r>
        <w:rPr>
          <w:rFonts w:ascii="宋体" w:hAnsi="宋体"/>
          <w:color w:val="000000"/>
        </w:rPr>
        <w:t>说法错误。</w:t>
      </w:r>
    </w:p>
    <w:p w:rsidR="00367BBA" w:rsidRDefault="001411F4">
      <w:pPr>
        <w:spacing w:line="360" w:lineRule="auto"/>
        <w:jc w:val="left"/>
        <w:textAlignment w:val="center"/>
        <w:rPr>
          <w:color w:val="000000"/>
        </w:rPr>
      </w:pPr>
      <w:r>
        <w:rPr>
          <w:rFonts w:ascii="宋体" w:hAnsi="宋体"/>
          <w:color w:val="000000"/>
        </w:rPr>
        <w:t>③</w:t>
      </w:r>
      <w:r>
        <w:rPr>
          <w:rFonts w:ascii="宋体" w:hAnsi="宋体"/>
          <w:color w:val="000000"/>
        </w:rPr>
        <w:t>：发展商业养老保险有利于补充社会养老服务短板，提升老龄化治理水平，</w:t>
      </w:r>
      <w:r>
        <w:rPr>
          <w:rFonts w:ascii="宋体" w:hAnsi="宋体"/>
          <w:color w:val="000000"/>
        </w:rPr>
        <w:t>③</w:t>
      </w:r>
      <w:r>
        <w:rPr>
          <w:rFonts w:ascii="宋体" w:hAnsi="宋体"/>
          <w:color w:val="000000"/>
        </w:rPr>
        <w:t>说法正确。</w:t>
      </w:r>
    </w:p>
    <w:p w:rsidR="00367BBA" w:rsidRDefault="001411F4">
      <w:pPr>
        <w:spacing w:line="360" w:lineRule="auto"/>
        <w:jc w:val="left"/>
        <w:textAlignment w:val="center"/>
        <w:rPr>
          <w:color w:val="000000"/>
        </w:rPr>
      </w:pPr>
      <w:r>
        <w:rPr>
          <w:rFonts w:ascii="宋体" w:hAnsi="宋体"/>
          <w:color w:val="000000"/>
        </w:rPr>
        <w:t>④</w:t>
      </w:r>
      <w:r>
        <w:rPr>
          <w:rFonts w:ascii="宋体" w:hAnsi="宋体"/>
          <w:color w:val="000000"/>
        </w:rPr>
        <w:t>：开发服务养老</w:t>
      </w:r>
      <w:r>
        <w:rPr>
          <w:rFonts w:ascii="宋体" w:hAnsi="宋体"/>
          <w:noProof/>
          <w:color w:val="000000"/>
        </w:rPr>
        <w:drawing>
          <wp:inline distT="0" distB="0" distL="0" distR="0">
            <wp:extent cx="133350" cy="177800"/>
            <wp:effectExtent l="0" t="0" r="0" b="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0" cstate="print"/>
                    <a:stretch>
                      <a:fillRect/>
                    </a:stretch>
                  </pic:blipFill>
                  <pic:spPr>
                    <a:xfrm>
                      <a:off x="0" y="0"/>
                      <a:ext cx="133350" cy="177800"/>
                    </a:xfrm>
                    <a:prstGeom prst="rect">
                      <a:avLst/>
                    </a:prstGeom>
                  </pic:spPr>
                </pic:pic>
              </a:graphicData>
            </a:graphic>
          </wp:inline>
        </w:drawing>
      </w:r>
      <w:r>
        <w:rPr>
          <w:rFonts w:ascii="宋体" w:hAnsi="宋体"/>
          <w:color w:val="000000"/>
        </w:rPr>
        <w:t>人工智能，发展智慧养老从而弥补养老技术资源不足，</w:t>
      </w:r>
      <w:r>
        <w:rPr>
          <w:rFonts w:ascii="宋体" w:hAnsi="宋体"/>
          <w:color w:val="000000"/>
        </w:rPr>
        <w:t>④</w:t>
      </w:r>
      <w:r>
        <w:rPr>
          <w:rFonts w:ascii="宋体" w:hAnsi="宋体"/>
          <w:color w:val="000000"/>
        </w:rPr>
        <w:t>说法正确。</w:t>
      </w:r>
    </w:p>
    <w:p w:rsidR="00367BBA" w:rsidRDefault="001411F4">
      <w:pPr>
        <w:spacing w:line="360" w:lineRule="auto"/>
        <w:jc w:val="left"/>
        <w:textAlignment w:val="center"/>
        <w:rPr>
          <w:color w:val="000000"/>
        </w:rPr>
      </w:pPr>
      <w:r>
        <w:rPr>
          <w:rFonts w:ascii="宋体" w:hAnsi="宋体"/>
          <w:color w:val="000000"/>
        </w:rPr>
        <w:t>故本题选</w:t>
      </w:r>
      <w:r>
        <w:rPr>
          <w:rFonts w:ascii="宋体" w:hAnsi="宋体"/>
          <w:color w:val="000000"/>
        </w:rPr>
        <w:t>D</w:t>
      </w:r>
      <w:r>
        <w:rPr>
          <w:rFonts w:ascii="宋体" w:hAnsi="宋体"/>
          <w:color w:val="000000"/>
        </w:rPr>
        <w:t>。</w:t>
      </w:r>
    </w:p>
    <w:p w:rsidR="00367BBA" w:rsidRDefault="001411F4">
      <w:pPr>
        <w:spacing w:line="360" w:lineRule="auto"/>
        <w:textAlignment w:val="center"/>
        <w:rPr>
          <w:color w:val="000000"/>
        </w:rPr>
      </w:pPr>
      <w:r>
        <w:rPr>
          <w:color w:val="000000"/>
        </w:rPr>
        <w:t xml:space="preserve">9. </w:t>
      </w:r>
      <w:r>
        <w:rPr>
          <w:rFonts w:ascii="宋体" w:hAnsi="宋体"/>
          <w:color w:val="000000"/>
        </w:rPr>
        <w:t>某社区坚持党委引导各支部每年至少为社区居民做一件好事。以邻里中心、红心驿站等为平台，打造</w:t>
      </w:r>
      <w:r>
        <w:rPr>
          <w:rFonts w:ascii="宋体" w:hAnsi="宋体"/>
          <w:color w:val="000000"/>
        </w:rPr>
        <w:t>“</w:t>
      </w:r>
      <w:r>
        <w:rPr>
          <w:rFonts w:ascii="宋体" w:hAnsi="宋体"/>
          <w:color w:val="000000"/>
        </w:rPr>
        <w:t>书香伙伴</w:t>
      </w:r>
      <w:r>
        <w:rPr>
          <w:rFonts w:ascii="宋体" w:hAnsi="宋体"/>
          <w:color w:val="000000"/>
        </w:rPr>
        <w:t>”</w:t>
      </w:r>
      <w:r>
        <w:rPr>
          <w:rFonts w:ascii="宋体" w:hAnsi="宋体"/>
          <w:color w:val="000000"/>
        </w:rPr>
        <w:t>、</w:t>
      </w:r>
      <w:r>
        <w:rPr>
          <w:rFonts w:ascii="宋体" w:hAnsi="宋体"/>
          <w:color w:val="000000"/>
        </w:rPr>
        <w:t>“</w:t>
      </w:r>
      <w:r>
        <w:rPr>
          <w:rFonts w:ascii="宋体" w:hAnsi="宋体"/>
          <w:color w:val="000000"/>
        </w:rPr>
        <w:t>医路相伴</w:t>
      </w:r>
      <w:r>
        <w:rPr>
          <w:rFonts w:ascii="宋体" w:hAnsi="宋体"/>
          <w:color w:val="000000"/>
        </w:rPr>
        <w:t>”</w:t>
      </w:r>
      <w:r>
        <w:rPr>
          <w:rFonts w:ascii="宋体" w:hAnsi="宋体"/>
          <w:color w:val="000000"/>
        </w:rPr>
        <w:t>等系列服务项目，架起了党群</w:t>
      </w:r>
      <w:r>
        <w:rPr>
          <w:rFonts w:ascii="宋体" w:hAnsi="宋体"/>
          <w:color w:val="000000"/>
        </w:rPr>
        <w:t>“</w:t>
      </w:r>
      <w:r>
        <w:rPr>
          <w:rFonts w:ascii="宋体" w:hAnsi="宋体"/>
          <w:color w:val="000000"/>
        </w:rPr>
        <w:t>连心桥</w:t>
      </w:r>
      <w:r>
        <w:rPr>
          <w:rFonts w:ascii="宋体" w:hAnsi="宋体"/>
          <w:color w:val="000000"/>
        </w:rPr>
        <w:t>”</w:t>
      </w:r>
      <w:r>
        <w:rPr>
          <w:rFonts w:ascii="宋体" w:hAnsi="宋体"/>
          <w:color w:val="000000"/>
        </w:rPr>
        <w:t>，提升了社区居民幸福感、获得感。该社区（</w:t>
      </w:r>
      <w:r>
        <w:rPr>
          <w:rFonts w:ascii="宋体" w:hAnsi="宋体"/>
          <w:color w:val="000000"/>
        </w:rPr>
        <w:t xml:space="preserve">   </w:t>
      </w:r>
      <w:r>
        <w:rPr>
          <w:rFonts w:ascii="宋体" w:hAnsi="宋体"/>
          <w:color w:val="000000"/>
        </w:rPr>
        <w:t>）</w:t>
      </w:r>
    </w:p>
    <w:p w:rsidR="00367BBA" w:rsidRDefault="001411F4">
      <w:pPr>
        <w:spacing w:line="360" w:lineRule="auto"/>
        <w:jc w:val="left"/>
        <w:textAlignment w:val="center"/>
        <w:rPr>
          <w:color w:val="000000"/>
        </w:rPr>
      </w:pPr>
      <w:r>
        <w:rPr>
          <w:color w:val="000000"/>
        </w:rPr>
        <w:t xml:space="preserve">A. </w:t>
      </w:r>
      <w:r>
        <w:rPr>
          <w:rFonts w:ascii="宋体" w:hAnsi="宋体"/>
          <w:color w:val="000000"/>
        </w:rPr>
        <w:t>创新社会治理方式，巩固基层政权</w:t>
      </w:r>
    </w:p>
    <w:p w:rsidR="00367BBA" w:rsidRDefault="001411F4">
      <w:pPr>
        <w:spacing w:line="360" w:lineRule="auto"/>
        <w:jc w:val="left"/>
        <w:textAlignment w:val="center"/>
        <w:rPr>
          <w:color w:val="000000"/>
        </w:rPr>
      </w:pPr>
      <w:r>
        <w:rPr>
          <w:color w:val="000000"/>
        </w:rPr>
        <w:t xml:space="preserve">B. </w:t>
      </w:r>
      <w:r>
        <w:rPr>
          <w:rFonts w:ascii="宋体" w:hAnsi="宋体"/>
          <w:color w:val="000000"/>
        </w:rPr>
        <w:t>创新行政管理方式，提高管理效能</w:t>
      </w:r>
    </w:p>
    <w:p w:rsidR="00367BBA" w:rsidRDefault="001411F4">
      <w:pPr>
        <w:spacing w:line="360" w:lineRule="auto"/>
        <w:jc w:val="left"/>
        <w:textAlignment w:val="center"/>
        <w:rPr>
          <w:color w:val="000000"/>
        </w:rPr>
      </w:pPr>
      <w:r>
        <w:rPr>
          <w:color w:val="000000"/>
        </w:rPr>
        <w:t xml:space="preserve">C. </w:t>
      </w:r>
      <w:r>
        <w:rPr>
          <w:rFonts w:ascii="宋体" w:hAnsi="宋体"/>
          <w:color w:val="000000"/>
        </w:rPr>
        <w:t>提高民主协商效率，保障民主权利</w:t>
      </w:r>
    </w:p>
    <w:p w:rsidR="00367BBA" w:rsidRDefault="001411F4">
      <w:pPr>
        <w:spacing w:line="360" w:lineRule="auto"/>
        <w:jc w:val="left"/>
        <w:textAlignment w:val="center"/>
        <w:rPr>
          <w:color w:val="000000"/>
        </w:rPr>
      </w:pPr>
      <w:r>
        <w:rPr>
          <w:color w:val="000000"/>
        </w:rPr>
        <w:t xml:space="preserve">D. </w:t>
      </w:r>
      <w:r>
        <w:rPr>
          <w:rFonts w:ascii="宋体" w:hAnsi="宋体"/>
          <w:color w:val="000000"/>
        </w:rPr>
        <w:t>发挥党委关键作用，优化党群关系</w:t>
      </w:r>
    </w:p>
    <w:p w:rsidR="00367BBA" w:rsidRDefault="001411F4">
      <w:pPr>
        <w:spacing w:line="360" w:lineRule="auto"/>
        <w:textAlignment w:val="center"/>
        <w:rPr>
          <w:color w:val="000000"/>
        </w:rPr>
      </w:pPr>
      <w:r>
        <w:rPr>
          <w:color w:val="2E75B6"/>
        </w:rPr>
        <w:t>【答案】</w:t>
      </w:r>
      <w:r>
        <w:rPr>
          <w:color w:val="000000"/>
        </w:rPr>
        <w:t>D</w:t>
      </w:r>
    </w:p>
    <w:p w:rsidR="00367BBA" w:rsidRDefault="001411F4">
      <w:pPr>
        <w:spacing w:line="360" w:lineRule="auto"/>
        <w:textAlignment w:val="center"/>
        <w:rPr>
          <w:color w:val="000000"/>
        </w:rPr>
      </w:pPr>
      <w:r>
        <w:rPr>
          <w:color w:val="2E75B6"/>
        </w:rPr>
        <w:t>【解析】</w:t>
      </w:r>
    </w:p>
    <w:p w:rsidR="00367BBA" w:rsidRDefault="001411F4">
      <w:pPr>
        <w:spacing w:line="360" w:lineRule="auto"/>
        <w:jc w:val="left"/>
        <w:textAlignment w:val="center"/>
        <w:rPr>
          <w:color w:val="000000"/>
        </w:rPr>
      </w:pPr>
      <w:r>
        <w:rPr>
          <w:color w:val="000000"/>
        </w:rPr>
        <w:t>【详解】</w:t>
      </w:r>
      <w:r>
        <w:rPr>
          <w:rFonts w:ascii="宋体" w:hAnsi="宋体"/>
          <w:color w:val="000000"/>
        </w:rPr>
        <w:t>AB</w:t>
      </w:r>
      <w:r>
        <w:rPr>
          <w:rFonts w:ascii="宋体" w:hAnsi="宋体"/>
          <w:color w:val="000000"/>
        </w:rPr>
        <w:t>：题中社区的发展强调基层自治，不是基层政权，因此不是创新行政管理方式，</w:t>
      </w:r>
      <w:r>
        <w:rPr>
          <w:rFonts w:ascii="宋体" w:hAnsi="宋体"/>
          <w:color w:val="000000"/>
        </w:rPr>
        <w:t>AB</w:t>
      </w:r>
      <w:r>
        <w:rPr>
          <w:rFonts w:ascii="宋体" w:hAnsi="宋体"/>
          <w:color w:val="000000"/>
        </w:rPr>
        <w:t>说法错误。</w:t>
      </w:r>
    </w:p>
    <w:p w:rsidR="00367BBA" w:rsidRDefault="001411F4">
      <w:pPr>
        <w:spacing w:line="360" w:lineRule="auto"/>
        <w:jc w:val="left"/>
        <w:textAlignment w:val="center"/>
        <w:rPr>
          <w:color w:val="000000"/>
        </w:rPr>
      </w:pPr>
      <w:r>
        <w:rPr>
          <w:rFonts w:ascii="宋体" w:hAnsi="宋体"/>
          <w:color w:val="000000"/>
        </w:rPr>
        <w:t>C</w:t>
      </w:r>
      <w:r>
        <w:rPr>
          <w:rFonts w:ascii="宋体" w:hAnsi="宋体"/>
          <w:color w:val="000000"/>
        </w:rPr>
        <w:t>：某社区坚持党委引导各支部每年至少为社区居民做一件好事，强调了基层党组织为民服务，未涉及民主协商，</w:t>
      </w:r>
      <w:r>
        <w:rPr>
          <w:rFonts w:ascii="宋体" w:hAnsi="宋体"/>
          <w:color w:val="000000"/>
        </w:rPr>
        <w:t>C</w:t>
      </w:r>
      <w:r>
        <w:rPr>
          <w:rFonts w:ascii="宋体" w:hAnsi="宋体"/>
          <w:color w:val="000000"/>
        </w:rPr>
        <w:t>不符合题意。</w:t>
      </w:r>
    </w:p>
    <w:p w:rsidR="00367BBA" w:rsidRDefault="001411F4">
      <w:pPr>
        <w:spacing w:line="360" w:lineRule="auto"/>
        <w:jc w:val="left"/>
        <w:textAlignment w:val="center"/>
        <w:rPr>
          <w:color w:val="000000"/>
        </w:rPr>
      </w:pPr>
      <w:r>
        <w:rPr>
          <w:rFonts w:ascii="宋体" w:hAnsi="宋体"/>
          <w:color w:val="000000"/>
        </w:rPr>
        <w:lastRenderedPageBreak/>
        <w:t>D</w:t>
      </w:r>
      <w:r>
        <w:rPr>
          <w:rFonts w:ascii="宋体" w:hAnsi="宋体"/>
          <w:color w:val="000000"/>
        </w:rPr>
        <w:t>：某社区坚持党委引导各支部每年至少为社区居民做一件好事。说明该社区发挥党委关键作用，优化党群关系，</w:t>
      </w:r>
      <w:r>
        <w:rPr>
          <w:rFonts w:ascii="宋体" w:hAnsi="宋体"/>
          <w:color w:val="000000"/>
        </w:rPr>
        <w:t>D</w:t>
      </w:r>
      <w:r>
        <w:rPr>
          <w:rFonts w:ascii="宋体" w:hAnsi="宋体"/>
          <w:color w:val="000000"/>
        </w:rPr>
        <w:t>符合题意。</w:t>
      </w:r>
    </w:p>
    <w:p w:rsidR="00367BBA" w:rsidRDefault="001411F4">
      <w:pPr>
        <w:spacing w:line="360" w:lineRule="auto"/>
        <w:jc w:val="left"/>
        <w:textAlignment w:val="center"/>
        <w:rPr>
          <w:color w:val="000000"/>
        </w:rPr>
      </w:pPr>
      <w:r>
        <w:rPr>
          <w:rFonts w:ascii="宋体" w:hAnsi="宋体"/>
          <w:color w:val="000000"/>
        </w:rPr>
        <w:t>故本题选</w:t>
      </w:r>
      <w:r>
        <w:rPr>
          <w:rFonts w:ascii="宋体" w:hAnsi="宋体"/>
          <w:color w:val="000000"/>
        </w:rPr>
        <w:t>D</w:t>
      </w:r>
      <w:r>
        <w:rPr>
          <w:rFonts w:ascii="宋体" w:hAnsi="宋体"/>
          <w:color w:val="000000"/>
        </w:rPr>
        <w:t>。</w:t>
      </w:r>
    </w:p>
    <w:p w:rsidR="00367BBA" w:rsidRDefault="001411F4">
      <w:pPr>
        <w:spacing w:line="360" w:lineRule="auto"/>
        <w:textAlignment w:val="center"/>
        <w:rPr>
          <w:color w:val="000000"/>
        </w:rPr>
      </w:pPr>
      <w:r>
        <w:rPr>
          <w:color w:val="000000"/>
        </w:rPr>
        <w:t xml:space="preserve">10. </w:t>
      </w:r>
      <w:r>
        <w:rPr>
          <w:rFonts w:ascii="宋体" w:hAnsi="宋体"/>
          <w:color w:val="000000"/>
        </w:rPr>
        <w:t>某区人大常委会积极建设服务型</w:t>
      </w:r>
      <w:r>
        <w:rPr>
          <w:rFonts w:ascii="宋体" w:hAnsi="宋体"/>
          <w:color w:val="000000"/>
        </w:rPr>
        <w:t>“</w:t>
      </w:r>
      <w:r>
        <w:rPr>
          <w:rFonts w:ascii="宋体" w:hAnsi="宋体"/>
          <w:color w:val="000000"/>
        </w:rPr>
        <w:t>暖心</w:t>
      </w:r>
      <w:r>
        <w:rPr>
          <w:rFonts w:ascii="宋体" w:hAnsi="宋体"/>
          <w:color w:val="000000"/>
        </w:rPr>
        <w:t>”</w:t>
      </w:r>
      <w:r>
        <w:rPr>
          <w:rFonts w:ascii="宋体" w:hAnsi="宋体"/>
          <w:color w:val="000000"/>
        </w:rPr>
        <w:t>、治理型</w:t>
      </w:r>
      <w:r>
        <w:rPr>
          <w:rFonts w:ascii="宋体" w:hAnsi="宋体"/>
          <w:color w:val="000000"/>
        </w:rPr>
        <w:t>“</w:t>
      </w:r>
      <w:r>
        <w:rPr>
          <w:rFonts w:ascii="宋体" w:hAnsi="宋体"/>
          <w:color w:val="000000"/>
        </w:rPr>
        <w:t>善治</w:t>
      </w:r>
      <w:r>
        <w:rPr>
          <w:rFonts w:ascii="宋体" w:hAnsi="宋体"/>
          <w:color w:val="000000"/>
        </w:rPr>
        <w:t>”</w:t>
      </w:r>
      <w:r>
        <w:rPr>
          <w:rFonts w:ascii="宋体" w:hAnsi="宋体"/>
          <w:color w:val="000000"/>
        </w:rPr>
        <w:t>、发展型</w:t>
      </w:r>
      <w:r>
        <w:rPr>
          <w:rFonts w:ascii="宋体" w:hAnsi="宋体"/>
          <w:color w:val="000000"/>
        </w:rPr>
        <w:t>“</w:t>
      </w:r>
      <w:r>
        <w:rPr>
          <w:rFonts w:ascii="宋体" w:hAnsi="宋体"/>
          <w:color w:val="000000"/>
        </w:rPr>
        <w:t>惠农</w:t>
      </w:r>
      <w:r>
        <w:rPr>
          <w:rFonts w:ascii="宋体" w:hAnsi="宋体"/>
          <w:color w:val="000000"/>
        </w:rPr>
        <w:t>”</w:t>
      </w:r>
      <w:r>
        <w:rPr>
          <w:rFonts w:ascii="宋体" w:hAnsi="宋体"/>
          <w:color w:val="000000"/>
        </w:rPr>
        <w:t>和学习型</w:t>
      </w:r>
      <w:r>
        <w:rPr>
          <w:rFonts w:ascii="宋体" w:hAnsi="宋体"/>
          <w:color w:val="000000"/>
        </w:rPr>
        <w:t>“</w:t>
      </w:r>
      <w:r>
        <w:rPr>
          <w:rFonts w:ascii="宋体" w:hAnsi="宋体"/>
          <w:color w:val="000000"/>
        </w:rPr>
        <w:t>汇智</w:t>
      </w:r>
      <w:r>
        <w:rPr>
          <w:rFonts w:ascii="宋体" w:hAnsi="宋体"/>
          <w:color w:val="000000"/>
        </w:rPr>
        <w:t>”</w:t>
      </w:r>
      <w:r>
        <w:rPr>
          <w:rFonts w:ascii="宋体" w:hAnsi="宋体"/>
          <w:color w:val="000000"/>
        </w:rPr>
        <w:t>的代表联络站，创新开展人大代表工作，使人大代表下沉基层、密切联系群众。这表明（</w:t>
      </w:r>
      <w:r>
        <w:rPr>
          <w:rFonts w:ascii="宋体" w:hAnsi="宋体"/>
          <w:color w:val="000000"/>
        </w:rPr>
        <w:t xml:space="preserve">   </w:t>
      </w:r>
      <w:r>
        <w:rPr>
          <w:rFonts w:ascii="宋体" w:hAnsi="宋体"/>
          <w:color w:val="000000"/>
        </w:rPr>
        <w:t>）</w:t>
      </w:r>
    </w:p>
    <w:p w:rsidR="00367BBA" w:rsidRDefault="001411F4">
      <w:pPr>
        <w:spacing w:line="360" w:lineRule="auto"/>
        <w:textAlignment w:val="center"/>
        <w:rPr>
          <w:color w:val="000000"/>
        </w:rPr>
      </w:pPr>
      <w:r>
        <w:rPr>
          <w:rFonts w:ascii="宋体" w:hAnsi="宋体"/>
          <w:color w:val="000000"/>
        </w:rPr>
        <w:t>①</w:t>
      </w:r>
      <w:r>
        <w:rPr>
          <w:rFonts w:ascii="宋体" w:hAnsi="宋体"/>
          <w:color w:val="000000"/>
        </w:rPr>
        <w:t>我国的人民民主是最真实的民主</w:t>
      </w:r>
    </w:p>
    <w:p w:rsidR="00367BBA" w:rsidRDefault="001411F4">
      <w:pPr>
        <w:spacing w:line="360" w:lineRule="auto"/>
        <w:textAlignment w:val="center"/>
        <w:rPr>
          <w:color w:val="000000"/>
        </w:rPr>
      </w:pPr>
      <w:r>
        <w:rPr>
          <w:rFonts w:ascii="宋体" w:hAnsi="宋体"/>
          <w:color w:val="000000"/>
        </w:rPr>
        <w:t>②</w:t>
      </w:r>
      <w:r>
        <w:rPr>
          <w:rFonts w:ascii="宋体" w:hAnsi="宋体"/>
          <w:color w:val="000000"/>
        </w:rPr>
        <w:t>该区人大代表履职意识和能力不断增强</w:t>
      </w:r>
    </w:p>
    <w:p w:rsidR="00367BBA" w:rsidRDefault="001411F4">
      <w:pPr>
        <w:spacing w:line="360" w:lineRule="auto"/>
        <w:textAlignment w:val="center"/>
        <w:rPr>
          <w:color w:val="000000"/>
        </w:rPr>
      </w:pPr>
      <w:r>
        <w:rPr>
          <w:rFonts w:ascii="宋体" w:hAnsi="宋体"/>
          <w:color w:val="000000"/>
        </w:rPr>
        <w:t>③</w:t>
      </w:r>
      <w:r>
        <w:rPr>
          <w:rFonts w:ascii="宋体" w:hAnsi="宋体"/>
          <w:color w:val="000000"/>
        </w:rPr>
        <w:t>该区人大常委会根据人民的利益行使权力</w:t>
      </w:r>
    </w:p>
    <w:p w:rsidR="00367BBA" w:rsidRDefault="001411F4">
      <w:pPr>
        <w:spacing w:line="360" w:lineRule="auto"/>
        <w:textAlignment w:val="center"/>
        <w:rPr>
          <w:color w:val="000000"/>
        </w:rPr>
      </w:pPr>
      <w:r>
        <w:rPr>
          <w:rFonts w:ascii="宋体" w:hAnsi="宋体"/>
          <w:color w:val="000000"/>
        </w:rPr>
        <w:t>④</w:t>
      </w:r>
      <w:r>
        <w:rPr>
          <w:rFonts w:ascii="宋体" w:hAnsi="宋体"/>
          <w:color w:val="000000"/>
        </w:rPr>
        <w:t>该区人大常委会切实履行公共服务的职能</w:t>
      </w:r>
    </w:p>
    <w:p w:rsidR="00367BBA" w:rsidRDefault="001411F4">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367BBA" w:rsidRDefault="001411F4">
      <w:pPr>
        <w:spacing w:line="360" w:lineRule="auto"/>
        <w:textAlignment w:val="center"/>
        <w:rPr>
          <w:color w:val="000000"/>
        </w:rPr>
      </w:pPr>
      <w:r>
        <w:rPr>
          <w:color w:val="2E75B6"/>
        </w:rPr>
        <w:t>【答案</w:t>
      </w:r>
      <w:r>
        <w:rPr>
          <w:color w:val="2E75B6"/>
        </w:rPr>
        <w:t>】</w:t>
      </w:r>
      <w:r>
        <w:rPr>
          <w:color w:val="000000"/>
        </w:rPr>
        <w:t>B</w:t>
      </w:r>
    </w:p>
    <w:p w:rsidR="00367BBA" w:rsidRDefault="001411F4">
      <w:pPr>
        <w:spacing w:line="360" w:lineRule="auto"/>
        <w:textAlignment w:val="center"/>
        <w:rPr>
          <w:color w:val="000000"/>
        </w:rPr>
      </w:pPr>
      <w:r>
        <w:rPr>
          <w:color w:val="2E75B6"/>
        </w:rPr>
        <w:t>【解析】</w:t>
      </w:r>
    </w:p>
    <w:p w:rsidR="00367BBA" w:rsidRDefault="001411F4">
      <w:pPr>
        <w:spacing w:line="360" w:lineRule="auto"/>
        <w:jc w:val="left"/>
        <w:textAlignment w:val="center"/>
        <w:rPr>
          <w:color w:val="000000"/>
        </w:rPr>
      </w:pPr>
      <w:r>
        <w:rPr>
          <w:color w:val="000000"/>
        </w:rPr>
        <w:t>【详解】</w:t>
      </w:r>
      <w:r>
        <w:rPr>
          <w:rFonts w:ascii="宋体" w:hAnsi="宋体"/>
          <w:color w:val="000000"/>
        </w:rPr>
        <w:t>①</w:t>
      </w:r>
      <w:r>
        <w:rPr>
          <w:rFonts w:ascii="宋体" w:hAnsi="宋体"/>
          <w:color w:val="000000"/>
        </w:rPr>
        <w:t>：该区人大常委会利用代表联络站促进代表密切联系群众，充分维护群众的根本利益，体现了我国的人民民主是最真实的民主，</w:t>
      </w:r>
      <w:r>
        <w:rPr>
          <w:rFonts w:ascii="宋体" w:hAnsi="宋体"/>
          <w:color w:val="000000"/>
        </w:rPr>
        <w:t>①</w:t>
      </w:r>
      <w:r>
        <w:rPr>
          <w:rFonts w:ascii="宋体" w:hAnsi="宋体"/>
          <w:color w:val="000000"/>
        </w:rPr>
        <w:t>正确。</w:t>
      </w:r>
    </w:p>
    <w:p w:rsidR="00367BBA" w:rsidRDefault="001411F4">
      <w:pPr>
        <w:spacing w:line="360" w:lineRule="auto"/>
        <w:jc w:val="left"/>
        <w:textAlignment w:val="center"/>
        <w:rPr>
          <w:color w:val="000000"/>
        </w:rPr>
      </w:pPr>
      <w:r>
        <w:rPr>
          <w:rFonts w:ascii="宋体" w:hAnsi="宋体"/>
          <w:color w:val="000000"/>
        </w:rPr>
        <w:t>②</w:t>
      </w:r>
      <w:r>
        <w:rPr>
          <w:rFonts w:ascii="宋体" w:hAnsi="宋体"/>
          <w:color w:val="000000"/>
        </w:rPr>
        <w:t>：</w:t>
      </w:r>
      <w:r>
        <w:rPr>
          <w:color w:val="000000"/>
        </w:rPr>
        <w:t>材料主要强调某区人大常委会利用代表联络站推动人大代表更好地联系群众、服务群众，并没有体现人大代表自身意识与能力的提高，</w:t>
      </w:r>
      <w:r>
        <w:rPr>
          <w:rFonts w:ascii="宋体" w:hAnsi="宋体"/>
          <w:color w:val="000000"/>
        </w:rPr>
        <w:t>②</w:t>
      </w:r>
      <w:r>
        <w:rPr>
          <w:color w:val="000000"/>
        </w:rPr>
        <w:t>不符合题意。</w:t>
      </w:r>
    </w:p>
    <w:p w:rsidR="00367BBA" w:rsidRDefault="001411F4">
      <w:pPr>
        <w:spacing w:line="360" w:lineRule="auto"/>
        <w:jc w:val="left"/>
        <w:textAlignment w:val="center"/>
        <w:rPr>
          <w:color w:val="000000"/>
        </w:rPr>
      </w:pPr>
      <w:r>
        <w:rPr>
          <w:rFonts w:ascii="宋体" w:hAnsi="宋体"/>
          <w:color w:val="000000"/>
        </w:rPr>
        <w:t>③</w:t>
      </w:r>
      <w:r>
        <w:rPr>
          <w:rFonts w:ascii="宋体" w:hAnsi="宋体"/>
          <w:color w:val="000000"/>
        </w:rPr>
        <w:t>：</w:t>
      </w:r>
      <w:r>
        <w:rPr>
          <w:color w:val="000000"/>
        </w:rPr>
        <w:t>该区人大常委会积极创新工作方式，密切联系群众，促进代表听取人民的意见和建议，体现了该区人大常委会根据人民利益行使权力，</w:t>
      </w:r>
      <w:r>
        <w:rPr>
          <w:rFonts w:ascii="宋体" w:hAnsi="宋体"/>
          <w:color w:val="000000"/>
        </w:rPr>
        <w:t>③</w:t>
      </w:r>
      <w:r>
        <w:rPr>
          <w:rFonts w:ascii="宋体" w:hAnsi="宋体"/>
          <w:color w:val="000000"/>
        </w:rPr>
        <w:t>正确。</w:t>
      </w:r>
    </w:p>
    <w:p w:rsidR="00367BBA" w:rsidRDefault="001411F4">
      <w:pPr>
        <w:spacing w:line="360" w:lineRule="auto"/>
        <w:jc w:val="left"/>
        <w:textAlignment w:val="center"/>
        <w:rPr>
          <w:color w:val="000000"/>
        </w:rPr>
      </w:pPr>
      <w:r>
        <w:rPr>
          <w:rFonts w:ascii="宋体" w:hAnsi="宋体"/>
          <w:color w:val="000000"/>
        </w:rPr>
        <w:t>④</w:t>
      </w:r>
      <w:r>
        <w:rPr>
          <w:rFonts w:ascii="宋体" w:hAnsi="宋体"/>
          <w:color w:val="000000"/>
        </w:rPr>
        <w:t>：公共服务职能是政府的职能，</w:t>
      </w:r>
      <w:r>
        <w:rPr>
          <w:rFonts w:ascii="宋体" w:hAnsi="宋体"/>
          <w:color w:val="000000"/>
        </w:rPr>
        <w:t>④</w:t>
      </w:r>
      <w:r>
        <w:rPr>
          <w:rFonts w:ascii="宋体" w:hAnsi="宋体"/>
          <w:color w:val="000000"/>
        </w:rPr>
        <w:t>错误。</w:t>
      </w:r>
    </w:p>
    <w:p w:rsidR="00367BBA" w:rsidRDefault="001411F4">
      <w:pPr>
        <w:spacing w:line="360" w:lineRule="auto"/>
        <w:jc w:val="left"/>
        <w:textAlignment w:val="center"/>
        <w:rPr>
          <w:color w:val="000000"/>
        </w:rPr>
      </w:pPr>
      <w:r>
        <w:rPr>
          <w:color w:val="000000"/>
        </w:rPr>
        <w:t>故本题选</w:t>
      </w:r>
      <w:r>
        <w:rPr>
          <w:color w:val="000000"/>
        </w:rPr>
        <w:t>B</w:t>
      </w:r>
      <w:r>
        <w:rPr>
          <w:color w:val="000000"/>
        </w:rPr>
        <w:t>。</w:t>
      </w:r>
    </w:p>
    <w:p w:rsidR="00367BBA" w:rsidRDefault="001411F4">
      <w:pPr>
        <w:spacing w:line="360" w:lineRule="auto"/>
        <w:textAlignment w:val="center"/>
        <w:rPr>
          <w:color w:val="000000"/>
        </w:rPr>
      </w:pPr>
      <w:r>
        <w:rPr>
          <w:color w:val="000000"/>
        </w:rPr>
        <w:t xml:space="preserve">11. </w:t>
      </w:r>
      <w:r>
        <w:rPr>
          <w:rFonts w:ascii="宋体" w:hAnsi="宋体"/>
          <w:color w:val="000000"/>
        </w:rPr>
        <w:t>各民主党派紧紧围绕中共中央决策部署，深入贯彻落实中共二十大精神，聚焦扎实推进中国式现代化，针对经济社会发展中的新情况、新问题提出党派提案。这体现了（</w:t>
      </w:r>
      <w:r>
        <w:rPr>
          <w:rFonts w:ascii="宋体" w:hAnsi="宋体"/>
          <w:color w:val="000000"/>
        </w:rPr>
        <w:t xml:space="preserve">   </w:t>
      </w:r>
      <w:r>
        <w:rPr>
          <w:rFonts w:ascii="宋体" w:hAnsi="宋体"/>
          <w:color w:val="000000"/>
        </w:rPr>
        <w:t>）</w:t>
      </w:r>
    </w:p>
    <w:p w:rsidR="00367BBA" w:rsidRDefault="001411F4">
      <w:pPr>
        <w:spacing w:line="360" w:lineRule="auto"/>
        <w:textAlignment w:val="center"/>
        <w:rPr>
          <w:color w:val="000000"/>
        </w:rPr>
      </w:pPr>
      <w:r>
        <w:rPr>
          <w:rFonts w:ascii="宋体" w:hAnsi="宋体"/>
          <w:color w:val="000000"/>
        </w:rPr>
        <w:t>①</w:t>
      </w:r>
      <w:r>
        <w:rPr>
          <w:rFonts w:ascii="宋体" w:hAnsi="宋体"/>
          <w:color w:val="000000"/>
        </w:rPr>
        <w:t>多党合作有利于推进中国式现代化</w:t>
      </w:r>
    </w:p>
    <w:p w:rsidR="00367BBA" w:rsidRDefault="001411F4">
      <w:pPr>
        <w:spacing w:line="360" w:lineRule="auto"/>
        <w:textAlignment w:val="center"/>
        <w:rPr>
          <w:color w:val="000000"/>
        </w:rPr>
      </w:pPr>
      <w:r>
        <w:rPr>
          <w:rFonts w:ascii="宋体" w:hAnsi="宋体"/>
          <w:color w:val="000000"/>
        </w:rPr>
        <w:t>②</w:t>
      </w:r>
      <w:r>
        <w:rPr>
          <w:rFonts w:ascii="宋体" w:hAnsi="宋体"/>
          <w:color w:val="000000"/>
        </w:rPr>
        <w:t>人民政协切实履行参政议政的职能</w:t>
      </w:r>
    </w:p>
    <w:p w:rsidR="00367BBA" w:rsidRDefault="001411F4">
      <w:pPr>
        <w:spacing w:line="360" w:lineRule="auto"/>
        <w:textAlignment w:val="center"/>
        <w:rPr>
          <w:color w:val="000000"/>
        </w:rPr>
      </w:pPr>
      <w:r>
        <w:rPr>
          <w:rFonts w:ascii="宋体" w:hAnsi="宋体"/>
          <w:color w:val="000000"/>
        </w:rPr>
        <w:t>③</w:t>
      </w:r>
      <w:r>
        <w:rPr>
          <w:rFonts w:ascii="宋体" w:hAnsi="宋体"/>
          <w:color w:val="000000"/>
        </w:rPr>
        <w:t>各政党以国家中心任务为根本活动准则</w:t>
      </w:r>
    </w:p>
    <w:p w:rsidR="00367BBA" w:rsidRDefault="001411F4">
      <w:pPr>
        <w:spacing w:line="360" w:lineRule="auto"/>
        <w:textAlignment w:val="center"/>
        <w:rPr>
          <w:color w:val="000000"/>
        </w:rPr>
      </w:pPr>
      <w:r>
        <w:rPr>
          <w:rFonts w:ascii="宋体" w:hAnsi="宋体"/>
          <w:color w:val="000000"/>
        </w:rPr>
        <w:t>④</w:t>
      </w:r>
      <w:r>
        <w:rPr>
          <w:rFonts w:ascii="宋体" w:hAnsi="宋体"/>
          <w:color w:val="000000"/>
        </w:rPr>
        <w:t>民主党派行使法律赋予参政党的参政权</w:t>
      </w:r>
    </w:p>
    <w:p w:rsidR="00367BBA" w:rsidRDefault="001411F4">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①③</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②④</w:t>
      </w:r>
    </w:p>
    <w:p w:rsidR="00367BBA" w:rsidRDefault="001411F4">
      <w:pPr>
        <w:spacing w:line="360" w:lineRule="auto"/>
        <w:textAlignment w:val="center"/>
        <w:rPr>
          <w:color w:val="000000"/>
        </w:rPr>
      </w:pPr>
      <w:r>
        <w:rPr>
          <w:color w:val="2E75B6"/>
        </w:rPr>
        <w:t>【答案】</w:t>
      </w:r>
      <w:r>
        <w:rPr>
          <w:color w:val="000000"/>
        </w:rPr>
        <w:t>B</w:t>
      </w:r>
    </w:p>
    <w:p w:rsidR="00367BBA" w:rsidRDefault="001411F4">
      <w:pPr>
        <w:spacing w:line="360" w:lineRule="auto"/>
        <w:textAlignment w:val="center"/>
        <w:rPr>
          <w:color w:val="000000"/>
        </w:rPr>
      </w:pPr>
      <w:r>
        <w:rPr>
          <w:color w:val="2E75B6"/>
        </w:rPr>
        <w:t>【解析】</w:t>
      </w:r>
    </w:p>
    <w:p w:rsidR="00367BBA" w:rsidRDefault="001411F4">
      <w:pPr>
        <w:spacing w:line="360" w:lineRule="auto"/>
        <w:jc w:val="left"/>
        <w:textAlignment w:val="center"/>
        <w:rPr>
          <w:color w:val="000000"/>
        </w:rPr>
      </w:pPr>
      <w:r>
        <w:rPr>
          <w:color w:val="000000"/>
        </w:rPr>
        <w:t>【详解】</w:t>
      </w:r>
      <w:r>
        <w:rPr>
          <w:rFonts w:ascii="宋体" w:hAnsi="宋体"/>
          <w:color w:val="000000"/>
        </w:rPr>
        <w:t>①④</w:t>
      </w:r>
      <w:r>
        <w:rPr>
          <w:rFonts w:ascii="宋体" w:hAnsi="宋体"/>
          <w:color w:val="000000"/>
        </w:rPr>
        <w:t>：各民主党派紧紧围绕中共中央决策部署，聚焦扎实推进中国式现代化，针对经济社会发展中的新情况、新问题提出党派提案，这体现了民主党派行使法律赋予参政党的参政权，表明多党合作有利</w:t>
      </w:r>
      <w:r>
        <w:rPr>
          <w:rFonts w:ascii="宋体" w:hAnsi="宋体"/>
          <w:color w:val="000000"/>
        </w:rPr>
        <w:lastRenderedPageBreak/>
        <w:t>于推进中国式现代化，</w:t>
      </w:r>
      <w:r>
        <w:rPr>
          <w:rFonts w:ascii="宋体" w:hAnsi="宋体"/>
          <w:color w:val="000000"/>
        </w:rPr>
        <w:t>①④</w:t>
      </w:r>
      <w:r>
        <w:rPr>
          <w:rFonts w:ascii="宋体" w:hAnsi="宋体"/>
          <w:color w:val="000000"/>
        </w:rPr>
        <w:t>符合题意。</w:t>
      </w:r>
    </w:p>
    <w:p w:rsidR="00367BBA" w:rsidRDefault="001411F4">
      <w:pPr>
        <w:spacing w:line="360" w:lineRule="auto"/>
        <w:jc w:val="left"/>
        <w:textAlignment w:val="center"/>
        <w:rPr>
          <w:color w:val="000000"/>
        </w:rPr>
      </w:pPr>
      <w:r>
        <w:rPr>
          <w:rFonts w:ascii="宋体" w:hAnsi="宋体"/>
          <w:color w:val="000000"/>
        </w:rPr>
        <w:t>②</w:t>
      </w:r>
      <w:r>
        <w:rPr>
          <w:rFonts w:ascii="宋体" w:hAnsi="宋体"/>
          <w:color w:val="000000"/>
        </w:rPr>
        <w:t>：材料体现</w:t>
      </w:r>
      <w:r>
        <w:rPr>
          <w:rFonts w:ascii="宋体" w:hAnsi="宋体"/>
          <w:noProof/>
          <w:color w:val="000000"/>
        </w:rPr>
        <w:drawing>
          <wp:inline distT="0" distB="0" distL="0" distR="0">
            <wp:extent cx="133350" cy="177800"/>
            <wp:effectExtent l="0" t="0" r="0" b="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0" cstate="print"/>
                    <a:stretch>
                      <a:fillRect/>
                    </a:stretch>
                  </pic:blipFill>
                  <pic:spPr>
                    <a:xfrm>
                      <a:off x="0" y="0"/>
                      <a:ext cx="133350" cy="177800"/>
                    </a:xfrm>
                    <a:prstGeom prst="rect">
                      <a:avLst/>
                    </a:prstGeom>
                  </pic:spPr>
                </pic:pic>
              </a:graphicData>
            </a:graphic>
          </wp:inline>
        </w:drawing>
      </w:r>
      <w:r>
        <w:rPr>
          <w:rFonts w:ascii="宋体" w:hAnsi="宋体"/>
          <w:color w:val="000000"/>
        </w:rPr>
        <w:t>是各民主党派，没有涉及人民政协，</w:t>
      </w:r>
      <w:r>
        <w:rPr>
          <w:rFonts w:ascii="宋体" w:hAnsi="宋体"/>
          <w:color w:val="000000"/>
        </w:rPr>
        <w:t>②</w:t>
      </w:r>
      <w:r>
        <w:rPr>
          <w:rFonts w:ascii="宋体" w:hAnsi="宋体"/>
          <w:color w:val="000000"/>
        </w:rPr>
        <w:t>不符合题意。</w:t>
      </w:r>
    </w:p>
    <w:p w:rsidR="00367BBA" w:rsidRDefault="001411F4">
      <w:pPr>
        <w:spacing w:line="360" w:lineRule="auto"/>
        <w:jc w:val="left"/>
        <w:textAlignment w:val="center"/>
        <w:rPr>
          <w:color w:val="000000"/>
        </w:rPr>
      </w:pPr>
      <w:r>
        <w:rPr>
          <w:rFonts w:ascii="宋体" w:hAnsi="宋体"/>
          <w:color w:val="000000"/>
        </w:rPr>
        <w:t>③</w:t>
      </w:r>
      <w:r>
        <w:rPr>
          <w:rFonts w:ascii="宋体" w:hAnsi="宋体"/>
          <w:color w:val="000000"/>
        </w:rPr>
        <w:t>：各政党包括共产党必须以宪法为根本活动准则，</w:t>
      </w:r>
      <w:r>
        <w:rPr>
          <w:rFonts w:ascii="宋体" w:hAnsi="宋体"/>
          <w:color w:val="000000"/>
        </w:rPr>
        <w:t>③</w:t>
      </w:r>
      <w:r>
        <w:rPr>
          <w:rFonts w:ascii="宋体" w:hAnsi="宋体"/>
          <w:color w:val="000000"/>
        </w:rPr>
        <w:t>说法错误。</w:t>
      </w:r>
    </w:p>
    <w:p w:rsidR="00367BBA" w:rsidRDefault="001411F4">
      <w:pPr>
        <w:spacing w:line="360" w:lineRule="auto"/>
        <w:jc w:val="left"/>
        <w:textAlignment w:val="center"/>
        <w:rPr>
          <w:color w:val="000000"/>
        </w:rPr>
      </w:pPr>
      <w:r>
        <w:rPr>
          <w:rFonts w:ascii="宋体" w:hAnsi="宋体"/>
          <w:color w:val="000000"/>
        </w:rPr>
        <w:t>故本题选</w:t>
      </w:r>
      <w:r>
        <w:rPr>
          <w:rFonts w:ascii="宋体" w:hAnsi="宋体"/>
          <w:color w:val="000000"/>
        </w:rPr>
        <w:t>B</w:t>
      </w:r>
      <w:r>
        <w:rPr>
          <w:rFonts w:ascii="宋体" w:hAnsi="宋体"/>
          <w:color w:val="000000"/>
        </w:rPr>
        <w:t>。</w:t>
      </w:r>
    </w:p>
    <w:p w:rsidR="00367BBA" w:rsidRDefault="001411F4">
      <w:pPr>
        <w:spacing w:line="360" w:lineRule="auto"/>
        <w:textAlignment w:val="center"/>
        <w:rPr>
          <w:color w:val="000000"/>
        </w:rPr>
      </w:pPr>
      <w:r>
        <w:rPr>
          <w:color w:val="000000"/>
        </w:rPr>
        <w:t xml:space="preserve">12. </w:t>
      </w:r>
      <w:r>
        <w:rPr>
          <w:rFonts w:ascii="宋体" w:hAnsi="宋体"/>
          <w:color w:val="000000"/>
        </w:rPr>
        <w:t>2023</w:t>
      </w:r>
      <w:r>
        <w:rPr>
          <w:rFonts w:ascii="宋体" w:hAnsi="宋体"/>
          <w:color w:val="000000"/>
        </w:rPr>
        <w:t>年，温州共实施援疆项目</w:t>
      </w:r>
      <w:r>
        <w:rPr>
          <w:rFonts w:ascii="宋体" w:hAnsi="宋体"/>
          <w:color w:val="000000"/>
        </w:rPr>
        <w:t>57</w:t>
      </w:r>
      <w:r>
        <w:rPr>
          <w:rFonts w:ascii="宋体" w:hAnsi="宋体"/>
          <w:color w:val="000000"/>
        </w:rPr>
        <w:t>个。</w:t>
      </w:r>
      <w:r>
        <w:rPr>
          <w:rFonts w:ascii="宋体" w:hAnsi="宋体"/>
          <w:color w:val="000000"/>
        </w:rPr>
        <w:t>2024</w:t>
      </w:r>
      <w:r>
        <w:rPr>
          <w:rFonts w:ascii="宋体" w:hAnsi="宋体"/>
          <w:color w:val="000000"/>
        </w:rPr>
        <w:t>年将继续在产业发展、智力援疆、文化润疆等方面给予更大力度的支持和帮助。开展援疆工程（</w:t>
      </w:r>
      <w:r>
        <w:rPr>
          <w:rFonts w:ascii="宋体" w:hAnsi="宋体"/>
          <w:color w:val="000000"/>
        </w:rPr>
        <w:t xml:space="preserve">   </w:t>
      </w:r>
      <w:r>
        <w:rPr>
          <w:rFonts w:ascii="宋体" w:hAnsi="宋体"/>
          <w:color w:val="000000"/>
        </w:rPr>
        <w:t>）</w:t>
      </w:r>
    </w:p>
    <w:p w:rsidR="00367BBA" w:rsidRDefault="001411F4">
      <w:pPr>
        <w:spacing w:line="360" w:lineRule="auto"/>
        <w:textAlignment w:val="center"/>
        <w:rPr>
          <w:color w:val="000000"/>
        </w:rPr>
      </w:pPr>
      <w:r>
        <w:rPr>
          <w:rFonts w:ascii="宋体" w:hAnsi="宋体"/>
          <w:color w:val="000000"/>
        </w:rPr>
        <w:t>①</w:t>
      </w:r>
      <w:r>
        <w:rPr>
          <w:rFonts w:ascii="宋体" w:hAnsi="宋体"/>
          <w:color w:val="000000"/>
        </w:rPr>
        <w:t>促进了各民族共</w:t>
      </w:r>
      <w:r>
        <w:rPr>
          <w:rFonts w:ascii="宋体" w:hAnsi="宋体"/>
          <w:color w:val="000000"/>
        </w:rPr>
        <w:t>同繁荣</w:t>
      </w:r>
    </w:p>
    <w:p w:rsidR="00367BBA" w:rsidRDefault="001411F4">
      <w:pPr>
        <w:spacing w:line="360" w:lineRule="auto"/>
        <w:textAlignment w:val="center"/>
        <w:rPr>
          <w:color w:val="000000"/>
        </w:rPr>
      </w:pPr>
      <w:r>
        <w:rPr>
          <w:rFonts w:ascii="宋体" w:hAnsi="宋体"/>
          <w:color w:val="000000"/>
        </w:rPr>
        <w:t>②</w:t>
      </w:r>
      <w:r>
        <w:rPr>
          <w:rFonts w:ascii="宋体" w:hAnsi="宋体"/>
          <w:color w:val="000000"/>
        </w:rPr>
        <w:t>建立了新型民族关系</w:t>
      </w:r>
    </w:p>
    <w:p w:rsidR="00367BBA" w:rsidRDefault="001411F4">
      <w:pPr>
        <w:spacing w:line="360" w:lineRule="auto"/>
        <w:textAlignment w:val="center"/>
        <w:rPr>
          <w:color w:val="000000"/>
        </w:rPr>
      </w:pPr>
      <w:r>
        <w:rPr>
          <w:rFonts w:ascii="宋体" w:hAnsi="宋体"/>
          <w:color w:val="000000"/>
        </w:rPr>
        <w:t>③</w:t>
      </w:r>
      <w:r>
        <w:rPr>
          <w:rFonts w:ascii="宋体" w:hAnsi="宋体"/>
          <w:color w:val="000000"/>
        </w:rPr>
        <w:t>增强了中华民族凝聚力</w:t>
      </w:r>
    </w:p>
    <w:p w:rsidR="00367BBA" w:rsidRDefault="001411F4">
      <w:pPr>
        <w:spacing w:line="360" w:lineRule="auto"/>
        <w:textAlignment w:val="center"/>
        <w:rPr>
          <w:color w:val="000000"/>
        </w:rPr>
      </w:pPr>
      <w:r>
        <w:rPr>
          <w:rFonts w:ascii="宋体" w:hAnsi="宋体"/>
          <w:color w:val="000000"/>
        </w:rPr>
        <w:t>④</w:t>
      </w:r>
      <w:r>
        <w:rPr>
          <w:rFonts w:ascii="宋体" w:hAnsi="宋体"/>
          <w:color w:val="000000"/>
        </w:rPr>
        <w:t>完善了民族自治权</w:t>
      </w:r>
    </w:p>
    <w:p w:rsidR="00367BBA" w:rsidRDefault="001411F4">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367BBA" w:rsidRDefault="001411F4">
      <w:pPr>
        <w:spacing w:line="360" w:lineRule="auto"/>
        <w:textAlignment w:val="center"/>
        <w:rPr>
          <w:color w:val="000000"/>
        </w:rPr>
      </w:pPr>
      <w:r>
        <w:rPr>
          <w:color w:val="2E75B6"/>
        </w:rPr>
        <w:t>【答案】</w:t>
      </w:r>
      <w:r>
        <w:rPr>
          <w:color w:val="000000"/>
        </w:rPr>
        <w:t>B</w:t>
      </w:r>
    </w:p>
    <w:p w:rsidR="00367BBA" w:rsidRDefault="001411F4">
      <w:pPr>
        <w:spacing w:line="360" w:lineRule="auto"/>
        <w:textAlignment w:val="center"/>
        <w:rPr>
          <w:color w:val="000000"/>
        </w:rPr>
      </w:pPr>
      <w:r>
        <w:rPr>
          <w:color w:val="2E75B6"/>
        </w:rPr>
        <w:t>【解析】</w:t>
      </w:r>
    </w:p>
    <w:p w:rsidR="00367BBA" w:rsidRDefault="001411F4">
      <w:pPr>
        <w:spacing w:line="360" w:lineRule="auto"/>
        <w:jc w:val="left"/>
        <w:textAlignment w:val="center"/>
        <w:rPr>
          <w:color w:val="000000"/>
        </w:rPr>
      </w:pPr>
      <w:r>
        <w:rPr>
          <w:color w:val="000000"/>
        </w:rPr>
        <w:t>【详解】</w:t>
      </w:r>
      <w:r>
        <w:rPr>
          <w:rFonts w:ascii="宋体" w:hAnsi="宋体"/>
          <w:color w:val="000000"/>
        </w:rPr>
        <w:t>①③</w:t>
      </w:r>
      <w:r>
        <w:rPr>
          <w:rFonts w:ascii="宋体" w:hAnsi="宋体"/>
          <w:color w:val="000000"/>
        </w:rPr>
        <w:t>：开展援疆工作有利于促进新疆地区的发展，促进各民族共同繁荣，促进民族团结，增强了中华民族凝聚力，</w:t>
      </w:r>
      <w:r>
        <w:rPr>
          <w:rFonts w:ascii="宋体" w:hAnsi="宋体"/>
          <w:color w:val="000000"/>
        </w:rPr>
        <w:t>①③</w:t>
      </w:r>
      <w:r>
        <w:rPr>
          <w:rFonts w:ascii="宋体" w:hAnsi="宋体"/>
          <w:color w:val="000000"/>
        </w:rPr>
        <w:t>正确。</w:t>
      </w:r>
    </w:p>
    <w:p w:rsidR="00367BBA" w:rsidRDefault="001411F4">
      <w:pPr>
        <w:spacing w:line="360" w:lineRule="auto"/>
        <w:jc w:val="left"/>
        <w:textAlignment w:val="center"/>
        <w:rPr>
          <w:color w:val="000000"/>
        </w:rPr>
      </w:pPr>
      <w:r>
        <w:rPr>
          <w:rFonts w:ascii="宋体" w:hAnsi="宋体"/>
          <w:color w:val="000000"/>
        </w:rPr>
        <w:t>②</w:t>
      </w:r>
      <w:r>
        <w:rPr>
          <w:rFonts w:ascii="宋体" w:hAnsi="宋体"/>
          <w:color w:val="000000"/>
        </w:rPr>
        <w:t>：新中国成立后，我国已经建立了社会主义新型民族关系，</w:t>
      </w:r>
      <w:r>
        <w:rPr>
          <w:rFonts w:ascii="宋体" w:hAnsi="宋体"/>
          <w:color w:val="000000"/>
        </w:rPr>
        <w:t>②</w:t>
      </w:r>
      <w:r>
        <w:rPr>
          <w:rFonts w:ascii="宋体" w:hAnsi="宋体"/>
          <w:color w:val="000000"/>
        </w:rPr>
        <w:t>错误。</w:t>
      </w:r>
    </w:p>
    <w:p w:rsidR="00367BBA" w:rsidRDefault="001411F4">
      <w:pPr>
        <w:spacing w:line="360" w:lineRule="auto"/>
        <w:jc w:val="left"/>
        <w:textAlignment w:val="center"/>
        <w:rPr>
          <w:color w:val="000000"/>
        </w:rPr>
      </w:pPr>
      <w:r>
        <w:rPr>
          <w:rFonts w:ascii="宋体" w:hAnsi="宋体"/>
          <w:color w:val="000000"/>
        </w:rPr>
        <w:t>④</w:t>
      </w:r>
      <w:r>
        <w:rPr>
          <w:rFonts w:ascii="宋体" w:hAnsi="宋体"/>
          <w:color w:val="000000"/>
        </w:rPr>
        <w:t>：题干涉及的是援疆工作，不涉及民族自治权的完善，</w:t>
      </w:r>
      <w:r>
        <w:rPr>
          <w:rFonts w:ascii="宋体" w:hAnsi="宋体"/>
          <w:color w:val="000000"/>
        </w:rPr>
        <w:t>④</w:t>
      </w:r>
      <w:r>
        <w:rPr>
          <w:rFonts w:ascii="宋体" w:hAnsi="宋体"/>
          <w:color w:val="000000"/>
        </w:rPr>
        <w:t>不符合题意。</w:t>
      </w:r>
    </w:p>
    <w:p w:rsidR="00367BBA" w:rsidRDefault="001411F4">
      <w:pPr>
        <w:spacing w:line="360" w:lineRule="auto"/>
        <w:jc w:val="left"/>
        <w:textAlignment w:val="center"/>
        <w:rPr>
          <w:color w:val="000000"/>
        </w:rPr>
      </w:pPr>
      <w:r>
        <w:rPr>
          <w:rFonts w:ascii="宋体" w:hAnsi="宋体"/>
          <w:color w:val="000000"/>
        </w:rPr>
        <w:t>故本题选</w:t>
      </w:r>
      <w:r>
        <w:rPr>
          <w:rFonts w:ascii="宋体" w:hAnsi="宋体"/>
          <w:color w:val="000000"/>
        </w:rPr>
        <w:t>B</w:t>
      </w:r>
      <w:r>
        <w:rPr>
          <w:rFonts w:ascii="宋体" w:hAnsi="宋体"/>
          <w:color w:val="000000"/>
        </w:rPr>
        <w:t>。</w:t>
      </w:r>
    </w:p>
    <w:p w:rsidR="00367BBA" w:rsidRDefault="001411F4">
      <w:pPr>
        <w:spacing w:line="360" w:lineRule="auto"/>
        <w:textAlignment w:val="center"/>
        <w:rPr>
          <w:color w:val="000000"/>
        </w:rPr>
      </w:pPr>
      <w:r>
        <w:rPr>
          <w:color w:val="000000"/>
        </w:rPr>
        <w:t xml:space="preserve">13. </w:t>
      </w:r>
      <w:r>
        <w:rPr>
          <w:rFonts w:ascii="宋体" w:hAnsi="宋体"/>
          <w:color w:val="000000"/>
        </w:rPr>
        <w:t>下列观点体现了哲学上的</w:t>
      </w:r>
      <w:r>
        <w:rPr>
          <w:rFonts w:ascii="宋体" w:hAnsi="宋体"/>
          <w:color w:val="000000"/>
        </w:rPr>
        <w:t>“</w:t>
      </w:r>
      <w:r>
        <w:rPr>
          <w:rFonts w:ascii="宋体" w:hAnsi="宋体"/>
          <w:color w:val="000000"/>
        </w:rPr>
        <w:t>两个对子</w:t>
      </w:r>
      <w:r>
        <w:rPr>
          <w:rFonts w:ascii="宋体" w:hAnsi="宋体"/>
          <w:color w:val="000000"/>
        </w:rPr>
        <w:t>”</w:t>
      </w:r>
      <w:r>
        <w:rPr>
          <w:rFonts w:ascii="宋体" w:hAnsi="宋体"/>
          <w:color w:val="000000"/>
        </w:rPr>
        <w:t>的有（</w:t>
      </w:r>
      <w:r>
        <w:rPr>
          <w:rFonts w:ascii="宋体" w:hAnsi="宋体"/>
          <w:color w:val="000000"/>
        </w:rPr>
        <w:t xml:space="preserve">   </w:t>
      </w:r>
      <w:r>
        <w:rPr>
          <w:rFonts w:ascii="宋体" w:hAnsi="宋体"/>
          <w:color w:val="000000"/>
        </w:rPr>
        <w:t>）</w:t>
      </w:r>
    </w:p>
    <w:p w:rsidR="00367BBA" w:rsidRDefault="001411F4">
      <w:pPr>
        <w:spacing w:line="360" w:lineRule="auto"/>
        <w:textAlignment w:val="center"/>
        <w:rPr>
          <w:color w:val="000000"/>
        </w:rPr>
      </w:pPr>
      <w:r>
        <w:rPr>
          <w:rFonts w:ascii="宋体" w:hAnsi="宋体"/>
          <w:color w:val="000000"/>
        </w:rPr>
        <w:t>①“</w:t>
      </w:r>
      <w:r>
        <w:rPr>
          <w:rFonts w:ascii="宋体" w:hAnsi="宋体"/>
          <w:color w:val="000000"/>
        </w:rPr>
        <w:t>心之官则思</w:t>
      </w:r>
      <w:r>
        <w:rPr>
          <w:rFonts w:ascii="宋体" w:hAnsi="宋体"/>
          <w:color w:val="000000"/>
        </w:rPr>
        <w:t>”</w:t>
      </w:r>
      <w:r>
        <w:rPr>
          <w:rFonts w:ascii="宋体" w:hAnsi="宋体"/>
          <w:color w:val="000000"/>
        </w:rPr>
        <w:t>与</w:t>
      </w:r>
      <w:r>
        <w:rPr>
          <w:rFonts w:ascii="宋体" w:hAnsi="宋体"/>
          <w:color w:val="000000"/>
        </w:rPr>
        <w:t>“</w:t>
      </w:r>
      <w:r>
        <w:rPr>
          <w:rFonts w:ascii="宋体" w:hAnsi="宋体"/>
          <w:color w:val="000000"/>
        </w:rPr>
        <w:t>万物皆备于我</w:t>
      </w:r>
      <w:r>
        <w:rPr>
          <w:rFonts w:ascii="宋体" w:hAnsi="宋体"/>
          <w:color w:val="000000"/>
        </w:rPr>
        <w:t>”</w:t>
      </w:r>
    </w:p>
    <w:p w:rsidR="00367BBA" w:rsidRDefault="001411F4">
      <w:pPr>
        <w:spacing w:line="360" w:lineRule="auto"/>
        <w:textAlignment w:val="center"/>
        <w:rPr>
          <w:color w:val="000000"/>
        </w:rPr>
      </w:pPr>
      <w:r>
        <w:rPr>
          <w:rFonts w:ascii="宋体" w:hAnsi="宋体"/>
          <w:color w:val="000000"/>
        </w:rPr>
        <w:t>②“</w:t>
      </w:r>
      <w:r>
        <w:rPr>
          <w:rFonts w:ascii="宋体" w:hAnsi="宋体"/>
          <w:color w:val="000000"/>
        </w:rPr>
        <w:t>万物独化</w:t>
      </w:r>
      <w:r>
        <w:rPr>
          <w:rFonts w:ascii="宋体" w:hAnsi="宋体"/>
          <w:color w:val="000000"/>
        </w:rPr>
        <w:t>”</w:t>
      </w:r>
      <w:r>
        <w:rPr>
          <w:rFonts w:ascii="宋体" w:hAnsi="宋体"/>
          <w:color w:val="000000"/>
        </w:rPr>
        <w:t>与</w:t>
      </w:r>
      <w:r>
        <w:rPr>
          <w:rFonts w:ascii="宋体" w:hAnsi="宋体"/>
          <w:color w:val="000000"/>
        </w:rPr>
        <w:t>“</w:t>
      </w:r>
      <w:r>
        <w:rPr>
          <w:rFonts w:ascii="宋体" w:hAnsi="宋体"/>
          <w:color w:val="000000"/>
        </w:rPr>
        <w:t>名师出高徒</w:t>
      </w:r>
      <w:r>
        <w:rPr>
          <w:rFonts w:ascii="宋体" w:hAnsi="宋体"/>
          <w:color w:val="000000"/>
        </w:rPr>
        <w:t>”</w:t>
      </w:r>
    </w:p>
    <w:p w:rsidR="00367BBA" w:rsidRDefault="001411F4">
      <w:pPr>
        <w:spacing w:line="360" w:lineRule="auto"/>
        <w:textAlignment w:val="center"/>
        <w:rPr>
          <w:color w:val="000000"/>
        </w:rPr>
      </w:pPr>
      <w:r>
        <w:rPr>
          <w:rFonts w:ascii="宋体" w:hAnsi="宋体"/>
          <w:color w:val="000000"/>
        </w:rPr>
        <w:t>③“</w:t>
      </w:r>
      <w:r>
        <w:rPr>
          <w:rFonts w:ascii="宋体" w:hAnsi="宋体"/>
          <w:color w:val="000000"/>
        </w:rPr>
        <w:t>物是观念的集合</w:t>
      </w:r>
      <w:r>
        <w:rPr>
          <w:rFonts w:ascii="宋体" w:hAnsi="宋体"/>
          <w:color w:val="000000"/>
        </w:rPr>
        <w:t>”</w:t>
      </w:r>
      <w:r>
        <w:rPr>
          <w:rFonts w:ascii="宋体" w:hAnsi="宋体"/>
          <w:color w:val="000000"/>
        </w:rPr>
        <w:t>与</w:t>
      </w:r>
      <w:r>
        <w:rPr>
          <w:rFonts w:ascii="宋体" w:hAnsi="宋体"/>
          <w:color w:val="000000"/>
        </w:rPr>
        <w:t>“</w:t>
      </w:r>
      <w:r>
        <w:rPr>
          <w:rFonts w:ascii="宋体" w:hAnsi="宋体"/>
          <w:color w:val="000000"/>
        </w:rPr>
        <w:t>理念是世界的本原</w:t>
      </w:r>
      <w:r>
        <w:rPr>
          <w:rFonts w:ascii="宋体" w:hAnsi="宋体"/>
          <w:color w:val="000000"/>
        </w:rPr>
        <w:t>”</w:t>
      </w:r>
    </w:p>
    <w:p w:rsidR="00367BBA" w:rsidRDefault="001411F4">
      <w:pPr>
        <w:spacing w:line="360" w:lineRule="auto"/>
        <w:textAlignment w:val="center"/>
        <w:rPr>
          <w:color w:val="000000"/>
        </w:rPr>
      </w:pPr>
      <w:r>
        <w:rPr>
          <w:rFonts w:ascii="宋体" w:hAnsi="宋体"/>
          <w:color w:val="000000"/>
        </w:rPr>
        <w:t>④“</w:t>
      </w:r>
      <w:r>
        <w:rPr>
          <w:rFonts w:ascii="宋体" w:hAnsi="宋体"/>
          <w:color w:val="000000"/>
        </w:rPr>
        <w:t>子不语怪力乱神</w:t>
      </w:r>
      <w:r>
        <w:rPr>
          <w:rFonts w:ascii="宋体" w:hAnsi="宋体"/>
          <w:color w:val="000000"/>
        </w:rPr>
        <w:t>”</w:t>
      </w:r>
      <w:r>
        <w:rPr>
          <w:rFonts w:ascii="宋体" w:hAnsi="宋体"/>
          <w:color w:val="000000"/>
        </w:rPr>
        <w:t>与</w:t>
      </w:r>
      <w:r>
        <w:rPr>
          <w:rFonts w:ascii="宋体" w:hAnsi="宋体"/>
          <w:color w:val="000000"/>
        </w:rPr>
        <w:t>“</w:t>
      </w:r>
      <w:r>
        <w:rPr>
          <w:rFonts w:ascii="宋体" w:hAnsi="宋体"/>
          <w:color w:val="000000"/>
        </w:rPr>
        <w:t>世异则事异</w:t>
      </w:r>
      <w:r>
        <w:rPr>
          <w:rFonts w:ascii="宋体" w:hAnsi="宋体"/>
          <w:color w:val="000000"/>
        </w:rPr>
        <w:t>”</w:t>
      </w:r>
    </w:p>
    <w:p w:rsidR="00367BBA" w:rsidRDefault="001411F4">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367BBA" w:rsidRDefault="001411F4">
      <w:pPr>
        <w:spacing w:line="360" w:lineRule="auto"/>
        <w:textAlignment w:val="center"/>
        <w:rPr>
          <w:color w:val="000000"/>
        </w:rPr>
      </w:pPr>
      <w:r>
        <w:rPr>
          <w:color w:val="2E75B6"/>
        </w:rPr>
        <w:t>【答案】</w:t>
      </w:r>
      <w:r>
        <w:rPr>
          <w:color w:val="000000"/>
        </w:rPr>
        <w:t>A</w:t>
      </w:r>
    </w:p>
    <w:p w:rsidR="00367BBA" w:rsidRDefault="001411F4">
      <w:pPr>
        <w:spacing w:line="360" w:lineRule="auto"/>
        <w:textAlignment w:val="center"/>
        <w:rPr>
          <w:color w:val="000000"/>
        </w:rPr>
      </w:pPr>
      <w:r>
        <w:rPr>
          <w:color w:val="2E75B6"/>
        </w:rPr>
        <w:t>【解析】</w:t>
      </w:r>
    </w:p>
    <w:p w:rsidR="00367BBA" w:rsidRDefault="001411F4">
      <w:pPr>
        <w:spacing w:line="360" w:lineRule="auto"/>
        <w:jc w:val="left"/>
        <w:textAlignment w:val="center"/>
        <w:rPr>
          <w:color w:val="000000"/>
        </w:rPr>
      </w:pPr>
      <w:r>
        <w:rPr>
          <w:color w:val="000000"/>
        </w:rPr>
        <w:t>【详解】哲学上的两个对子是指唯物主义和唯心主义、辩证法和形而上学。</w:t>
      </w:r>
    </w:p>
    <w:p w:rsidR="00367BBA" w:rsidRDefault="001411F4">
      <w:pPr>
        <w:spacing w:line="360" w:lineRule="auto"/>
        <w:jc w:val="left"/>
        <w:textAlignment w:val="center"/>
        <w:rPr>
          <w:color w:val="000000"/>
        </w:rPr>
      </w:pPr>
      <w:r>
        <w:rPr>
          <w:color w:val="000000"/>
        </w:rPr>
        <w:t>①</w:t>
      </w:r>
      <w:r>
        <w:rPr>
          <w:color w:val="000000"/>
        </w:rPr>
        <w:t>：</w:t>
      </w:r>
      <w:r>
        <w:rPr>
          <w:color w:val="000000"/>
        </w:rPr>
        <w:t>“</w:t>
      </w:r>
      <w:r>
        <w:rPr>
          <w:color w:val="000000"/>
        </w:rPr>
        <w:t>心之官则思</w:t>
      </w:r>
      <w:r>
        <w:rPr>
          <w:color w:val="000000"/>
        </w:rPr>
        <w:t>”</w:t>
      </w:r>
      <w:r>
        <w:rPr>
          <w:color w:val="000000"/>
        </w:rPr>
        <w:t>意思是脑的功能是思考，体现了唯物主义，</w:t>
      </w:r>
      <w:r>
        <w:rPr>
          <w:color w:val="000000"/>
        </w:rPr>
        <w:t>“</w:t>
      </w:r>
      <w:r>
        <w:rPr>
          <w:color w:val="000000"/>
        </w:rPr>
        <w:t>万物皆备于我</w:t>
      </w:r>
      <w:r>
        <w:rPr>
          <w:color w:val="000000"/>
        </w:rPr>
        <w:t>”</w:t>
      </w:r>
      <w:r>
        <w:rPr>
          <w:color w:val="000000"/>
        </w:rPr>
        <w:t>意思是万事万物的本性都为我所具备，是唯心主义的体现，</w:t>
      </w:r>
      <w:r>
        <w:rPr>
          <w:color w:val="000000"/>
        </w:rPr>
        <w:t>①</w:t>
      </w:r>
      <w:r>
        <w:rPr>
          <w:color w:val="000000"/>
        </w:rPr>
        <w:t>符合题意。</w:t>
      </w:r>
    </w:p>
    <w:p w:rsidR="00367BBA" w:rsidRDefault="001411F4">
      <w:pPr>
        <w:spacing w:line="360" w:lineRule="auto"/>
        <w:jc w:val="left"/>
        <w:textAlignment w:val="center"/>
        <w:rPr>
          <w:color w:val="000000"/>
        </w:rPr>
      </w:pPr>
      <w:r>
        <w:rPr>
          <w:color w:val="000000"/>
        </w:rPr>
        <w:t>②</w:t>
      </w:r>
      <w:r>
        <w:rPr>
          <w:color w:val="000000"/>
        </w:rPr>
        <w:t>：</w:t>
      </w:r>
      <w:r>
        <w:rPr>
          <w:color w:val="000000"/>
        </w:rPr>
        <w:t>“</w:t>
      </w:r>
      <w:r>
        <w:rPr>
          <w:color w:val="000000"/>
        </w:rPr>
        <w:t>万物独化</w:t>
      </w:r>
      <w:r>
        <w:rPr>
          <w:color w:val="000000"/>
        </w:rPr>
        <w:t>”</w:t>
      </w:r>
      <w:r>
        <w:rPr>
          <w:color w:val="000000"/>
        </w:rPr>
        <w:t>意思是万物有其个性，自在自为具有完全自足的价值，用孤立的观点看问题，体现了形而上学的观点；</w:t>
      </w:r>
      <w:r>
        <w:rPr>
          <w:color w:val="000000"/>
        </w:rPr>
        <w:t>“</w:t>
      </w:r>
      <w:r>
        <w:rPr>
          <w:color w:val="000000"/>
        </w:rPr>
        <w:t>名师出高徒</w:t>
      </w:r>
      <w:r>
        <w:rPr>
          <w:color w:val="000000"/>
        </w:rPr>
        <w:t>”</w:t>
      </w:r>
      <w:r>
        <w:rPr>
          <w:color w:val="000000"/>
        </w:rPr>
        <w:t>强调了外因是事物发展的条件，有时起重大作用，体现了辩证法的观点，</w:t>
      </w:r>
      <w:r>
        <w:rPr>
          <w:color w:val="000000"/>
        </w:rPr>
        <w:t>②</w:t>
      </w:r>
      <w:r>
        <w:rPr>
          <w:color w:val="000000"/>
        </w:rPr>
        <w:t>符合题</w:t>
      </w:r>
      <w:r>
        <w:rPr>
          <w:color w:val="000000"/>
        </w:rPr>
        <w:lastRenderedPageBreak/>
        <w:t>意。</w:t>
      </w:r>
    </w:p>
    <w:p w:rsidR="00367BBA" w:rsidRDefault="001411F4">
      <w:pPr>
        <w:spacing w:line="360" w:lineRule="auto"/>
        <w:jc w:val="left"/>
        <w:textAlignment w:val="center"/>
        <w:rPr>
          <w:color w:val="000000"/>
        </w:rPr>
      </w:pPr>
      <w:r>
        <w:rPr>
          <w:color w:val="000000"/>
        </w:rPr>
        <w:t>③</w:t>
      </w:r>
      <w:r>
        <w:rPr>
          <w:color w:val="000000"/>
        </w:rPr>
        <w:t>：</w:t>
      </w:r>
      <w:r>
        <w:rPr>
          <w:color w:val="000000"/>
        </w:rPr>
        <w:t>“</w:t>
      </w:r>
      <w:r>
        <w:rPr>
          <w:color w:val="000000"/>
        </w:rPr>
        <w:t>物是观念的集合</w:t>
      </w:r>
      <w:r>
        <w:rPr>
          <w:color w:val="000000"/>
        </w:rPr>
        <w:t>”</w:t>
      </w:r>
      <w:r>
        <w:rPr>
          <w:color w:val="000000"/>
        </w:rPr>
        <w:t>是把观念当作世界的本原，是主观唯心主义，</w:t>
      </w:r>
      <w:r>
        <w:rPr>
          <w:color w:val="000000"/>
        </w:rPr>
        <w:t>“</w:t>
      </w:r>
      <w:r>
        <w:rPr>
          <w:color w:val="000000"/>
        </w:rPr>
        <w:t>理念是世界的本原</w:t>
      </w:r>
      <w:r>
        <w:rPr>
          <w:color w:val="000000"/>
        </w:rPr>
        <w:t>”</w:t>
      </w:r>
      <w:r>
        <w:rPr>
          <w:color w:val="000000"/>
        </w:rPr>
        <w:t>把理念当作世界的本原，体现了客观唯心主义，</w:t>
      </w:r>
      <w:r>
        <w:rPr>
          <w:color w:val="000000"/>
        </w:rPr>
        <w:t>③</w:t>
      </w:r>
      <w:r>
        <w:rPr>
          <w:color w:val="000000"/>
        </w:rPr>
        <w:t>不符合题意。</w:t>
      </w:r>
    </w:p>
    <w:p w:rsidR="00367BBA" w:rsidRDefault="001411F4">
      <w:pPr>
        <w:spacing w:line="360" w:lineRule="auto"/>
        <w:jc w:val="left"/>
        <w:textAlignment w:val="center"/>
        <w:rPr>
          <w:color w:val="000000"/>
        </w:rPr>
      </w:pPr>
      <w:r>
        <w:rPr>
          <w:color w:val="000000"/>
        </w:rPr>
        <w:t>④</w:t>
      </w:r>
      <w:r>
        <w:rPr>
          <w:color w:val="000000"/>
        </w:rPr>
        <w:t>：</w:t>
      </w:r>
      <w:r>
        <w:rPr>
          <w:color w:val="000000"/>
        </w:rPr>
        <w:t>“</w:t>
      </w:r>
      <w:r>
        <w:rPr>
          <w:color w:val="000000"/>
        </w:rPr>
        <w:t>子不语怪力乱神</w:t>
      </w:r>
      <w:r>
        <w:rPr>
          <w:color w:val="000000"/>
        </w:rPr>
        <w:t>”</w:t>
      </w:r>
      <w:r>
        <w:rPr>
          <w:color w:val="000000"/>
        </w:rPr>
        <w:t>意思是孔子不谈论怪异、勇力、叛乱和鬼神，体现了唯物主义观点；</w:t>
      </w:r>
      <w:r>
        <w:rPr>
          <w:color w:val="000000"/>
        </w:rPr>
        <w:t>“</w:t>
      </w:r>
      <w:r>
        <w:rPr>
          <w:color w:val="000000"/>
        </w:rPr>
        <w:t>世异则事异</w:t>
      </w:r>
      <w:r>
        <w:rPr>
          <w:color w:val="000000"/>
        </w:rPr>
        <w:t>”</w:t>
      </w:r>
      <w:r>
        <w:rPr>
          <w:color w:val="000000"/>
        </w:rPr>
        <w:t>意思是社会变化了，一切事情也要随着变化，体现了辩证法的观点，</w:t>
      </w:r>
      <w:r>
        <w:rPr>
          <w:color w:val="000000"/>
        </w:rPr>
        <w:t>④</w:t>
      </w:r>
      <w:r>
        <w:rPr>
          <w:color w:val="000000"/>
        </w:rPr>
        <w:t>不符合题意。</w:t>
      </w:r>
    </w:p>
    <w:p w:rsidR="00367BBA" w:rsidRDefault="001411F4">
      <w:pPr>
        <w:spacing w:line="360" w:lineRule="auto"/>
        <w:jc w:val="left"/>
        <w:textAlignment w:val="center"/>
        <w:rPr>
          <w:color w:val="000000"/>
        </w:rPr>
      </w:pPr>
      <w:r>
        <w:rPr>
          <w:color w:val="000000"/>
        </w:rPr>
        <w:t>故</w:t>
      </w:r>
      <w:r>
        <w:rPr>
          <w:color w:val="000000"/>
        </w:rPr>
        <w:t>本题选</w:t>
      </w:r>
      <w:r>
        <w:rPr>
          <w:color w:val="000000"/>
        </w:rPr>
        <w:t>A</w:t>
      </w:r>
      <w:r>
        <w:rPr>
          <w:noProof/>
          <w:color w:val="000000"/>
          <w:position w:val="-12"/>
        </w:rPr>
        <w:drawing>
          <wp:inline distT="0" distB="0" distL="0" distR="0">
            <wp:extent cx="127000" cy="76200"/>
            <wp:effectExtent l="0" t="0" r="0" b="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1" cstate="print"/>
                    <a:stretch>
                      <a:fillRect/>
                    </a:stretch>
                  </pic:blipFill>
                  <pic:spPr>
                    <a:xfrm>
                      <a:off x="0" y="0"/>
                      <a:ext cx="127000" cy="76200"/>
                    </a:xfrm>
                    <a:prstGeom prst="rect">
                      <a:avLst/>
                    </a:prstGeom>
                  </pic:spPr>
                </pic:pic>
              </a:graphicData>
            </a:graphic>
          </wp:inline>
        </w:drawing>
      </w:r>
    </w:p>
    <w:p w:rsidR="00367BBA" w:rsidRDefault="001411F4">
      <w:pPr>
        <w:spacing w:line="360" w:lineRule="auto"/>
        <w:textAlignment w:val="center"/>
        <w:rPr>
          <w:color w:val="000000"/>
        </w:rPr>
      </w:pPr>
      <w:r>
        <w:rPr>
          <w:color w:val="000000"/>
        </w:rPr>
        <w:t xml:space="preserve">14. </w:t>
      </w:r>
      <w:r>
        <w:rPr>
          <w:rFonts w:ascii="宋体" w:hAnsi="宋体"/>
          <w:color w:val="000000"/>
        </w:rPr>
        <w:t>下图漫画《自由就是这样的东西，你不给予别人，自己也无法得到》（作者：郑辛遥），下列选项与漫画所蕴含的哲学启示最相近的是（</w:t>
      </w:r>
      <w:r>
        <w:rPr>
          <w:rFonts w:ascii="宋体" w:hAnsi="宋体"/>
          <w:color w:val="000000"/>
        </w:rPr>
        <w:t xml:space="preserve">   </w:t>
      </w:r>
      <w:r>
        <w:rPr>
          <w:rFonts w:ascii="宋体" w:hAnsi="宋体"/>
          <w:color w:val="000000"/>
        </w:rPr>
        <w:t>）</w:t>
      </w:r>
    </w:p>
    <w:p w:rsidR="00367BBA" w:rsidRDefault="001411F4">
      <w:pPr>
        <w:spacing w:line="360" w:lineRule="auto"/>
        <w:textAlignment w:val="center"/>
        <w:rPr>
          <w:color w:val="000000"/>
        </w:rPr>
      </w:pPr>
      <w:r>
        <w:rPr>
          <w:noProof/>
          <w:color w:val="000000"/>
        </w:rPr>
        <w:drawing>
          <wp:inline distT="0" distB="0" distL="0" distR="0">
            <wp:extent cx="1428750" cy="1323975"/>
            <wp:effectExtent l="0" t="0" r="0" b="0"/>
            <wp:docPr id="100003"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2" cstate="print"/>
                    <a:stretch>
                      <a:fillRect/>
                    </a:stretch>
                  </pic:blipFill>
                  <pic:spPr>
                    <a:xfrm>
                      <a:off x="0" y="0"/>
                      <a:ext cx="1428750" cy="1323975"/>
                    </a:xfrm>
                    <a:prstGeom prst="rect">
                      <a:avLst/>
                    </a:prstGeom>
                  </pic:spPr>
                </pic:pic>
              </a:graphicData>
            </a:graphic>
          </wp:inline>
        </w:drawing>
      </w:r>
    </w:p>
    <w:p w:rsidR="00367BBA" w:rsidRDefault="001411F4">
      <w:pPr>
        <w:spacing w:line="360" w:lineRule="auto"/>
        <w:textAlignment w:val="center"/>
        <w:rPr>
          <w:color w:val="000000"/>
        </w:rPr>
      </w:pPr>
      <w:r>
        <w:rPr>
          <w:rFonts w:ascii="宋体" w:hAnsi="宋体"/>
          <w:color w:val="000000"/>
        </w:rPr>
        <w:t>①</w:t>
      </w:r>
      <w:r>
        <w:rPr>
          <w:rFonts w:ascii="宋体" w:hAnsi="宋体"/>
          <w:color w:val="000000"/>
        </w:rPr>
        <w:t>勿以恶小而为之，勿以善小而不为</w:t>
      </w:r>
    </w:p>
    <w:p w:rsidR="00367BBA" w:rsidRDefault="001411F4">
      <w:pPr>
        <w:spacing w:line="360" w:lineRule="auto"/>
        <w:textAlignment w:val="center"/>
        <w:rPr>
          <w:color w:val="000000"/>
        </w:rPr>
      </w:pPr>
      <w:r>
        <w:rPr>
          <w:rFonts w:ascii="宋体" w:hAnsi="宋体"/>
          <w:color w:val="000000"/>
        </w:rPr>
        <w:t>②</w:t>
      </w:r>
      <w:r>
        <w:rPr>
          <w:rFonts w:ascii="宋体" w:hAnsi="宋体"/>
          <w:color w:val="000000"/>
        </w:rPr>
        <w:t>功名多向穷中立，祸患常从巧处生</w:t>
      </w:r>
    </w:p>
    <w:p w:rsidR="00367BBA" w:rsidRDefault="001411F4">
      <w:pPr>
        <w:spacing w:line="360" w:lineRule="auto"/>
        <w:textAlignment w:val="center"/>
        <w:rPr>
          <w:color w:val="000000"/>
        </w:rPr>
      </w:pPr>
      <w:r>
        <w:rPr>
          <w:rFonts w:ascii="宋体" w:hAnsi="宋体"/>
          <w:color w:val="000000"/>
        </w:rPr>
        <w:t>③</w:t>
      </w:r>
      <w:r>
        <w:rPr>
          <w:rFonts w:ascii="宋体" w:hAnsi="宋体"/>
          <w:color w:val="000000"/>
        </w:rPr>
        <w:t>望远能知风浪小，凌空始觉海浪平</w:t>
      </w:r>
    </w:p>
    <w:p w:rsidR="00367BBA" w:rsidRDefault="001411F4">
      <w:pPr>
        <w:spacing w:line="360" w:lineRule="auto"/>
        <w:textAlignment w:val="center"/>
        <w:rPr>
          <w:color w:val="000000"/>
        </w:rPr>
      </w:pPr>
      <w:r>
        <w:rPr>
          <w:rFonts w:ascii="宋体" w:hAnsi="宋体"/>
          <w:color w:val="000000"/>
        </w:rPr>
        <w:t>④</w:t>
      </w:r>
      <w:r>
        <w:rPr>
          <w:rFonts w:ascii="宋体" w:hAnsi="宋体"/>
          <w:color w:val="000000"/>
        </w:rPr>
        <w:t>却是平流无石处，时时听说有沉沦</w:t>
      </w:r>
    </w:p>
    <w:p w:rsidR="00367BBA" w:rsidRDefault="001411F4">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367BBA" w:rsidRDefault="001411F4">
      <w:pPr>
        <w:spacing w:line="360" w:lineRule="auto"/>
        <w:textAlignment w:val="center"/>
        <w:rPr>
          <w:color w:val="000000"/>
        </w:rPr>
      </w:pPr>
      <w:r>
        <w:rPr>
          <w:color w:val="2E75B6"/>
        </w:rPr>
        <w:t>【答案】</w:t>
      </w:r>
      <w:r>
        <w:rPr>
          <w:color w:val="000000"/>
        </w:rPr>
        <w:t>C</w:t>
      </w:r>
    </w:p>
    <w:p w:rsidR="00367BBA" w:rsidRDefault="001411F4">
      <w:pPr>
        <w:spacing w:line="360" w:lineRule="auto"/>
        <w:textAlignment w:val="center"/>
        <w:rPr>
          <w:color w:val="000000"/>
        </w:rPr>
      </w:pPr>
      <w:r>
        <w:rPr>
          <w:color w:val="2E75B6"/>
        </w:rPr>
        <w:t>【解析】</w:t>
      </w:r>
    </w:p>
    <w:p w:rsidR="00367BBA" w:rsidRDefault="001411F4">
      <w:pPr>
        <w:spacing w:line="360" w:lineRule="auto"/>
        <w:textAlignment w:val="center"/>
        <w:rPr>
          <w:color w:val="000000"/>
        </w:rPr>
      </w:pPr>
      <w:r>
        <w:rPr>
          <w:color w:val="000000"/>
        </w:rPr>
        <w:t>【详解】漫画《自由就是这样的东西，你不给予别人，自己也无法得到》反映了</w:t>
      </w:r>
      <w:r>
        <w:rPr>
          <w:color w:val="000000"/>
        </w:rPr>
        <w:t>“</w:t>
      </w:r>
      <w:r>
        <w:rPr>
          <w:color w:val="000000"/>
        </w:rPr>
        <w:t>失去</w:t>
      </w:r>
      <w:r>
        <w:rPr>
          <w:color w:val="000000"/>
        </w:rPr>
        <w:t>”</w:t>
      </w:r>
      <w:r>
        <w:rPr>
          <w:color w:val="000000"/>
        </w:rPr>
        <w:t>与</w:t>
      </w:r>
      <w:r>
        <w:rPr>
          <w:color w:val="000000"/>
        </w:rPr>
        <w:t>“</w:t>
      </w:r>
      <w:r>
        <w:rPr>
          <w:color w:val="000000"/>
        </w:rPr>
        <w:t>得到</w:t>
      </w:r>
      <w:r>
        <w:rPr>
          <w:color w:val="000000"/>
        </w:rPr>
        <w:t>”</w:t>
      </w:r>
      <w:r>
        <w:rPr>
          <w:color w:val="000000"/>
        </w:rPr>
        <w:t>作为矛盾双方辩证统一。</w:t>
      </w:r>
    </w:p>
    <w:p w:rsidR="00367BBA" w:rsidRDefault="001411F4">
      <w:pPr>
        <w:spacing w:line="360" w:lineRule="auto"/>
        <w:textAlignment w:val="center"/>
        <w:rPr>
          <w:color w:val="000000"/>
        </w:rPr>
      </w:pPr>
      <w:r>
        <w:rPr>
          <w:rFonts w:ascii="宋体" w:hAnsi="宋体"/>
          <w:color w:val="000000"/>
        </w:rPr>
        <w:t>②</w:t>
      </w:r>
      <w:r>
        <w:rPr>
          <w:rFonts w:ascii="宋体" w:hAnsi="宋体"/>
          <w:color w:val="000000"/>
        </w:rPr>
        <w:t>：</w:t>
      </w:r>
      <w:r>
        <w:rPr>
          <w:rFonts w:ascii="宋体" w:hAnsi="宋体"/>
          <w:color w:val="000000"/>
        </w:rPr>
        <w:t>“</w:t>
      </w:r>
      <w:r>
        <w:rPr>
          <w:rFonts w:ascii="宋体" w:hAnsi="宋体"/>
          <w:color w:val="000000"/>
        </w:rPr>
        <w:t>功名多向穷中立，祸患常从巧处生</w:t>
      </w:r>
      <w:r>
        <w:rPr>
          <w:rFonts w:ascii="宋体" w:hAnsi="宋体"/>
          <w:color w:val="000000"/>
        </w:rPr>
        <w:t>”</w:t>
      </w:r>
      <w:r>
        <w:rPr>
          <w:rFonts w:ascii="宋体" w:hAnsi="宋体"/>
          <w:color w:val="000000"/>
        </w:rPr>
        <w:t>意</w:t>
      </w:r>
      <w:r>
        <w:rPr>
          <w:rFonts w:ascii="宋体" w:hAnsi="宋体"/>
          <w:color w:val="000000"/>
        </w:rPr>
        <w:t>思是功名往往从穷困中得到确立，祸患常常从巧妙处产生，体现了矛盾对立统一观点，与漫画相符，</w:t>
      </w:r>
      <w:r>
        <w:rPr>
          <w:rFonts w:ascii="宋体" w:hAnsi="宋体"/>
          <w:color w:val="000000"/>
        </w:rPr>
        <w:t>②</w:t>
      </w:r>
      <w:r>
        <w:rPr>
          <w:rFonts w:ascii="宋体" w:hAnsi="宋体"/>
          <w:color w:val="000000"/>
        </w:rPr>
        <w:t>正确；</w:t>
      </w:r>
    </w:p>
    <w:p w:rsidR="00367BBA" w:rsidRDefault="001411F4">
      <w:pPr>
        <w:spacing w:line="360" w:lineRule="auto"/>
        <w:textAlignment w:val="center"/>
        <w:rPr>
          <w:color w:val="000000"/>
        </w:rPr>
      </w:pPr>
      <w:r>
        <w:rPr>
          <w:rFonts w:ascii="宋体" w:hAnsi="宋体"/>
          <w:color w:val="000000"/>
        </w:rPr>
        <w:t>④</w:t>
      </w:r>
      <w:r>
        <w:rPr>
          <w:rFonts w:ascii="宋体" w:hAnsi="宋体"/>
          <w:color w:val="000000"/>
        </w:rPr>
        <w:t>：</w:t>
      </w:r>
      <w:r>
        <w:rPr>
          <w:rFonts w:ascii="宋体" w:hAnsi="宋体"/>
          <w:color w:val="000000"/>
        </w:rPr>
        <w:t>“</w:t>
      </w:r>
      <w:r>
        <w:rPr>
          <w:rFonts w:ascii="宋体" w:hAnsi="宋体"/>
          <w:color w:val="000000"/>
        </w:rPr>
        <w:t>却是平流无石处，时时听说有沉沦</w:t>
      </w:r>
      <w:r>
        <w:rPr>
          <w:rFonts w:ascii="宋体" w:hAnsi="宋体"/>
          <w:color w:val="000000"/>
        </w:rPr>
        <w:t>”</w:t>
      </w:r>
      <w:r>
        <w:rPr>
          <w:rFonts w:ascii="宋体" w:hAnsi="宋体"/>
          <w:color w:val="000000"/>
        </w:rPr>
        <w:t>强调矛盾双方在一定条件下相互转化，体现了矛盾对立统一观点，与漫画相符，</w:t>
      </w:r>
      <w:r>
        <w:rPr>
          <w:rFonts w:ascii="宋体" w:hAnsi="宋体"/>
          <w:color w:val="000000"/>
        </w:rPr>
        <w:t>④</w:t>
      </w:r>
      <w:r>
        <w:rPr>
          <w:rFonts w:ascii="宋体" w:hAnsi="宋体"/>
          <w:color w:val="000000"/>
        </w:rPr>
        <w:t>正确；</w:t>
      </w:r>
    </w:p>
    <w:p w:rsidR="00367BBA" w:rsidRDefault="001411F4">
      <w:pPr>
        <w:spacing w:line="360" w:lineRule="auto"/>
        <w:jc w:val="left"/>
        <w:textAlignment w:val="center"/>
        <w:rPr>
          <w:color w:val="000000"/>
        </w:rPr>
      </w:pPr>
      <w:r>
        <w:rPr>
          <w:rFonts w:ascii="宋体" w:hAnsi="宋体"/>
          <w:color w:val="000000"/>
        </w:rPr>
        <w:t>①</w:t>
      </w:r>
      <w:r>
        <w:rPr>
          <w:rFonts w:ascii="宋体" w:hAnsi="宋体"/>
          <w:color w:val="000000"/>
        </w:rPr>
        <w:t>：</w:t>
      </w:r>
      <w:r>
        <w:rPr>
          <w:rFonts w:ascii="宋体" w:hAnsi="宋体"/>
          <w:color w:val="000000"/>
        </w:rPr>
        <w:t>“</w:t>
      </w:r>
      <w:r>
        <w:rPr>
          <w:rFonts w:ascii="宋体" w:hAnsi="宋体"/>
          <w:color w:val="000000"/>
        </w:rPr>
        <w:t>勿以恶小而为之，勿以善小而不为</w:t>
      </w:r>
      <w:r>
        <w:rPr>
          <w:rFonts w:ascii="宋体" w:hAnsi="宋体"/>
          <w:color w:val="000000"/>
        </w:rPr>
        <w:t>”</w:t>
      </w:r>
      <w:r>
        <w:rPr>
          <w:rFonts w:ascii="宋体" w:hAnsi="宋体"/>
          <w:color w:val="000000"/>
        </w:rPr>
        <w:t>体现了量变与质变的关系，与漫画不相符，</w:t>
      </w:r>
      <w:r>
        <w:rPr>
          <w:rFonts w:ascii="宋体" w:hAnsi="宋体"/>
          <w:color w:val="000000"/>
        </w:rPr>
        <w:t>①</w:t>
      </w:r>
      <w:r>
        <w:rPr>
          <w:rFonts w:ascii="宋体" w:hAnsi="宋体"/>
          <w:color w:val="000000"/>
        </w:rPr>
        <w:t>不符合题意；</w:t>
      </w:r>
    </w:p>
    <w:p w:rsidR="00367BBA" w:rsidRDefault="001411F4">
      <w:pPr>
        <w:spacing w:line="360" w:lineRule="auto"/>
        <w:jc w:val="left"/>
        <w:textAlignment w:val="center"/>
        <w:rPr>
          <w:color w:val="000000"/>
        </w:rPr>
      </w:pPr>
      <w:r>
        <w:rPr>
          <w:rFonts w:ascii="宋体" w:hAnsi="宋体"/>
          <w:color w:val="000000"/>
        </w:rPr>
        <w:t>③</w:t>
      </w:r>
      <w:r>
        <w:rPr>
          <w:rFonts w:ascii="宋体" w:hAnsi="宋体"/>
          <w:color w:val="000000"/>
        </w:rPr>
        <w:t>：</w:t>
      </w:r>
      <w:r>
        <w:rPr>
          <w:rFonts w:ascii="宋体" w:hAnsi="宋体"/>
          <w:color w:val="000000"/>
        </w:rPr>
        <w:t>“</w:t>
      </w:r>
      <w:r>
        <w:rPr>
          <w:rFonts w:ascii="宋体" w:hAnsi="宋体"/>
          <w:color w:val="000000"/>
        </w:rPr>
        <w:t>望远能知风浪小，凌空始觉海浪平</w:t>
      </w:r>
      <w:r>
        <w:rPr>
          <w:rFonts w:ascii="宋体" w:hAnsi="宋体"/>
          <w:color w:val="000000"/>
        </w:rPr>
        <w:t>”</w:t>
      </w:r>
      <w:r>
        <w:rPr>
          <w:color w:val="000000"/>
        </w:rPr>
        <w:t>用来比喻遇到困难时，可以换个角度来思考，但漫画体现的是矛盾的对立统一观点，该选项</w:t>
      </w:r>
      <w:r>
        <w:rPr>
          <w:rFonts w:ascii="宋体" w:hAnsi="宋体"/>
          <w:color w:val="000000"/>
        </w:rPr>
        <w:t>与漫画不相符，</w:t>
      </w:r>
      <w:r>
        <w:rPr>
          <w:rFonts w:ascii="宋体" w:hAnsi="宋体"/>
          <w:color w:val="000000"/>
        </w:rPr>
        <w:t>③</w:t>
      </w:r>
      <w:r>
        <w:rPr>
          <w:rFonts w:ascii="宋体" w:hAnsi="宋体"/>
          <w:color w:val="000000"/>
        </w:rPr>
        <w:t>不符合题意。</w:t>
      </w:r>
    </w:p>
    <w:p w:rsidR="00367BBA" w:rsidRDefault="001411F4">
      <w:pPr>
        <w:spacing w:line="360" w:lineRule="auto"/>
        <w:jc w:val="left"/>
        <w:textAlignment w:val="center"/>
        <w:rPr>
          <w:color w:val="000000"/>
        </w:rPr>
      </w:pPr>
      <w:r>
        <w:rPr>
          <w:rFonts w:ascii="宋体" w:hAnsi="宋体"/>
          <w:color w:val="000000"/>
        </w:rPr>
        <w:t>故本题选</w:t>
      </w:r>
      <w:r>
        <w:rPr>
          <w:rFonts w:ascii="宋体" w:hAnsi="宋体"/>
          <w:color w:val="000000"/>
        </w:rPr>
        <w:t>C</w:t>
      </w:r>
      <w:r>
        <w:rPr>
          <w:rFonts w:ascii="宋体" w:hAnsi="宋体"/>
          <w:color w:val="000000"/>
        </w:rPr>
        <w:t>。</w:t>
      </w:r>
    </w:p>
    <w:p w:rsidR="00367BBA" w:rsidRDefault="001411F4">
      <w:pPr>
        <w:spacing w:line="360" w:lineRule="auto"/>
        <w:textAlignment w:val="center"/>
        <w:rPr>
          <w:color w:val="000000"/>
        </w:rPr>
      </w:pPr>
      <w:r>
        <w:rPr>
          <w:color w:val="000000"/>
        </w:rPr>
        <w:t xml:space="preserve">15. </w:t>
      </w:r>
      <w:r>
        <w:rPr>
          <w:rFonts w:ascii="宋体" w:hAnsi="宋体"/>
          <w:color w:val="000000"/>
        </w:rPr>
        <w:t>新质生产力的特点是创新，关键在质优。发展新质生产力是推动高质量发展的内在要求和重要着力点，</w:t>
      </w:r>
      <w:r>
        <w:rPr>
          <w:rFonts w:ascii="宋体" w:hAnsi="宋体"/>
          <w:color w:val="000000"/>
        </w:rPr>
        <w:lastRenderedPageBreak/>
        <w:t>让新兴产业和传统产业相互促进、相得益彰，形成推动高质量发展的合力。由此可见（</w:t>
      </w:r>
      <w:r>
        <w:rPr>
          <w:rFonts w:ascii="宋体" w:hAnsi="宋体"/>
          <w:color w:val="000000"/>
        </w:rPr>
        <w:t xml:space="preserve">   </w:t>
      </w:r>
      <w:r>
        <w:rPr>
          <w:rFonts w:ascii="宋体" w:hAnsi="宋体"/>
          <w:color w:val="000000"/>
        </w:rPr>
        <w:t>）</w:t>
      </w:r>
    </w:p>
    <w:p w:rsidR="00367BBA" w:rsidRDefault="001411F4">
      <w:pPr>
        <w:spacing w:line="360" w:lineRule="auto"/>
        <w:textAlignment w:val="center"/>
        <w:rPr>
          <w:color w:val="000000"/>
        </w:rPr>
      </w:pPr>
      <w:r>
        <w:rPr>
          <w:rFonts w:ascii="宋体" w:hAnsi="宋体"/>
          <w:color w:val="000000"/>
        </w:rPr>
        <w:t>①</w:t>
      </w:r>
      <w:r>
        <w:rPr>
          <w:rFonts w:ascii="宋体" w:hAnsi="宋体"/>
          <w:color w:val="000000"/>
        </w:rPr>
        <w:t>发展新质生产力是我国正确的价值选择</w:t>
      </w:r>
    </w:p>
    <w:p w:rsidR="00367BBA" w:rsidRDefault="001411F4">
      <w:pPr>
        <w:spacing w:line="360" w:lineRule="auto"/>
        <w:textAlignment w:val="center"/>
        <w:rPr>
          <w:color w:val="000000"/>
        </w:rPr>
      </w:pPr>
      <w:r>
        <w:rPr>
          <w:rFonts w:ascii="宋体" w:hAnsi="宋体"/>
          <w:color w:val="000000"/>
        </w:rPr>
        <w:t>②</w:t>
      </w:r>
      <w:r>
        <w:rPr>
          <w:rFonts w:ascii="宋体" w:hAnsi="宋体"/>
          <w:color w:val="000000"/>
        </w:rPr>
        <w:t>发展新质生产力要做到因地制宜分步实施</w:t>
      </w:r>
    </w:p>
    <w:p w:rsidR="00367BBA" w:rsidRDefault="001411F4">
      <w:pPr>
        <w:spacing w:line="360" w:lineRule="auto"/>
        <w:textAlignment w:val="center"/>
        <w:rPr>
          <w:color w:val="000000"/>
        </w:rPr>
      </w:pPr>
      <w:r>
        <w:rPr>
          <w:rFonts w:ascii="宋体" w:hAnsi="宋体"/>
          <w:color w:val="000000"/>
        </w:rPr>
        <w:t>③</w:t>
      </w:r>
      <w:r>
        <w:rPr>
          <w:rFonts w:ascii="宋体" w:hAnsi="宋体"/>
          <w:color w:val="000000"/>
        </w:rPr>
        <w:t>传统产业的</w:t>
      </w:r>
      <w:r>
        <w:rPr>
          <w:rFonts w:ascii="宋体" w:hAnsi="宋体"/>
          <w:color w:val="000000"/>
        </w:rPr>
        <w:t>“</w:t>
      </w:r>
      <w:r>
        <w:rPr>
          <w:rFonts w:ascii="宋体" w:hAnsi="宋体"/>
          <w:color w:val="000000"/>
        </w:rPr>
        <w:t>扬弃</w:t>
      </w:r>
      <w:r>
        <w:rPr>
          <w:rFonts w:ascii="宋体" w:hAnsi="宋体"/>
          <w:color w:val="000000"/>
        </w:rPr>
        <w:t>”</w:t>
      </w:r>
      <w:r>
        <w:rPr>
          <w:rFonts w:ascii="宋体" w:hAnsi="宋体"/>
          <w:color w:val="000000"/>
        </w:rPr>
        <w:t>需要发展新质生产力</w:t>
      </w:r>
    </w:p>
    <w:p w:rsidR="00367BBA" w:rsidRDefault="001411F4">
      <w:pPr>
        <w:spacing w:line="360" w:lineRule="auto"/>
        <w:textAlignment w:val="center"/>
        <w:rPr>
          <w:color w:val="000000"/>
        </w:rPr>
      </w:pPr>
      <w:r>
        <w:rPr>
          <w:rFonts w:ascii="宋体" w:hAnsi="宋体"/>
          <w:color w:val="000000"/>
        </w:rPr>
        <w:t>④</w:t>
      </w:r>
      <w:r>
        <w:rPr>
          <w:rFonts w:ascii="宋体" w:hAnsi="宋体"/>
          <w:color w:val="000000"/>
        </w:rPr>
        <w:t>全面深化制度改革利于新质生产力的发展</w:t>
      </w:r>
    </w:p>
    <w:p w:rsidR="00367BBA" w:rsidRDefault="001411F4">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①③</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②④</w:t>
      </w:r>
    </w:p>
    <w:p w:rsidR="00367BBA" w:rsidRDefault="001411F4">
      <w:pPr>
        <w:spacing w:line="360" w:lineRule="auto"/>
        <w:textAlignment w:val="center"/>
        <w:rPr>
          <w:color w:val="000000"/>
        </w:rPr>
      </w:pPr>
      <w:r>
        <w:rPr>
          <w:color w:val="2E75B6"/>
        </w:rPr>
        <w:t>【答案】</w:t>
      </w:r>
      <w:r>
        <w:rPr>
          <w:color w:val="000000"/>
        </w:rPr>
        <w:t>A</w:t>
      </w:r>
    </w:p>
    <w:p w:rsidR="00367BBA" w:rsidRDefault="001411F4">
      <w:pPr>
        <w:spacing w:line="360" w:lineRule="auto"/>
        <w:textAlignment w:val="center"/>
        <w:rPr>
          <w:color w:val="000000"/>
        </w:rPr>
      </w:pPr>
      <w:r>
        <w:rPr>
          <w:color w:val="2E75B6"/>
        </w:rPr>
        <w:t>【解析】</w:t>
      </w:r>
    </w:p>
    <w:p w:rsidR="00367BBA" w:rsidRDefault="001411F4">
      <w:pPr>
        <w:spacing w:line="360" w:lineRule="auto"/>
        <w:jc w:val="left"/>
        <w:textAlignment w:val="center"/>
        <w:rPr>
          <w:color w:val="000000"/>
        </w:rPr>
      </w:pPr>
      <w:r>
        <w:rPr>
          <w:color w:val="000000"/>
        </w:rPr>
        <w:t>【详解】</w:t>
      </w:r>
      <w:r>
        <w:rPr>
          <w:rFonts w:ascii="宋体" w:hAnsi="宋体"/>
          <w:color w:val="000000"/>
        </w:rPr>
        <w:t>①</w:t>
      </w:r>
      <w:r>
        <w:rPr>
          <w:rFonts w:ascii="宋体" w:hAnsi="宋体"/>
          <w:color w:val="000000"/>
        </w:rPr>
        <w:t>：发展新质生产力符合我国高质量发展的要求，是我国正确的价值选择，</w:t>
      </w:r>
      <w:r>
        <w:rPr>
          <w:rFonts w:ascii="宋体" w:hAnsi="宋体"/>
          <w:color w:val="000000"/>
        </w:rPr>
        <w:t>①</w:t>
      </w:r>
      <w:r>
        <w:rPr>
          <w:rFonts w:ascii="宋体" w:hAnsi="宋体"/>
          <w:color w:val="000000"/>
        </w:rPr>
        <w:t>正确。</w:t>
      </w:r>
    </w:p>
    <w:p w:rsidR="00367BBA" w:rsidRDefault="001411F4">
      <w:pPr>
        <w:spacing w:line="360" w:lineRule="auto"/>
        <w:jc w:val="left"/>
        <w:textAlignment w:val="center"/>
        <w:rPr>
          <w:color w:val="000000"/>
        </w:rPr>
      </w:pPr>
      <w:r>
        <w:rPr>
          <w:rFonts w:ascii="宋体" w:hAnsi="宋体"/>
          <w:color w:val="000000"/>
        </w:rPr>
        <w:t>②</w:t>
      </w:r>
      <w:r>
        <w:rPr>
          <w:rFonts w:ascii="宋体" w:hAnsi="宋体"/>
          <w:color w:val="000000"/>
        </w:rPr>
        <w:t>：题干涉及的是新质生产力的特点和作用，未涉及因地制宜分步实施，</w:t>
      </w:r>
      <w:r>
        <w:rPr>
          <w:rFonts w:ascii="宋体" w:hAnsi="宋体"/>
          <w:color w:val="000000"/>
        </w:rPr>
        <w:t>②</w:t>
      </w:r>
      <w:r>
        <w:rPr>
          <w:rFonts w:ascii="宋体" w:hAnsi="宋体"/>
          <w:color w:val="000000"/>
        </w:rPr>
        <w:t>不符合题意。</w:t>
      </w:r>
    </w:p>
    <w:p w:rsidR="00367BBA" w:rsidRDefault="001411F4">
      <w:pPr>
        <w:spacing w:line="360" w:lineRule="auto"/>
        <w:jc w:val="left"/>
        <w:textAlignment w:val="center"/>
        <w:rPr>
          <w:color w:val="000000"/>
        </w:rPr>
      </w:pPr>
      <w:r>
        <w:rPr>
          <w:rFonts w:ascii="宋体" w:hAnsi="宋体"/>
          <w:color w:val="000000"/>
        </w:rPr>
        <w:t>③</w:t>
      </w:r>
      <w:r>
        <w:rPr>
          <w:rFonts w:ascii="宋体" w:hAnsi="宋体"/>
          <w:color w:val="000000"/>
        </w:rPr>
        <w:t>：</w:t>
      </w:r>
      <w:r>
        <w:rPr>
          <w:rFonts w:ascii="宋体" w:hAnsi="宋体"/>
          <w:color w:val="000000"/>
        </w:rPr>
        <w:t>“</w:t>
      </w:r>
      <w:r>
        <w:rPr>
          <w:rFonts w:ascii="宋体" w:hAnsi="宋体"/>
          <w:color w:val="000000"/>
        </w:rPr>
        <w:t>让新兴产业和传统产业相互促进、相得益彰</w:t>
      </w:r>
      <w:r>
        <w:rPr>
          <w:rFonts w:ascii="宋体" w:hAnsi="宋体"/>
          <w:color w:val="000000"/>
        </w:rPr>
        <w:t>”</w:t>
      </w:r>
      <w:r>
        <w:rPr>
          <w:rFonts w:ascii="宋体" w:hAnsi="宋体"/>
          <w:color w:val="000000"/>
        </w:rPr>
        <w:t>说明我们对待传统产业要坚持辩证否定观，需要通过发展新质生产力促进传统产业的转型升级，</w:t>
      </w:r>
      <w:r>
        <w:rPr>
          <w:rFonts w:ascii="宋体" w:hAnsi="宋体"/>
          <w:color w:val="000000"/>
        </w:rPr>
        <w:t>③</w:t>
      </w:r>
      <w:r>
        <w:rPr>
          <w:rFonts w:ascii="宋体" w:hAnsi="宋体"/>
          <w:color w:val="000000"/>
        </w:rPr>
        <w:t>正确。</w:t>
      </w:r>
    </w:p>
    <w:p w:rsidR="00367BBA" w:rsidRDefault="001411F4">
      <w:pPr>
        <w:spacing w:line="360" w:lineRule="auto"/>
        <w:jc w:val="left"/>
        <w:textAlignment w:val="center"/>
        <w:rPr>
          <w:color w:val="000000"/>
        </w:rPr>
      </w:pPr>
      <w:r>
        <w:rPr>
          <w:rFonts w:ascii="宋体" w:hAnsi="宋体"/>
          <w:color w:val="000000"/>
        </w:rPr>
        <w:t>④</w:t>
      </w:r>
      <w:r>
        <w:rPr>
          <w:rFonts w:ascii="宋体" w:hAnsi="宋体"/>
          <w:color w:val="000000"/>
        </w:rPr>
        <w:t>：题干未涉及新质生产力与制度改革的关系，</w:t>
      </w:r>
      <w:r>
        <w:rPr>
          <w:rFonts w:ascii="宋体" w:hAnsi="宋体"/>
          <w:color w:val="000000"/>
        </w:rPr>
        <w:t>④</w:t>
      </w:r>
      <w:r>
        <w:rPr>
          <w:rFonts w:ascii="宋体" w:hAnsi="宋体"/>
          <w:color w:val="000000"/>
        </w:rPr>
        <w:t>不符合题意。</w:t>
      </w:r>
    </w:p>
    <w:p w:rsidR="00367BBA" w:rsidRDefault="001411F4">
      <w:pPr>
        <w:spacing w:line="360" w:lineRule="auto"/>
        <w:jc w:val="left"/>
        <w:textAlignment w:val="center"/>
        <w:rPr>
          <w:color w:val="000000"/>
        </w:rPr>
      </w:pPr>
      <w:r>
        <w:rPr>
          <w:rFonts w:ascii="宋体" w:hAnsi="宋体"/>
          <w:color w:val="000000"/>
        </w:rPr>
        <w:t>故本题选</w:t>
      </w:r>
      <w:r>
        <w:rPr>
          <w:rFonts w:ascii="宋体" w:hAnsi="宋体"/>
          <w:color w:val="000000"/>
        </w:rPr>
        <w:t>A</w:t>
      </w:r>
      <w:r>
        <w:rPr>
          <w:rFonts w:ascii="宋体" w:hAnsi="宋体"/>
          <w:color w:val="000000"/>
        </w:rPr>
        <w:t>。</w:t>
      </w:r>
    </w:p>
    <w:p w:rsidR="00367BBA" w:rsidRDefault="001411F4">
      <w:pPr>
        <w:spacing w:line="360" w:lineRule="auto"/>
        <w:textAlignment w:val="center"/>
        <w:rPr>
          <w:color w:val="000000"/>
        </w:rPr>
      </w:pPr>
      <w:r>
        <w:rPr>
          <w:color w:val="000000"/>
        </w:rPr>
        <w:t xml:space="preserve">16. </w:t>
      </w:r>
      <w:r>
        <w:rPr>
          <w:rFonts w:ascii="宋体" w:hAnsi="宋体"/>
          <w:color w:val="000000"/>
        </w:rPr>
        <w:t>中华民族始终以</w:t>
      </w:r>
      <w:r>
        <w:rPr>
          <w:rFonts w:ascii="宋体" w:hAnsi="宋体"/>
          <w:color w:val="000000"/>
        </w:rPr>
        <w:t>“</w:t>
      </w:r>
      <w:r>
        <w:rPr>
          <w:rFonts w:ascii="宋体" w:hAnsi="宋体"/>
          <w:color w:val="000000"/>
        </w:rPr>
        <w:t>苟日新，日日新，又日新</w:t>
      </w:r>
      <w:r>
        <w:rPr>
          <w:rFonts w:ascii="宋体" w:hAnsi="宋体"/>
          <w:color w:val="000000"/>
        </w:rPr>
        <w:t>”</w:t>
      </w:r>
      <w:r>
        <w:rPr>
          <w:rFonts w:ascii="宋体" w:hAnsi="宋体"/>
          <w:color w:val="000000"/>
        </w:rPr>
        <w:t>的精神不断创造自己的物质文明、精神文明和政治文明，在很长的历史时期内作为最繁荣最强大的文明体屹立于世。由此可见，中华文明具有突出的（</w:t>
      </w:r>
      <w:r>
        <w:rPr>
          <w:rFonts w:ascii="宋体" w:hAnsi="宋体"/>
          <w:color w:val="000000"/>
        </w:rPr>
        <w:t xml:space="preserve">   </w:t>
      </w:r>
      <w:r>
        <w:rPr>
          <w:rFonts w:ascii="宋体" w:hAnsi="宋体"/>
          <w:color w:val="000000"/>
        </w:rPr>
        <w:t>）</w:t>
      </w:r>
    </w:p>
    <w:p w:rsidR="00367BBA" w:rsidRDefault="001411F4">
      <w:pPr>
        <w:spacing w:line="360" w:lineRule="auto"/>
        <w:textAlignment w:val="center"/>
        <w:rPr>
          <w:color w:val="000000"/>
        </w:rPr>
      </w:pPr>
      <w:r>
        <w:rPr>
          <w:rFonts w:ascii="宋体" w:hAnsi="宋体"/>
          <w:color w:val="000000"/>
        </w:rPr>
        <w:t>①</w:t>
      </w:r>
      <w:r>
        <w:rPr>
          <w:rFonts w:ascii="宋体" w:hAnsi="宋体"/>
          <w:color w:val="000000"/>
        </w:rPr>
        <w:t>创新性</w:t>
      </w:r>
    </w:p>
    <w:p w:rsidR="00367BBA" w:rsidRDefault="001411F4">
      <w:pPr>
        <w:spacing w:line="360" w:lineRule="auto"/>
        <w:textAlignment w:val="center"/>
        <w:rPr>
          <w:color w:val="000000"/>
        </w:rPr>
      </w:pPr>
      <w:r>
        <w:rPr>
          <w:rFonts w:ascii="宋体" w:hAnsi="宋体"/>
          <w:color w:val="000000"/>
        </w:rPr>
        <w:t>②</w:t>
      </w:r>
      <w:r>
        <w:rPr>
          <w:rFonts w:ascii="宋体" w:hAnsi="宋体"/>
          <w:color w:val="000000"/>
        </w:rPr>
        <w:t>包容性</w:t>
      </w:r>
    </w:p>
    <w:p w:rsidR="00367BBA" w:rsidRDefault="001411F4">
      <w:pPr>
        <w:spacing w:line="360" w:lineRule="auto"/>
        <w:textAlignment w:val="center"/>
        <w:rPr>
          <w:color w:val="000000"/>
        </w:rPr>
      </w:pPr>
      <w:r>
        <w:rPr>
          <w:rFonts w:ascii="宋体" w:hAnsi="宋体"/>
          <w:color w:val="000000"/>
        </w:rPr>
        <w:t>③</w:t>
      </w:r>
      <w:r>
        <w:rPr>
          <w:rFonts w:ascii="宋体" w:hAnsi="宋体"/>
          <w:color w:val="000000"/>
        </w:rPr>
        <w:t>连续性</w:t>
      </w:r>
    </w:p>
    <w:p w:rsidR="00367BBA" w:rsidRDefault="001411F4">
      <w:pPr>
        <w:spacing w:line="360" w:lineRule="auto"/>
        <w:textAlignment w:val="center"/>
        <w:rPr>
          <w:color w:val="000000"/>
        </w:rPr>
      </w:pPr>
      <w:r>
        <w:rPr>
          <w:rFonts w:ascii="宋体" w:hAnsi="宋体"/>
          <w:color w:val="000000"/>
        </w:rPr>
        <w:t>④</w:t>
      </w:r>
      <w:r>
        <w:rPr>
          <w:rFonts w:ascii="宋体" w:hAnsi="宋体"/>
          <w:color w:val="000000"/>
        </w:rPr>
        <w:t>统一性</w:t>
      </w:r>
    </w:p>
    <w:p w:rsidR="00367BBA" w:rsidRDefault="001411F4">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①③</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②④</w:t>
      </w:r>
    </w:p>
    <w:p w:rsidR="00367BBA" w:rsidRDefault="001411F4">
      <w:pPr>
        <w:spacing w:line="360" w:lineRule="auto"/>
        <w:textAlignment w:val="center"/>
        <w:rPr>
          <w:color w:val="000000"/>
        </w:rPr>
      </w:pPr>
      <w:r>
        <w:rPr>
          <w:color w:val="2E75B6"/>
        </w:rPr>
        <w:t>【答案】</w:t>
      </w:r>
      <w:r>
        <w:rPr>
          <w:color w:val="000000"/>
        </w:rPr>
        <w:t>A</w:t>
      </w:r>
    </w:p>
    <w:p w:rsidR="00367BBA" w:rsidRDefault="001411F4">
      <w:pPr>
        <w:spacing w:line="360" w:lineRule="auto"/>
        <w:textAlignment w:val="center"/>
        <w:rPr>
          <w:color w:val="000000"/>
        </w:rPr>
      </w:pPr>
      <w:r>
        <w:rPr>
          <w:color w:val="2E75B6"/>
        </w:rPr>
        <w:t>【解析】</w:t>
      </w:r>
    </w:p>
    <w:p w:rsidR="00367BBA" w:rsidRDefault="001411F4">
      <w:pPr>
        <w:spacing w:line="360" w:lineRule="auto"/>
        <w:jc w:val="left"/>
        <w:textAlignment w:val="center"/>
        <w:rPr>
          <w:color w:val="000000"/>
        </w:rPr>
      </w:pPr>
      <w:r>
        <w:rPr>
          <w:color w:val="000000"/>
        </w:rPr>
        <w:t>【详解】</w:t>
      </w:r>
      <w:r>
        <w:rPr>
          <w:color w:val="000000"/>
        </w:rPr>
        <w:t>①</w:t>
      </w:r>
      <w:r>
        <w:rPr>
          <w:color w:val="000000"/>
        </w:rPr>
        <w:t>：</w:t>
      </w:r>
      <w:r>
        <w:rPr>
          <w:color w:val="000000"/>
        </w:rPr>
        <w:t>“</w:t>
      </w:r>
      <w:r>
        <w:rPr>
          <w:color w:val="000000"/>
        </w:rPr>
        <w:t>苟日新，日日新，又日新</w:t>
      </w:r>
      <w:r>
        <w:rPr>
          <w:color w:val="000000"/>
        </w:rPr>
        <w:t>”</w:t>
      </w:r>
      <w:r>
        <w:rPr>
          <w:color w:val="000000"/>
        </w:rPr>
        <w:t>的精神体现了中华文明的创新性，</w:t>
      </w:r>
      <w:r>
        <w:rPr>
          <w:color w:val="000000"/>
        </w:rPr>
        <w:t>①</w:t>
      </w:r>
      <w:r>
        <w:rPr>
          <w:color w:val="000000"/>
        </w:rPr>
        <w:t>正确。</w:t>
      </w:r>
    </w:p>
    <w:p w:rsidR="00367BBA" w:rsidRDefault="001411F4">
      <w:pPr>
        <w:spacing w:line="360" w:lineRule="auto"/>
        <w:jc w:val="left"/>
        <w:textAlignment w:val="center"/>
        <w:rPr>
          <w:color w:val="000000"/>
        </w:rPr>
      </w:pPr>
      <w:r>
        <w:rPr>
          <w:color w:val="000000"/>
        </w:rPr>
        <w:t>②④</w:t>
      </w:r>
      <w:r>
        <w:rPr>
          <w:color w:val="000000"/>
        </w:rPr>
        <w:t>：材料未涉及中华文化的包容性和统一性相关知识，</w:t>
      </w:r>
      <w:r>
        <w:rPr>
          <w:color w:val="000000"/>
        </w:rPr>
        <w:t>②</w:t>
      </w:r>
      <w:r>
        <w:rPr>
          <w:color w:val="000000"/>
        </w:rPr>
        <w:t>不符合题意。</w:t>
      </w:r>
    </w:p>
    <w:p w:rsidR="00367BBA" w:rsidRDefault="001411F4">
      <w:pPr>
        <w:spacing w:line="360" w:lineRule="auto"/>
        <w:jc w:val="left"/>
        <w:textAlignment w:val="center"/>
        <w:rPr>
          <w:color w:val="000000"/>
        </w:rPr>
      </w:pPr>
      <w:r>
        <w:rPr>
          <w:color w:val="000000"/>
        </w:rPr>
        <w:t>③</w:t>
      </w:r>
      <w:r>
        <w:rPr>
          <w:color w:val="000000"/>
        </w:rPr>
        <w:t>：不断创造自己的物质文明、精神文明和政治文明，在很长的历史时期内作为最繁荣最强大的文明体屹立于世，可见中华文明具有连续性，</w:t>
      </w:r>
      <w:r>
        <w:rPr>
          <w:color w:val="000000"/>
        </w:rPr>
        <w:t>③</w:t>
      </w:r>
      <w:r>
        <w:rPr>
          <w:color w:val="000000"/>
        </w:rPr>
        <w:t>正确。</w:t>
      </w:r>
    </w:p>
    <w:p w:rsidR="00367BBA" w:rsidRDefault="001411F4">
      <w:pPr>
        <w:spacing w:line="360" w:lineRule="auto"/>
        <w:jc w:val="left"/>
        <w:textAlignment w:val="center"/>
        <w:rPr>
          <w:color w:val="000000"/>
        </w:rPr>
      </w:pPr>
      <w:r>
        <w:rPr>
          <w:color w:val="000000"/>
        </w:rPr>
        <w:t>故本题选</w:t>
      </w:r>
      <w:r>
        <w:rPr>
          <w:color w:val="000000"/>
        </w:rPr>
        <w:t>A</w:t>
      </w:r>
      <w:r>
        <w:rPr>
          <w:color w:val="000000"/>
        </w:rPr>
        <w:t>。</w:t>
      </w:r>
    </w:p>
    <w:p w:rsidR="00367BBA" w:rsidRDefault="001411F4">
      <w:pPr>
        <w:spacing w:line="360" w:lineRule="auto"/>
        <w:textAlignment w:val="center"/>
        <w:rPr>
          <w:color w:val="000000"/>
        </w:rPr>
      </w:pPr>
      <w:r>
        <w:rPr>
          <w:color w:val="000000"/>
        </w:rPr>
        <w:t xml:space="preserve">17. </w:t>
      </w:r>
      <w:r>
        <w:rPr>
          <w:rFonts w:ascii="宋体" w:hAnsi="宋体"/>
          <w:color w:val="000000"/>
        </w:rPr>
        <w:t>在</w:t>
      </w:r>
      <w:r>
        <w:rPr>
          <w:rFonts w:ascii="宋体" w:hAnsi="宋体"/>
          <w:color w:val="000000"/>
        </w:rPr>
        <w:t>2024</w:t>
      </w:r>
      <w:r>
        <w:rPr>
          <w:rFonts w:ascii="宋体" w:hAnsi="宋体"/>
          <w:color w:val="000000"/>
        </w:rPr>
        <w:t>年央视春晚上，歌曲《上春山》火爆出圈。这首歌融合了贵州的地方文化和传统风俗，巧妙地化用了历代诗人关于春天的古诗词，还反映了</w:t>
      </w:r>
      <w:r>
        <w:rPr>
          <w:rFonts w:ascii="宋体" w:hAnsi="宋体"/>
          <w:color w:val="000000"/>
        </w:rPr>
        <w:t>贵州在经济发展、乡村振兴和民生福祉方面的巨大变化。由此可见，歌曲的成功创作得益于（</w:t>
      </w:r>
      <w:r>
        <w:rPr>
          <w:rFonts w:ascii="宋体" w:hAnsi="宋体"/>
          <w:color w:val="000000"/>
        </w:rPr>
        <w:t xml:space="preserve">   </w:t>
      </w:r>
      <w:r>
        <w:rPr>
          <w:rFonts w:ascii="宋体" w:hAnsi="宋体"/>
          <w:color w:val="000000"/>
        </w:rPr>
        <w:t>）</w:t>
      </w:r>
    </w:p>
    <w:p w:rsidR="00367BBA" w:rsidRDefault="001411F4">
      <w:pPr>
        <w:spacing w:line="360" w:lineRule="auto"/>
        <w:textAlignment w:val="center"/>
        <w:rPr>
          <w:color w:val="000000"/>
        </w:rPr>
      </w:pPr>
      <w:r>
        <w:rPr>
          <w:rFonts w:ascii="宋体" w:hAnsi="宋体"/>
          <w:color w:val="000000"/>
        </w:rPr>
        <w:lastRenderedPageBreak/>
        <w:t>①</w:t>
      </w:r>
      <w:r>
        <w:rPr>
          <w:rFonts w:ascii="宋体" w:hAnsi="宋体"/>
          <w:color w:val="000000"/>
        </w:rPr>
        <w:t>创造性转化优秀传统文化</w:t>
      </w:r>
    </w:p>
    <w:p w:rsidR="00367BBA" w:rsidRDefault="001411F4">
      <w:pPr>
        <w:spacing w:line="360" w:lineRule="auto"/>
        <w:textAlignment w:val="center"/>
        <w:rPr>
          <w:color w:val="000000"/>
        </w:rPr>
      </w:pPr>
      <w:r>
        <w:rPr>
          <w:rFonts w:ascii="宋体" w:hAnsi="宋体"/>
          <w:color w:val="000000"/>
        </w:rPr>
        <w:t>②</w:t>
      </w:r>
      <w:r>
        <w:rPr>
          <w:rFonts w:ascii="宋体" w:hAnsi="宋体"/>
          <w:color w:val="000000"/>
        </w:rPr>
        <w:t>继承传统文化，回答时代问题</w:t>
      </w:r>
    </w:p>
    <w:p w:rsidR="00367BBA" w:rsidRDefault="001411F4">
      <w:pPr>
        <w:spacing w:line="360" w:lineRule="auto"/>
        <w:textAlignment w:val="center"/>
        <w:rPr>
          <w:color w:val="000000"/>
        </w:rPr>
      </w:pPr>
      <w:r>
        <w:rPr>
          <w:rFonts w:ascii="宋体" w:hAnsi="宋体"/>
          <w:color w:val="000000"/>
        </w:rPr>
        <w:t>③</w:t>
      </w:r>
      <w:r>
        <w:rPr>
          <w:rFonts w:ascii="宋体" w:hAnsi="宋体"/>
          <w:color w:val="000000"/>
        </w:rPr>
        <w:t>吸收外来文化的有益成果</w:t>
      </w:r>
    </w:p>
    <w:p w:rsidR="00367BBA" w:rsidRDefault="001411F4">
      <w:pPr>
        <w:spacing w:line="360" w:lineRule="auto"/>
        <w:textAlignment w:val="center"/>
        <w:rPr>
          <w:color w:val="000000"/>
        </w:rPr>
      </w:pPr>
      <w:r>
        <w:rPr>
          <w:rFonts w:ascii="宋体" w:hAnsi="宋体"/>
          <w:color w:val="000000"/>
        </w:rPr>
        <w:t>④</w:t>
      </w:r>
      <w:r>
        <w:rPr>
          <w:rFonts w:ascii="宋体" w:hAnsi="宋体"/>
          <w:color w:val="000000"/>
        </w:rPr>
        <w:t>融通不同资源，实现文化创新</w:t>
      </w:r>
    </w:p>
    <w:p w:rsidR="00367BBA" w:rsidRDefault="001411F4">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①③</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②④</w:t>
      </w:r>
    </w:p>
    <w:p w:rsidR="00367BBA" w:rsidRDefault="001411F4">
      <w:pPr>
        <w:spacing w:line="360" w:lineRule="auto"/>
        <w:textAlignment w:val="center"/>
        <w:rPr>
          <w:color w:val="000000"/>
        </w:rPr>
      </w:pPr>
      <w:r>
        <w:rPr>
          <w:color w:val="2E75B6"/>
        </w:rPr>
        <w:t>【答案】</w:t>
      </w:r>
      <w:r>
        <w:rPr>
          <w:color w:val="000000"/>
        </w:rPr>
        <w:t>B</w:t>
      </w:r>
    </w:p>
    <w:p w:rsidR="00367BBA" w:rsidRDefault="001411F4">
      <w:pPr>
        <w:spacing w:line="360" w:lineRule="auto"/>
        <w:textAlignment w:val="center"/>
        <w:rPr>
          <w:color w:val="000000"/>
        </w:rPr>
      </w:pPr>
      <w:r>
        <w:rPr>
          <w:color w:val="2E75B6"/>
        </w:rPr>
        <w:t>【解析】</w:t>
      </w:r>
    </w:p>
    <w:p w:rsidR="00367BBA" w:rsidRDefault="001411F4">
      <w:pPr>
        <w:spacing w:line="360" w:lineRule="auto"/>
        <w:jc w:val="left"/>
        <w:textAlignment w:val="center"/>
        <w:rPr>
          <w:color w:val="000000"/>
        </w:rPr>
      </w:pPr>
      <w:r>
        <w:rPr>
          <w:color w:val="000000"/>
        </w:rPr>
        <w:t>【详解】</w:t>
      </w:r>
      <w:r>
        <w:rPr>
          <w:color w:val="000000"/>
        </w:rPr>
        <w:t>①</w:t>
      </w:r>
      <w:r>
        <w:rPr>
          <w:color w:val="000000"/>
        </w:rPr>
        <w:t>：这首歌巧妙地化用了历代诗人关于春天的古诗词，对优秀传统文化进行了创造性转化，是歌曲创作成功的原因之一，</w:t>
      </w:r>
      <w:r>
        <w:rPr>
          <w:color w:val="000000"/>
        </w:rPr>
        <w:t>①</w:t>
      </w:r>
      <w:r>
        <w:rPr>
          <w:color w:val="000000"/>
        </w:rPr>
        <w:t>符合题意。</w:t>
      </w:r>
    </w:p>
    <w:p w:rsidR="00367BBA" w:rsidRDefault="001411F4">
      <w:pPr>
        <w:spacing w:line="360" w:lineRule="auto"/>
        <w:jc w:val="left"/>
        <w:textAlignment w:val="center"/>
        <w:rPr>
          <w:color w:val="000000"/>
        </w:rPr>
      </w:pPr>
      <w:r>
        <w:rPr>
          <w:color w:val="000000"/>
        </w:rPr>
        <w:t>②</w:t>
      </w:r>
      <w:r>
        <w:rPr>
          <w:color w:val="000000"/>
        </w:rPr>
        <w:t>：传统文化有精华有糟粕，对传统文化要有批判地予以继承，</w:t>
      </w:r>
      <w:r>
        <w:rPr>
          <w:color w:val="000000"/>
        </w:rPr>
        <w:t>②</w:t>
      </w:r>
      <w:r>
        <w:rPr>
          <w:color w:val="000000"/>
        </w:rPr>
        <w:t>错误。</w:t>
      </w:r>
    </w:p>
    <w:p w:rsidR="00367BBA" w:rsidRDefault="001411F4">
      <w:pPr>
        <w:spacing w:line="360" w:lineRule="auto"/>
        <w:jc w:val="left"/>
        <w:textAlignment w:val="center"/>
        <w:rPr>
          <w:color w:val="000000"/>
        </w:rPr>
      </w:pPr>
      <w:r>
        <w:rPr>
          <w:color w:val="000000"/>
        </w:rPr>
        <w:t>③</w:t>
      </w:r>
      <w:r>
        <w:rPr>
          <w:color w:val="000000"/>
        </w:rPr>
        <w:t>：材料没有涉及吸收外来文化的有益成果，</w:t>
      </w:r>
      <w:r>
        <w:rPr>
          <w:color w:val="000000"/>
        </w:rPr>
        <w:t>③</w:t>
      </w:r>
      <w:r>
        <w:rPr>
          <w:color w:val="000000"/>
        </w:rPr>
        <w:t>不符合题意。</w:t>
      </w:r>
    </w:p>
    <w:p w:rsidR="00367BBA" w:rsidRDefault="001411F4">
      <w:pPr>
        <w:spacing w:line="360" w:lineRule="auto"/>
        <w:jc w:val="left"/>
        <w:textAlignment w:val="center"/>
        <w:rPr>
          <w:color w:val="000000"/>
        </w:rPr>
      </w:pPr>
      <w:r>
        <w:rPr>
          <w:color w:val="000000"/>
        </w:rPr>
        <w:t>④</w:t>
      </w:r>
      <w:r>
        <w:rPr>
          <w:color w:val="000000"/>
        </w:rPr>
        <w:t>：由题意知，这首歌融合了贵州的地方文化，反映了贵州在经济发展、乡村振兴和民生福祉方面的巨大变化，继承弘扬了中华优秀传统文化，表明这首歌融通不同资源，实现文化创新是其成功的原因，</w:t>
      </w:r>
      <w:r>
        <w:rPr>
          <w:color w:val="000000"/>
        </w:rPr>
        <w:t>④</w:t>
      </w:r>
      <w:r>
        <w:rPr>
          <w:color w:val="000000"/>
        </w:rPr>
        <w:t>符合题意。</w:t>
      </w:r>
    </w:p>
    <w:p w:rsidR="00367BBA" w:rsidRDefault="001411F4">
      <w:pPr>
        <w:spacing w:line="360" w:lineRule="auto"/>
        <w:jc w:val="left"/>
        <w:textAlignment w:val="center"/>
        <w:rPr>
          <w:color w:val="000000"/>
        </w:rPr>
      </w:pPr>
      <w:r>
        <w:rPr>
          <w:color w:val="000000"/>
        </w:rPr>
        <w:t>故本题选</w:t>
      </w:r>
      <w:r>
        <w:rPr>
          <w:color w:val="000000"/>
        </w:rPr>
        <w:t>B</w:t>
      </w:r>
      <w:r>
        <w:rPr>
          <w:color w:val="000000"/>
        </w:rPr>
        <w:t>。</w:t>
      </w:r>
    </w:p>
    <w:p w:rsidR="00367BBA" w:rsidRDefault="001411F4">
      <w:pPr>
        <w:spacing w:line="360" w:lineRule="auto"/>
        <w:textAlignment w:val="center"/>
        <w:rPr>
          <w:color w:val="000000"/>
        </w:rPr>
      </w:pPr>
      <w:r>
        <w:rPr>
          <w:rFonts w:ascii="宋体" w:hAnsi="宋体"/>
          <w:b/>
          <w:color w:val="000000"/>
          <w:sz w:val="24"/>
        </w:rPr>
        <w:t>二、选择题</w:t>
      </w:r>
      <w:r>
        <w:rPr>
          <w:rFonts w:ascii="宋体" w:hAnsi="宋体"/>
          <w:b/>
          <w:color w:val="000000"/>
          <w:sz w:val="24"/>
        </w:rPr>
        <w:t>II</w:t>
      </w:r>
      <w:r>
        <w:rPr>
          <w:rFonts w:ascii="宋体" w:hAnsi="宋体"/>
          <w:b/>
          <w:color w:val="000000"/>
          <w:sz w:val="24"/>
        </w:rPr>
        <w:t>（本大题共</w:t>
      </w:r>
      <w:r>
        <w:rPr>
          <w:rFonts w:ascii="宋体" w:hAnsi="宋体"/>
          <w:b/>
          <w:color w:val="000000"/>
          <w:sz w:val="24"/>
        </w:rPr>
        <w:t>7</w:t>
      </w:r>
      <w:r>
        <w:rPr>
          <w:rFonts w:ascii="宋体" w:hAnsi="宋体"/>
          <w:b/>
          <w:color w:val="000000"/>
          <w:sz w:val="24"/>
        </w:rPr>
        <w:t>小题，每小题</w:t>
      </w:r>
      <w:r>
        <w:rPr>
          <w:rFonts w:ascii="宋体" w:hAnsi="宋体"/>
          <w:b/>
          <w:color w:val="000000"/>
          <w:sz w:val="24"/>
        </w:rPr>
        <w:t>3</w:t>
      </w:r>
      <w:r>
        <w:rPr>
          <w:rFonts w:ascii="宋体" w:hAnsi="宋体"/>
          <w:b/>
          <w:color w:val="000000"/>
          <w:sz w:val="24"/>
        </w:rPr>
        <w:t>分，共</w:t>
      </w:r>
      <w:r>
        <w:rPr>
          <w:rFonts w:ascii="宋体" w:hAnsi="宋体"/>
          <w:b/>
          <w:color w:val="000000"/>
          <w:sz w:val="24"/>
        </w:rPr>
        <w:t>21</w:t>
      </w:r>
      <w:r>
        <w:rPr>
          <w:rFonts w:ascii="宋体" w:hAnsi="宋体"/>
          <w:b/>
          <w:color w:val="000000"/>
          <w:sz w:val="24"/>
        </w:rPr>
        <w:t>分。每小题列出的四个备选项中只有一个是符合题目要求的，不选、多选、错选均不得分）</w:t>
      </w:r>
    </w:p>
    <w:p w:rsidR="00367BBA" w:rsidRDefault="001411F4">
      <w:pPr>
        <w:spacing w:line="360" w:lineRule="auto"/>
        <w:textAlignment w:val="center"/>
        <w:rPr>
          <w:color w:val="000000"/>
        </w:rPr>
      </w:pPr>
      <w:r>
        <w:rPr>
          <w:color w:val="000000"/>
        </w:rPr>
        <w:t xml:space="preserve">18. </w:t>
      </w:r>
      <w:r>
        <w:rPr>
          <w:rFonts w:ascii="宋体" w:hAnsi="宋体"/>
          <w:color w:val="000000"/>
        </w:rPr>
        <w:t>因执政联盟内部在移民政策上存在分歧，某国首相及其领导的联合政府集体辞职。随后，在议会举行的提前大选中，自由党虽</w:t>
      </w:r>
      <w:r>
        <w:rPr>
          <w:rFonts w:ascii="宋体" w:hAnsi="宋体"/>
          <w:color w:val="000000"/>
        </w:rPr>
        <w:t>获得众议院最多选票，但仍需与其他政党进行协商组建执政联盟。由此可推断出（</w:t>
      </w:r>
      <w:r>
        <w:rPr>
          <w:rFonts w:ascii="宋体" w:hAnsi="宋体"/>
          <w:color w:val="000000"/>
        </w:rPr>
        <w:t xml:space="preserve">   </w:t>
      </w:r>
      <w:r>
        <w:rPr>
          <w:rFonts w:ascii="宋体" w:hAnsi="宋体"/>
          <w:color w:val="000000"/>
        </w:rPr>
        <w:t>）</w:t>
      </w:r>
    </w:p>
    <w:p w:rsidR="00367BBA" w:rsidRDefault="001411F4">
      <w:pPr>
        <w:spacing w:line="360" w:lineRule="auto"/>
        <w:textAlignment w:val="center"/>
        <w:rPr>
          <w:color w:val="000000"/>
        </w:rPr>
      </w:pPr>
      <w:r>
        <w:rPr>
          <w:rFonts w:ascii="宋体" w:hAnsi="宋体"/>
          <w:color w:val="000000"/>
        </w:rPr>
        <w:t>①</w:t>
      </w:r>
      <w:r>
        <w:rPr>
          <w:rFonts w:ascii="宋体" w:hAnsi="宋体"/>
          <w:color w:val="000000"/>
        </w:rPr>
        <w:t>从立法机关与行政机关的关系看该国实行内阁制</w:t>
      </w:r>
    </w:p>
    <w:p w:rsidR="00367BBA" w:rsidRDefault="001411F4">
      <w:pPr>
        <w:spacing w:line="360" w:lineRule="auto"/>
        <w:textAlignment w:val="center"/>
        <w:rPr>
          <w:color w:val="000000"/>
        </w:rPr>
      </w:pPr>
      <w:r>
        <w:rPr>
          <w:rFonts w:ascii="宋体" w:hAnsi="宋体"/>
          <w:color w:val="000000"/>
        </w:rPr>
        <w:t>②</w:t>
      </w:r>
      <w:r>
        <w:rPr>
          <w:rFonts w:ascii="宋体" w:hAnsi="宋体"/>
          <w:color w:val="000000"/>
        </w:rPr>
        <w:t>该国政府首脑应由政党或政党联盟的领袖来担任</w:t>
      </w:r>
    </w:p>
    <w:p w:rsidR="00367BBA" w:rsidRDefault="001411F4">
      <w:pPr>
        <w:spacing w:line="360" w:lineRule="auto"/>
        <w:textAlignment w:val="center"/>
        <w:rPr>
          <w:color w:val="000000"/>
        </w:rPr>
      </w:pPr>
      <w:r>
        <w:rPr>
          <w:rFonts w:ascii="宋体" w:hAnsi="宋体"/>
          <w:color w:val="000000"/>
        </w:rPr>
        <w:t>③</w:t>
      </w:r>
      <w:r>
        <w:rPr>
          <w:rFonts w:ascii="宋体" w:hAnsi="宋体"/>
          <w:color w:val="000000"/>
        </w:rPr>
        <w:t>该国新政府在执政中可能会出现决策效率偏低的问题</w:t>
      </w:r>
    </w:p>
    <w:p w:rsidR="00367BBA" w:rsidRDefault="001411F4">
      <w:pPr>
        <w:spacing w:line="360" w:lineRule="auto"/>
        <w:textAlignment w:val="center"/>
        <w:rPr>
          <w:color w:val="000000"/>
        </w:rPr>
      </w:pPr>
      <w:r>
        <w:rPr>
          <w:rFonts w:ascii="宋体" w:hAnsi="宋体"/>
          <w:color w:val="000000"/>
        </w:rPr>
        <w:t>④</w:t>
      </w:r>
      <w:r>
        <w:rPr>
          <w:rFonts w:ascii="宋体" w:hAnsi="宋体"/>
          <w:color w:val="000000"/>
        </w:rPr>
        <w:t>该国采取的是民主共和制的国家管理形式</w:t>
      </w:r>
    </w:p>
    <w:p w:rsidR="00367BBA" w:rsidRDefault="001411F4">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367BBA" w:rsidRDefault="001411F4">
      <w:pPr>
        <w:spacing w:line="360" w:lineRule="auto"/>
        <w:textAlignment w:val="center"/>
        <w:rPr>
          <w:color w:val="000000"/>
        </w:rPr>
      </w:pPr>
      <w:r>
        <w:rPr>
          <w:color w:val="2E75B6"/>
        </w:rPr>
        <w:t>【答案】</w:t>
      </w:r>
      <w:r>
        <w:rPr>
          <w:color w:val="000000"/>
        </w:rPr>
        <w:t>B</w:t>
      </w:r>
    </w:p>
    <w:p w:rsidR="00367BBA" w:rsidRDefault="001411F4">
      <w:pPr>
        <w:spacing w:line="360" w:lineRule="auto"/>
        <w:textAlignment w:val="center"/>
        <w:rPr>
          <w:color w:val="000000"/>
        </w:rPr>
      </w:pPr>
      <w:r>
        <w:rPr>
          <w:color w:val="2E75B6"/>
        </w:rPr>
        <w:t>【解析】</w:t>
      </w:r>
    </w:p>
    <w:p w:rsidR="00367BBA" w:rsidRDefault="001411F4">
      <w:pPr>
        <w:spacing w:line="360" w:lineRule="auto"/>
        <w:jc w:val="left"/>
        <w:textAlignment w:val="center"/>
        <w:rPr>
          <w:color w:val="000000"/>
        </w:rPr>
      </w:pPr>
      <w:r>
        <w:rPr>
          <w:color w:val="000000"/>
        </w:rPr>
        <w:t>【详解】</w:t>
      </w:r>
      <w:r>
        <w:rPr>
          <w:rFonts w:ascii="宋体" w:hAnsi="宋体"/>
          <w:color w:val="000000"/>
        </w:rPr>
        <w:t>①③</w:t>
      </w:r>
      <w:r>
        <w:rPr>
          <w:rFonts w:ascii="宋体" w:hAnsi="宋体"/>
          <w:color w:val="000000"/>
        </w:rPr>
        <w:t>：</w:t>
      </w:r>
      <w:r>
        <w:rPr>
          <w:color w:val="000000"/>
        </w:rPr>
        <w:t>某国首相及其领导的联合政府集体辞职。随后，在议会举行的提前大选中，自由党虽获得众议院最多选票，但仍需与其他政党进行协商组建执政联盟。由此可推断出从立法机关与行政机关</w:t>
      </w:r>
      <w:r>
        <w:rPr>
          <w:color w:val="000000"/>
        </w:rPr>
        <w:t>的关系看该国实行议会制，也叫内阁制；</w:t>
      </w:r>
      <w:r>
        <w:rPr>
          <w:rFonts w:ascii="宋体" w:hAnsi="宋体"/>
          <w:color w:val="000000"/>
        </w:rPr>
        <w:t>该国实行多党制，新政府在执政中可能会出现决策效率偏低的问题，</w:t>
      </w:r>
      <w:r>
        <w:rPr>
          <w:rFonts w:ascii="宋体" w:hAnsi="宋体"/>
          <w:color w:val="000000"/>
        </w:rPr>
        <w:t>①③</w:t>
      </w:r>
      <w:r>
        <w:rPr>
          <w:rFonts w:ascii="宋体" w:hAnsi="宋体"/>
          <w:color w:val="000000"/>
        </w:rPr>
        <w:t>符合题意。</w:t>
      </w:r>
    </w:p>
    <w:p w:rsidR="00367BBA" w:rsidRDefault="001411F4">
      <w:pPr>
        <w:spacing w:line="360" w:lineRule="auto"/>
        <w:jc w:val="left"/>
        <w:textAlignment w:val="center"/>
        <w:rPr>
          <w:color w:val="000000"/>
        </w:rPr>
      </w:pPr>
      <w:r>
        <w:rPr>
          <w:color w:val="000000"/>
        </w:rPr>
        <w:t>②</w:t>
      </w:r>
      <w:r>
        <w:rPr>
          <w:color w:val="000000"/>
        </w:rPr>
        <w:t>：</w:t>
      </w:r>
      <w:r>
        <w:rPr>
          <w:rFonts w:ascii="宋体" w:hAnsi="宋体"/>
          <w:color w:val="000000"/>
        </w:rPr>
        <w:t>因执政联盟内部在移民政策上存在分歧，某国首相及其领导的联合政府集体辞职，而且自由党虽获得</w:t>
      </w:r>
      <w:r>
        <w:rPr>
          <w:rFonts w:ascii="宋体" w:hAnsi="宋体"/>
          <w:color w:val="000000"/>
        </w:rPr>
        <w:lastRenderedPageBreak/>
        <w:t>众议院最多选票，但仍需与其他政党进行协商组建执政联盟，可见</w:t>
      </w:r>
      <w:r>
        <w:rPr>
          <w:color w:val="000000"/>
        </w:rPr>
        <w:t>该国政府首脑会由政党联盟的领袖来担任，</w:t>
      </w:r>
      <w:r>
        <w:rPr>
          <w:rFonts w:ascii="宋体" w:hAnsi="宋体"/>
          <w:color w:val="000000"/>
        </w:rPr>
        <w:t>②</w:t>
      </w:r>
      <w:r>
        <w:rPr>
          <w:rFonts w:ascii="宋体" w:hAnsi="宋体"/>
          <w:color w:val="000000"/>
        </w:rPr>
        <w:t>排除。</w:t>
      </w:r>
    </w:p>
    <w:p w:rsidR="00367BBA" w:rsidRDefault="001411F4">
      <w:pPr>
        <w:spacing w:line="360" w:lineRule="auto"/>
        <w:jc w:val="left"/>
        <w:textAlignment w:val="center"/>
        <w:rPr>
          <w:color w:val="000000"/>
        </w:rPr>
      </w:pPr>
      <w:r>
        <w:rPr>
          <w:rFonts w:ascii="宋体" w:hAnsi="宋体"/>
          <w:color w:val="000000"/>
        </w:rPr>
        <w:t>④</w:t>
      </w:r>
      <w:r>
        <w:rPr>
          <w:rFonts w:ascii="宋体" w:hAnsi="宋体"/>
          <w:color w:val="000000"/>
        </w:rPr>
        <w:t>：根据材料信息，无法判断该国采取的是民主共和制的国家管理形式，</w:t>
      </w:r>
      <w:r>
        <w:rPr>
          <w:rFonts w:ascii="宋体" w:hAnsi="宋体"/>
          <w:color w:val="000000"/>
        </w:rPr>
        <w:t>④</w:t>
      </w:r>
      <w:r>
        <w:rPr>
          <w:rFonts w:ascii="宋体" w:hAnsi="宋体"/>
          <w:color w:val="000000"/>
        </w:rPr>
        <w:t>排除。</w:t>
      </w:r>
    </w:p>
    <w:p w:rsidR="00367BBA" w:rsidRDefault="001411F4">
      <w:pPr>
        <w:spacing w:line="360" w:lineRule="auto"/>
        <w:jc w:val="left"/>
        <w:textAlignment w:val="center"/>
        <w:rPr>
          <w:color w:val="000000"/>
        </w:rPr>
      </w:pPr>
      <w:r>
        <w:rPr>
          <w:rFonts w:ascii="宋体" w:hAnsi="宋体"/>
          <w:color w:val="000000"/>
        </w:rPr>
        <w:t>故本题选</w:t>
      </w:r>
      <w:r>
        <w:rPr>
          <w:color w:val="000000"/>
        </w:rPr>
        <w:t>B</w:t>
      </w:r>
      <w:r>
        <w:rPr>
          <w:rFonts w:ascii="宋体" w:hAnsi="宋体"/>
          <w:color w:val="000000"/>
        </w:rPr>
        <w:t>。</w:t>
      </w:r>
    </w:p>
    <w:p w:rsidR="00367BBA" w:rsidRDefault="001411F4">
      <w:pPr>
        <w:spacing w:line="360" w:lineRule="auto"/>
        <w:textAlignment w:val="center"/>
        <w:rPr>
          <w:color w:val="000000"/>
        </w:rPr>
      </w:pPr>
      <w:r>
        <w:rPr>
          <w:color w:val="000000"/>
        </w:rPr>
        <w:t xml:space="preserve">19. </w:t>
      </w:r>
      <w:r>
        <w:rPr>
          <w:rFonts w:ascii="宋体" w:hAnsi="宋体"/>
          <w:color w:val="000000"/>
        </w:rPr>
        <w:t>据商务部信息：十年来，海南自贸试验区着力探索与国际经贸规则相衔接的制度体系，实施外商投资准入前国民待遇加负</w:t>
      </w:r>
      <w:r>
        <w:rPr>
          <w:rFonts w:ascii="宋体" w:hAnsi="宋体"/>
          <w:color w:val="000000"/>
        </w:rPr>
        <w:t>面清单管理模式。经过</w:t>
      </w:r>
      <w:r>
        <w:rPr>
          <w:rFonts w:ascii="宋体" w:hAnsi="宋体"/>
          <w:color w:val="000000"/>
        </w:rPr>
        <w:t>7</w:t>
      </w:r>
      <w:r>
        <w:rPr>
          <w:rFonts w:ascii="宋体" w:hAnsi="宋体"/>
          <w:color w:val="000000"/>
        </w:rPr>
        <w:t>次修订，负面清单条目由</w:t>
      </w:r>
      <w:r>
        <w:rPr>
          <w:rFonts w:ascii="宋体" w:hAnsi="宋体"/>
          <w:color w:val="000000"/>
        </w:rPr>
        <w:t>190</w:t>
      </w:r>
      <w:r>
        <w:rPr>
          <w:rFonts w:ascii="宋体" w:hAnsi="宋体"/>
          <w:color w:val="000000"/>
        </w:rPr>
        <w:t>条压减到了</w:t>
      </w:r>
      <w:r>
        <w:rPr>
          <w:rFonts w:ascii="宋体" w:hAnsi="宋体"/>
          <w:color w:val="000000"/>
        </w:rPr>
        <w:t>27</w:t>
      </w:r>
      <w:r>
        <w:rPr>
          <w:rFonts w:ascii="宋体" w:hAnsi="宋体"/>
          <w:color w:val="000000"/>
        </w:rPr>
        <w:t>条，实现制造业条目清零，服务业准入大幅放宽。</w:t>
      </w:r>
      <w:r>
        <w:rPr>
          <w:rFonts w:ascii="宋体" w:hAnsi="宋体"/>
          <w:color w:val="000000"/>
        </w:rPr>
        <w:t>2023</w:t>
      </w:r>
      <w:r>
        <w:rPr>
          <w:rFonts w:ascii="宋体" w:hAnsi="宋体"/>
          <w:color w:val="000000"/>
        </w:rPr>
        <w:t>年，中国新增的外商投资企业数同比增长</w:t>
      </w:r>
      <w:r>
        <w:rPr>
          <w:rFonts w:ascii="宋体" w:hAnsi="宋体"/>
          <w:color w:val="000000"/>
        </w:rPr>
        <w:t>39.7</w:t>
      </w:r>
      <w:r>
        <w:rPr>
          <w:rFonts w:ascii="宋体" w:hAnsi="宋体"/>
          <w:color w:val="000000"/>
        </w:rPr>
        <w:t>％。由此可见，我国（</w:t>
      </w:r>
      <w:r>
        <w:rPr>
          <w:rFonts w:ascii="宋体" w:hAnsi="宋体"/>
          <w:color w:val="000000"/>
        </w:rPr>
        <w:t xml:space="preserve">   </w:t>
      </w:r>
      <w:r>
        <w:rPr>
          <w:rFonts w:ascii="宋体" w:hAnsi="宋体"/>
          <w:color w:val="000000"/>
        </w:rPr>
        <w:t>）</w:t>
      </w:r>
    </w:p>
    <w:p w:rsidR="00367BBA" w:rsidRDefault="001411F4">
      <w:pPr>
        <w:spacing w:line="360" w:lineRule="auto"/>
        <w:jc w:val="left"/>
        <w:textAlignment w:val="center"/>
        <w:rPr>
          <w:color w:val="000000"/>
        </w:rPr>
      </w:pPr>
      <w:r>
        <w:rPr>
          <w:color w:val="000000"/>
        </w:rPr>
        <w:t xml:space="preserve">A. </w:t>
      </w:r>
      <w:r>
        <w:rPr>
          <w:rFonts w:ascii="宋体" w:hAnsi="宋体"/>
          <w:color w:val="000000"/>
        </w:rPr>
        <w:t>通过修改国际贸易规则，适应了中国发展的需要</w:t>
      </w:r>
    </w:p>
    <w:p w:rsidR="00367BBA" w:rsidRDefault="001411F4">
      <w:pPr>
        <w:spacing w:line="360" w:lineRule="auto"/>
        <w:jc w:val="left"/>
        <w:textAlignment w:val="center"/>
        <w:rPr>
          <w:color w:val="000000"/>
        </w:rPr>
      </w:pPr>
      <w:r>
        <w:rPr>
          <w:color w:val="000000"/>
        </w:rPr>
        <w:t xml:space="preserve">B. </w:t>
      </w:r>
      <w:r>
        <w:rPr>
          <w:rFonts w:ascii="宋体" w:hAnsi="宋体"/>
          <w:color w:val="000000"/>
        </w:rPr>
        <w:t>创新服务贸易管理模式，推动全球要素合理配置</w:t>
      </w:r>
    </w:p>
    <w:p w:rsidR="00367BBA" w:rsidRDefault="001411F4">
      <w:pPr>
        <w:spacing w:line="360" w:lineRule="auto"/>
        <w:jc w:val="left"/>
        <w:textAlignment w:val="center"/>
        <w:rPr>
          <w:color w:val="000000"/>
        </w:rPr>
      </w:pPr>
      <w:r>
        <w:rPr>
          <w:color w:val="000000"/>
        </w:rPr>
        <w:t xml:space="preserve">C. </w:t>
      </w:r>
      <w:r>
        <w:rPr>
          <w:rFonts w:ascii="宋体" w:hAnsi="宋体"/>
          <w:color w:val="000000"/>
        </w:rPr>
        <w:t>适应经济全球化的需要，保护外商一切投资权益</w:t>
      </w:r>
    </w:p>
    <w:p w:rsidR="00367BBA" w:rsidRDefault="001411F4">
      <w:pPr>
        <w:spacing w:line="360" w:lineRule="auto"/>
        <w:jc w:val="left"/>
        <w:textAlignment w:val="center"/>
        <w:rPr>
          <w:color w:val="000000"/>
        </w:rPr>
      </w:pPr>
      <w:r>
        <w:rPr>
          <w:color w:val="000000"/>
        </w:rPr>
        <w:t xml:space="preserve">D. </w:t>
      </w:r>
      <w:r>
        <w:rPr>
          <w:rFonts w:ascii="宋体" w:hAnsi="宋体"/>
          <w:color w:val="000000"/>
        </w:rPr>
        <w:t>营造国际化一流营商环境，让全球共享中国市场</w:t>
      </w:r>
    </w:p>
    <w:p w:rsidR="00367BBA" w:rsidRDefault="001411F4">
      <w:pPr>
        <w:spacing w:line="360" w:lineRule="auto"/>
        <w:textAlignment w:val="center"/>
        <w:rPr>
          <w:color w:val="000000"/>
        </w:rPr>
      </w:pPr>
      <w:r>
        <w:rPr>
          <w:color w:val="2E75B6"/>
        </w:rPr>
        <w:t>【答案】</w:t>
      </w:r>
      <w:r>
        <w:rPr>
          <w:color w:val="000000"/>
        </w:rPr>
        <w:t>D</w:t>
      </w:r>
    </w:p>
    <w:p w:rsidR="00367BBA" w:rsidRDefault="001411F4">
      <w:pPr>
        <w:spacing w:line="360" w:lineRule="auto"/>
        <w:textAlignment w:val="center"/>
        <w:rPr>
          <w:color w:val="000000"/>
        </w:rPr>
      </w:pPr>
      <w:r>
        <w:rPr>
          <w:color w:val="2E75B6"/>
        </w:rPr>
        <w:t>【解析】</w:t>
      </w:r>
    </w:p>
    <w:p w:rsidR="00367BBA" w:rsidRDefault="001411F4">
      <w:pPr>
        <w:spacing w:line="360" w:lineRule="auto"/>
        <w:jc w:val="left"/>
        <w:textAlignment w:val="center"/>
        <w:rPr>
          <w:color w:val="000000"/>
        </w:rPr>
      </w:pPr>
      <w:r>
        <w:rPr>
          <w:color w:val="000000"/>
        </w:rPr>
        <w:t>【详解】</w:t>
      </w:r>
      <w:r>
        <w:rPr>
          <w:rFonts w:ascii="宋体" w:hAnsi="宋体"/>
          <w:color w:val="000000"/>
        </w:rPr>
        <w:t>A</w:t>
      </w:r>
      <w:r>
        <w:rPr>
          <w:rFonts w:ascii="宋体" w:hAnsi="宋体"/>
          <w:color w:val="000000"/>
        </w:rPr>
        <w:t>：我国要与国际贸易规则相适应，而不是修改规则，</w:t>
      </w:r>
      <w:r>
        <w:rPr>
          <w:rFonts w:ascii="宋体" w:hAnsi="宋体"/>
          <w:color w:val="000000"/>
        </w:rPr>
        <w:t>A</w:t>
      </w:r>
      <w:r>
        <w:rPr>
          <w:rFonts w:ascii="宋体" w:hAnsi="宋体"/>
          <w:color w:val="000000"/>
        </w:rPr>
        <w:t>说法错误。</w:t>
      </w:r>
    </w:p>
    <w:p w:rsidR="00367BBA" w:rsidRDefault="001411F4">
      <w:pPr>
        <w:spacing w:line="360" w:lineRule="auto"/>
        <w:jc w:val="left"/>
        <w:textAlignment w:val="center"/>
        <w:rPr>
          <w:color w:val="000000"/>
        </w:rPr>
      </w:pPr>
      <w:r>
        <w:rPr>
          <w:rFonts w:ascii="宋体" w:hAnsi="宋体"/>
          <w:color w:val="000000"/>
        </w:rPr>
        <w:t>B</w:t>
      </w:r>
      <w:r>
        <w:rPr>
          <w:rFonts w:ascii="宋体" w:hAnsi="宋体"/>
          <w:color w:val="000000"/>
        </w:rPr>
        <w:t>：海南自贸试验区的发展不能体现我国推动全球要素合理配置，</w:t>
      </w:r>
      <w:r>
        <w:rPr>
          <w:rFonts w:ascii="宋体" w:hAnsi="宋体"/>
          <w:color w:val="000000"/>
        </w:rPr>
        <w:t>B</w:t>
      </w:r>
      <w:r>
        <w:rPr>
          <w:rFonts w:ascii="宋体" w:hAnsi="宋体"/>
          <w:color w:val="000000"/>
        </w:rPr>
        <w:t>说法错误。</w:t>
      </w:r>
    </w:p>
    <w:p w:rsidR="00367BBA" w:rsidRDefault="001411F4">
      <w:pPr>
        <w:spacing w:line="360" w:lineRule="auto"/>
        <w:jc w:val="left"/>
        <w:textAlignment w:val="center"/>
        <w:rPr>
          <w:color w:val="000000"/>
        </w:rPr>
      </w:pPr>
      <w:r>
        <w:rPr>
          <w:rFonts w:ascii="宋体" w:hAnsi="宋体"/>
          <w:color w:val="000000"/>
        </w:rPr>
        <w:t>C</w:t>
      </w:r>
      <w:r>
        <w:rPr>
          <w:rFonts w:ascii="宋体" w:hAnsi="宋体"/>
          <w:color w:val="000000"/>
        </w:rPr>
        <w:t>：保护外商的合法投资权益，而不是一切投资权益，</w:t>
      </w:r>
      <w:r>
        <w:rPr>
          <w:rFonts w:ascii="宋体" w:hAnsi="宋体"/>
          <w:color w:val="000000"/>
        </w:rPr>
        <w:t>C</w:t>
      </w:r>
      <w:r>
        <w:rPr>
          <w:rFonts w:ascii="宋体" w:hAnsi="宋体"/>
          <w:color w:val="000000"/>
        </w:rPr>
        <w:t>说法错误。</w:t>
      </w:r>
    </w:p>
    <w:p w:rsidR="00367BBA" w:rsidRDefault="001411F4">
      <w:pPr>
        <w:spacing w:line="360" w:lineRule="auto"/>
        <w:jc w:val="left"/>
        <w:textAlignment w:val="center"/>
        <w:rPr>
          <w:color w:val="000000"/>
        </w:rPr>
      </w:pPr>
      <w:r>
        <w:rPr>
          <w:rFonts w:ascii="宋体" w:hAnsi="宋体"/>
          <w:color w:val="000000"/>
        </w:rPr>
        <w:t>D</w:t>
      </w:r>
      <w:r>
        <w:rPr>
          <w:rFonts w:ascii="宋体" w:hAnsi="宋体"/>
          <w:color w:val="000000"/>
        </w:rPr>
        <w:t>：海南自贸试验区的发展营造了国际化一流营商环境，能够让全球共享中国市场，促进了经济全球化的发展，</w:t>
      </w:r>
      <w:r>
        <w:rPr>
          <w:rFonts w:ascii="宋体" w:hAnsi="宋体"/>
          <w:color w:val="000000"/>
        </w:rPr>
        <w:t>D</w:t>
      </w:r>
      <w:r>
        <w:rPr>
          <w:rFonts w:ascii="宋体" w:hAnsi="宋体"/>
          <w:color w:val="000000"/>
        </w:rPr>
        <w:t>符合题意。</w:t>
      </w:r>
    </w:p>
    <w:p w:rsidR="00367BBA" w:rsidRDefault="001411F4">
      <w:pPr>
        <w:spacing w:line="360" w:lineRule="auto"/>
        <w:jc w:val="left"/>
        <w:textAlignment w:val="center"/>
        <w:rPr>
          <w:color w:val="000000"/>
        </w:rPr>
      </w:pPr>
      <w:r>
        <w:rPr>
          <w:rFonts w:ascii="宋体" w:hAnsi="宋体"/>
          <w:color w:val="000000"/>
        </w:rPr>
        <w:t>故本题选</w:t>
      </w:r>
      <w:r>
        <w:rPr>
          <w:rFonts w:ascii="宋体" w:hAnsi="宋体"/>
          <w:color w:val="000000"/>
        </w:rPr>
        <w:t>D</w:t>
      </w:r>
      <w:r>
        <w:rPr>
          <w:rFonts w:ascii="宋体" w:hAnsi="宋体"/>
          <w:color w:val="000000"/>
        </w:rPr>
        <w:t>。</w:t>
      </w:r>
    </w:p>
    <w:p w:rsidR="00367BBA" w:rsidRDefault="001411F4">
      <w:pPr>
        <w:spacing w:line="360" w:lineRule="auto"/>
        <w:textAlignment w:val="center"/>
        <w:rPr>
          <w:color w:val="000000"/>
        </w:rPr>
      </w:pPr>
      <w:r>
        <w:rPr>
          <w:color w:val="000000"/>
        </w:rPr>
        <w:t xml:space="preserve">20. </w:t>
      </w:r>
      <w:r>
        <w:rPr>
          <w:rFonts w:ascii="宋体" w:hAnsi="宋体"/>
          <w:color w:val="000000"/>
        </w:rPr>
        <w:t>2024</w:t>
      </w:r>
      <w:r>
        <w:rPr>
          <w:rFonts w:ascii="宋体" w:hAnsi="宋体"/>
          <w:color w:val="000000"/>
        </w:rPr>
        <w:t>年</w:t>
      </w:r>
      <w:r>
        <w:rPr>
          <w:rFonts w:ascii="宋体" w:hAnsi="宋体"/>
          <w:color w:val="000000"/>
        </w:rPr>
        <w:t>2</w:t>
      </w:r>
      <w:r>
        <w:rPr>
          <w:rFonts w:ascii="宋体" w:hAnsi="宋体"/>
          <w:color w:val="000000"/>
        </w:rPr>
        <w:t>月，欧盟提出了动用被冻结的</w:t>
      </w:r>
      <w:r>
        <w:rPr>
          <w:rFonts w:ascii="宋体" w:hAnsi="宋体"/>
          <w:color w:val="000000"/>
        </w:rPr>
        <w:t>3000</w:t>
      </w:r>
      <w:r>
        <w:rPr>
          <w:rFonts w:ascii="宋体" w:hAnsi="宋体"/>
          <w:color w:val="000000"/>
        </w:rPr>
        <w:t>亿美元俄罗斯海外资产来支持乌克兰的方案。目前，该方案的推行面临着挑战，因为担心欧盟的银行信誉，德国、法国等国家表达了反对的立场。由此可见（</w:t>
      </w:r>
      <w:r>
        <w:rPr>
          <w:rFonts w:ascii="宋体" w:hAnsi="宋体"/>
          <w:color w:val="000000"/>
        </w:rPr>
        <w:t xml:space="preserve">   </w:t>
      </w:r>
      <w:r>
        <w:rPr>
          <w:rFonts w:ascii="宋体" w:hAnsi="宋体"/>
          <w:color w:val="000000"/>
        </w:rPr>
        <w:t>）</w:t>
      </w:r>
    </w:p>
    <w:p w:rsidR="00367BBA" w:rsidRDefault="001411F4">
      <w:pPr>
        <w:spacing w:line="360" w:lineRule="auto"/>
        <w:textAlignment w:val="center"/>
        <w:rPr>
          <w:color w:val="000000"/>
        </w:rPr>
      </w:pPr>
      <w:r>
        <w:rPr>
          <w:rFonts w:ascii="宋体" w:hAnsi="宋体"/>
          <w:color w:val="000000"/>
        </w:rPr>
        <w:t>①</w:t>
      </w:r>
      <w:r>
        <w:rPr>
          <w:rFonts w:ascii="宋体" w:hAnsi="宋体"/>
          <w:color w:val="000000"/>
        </w:rPr>
        <w:t>欧盟各国基本价值标准并非一致</w:t>
      </w:r>
    </w:p>
    <w:p w:rsidR="00367BBA" w:rsidRDefault="001411F4">
      <w:pPr>
        <w:spacing w:line="360" w:lineRule="auto"/>
        <w:textAlignment w:val="center"/>
        <w:rPr>
          <w:color w:val="000000"/>
        </w:rPr>
      </w:pPr>
      <w:r>
        <w:rPr>
          <w:rFonts w:ascii="宋体" w:hAnsi="宋体"/>
          <w:color w:val="000000"/>
        </w:rPr>
        <w:t>②</w:t>
      </w:r>
      <w:r>
        <w:rPr>
          <w:rFonts w:ascii="宋体" w:hAnsi="宋体"/>
          <w:color w:val="000000"/>
        </w:rPr>
        <w:t>该方案有助于俄乌</w:t>
      </w:r>
      <w:r>
        <w:rPr>
          <w:rFonts w:ascii="宋体" w:hAnsi="宋体"/>
          <w:color w:val="000000"/>
        </w:rPr>
        <w:t>冲突问题的解决</w:t>
      </w:r>
    </w:p>
    <w:p w:rsidR="00367BBA" w:rsidRDefault="001411F4">
      <w:pPr>
        <w:spacing w:line="360" w:lineRule="auto"/>
        <w:textAlignment w:val="center"/>
        <w:rPr>
          <w:color w:val="000000"/>
        </w:rPr>
      </w:pPr>
      <w:r>
        <w:rPr>
          <w:rFonts w:ascii="宋体" w:hAnsi="宋体"/>
          <w:color w:val="000000"/>
        </w:rPr>
        <w:t>③</w:t>
      </w:r>
      <w:r>
        <w:rPr>
          <w:rFonts w:ascii="宋体" w:hAnsi="宋体"/>
          <w:color w:val="000000"/>
        </w:rPr>
        <w:t>欧盟力争在重大国际问题上有所作为</w:t>
      </w:r>
    </w:p>
    <w:p w:rsidR="00367BBA" w:rsidRDefault="001411F4">
      <w:pPr>
        <w:spacing w:line="360" w:lineRule="auto"/>
        <w:textAlignment w:val="center"/>
        <w:rPr>
          <w:color w:val="000000"/>
        </w:rPr>
      </w:pPr>
      <w:r>
        <w:rPr>
          <w:rFonts w:ascii="宋体" w:hAnsi="宋体"/>
          <w:color w:val="000000"/>
        </w:rPr>
        <w:t>④</w:t>
      </w:r>
      <w:r>
        <w:rPr>
          <w:rFonts w:ascii="宋体" w:hAnsi="宋体"/>
          <w:color w:val="000000"/>
        </w:rPr>
        <w:t>因考虑欧盟的银行信誉影响了方案的推行</w:t>
      </w:r>
    </w:p>
    <w:p w:rsidR="00367BBA" w:rsidRDefault="001411F4">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367BBA" w:rsidRDefault="001411F4">
      <w:pPr>
        <w:spacing w:line="360" w:lineRule="auto"/>
        <w:textAlignment w:val="center"/>
        <w:rPr>
          <w:color w:val="000000"/>
        </w:rPr>
      </w:pPr>
      <w:r>
        <w:rPr>
          <w:color w:val="2E75B6"/>
        </w:rPr>
        <w:t>【答案】</w:t>
      </w:r>
      <w:r>
        <w:rPr>
          <w:color w:val="000000"/>
        </w:rPr>
        <w:t>D</w:t>
      </w:r>
    </w:p>
    <w:p w:rsidR="00367BBA" w:rsidRDefault="001411F4">
      <w:pPr>
        <w:spacing w:line="360" w:lineRule="auto"/>
        <w:textAlignment w:val="center"/>
        <w:rPr>
          <w:color w:val="000000"/>
        </w:rPr>
      </w:pPr>
      <w:r>
        <w:rPr>
          <w:color w:val="2E75B6"/>
        </w:rPr>
        <w:t>【解析】</w:t>
      </w:r>
    </w:p>
    <w:p w:rsidR="00367BBA" w:rsidRDefault="001411F4">
      <w:pPr>
        <w:spacing w:line="360" w:lineRule="auto"/>
        <w:jc w:val="left"/>
        <w:textAlignment w:val="center"/>
        <w:rPr>
          <w:color w:val="000000"/>
        </w:rPr>
      </w:pPr>
      <w:r>
        <w:rPr>
          <w:color w:val="000000"/>
        </w:rPr>
        <w:t>【详解】</w:t>
      </w:r>
      <w:r>
        <w:rPr>
          <w:rFonts w:ascii="宋体" w:hAnsi="宋体"/>
          <w:color w:val="000000"/>
        </w:rPr>
        <w:t>③④</w:t>
      </w:r>
      <w:r>
        <w:rPr>
          <w:rFonts w:ascii="宋体" w:hAnsi="宋体"/>
          <w:color w:val="000000"/>
        </w:rPr>
        <w:t>：欧盟提出了动用被冻结的</w:t>
      </w:r>
      <w:r>
        <w:rPr>
          <w:rFonts w:ascii="宋体" w:hAnsi="宋体"/>
          <w:color w:val="000000"/>
        </w:rPr>
        <w:t>3000</w:t>
      </w:r>
      <w:r>
        <w:rPr>
          <w:rFonts w:ascii="宋体" w:hAnsi="宋体"/>
          <w:color w:val="000000"/>
        </w:rPr>
        <w:t>亿美元俄罗斯海外资产来支持乌克兰的方案。目前，该方案的推行面临着挑战，因为担心欧盟的银行信誉，德国、法国等国家表达了反对的立场，可见欧盟力争在重大国际问题上有所作为，因考虑欧盟的银行信誉影响了方案的推行，</w:t>
      </w:r>
      <w:r>
        <w:rPr>
          <w:rFonts w:ascii="宋体" w:hAnsi="宋体"/>
          <w:color w:val="000000"/>
        </w:rPr>
        <w:t>③④</w:t>
      </w:r>
      <w:r>
        <w:rPr>
          <w:rFonts w:ascii="宋体" w:hAnsi="宋体"/>
          <w:color w:val="000000"/>
        </w:rPr>
        <w:t>符合题意。</w:t>
      </w:r>
    </w:p>
    <w:p w:rsidR="00367BBA" w:rsidRDefault="001411F4">
      <w:pPr>
        <w:spacing w:line="360" w:lineRule="auto"/>
        <w:jc w:val="left"/>
        <w:textAlignment w:val="center"/>
        <w:rPr>
          <w:color w:val="000000"/>
        </w:rPr>
      </w:pPr>
      <w:r>
        <w:rPr>
          <w:rFonts w:ascii="宋体" w:hAnsi="宋体"/>
          <w:color w:val="000000"/>
        </w:rPr>
        <w:lastRenderedPageBreak/>
        <w:t>①</w:t>
      </w:r>
      <w:r>
        <w:rPr>
          <w:rFonts w:ascii="宋体" w:hAnsi="宋体"/>
          <w:color w:val="000000"/>
        </w:rPr>
        <w:t>：欧盟各国基本价值标准是一致的，材料体现的是在具体问题上的争议，</w:t>
      </w:r>
      <w:r>
        <w:rPr>
          <w:rFonts w:ascii="宋体" w:hAnsi="宋体"/>
          <w:color w:val="000000"/>
        </w:rPr>
        <w:t>①</w:t>
      </w:r>
      <w:r>
        <w:rPr>
          <w:rFonts w:ascii="宋体" w:hAnsi="宋体"/>
          <w:color w:val="000000"/>
        </w:rPr>
        <w:t>排除。</w:t>
      </w:r>
    </w:p>
    <w:p w:rsidR="00367BBA" w:rsidRDefault="001411F4">
      <w:pPr>
        <w:spacing w:line="360" w:lineRule="auto"/>
        <w:jc w:val="left"/>
        <w:textAlignment w:val="center"/>
        <w:rPr>
          <w:color w:val="000000"/>
        </w:rPr>
      </w:pPr>
      <w:r>
        <w:rPr>
          <w:rFonts w:ascii="宋体" w:hAnsi="宋体"/>
          <w:color w:val="000000"/>
        </w:rPr>
        <w:t>②</w:t>
      </w:r>
      <w:r>
        <w:rPr>
          <w:rFonts w:ascii="宋体" w:hAnsi="宋体"/>
          <w:color w:val="000000"/>
        </w:rPr>
        <w:t>：该方案</w:t>
      </w:r>
      <w:r>
        <w:rPr>
          <w:rFonts w:ascii="宋体" w:hAnsi="宋体"/>
          <w:color w:val="000000"/>
        </w:rPr>
        <w:t>不利于俄乌冲突问题的解决，会加剧俄乌冲突，</w:t>
      </w:r>
      <w:r>
        <w:rPr>
          <w:rFonts w:ascii="宋体" w:hAnsi="宋体"/>
          <w:color w:val="000000"/>
        </w:rPr>
        <w:t>②</w:t>
      </w:r>
      <w:r>
        <w:rPr>
          <w:rFonts w:ascii="宋体" w:hAnsi="宋体"/>
          <w:color w:val="000000"/>
        </w:rPr>
        <w:t>排除。</w:t>
      </w:r>
    </w:p>
    <w:p w:rsidR="00367BBA" w:rsidRDefault="001411F4">
      <w:pPr>
        <w:spacing w:line="360" w:lineRule="auto"/>
        <w:jc w:val="left"/>
        <w:textAlignment w:val="center"/>
        <w:rPr>
          <w:color w:val="000000"/>
        </w:rPr>
      </w:pPr>
      <w:r>
        <w:rPr>
          <w:rFonts w:ascii="宋体" w:hAnsi="宋体"/>
          <w:color w:val="000000"/>
        </w:rPr>
        <w:t>故本题选</w:t>
      </w:r>
      <w:r>
        <w:rPr>
          <w:color w:val="000000"/>
        </w:rPr>
        <w:t>D</w:t>
      </w:r>
      <w:r>
        <w:rPr>
          <w:rFonts w:ascii="宋体" w:hAnsi="宋体"/>
          <w:color w:val="000000"/>
        </w:rPr>
        <w:t>。</w:t>
      </w:r>
    </w:p>
    <w:p w:rsidR="00367BBA" w:rsidRDefault="001411F4">
      <w:pPr>
        <w:spacing w:line="360" w:lineRule="auto"/>
        <w:textAlignment w:val="center"/>
        <w:rPr>
          <w:color w:val="000000"/>
        </w:rPr>
      </w:pPr>
      <w:r>
        <w:rPr>
          <w:color w:val="000000"/>
        </w:rPr>
        <w:t xml:space="preserve">21. </w:t>
      </w:r>
      <w:r>
        <w:rPr>
          <w:rFonts w:ascii="宋体" w:hAnsi="宋体"/>
          <w:color w:val="000000"/>
        </w:rPr>
        <w:t>S</w:t>
      </w:r>
      <w:r>
        <w:rPr>
          <w:rFonts w:ascii="宋体" w:hAnsi="宋体"/>
          <w:color w:val="000000"/>
        </w:rPr>
        <w:t>集团建设某高速公路时，高架桥的附属排水设施处于未完工状态。</w:t>
      </w:r>
      <w:r>
        <w:rPr>
          <w:rFonts w:ascii="宋体" w:hAnsi="宋体"/>
          <w:color w:val="000000"/>
        </w:rPr>
        <w:t>S</w:t>
      </w:r>
      <w:r>
        <w:rPr>
          <w:rFonts w:ascii="宋体" w:hAnsi="宋体"/>
          <w:color w:val="000000"/>
        </w:rPr>
        <w:t>集团使用融雪剂化雪，雪水从桥上流到桥下的</w:t>
      </w:r>
      <w:r>
        <w:rPr>
          <w:rFonts w:ascii="宋体" w:hAnsi="宋体"/>
          <w:color w:val="000000"/>
        </w:rPr>
        <w:t>Z</w:t>
      </w:r>
      <w:r>
        <w:rPr>
          <w:rFonts w:ascii="宋体" w:hAnsi="宋体"/>
          <w:color w:val="000000"/>
        </w:rPr>
        <w:t>村，使</w:t>
      </w:r>
      <w:r>
        <w:rPr>
          <w:rFonts w:ascii="宋体" w:hAnsi="宋体"/>
          <w:color w:val="000000"/>
        </w:rPr>
        <w:t>Z</w:t>
      </w:r>
      <w:r>
        <w:rPr>
          <w:rFonts w:ascii="宋体" w:hAnsi="宋体"/>
          <w:color w:val="000000"/>
        </w:rPr>
        <w:t>村的水泥路面被腐蚀、破损。</w:t>
      </w:r>
      <w:r>
        <w:rPr>
          <w:rFonts w:ascii="宋体" w:hAnsi="宋体"/>
          <w:color w:val="000000"/>
        </w:rPr>
        <w:t>Z</w:t>
      </w:r>
      <w:r>
        <w:rPr>
          <w:rFonts w:ascii="宋体" w:hAnsi="宋体"/>
          <w:color w:val="000000"/>
        </w:rPr>
        <w:t>村村委会诉请法院判决</w:t>
      </w:r>
      <w:r>
        <w:rPr>
          <w:rFonts w:ascii="宋体" w:hAnsi="宋体"/>
          <w:color w:val="000000"/>
        </w:rPr>
        <w:t>S</w:t>
      </w:r>
      <w:r>
        <w:rPr>
          <w:rFonts w:ascii="宋体" w:hAnsi="宋体"/>
          <w:color w:val="000000"/>
        </w:rPr>
        <w:t>集团赔偿其各项经济损失。对此，下列说法正确的是（</w:t>
      </w:r>
      <w:r>
        <w:rPr>
          <w:rFonts w:ascii="宋体" w:hAnsi="宋体"/>
          <w:color w:val="000000"/>
        </w:rPr>
        <w:t xml:space="preserve">   </w:t>
      </w:r>
      <w:r>
        <w:rPr>
          <w:rFonts w:ascii="宋体" w:hAnsi="宋体"/>
          <w:color w:val="000000"/>
        </w:rPr>
        <w:t>）</w:t>
      </w:r>
    </w:p>
    <w:p w:rsidR="00367BBA" w:rsidRDefault="001411F4">
      <w:pPr>
        <w:spacing w:line="360" w:lineRule="auto"/>
        <w:textAlignment w:val="center"/>
        <w:rPr>
          <w:color w:val="000000"/>
        </w:rPr>
      </w:pPr>
      <w:r>
        <w:rPr>
          <w:rFonts w:ascii="宋体" w:hAnsi="宋体"/>
          <w:color w:val="000000"/>
        </w:rPr>
        <w:t>①S</w:t>
      </w:r>
      <w:r>
        <w:rPr>
          <w:rFonts w:ascii="宋体" w:hAnsi="宋体"/>
          <w:color w:val="000000"/>
        </w:rPr>
        <w:t>集团应承担全部举证责任</w:t>
      </w:r>
    </w:p>
    <w:p w:rsidR="00367BBA" w:rsidRDefault="001411F4">
      <w:pPr>
        <w:spacing w:line="360" w:lineRule="auto"/>
        <w:textAlignment w:val="center"/>
        <w:rPr>
          <w:color w:val="000000"/>
        </w:rPr>
      </w:pPr>
      <w:r>
        <w:rPr>
          <w:rFonts w:ascii="宋体" w:hAnsi="宋体"/>
          <w:color w:val="000000"/>
        </w:rPr>
        <w:t>②S</w:t>
      </w:r>
      <w:r>
        <w:rPr>
          <w:rFonts w:ascii="宋体" w:hAnsi="宋体"/>
          <w:color w:val="000000"/>
        </w:rPr>
        <w:t>集团对</w:t>
      </w:r>
      <w:r>
        <w:rPr>
          <w:rFonts w:ascii="宋体" w:hAnsi="宋体"/>
          <w:color w:val="000000"/>
        </w:rPr>
        <w:t>Z</w:t>
      </w:r>
      <w:r>
        <w:rPr>
          <w:rFonts w:ascii="宋体" w:hAnsi="宋体"/>
          <w:color w:val="000000"/>
        </w:rPr>
        <w:t>村承担过错侵权责任</w:t>
      </w:r>
    </w:p>
    <w:p w:rsidR="00367BBA" w:rsidRDefault="001411F4">
      <w:pPr>
        <w:spacing w:line="360" w:lineRule="auto"/>
        <w:textAlignment w:val="center"/>
        <w:rPr>
          <w:color w:val="000000"/>
        </w:rPr>
      </w:pPr>
      <w:r>
        <w:rPr>
          <w:rFonts w:ascii="宋体" w:hAnsi="宋体"/>
          <w:color w:val="000000"/>
        </w:rPr>
        <w:t>③</w:t>
      </w:r>
      <w:r>
        <w:rPr>
          <w:rFonts w:ascii="宋体" w:hAnsi="宋体"/>
          <w:color w:val="000000"/>
        </w:rPr>
        <w:t>该案适用举证责任倒置原则</w:t>
      </w:r>
    </w:p>
    <w:p w:rsidR="00367BBA" w:rsidRDefault="001411F4">
      <w:pPr>
        <w:spacing w:line="360" w:lineRule="auto"/>
        <w:textAlignment w:val="center"/>
        <w:rPr>
          <w:color w:val="000000"/>
        </w:rPr>
      </w:pPr>
      <w:r>
        <w:rPr>
          <w:rFonts w:ascii="宋体" w:hAnsi="宋体"/>
          <w:color w:val="000000"/>
        </w:rPr>
        <w:t>④Z</w:t>
      </w:r>
      <w:r>
        <w:rPr>
          <w:rFonts w:ascii="宋体" w:hAnsi="宋体"/>
          <w:color w:val="000000"/>
        </w:rPr>
        <w:t>村村委会应对其损失情况进行举证</w:t>
      </w:r>
    </w:p>
    <w:p w:rsidR="00367BBA" w:rsidRDefault="001411F4">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367BBA" w:rsidRDefault="001411F4">
      <w:pPr>
        <w:spacing w:line="360" w:lineRule="auto"/>
        <w:textAlignment w:val="center"/>
        <w:rPr>
          <w:color w:val="000000"/>
        </w:rPr>
      </w:pPr>
      <w:r>
        <w:rPr>
          <w:color w:val="2E75B6"/>
        </w:rPr>
        <w:t>【答案】</w:t>
      </w:r>
      <w:r>
        <w:rPr>
          <w:color w:val="000000"/>
        </w:rPr>
        <w:t>D</w:t>
      </w:r>
    </w:p>
    <w:p w:rsidR="00367BBA" w:rsidRDefault="001411F4">
      <w:pPr>
        <w:spacing w:line="360" w:lineRule="auto"/>
        <w:textAlignment w:val="center"/>
        <w:rPr>
          <w:color w:val="000000"/>
        </w:rPr>
      </w:pPr>
      <w:r>
        <w:rPr>
          <w:color w:val="2E75B6"/>
        </w:rPr>
        <w:t>【解析】</w:t>
      </w:r>
    </w:p>
    <w:p w:rsidR="00367BBA" w:rsidRDefault="001411F4">
      <w:pPr>
        <w:spacing w:line="360" w:lineRule="auto"/>
        <w:jc w:val="left"/>
        <w:textAlignment w:val="center"/>
        <w:rPr>
          <w:color w:val="000000"/>
        </w:rPr>
      </w:pPr>
      <w:r>
        <w:rPr>
          <w:color w:val="000000"/>
        </w:rPr>
        <w:t>【详解】</w:t>
      </w:r>
      <w:r>
        <w:rPr>
          <w:rFonts w:ascii="宋体" w:hAnsi="宋体"/>
          <w:color w:val="000000"/>
        </w:rPr>
        <w:t>①</w:t>
      </w:r>
      <w:r>
        <w:rPr>
          <w:rFonts w:ascii="宋体" w:hAnsi="宋体"/>
          <w:color w:val="000000"/>
        </w:rPr>
        <w:t>：根据</w:t>
      </w:r>
      <w:r>
        <w:rPr>
          <w:rFonts w:ascii="宋体" w:hAnsi="宋体"/>
          <w:color w:val="000000"/>
        </w:rPr>
        <w:t>“</w:t>
      </w:r>
      <w:r>
        <w:rPr>
          <w:rFonts w:ascii="宋体" w:hAnsi="宋体"/>
          <w:color w:val="000000"/>
        </w:rPr>
        <w:t>谁主张，谁举证</w:t>
      </w:r>
      <w:r>
        <w:rPr>
          <w:rFonts w:ascii="宋体" w:hAnsi="宋体"/>
          <w:color w:val="000000"/>
        </w:rPr>
        <w:t>”</w:t>
      </w:r>
      <w:r>
        <w:rPr>
          <w:rFonts w:ascii="宋体" w:hAnsi="宋体"/>
          <w:color w:val="000000"/>
        </w:rPr>
        <w:t>原则，</w:t>
      </w:r>
      <w:r>
        <w:rPr>
          <w:rFonts w:ascii="宋体" w:hAnsi="宋体"/>
          <w:color w:val="000000"/>
        </w:rPr>
        <w:t>Z</w:t>
      </w:r>
      <w:r>
        <w:rPr>
          <w:rFonts w:ascii="宋体" w:hAnsi="宋体"/>
          <w:color w:val="000000"/>
        </w:rPr>
        <w:t>村村委会应就其损失情况进行举证，</w:t>
      </w:r>
      <w:r>
        <w:rPr>
          <w:rFonts w:ascii="宋体" w:hAnsi="宋体"/>
          <w:color w:val="000000"/>
        </w:rPr>
        <w:t>S</w:t>
      </w:r>
      <w:r>
        <w:rPr>
          <w:rFonts w:ascii="宋体" w:hAnsi="宋体"/>
          <w:color w:val="000000"/>
        </w:rPr>
        <w:t>集团应就其对</w:t>
      </w:r>
      <w:r>
        <w:rPr>
          <w:rFonts w:ascii="宋体" w:hAnsi="宋体"/>
          <w:color w:val="000000"/>
        </w:rPr>
        <w:t>Z</w:t>
      </w:r>
      <w:r>
        <w:rPr>
          <w:rFonts w:ascii="宋体" w:hAnsi="宋体"/>
          <w:color w:val="000000"/>
        </w:rPr>
        <w:t>存造成的损害不存在过错进行举证，</w:t>
      </w:r>
      <w:r>
        <w:rPr>
          <w:rFonts w:ascii="宋体" w:hAnsi="宋体"/>
          <w:color w:val="000000"/>
        </w:rPr>
        <w:t>①</w:t>
      </w:r>
      <w:r>
        <w:rPr>
          <w:rFonts w:ascii="宋体" w:hAnsi="宋体"/>
          <w:color w:val="000000"/>
        </w:rPr>
        <w:t>错误。</w:t>
      </w:r>
    </w:p>
    <w:p w:rsidR="00367BBA" w:rsidRDefault="001411F4">
      <w:pPr>
        <w:spacing w:line="360" w:lineRule="auto"/>
        <w:jc w:val="left"/>
        <w:textAlignment w:val="center"/>
        <w:rPr>
          <w:color w:val="000000"/>
        </w:rPr>
      </w:pPr>
      <w:r>
        <w:rPr>
          <w:rFonts w:ascii="宋体" w:hAnsi="宋体"/>
          <w:color w:val="000000"/>
        </w:rPr>
        <w:t>②</w:t>
      </w:r>
      <w:r>
        <w:rPr>
          <w:rFonts w:ascii="宋体" w:hAnsi="宋体"/>
          <w:color w:val="000000"/>
        </w:rPr>
        <w:t>：依照法律规定环境污染责任适用无过错侵权责任的归责原则，</w:t>
      </w:r>
      <w:r>
        <w:rPr>
          <w:rFonts w:ascii="宋体" w:hAnsi="宋体"/>
          <w:color w:val="000000"/>
        </w:rPr>
        <w:t>②</w:t>
      </w:r>
      <w:r>
        <w:rPr>
          <w:rFonts w:ascii="宋体" w:hAnsi="宋体"/>
          <w:color w:val="000000"/>
        </w:rPr>
        <w:t>错误。</w:t>
      </w:r>
    </w:p>
    <w:p w:rsidR="00367BBA" w:rsidRDefault="001411F4">
      <w:pPr>
        <w:spacing w:line="360" w:lineRule="auto"/>
        <w:jc w:val="left"/>
        <w:textAlignment w:val="center"/>
        <w:rPr>
          <w:color w:val="000000"/>
        </w:rPr>
      </w:pPr>
      <w:r>
        <w:rPr>
          <w:rFonts w:ascii="宋体" w:hAnsi="宋体"/>
          <w:color w:val="000000"/>
        </w:rPr>
        <w:t>③</w:t>
      </w:r>
      <w:r>
        <w:rPr>
          <w:rFonts w:ascii="宋体" w:hAnsi="宋体"/>
          <w:color w:val="000000"/>
        </w:rPr>
        <w:t>：在环境污染责任中适用举证责任倒置原则，该案适用举证责任倒置原则，</w:t>
      </w:r>
      <w:r>
        <w:rPr>
          <w:rFonts w:ascii="宋体" w:hAnsi="宋体"/>
          <w:color w:val="000000"/>
        </w:rPr>
        <w:t>③</w:t>
      </w:r>
      <w:r>
        <w:rPr>
          <w:rFonts w:ascii="宋体" w:hAnsi="宋体"/>
          <w:color w:val="000000"/>
        </w:rPr>
        <w:t>正确。</w:t>
      </w:r>
    </w:p>
    <w:p w:rsidR="00367BBA" w:rsidRDefault="001411F4">
      <w:pPr>
        <w:spacing w:line="360" w:lineRule="auto"/>
        <w:jc w:val="left"/>
        <w:textAlignment w:val="center"/>
        <w:rPr>
          <w:color w:val="000000"/>
        </w:rPr>
      </w:pPr>
      <w:r>
        <w:rPr>
          <w:rFonts w:ascii="宋体" w:hAnsi="宋体"/>
          <w:color w:val="000000"/>
        </w:rPr>
        <w:t>④</w:t>
      </w:r>
      <w:r>
        <w:rPr>
          <w:rFonts w:ascii="宋体" w:hAnsi="宋体"/>
          <w:color w:val="000000"/>
        </w:rPr>
        <w:t>：根据</w:t>
      </w:r>
      <w:r>
        <w:rPr>
          <w:rFonts w:ascii="宋体" w:hAnsi="宋体"/>
          <w:color w:val="000000"/>
        </w:rPr>
        <w:t>“</w:t>
      </w:r>
      <w:r>
        <w:rPr>
          <w:rFonts w:ascii="宋体" w:hAnsi="宋体"/>
          <w:color w:val="000000"/>
        </w:rPr>
        <w:t>谁主张，谁举证</w:t>
      </w:r>
      <w:r>
        <w:rPr>
          <w:rFonts w:ascii="宋体" w:hAnsi="宋体"/>
          <w:color w:val="000000"/>
        </w:rPr>
        <w:t>”</w:t>
      </w:r>
      <w:r>
        <w:rPr>
          <w:rFonts w:ascii="宋体" w:hAnsi="宋体"/>
          <w:color w:val="000000"/>
        </w:rPr>
        <w:t>原则，</w:t>
      </w:r>
      <w:r>
        <w:rPr>
          <w:rFonts w:ascii="宋体" w:hAnsi="宋体"/>
          <w:color w:val="000000"/>
        </w:rPr>
        <w:t>Z</w:t>
      </w:r>
      <w:r>
        <w:rPr>
          <w:rFonts w:ascii="宋体" w:hAnsi="宋体"/>
          <w:color w:val="000000"/>
        </w:rPr>
        <w:t>村村委会应就其损失情况进行举证，</w:t>
      </w:r>
      <w:r>
        <w:rPr>
          <w:rFonts w:ascii="宋体" w:hAnsi="宋体"/>
          <w:color w:val="000000"/>
        </w:rPr>
        <w:t>④</w:t>
      </w:r>
      <w:r>
        <w:rPr>
          <w:rFonts w:ascii="宋体" w:hAnsi="宋体"/>
          <w:color w:val="000000"/>
        </w:rPr>
        <w:t>正确。</w:t>
      </w:r>
    </w:p>
    <w:p w:rsidR="00367BBA" w:rsidRDefault="001411F4">
      <w:pPr>
        <w:spacing w:line="360" w:lineRule="auto"/>
        <w:jc w:val="left"/>
        <w:textAlignment w:val="center"/>
        <w:rPr>
          <w:color w:val="000000"/>
        </w:rPr>
      </w:pPr>
      <w:r>
        <w:rPr>
          <w:color w:val="000000"/>
        </w:rPr>
        <w:t>故本题选</w:t>
      </w:r>
      <w:r>
        <w:rPr>
          <w:color w:val="000000"/>
        </w:rPr>
        <w:t>D</w:t>
      </w:r>
      <w:r>
        <w:rPr>
          <w:color w:val="000000"/>
        </w:rPr>
        <w:t>。</w:t>
      </w:r>
    </w:p>
    <w:p w:rsidR="00367BBA" w:rsidRDefault="001411F4">
      <w:pPr>
        <w:spacing w:line="360" w:lineRule="auto"/>
        <w:textAlignment w:val="center"/>
        <w:rPr>
          <w:color w:val="000000"/>
        </w:rPr>
      </w:pPr>
      <w:r>
        <w:rPr>
          <w:color w:val="000000"/>
        </w:rPr>
        <w:t xml:space="preserve">22. </w:t>
      </w:r>
      <w:r>
        <w:rPr>
          <w:rFonts w:ascii="宋体" w:hAnsi="宋体"/>
          <w:color w:val="000000"/>
        </w:rPr>
        <w:t>王某夫妇曾立有公证遗嘱，他们共有的一套房产将由养女王甲继承。由于王甲成年后远嫁外地很少回来，王某妻子过世后，王某的生活主要由侄女王乙照顾。于是王某又邀请两个邻居见证，打印了一份遗嘱，并签名按手印，将房产留给王乙。王某去世后，王甲与王乙就遗嘱问题产生纠纷。下列说法正确的是（</w:t>
      </w:r>
      <w:r>
        <w:rPr>
          <w:rFonts w:ascii="宋体" w:hAnsi="宋体"/>
          <w:color w:val="000000"/>
        </w:rPr>
        <w:t xml:space="preserve">   </w:t>
      </w:r>
      <w:r>
        <w:rPr>
          <w:rFonts w:ascii="宋体" w:hAnsi="宋体"/>
          <w:color w:val="000000"/>
        </w:rPr>
        <w:t>）</w:t>
      </w:r>
    </w:p>
    <w:p w:rsidR="00367BBA" w:rsidRDefault="001411F4">
      <w:pPr>
        <w:spacing w:line="360" w:lineRule="auto"/>
        <w:jc w:val="left"/>
        <w:textAlignment w:val="center"/>
        <w:rPr>
          <w:color w:val="000000"/>
        </w:rPr>
      </w:pPr>
      <w:r>
        <w:rPr>
          <w:color w:val="000000"/>
        </w:rPr>
        <w:t xml:space="preserve">A. </w:t>
      </w:r>
      <w:r>
        <w:rPr>
          <w:rFonts w:ascii="宋体" w:hAnsi="宋体"/>
          <w:color w:val="000000"/>
        </w:rPr>
        <w:t>王甲对王某未尽到赡养义务，因此无权继承该套房产</w:t>
      </w:r>
    </w:p>
    <w:p w:rsidR="00367BBA" w:rsidRDefault="001411F4">
      <w:pPr>
        <w:spacing w:line="360" w:lineRule="auto"/>
        <w:jc w:val="left"/>
        <w:textAlignment w:val="center"/>
        <w:rPr>
          <w:color w:val="000000"/>
        </w:rPr>
      </w:pPr>
      <w:r>
        <w:rPr>
          <w:color w:val="000000"/>
        </w:rPr>
        <w:t xml:space="preserve">B. </w:t>
      </w:r>
      <w:r>
        <w:rPr>
          <w:rFonts w:ascii="宋体" w:hAnsi="宋体"/>
          <w:color w:val="000000"/>
        </w:rPr>
        <w:t>公证遗嘱的法律效力优于打印遗嘱，房产应由王甲继承</w:t>
      </w:r>
    </w:p>
    <w:p w:rsidR="00367BBA" w:rsidRDefault="001411F4">
      <w:pPr>
        <w:spacing w:line="360" w:lineRule="auto"/>
        <w:jc w:val="left"/>
        <w:textAlignment w:val="center"/>
        <w:rPr>
          <w:color w:val="000000"/>
        </w:rPr>
      </w:pPr>
      <w:r>
        <w:rPr>
          <w:color w:val="000000"/>
        </w:rPr>
        <w:t xml:space="preserve">C. </w:t>
      </w:r>
      <w:r>
        <w:rPr>
          <w:rFonts w:ascii="宋体" w:hAnsi="宋体"/>
          <w:color w:val="000000"/>
        </w:rPr>
        <w:t>王乙无权对房产进行全权处理，打印遗嘱部分内容无效</w:t>
      </w:r>
    </w:p>
    <w:p w:rsidR="00367BBA" w:rsidRDefault="001411F4">
      <w:pPr>
        <w:spacing w:line="360" w:lineRule="auto"/>
        <w:jc w:val="left"/>
        <w:textAlignment w:val="center"/>
        <w:rPr>
          <w:color w:val="000000"/>
        </w:rPr>
      </w:pPr>
      <w:r>
        <w:rPr>
          <w:color w:val="000000"/>
        </w:rPr>
        <w:t xml:space="preserve">D. </w:t>
      </w:r>
      <w:r>
        <w:rPr>
          <w:rFonts w:ascii="宋体" w:hAnsi="宋体"/>
          <w:color w:val="000000"/>
        </w:rPr>
        <w:t>王甲与王乙应本着互谅互让精神，协商处理遗嘱继承问题</w:t>
      </w:r>
    </w:p>
    <w:p w:rsidR="00367BBA" w:rsidRDefault="001411F4">
      <w:pPr>
        <w:spacing w:line="360" w:lineRule="auto"/>
        <w:textAlignment w:val="center"/>
        <w:rPr>
          <w:color w:val="000000"/>
        </w:rPr>
      </w:pPr>
      <w:r>
        <w:rPr>
          <w:color w:val="2E75B6"/>
        </w:rPr>
        <w:t>【答案</w:t>
      </w:r>
      <w:r>
        <w:rPr>
          <w:color w:val="2E75B6"/>
        </w:rPr>
        <w:t>】</w:t>
      </w:r>
      <w:r>
        <w:rPr>
          <w:color w:val="000000"/>
        </w:rPr>
        <w:t>C</w:t>
      </w:r>
    </w:p>
    <w:p w:rsidR="00367BBA" w:rsidRDefault="001411F4">
      <w:pPr>
        <w:spacing w:line="360" w:lineRule="auto"/>
        <w:textAlignment w:val="center"/>
        <w:rPr>
          <w:color w:val="000000"/>
        </w:rPr>
      </w:pPr>
      <w:r>
        <w:rPr>
          <w:color w:val="2E75B6"/>
        </w:rPr>
        <w:t>【解析】</w:t>
      </w:r>
    </w:p>
    <w:p w:rsidR="00367BBA" w:rsidRDefault="001411F4">
      <w:pPr>
        <w:spacing w:line="360" w:lineRule="auto"/>
        <w:jc w:val="left"/>
        <w:textAlignment w:val="center"/>
        <w:rPr>
          <w:color w:val="000000"/>
        </w:rPr>
      </w:pPr>
      <w:r>
        <w:rPr>
          <w:color w:val="000000"/>
        </w:rPr>
        <w:t>【详解】</w:t>
      </w:r>
      <w:r>
        <w:rPr>
          <w:color w:val="000000"/>
        </w:rPr>
        <w:t>C</w:t>
      </w:r>
      <w:r>
        <w:rPr>
          <w:color w:val="000000"/>
        </w:rPr>
        <w:t>：</w:t>
      </w:r>
      <w:r>
        <w:rPr>
          <w:rFonts w:ascii="宋体" w:hAnsi="宋体"/>
          <w:color w:val="000000"/>
        </w:rPr>
        <w:t>房产属于王某夫妇共有财产，王某妻子过世后，其遗产由王某和王甲平分，因此该房产有王甲的一部分，</w:t>
      </w:r>
      <w:r>
        <w:rPr>
          <w:color w:val="000000"/>
        </w:rPr>
        <w:t>王乙无权对房产进行全权处理，打印遗嘱部分内容无效，</w:t>
      </w:r>
      <w:r>
        <w:rPr>
          <w:color w:val="000000"/>
        </w:rPr>
        <w:t>C</w:t>
      </w:r>
      <w:r>
        <w:rPr>
          <w:color w:val="000000"/>
        </w:rPr>
        <w:t>正确。</w:t>
      </w:r>
    </w:p>
    <w:p w:rsidR="00367BBA" w:rsidRDefault="001411F4">
      <w:pPr>
        <w:spacing w:line="360" w:lineRule="auto"/>
        <w:jc w:val="left"/>
        <w:textAlignment w:val="center"/>
        <w:rPr>
          <w:color w:val="000000"/>
        </w:rPr>
      </w:pPr>
      <w:r>
        <w:rPr>
          <w:rFonts w:ascii="宋体" w:hAnsi="宋体"/>
          <w:color w:val="000000"/>
        </w:rPr>
        <w:t>A</w:t>
      </w:r>
      <w:r>
        <w:rPr>
          <w:rFonts w:ascii="宋体" w:hAnsi="宋体"/>
          <w:color w:val="000000"/>
        </w:rPr>
        <w:t>：王甲对王某未尽到赡养义务，根据法律规定可以部分或者少分，但这不是王甲无权继承该套房产的原因，</w:t>
      </w:r>
      <w:r>
        <w:rPr>
          <w:rFonts w:ascii="宋体" w:hAnsi="宋体"/>
          <w:color w:val="000000"/>
        </w:rPr>
        <w:lastRenderedPageBreak/>
        <w:t>何况王甲是可以继承部分房产的，</w:t>
      </w:r>
      <w:r>
        <w:rPr>
          <w:rFonts w:ascii="宋体" w:hAnsi="宋体"/>
          <w:color w:val="000000"/>
        </w:rPr>
        <w:t>A</w:t>
      </w:r>
      <w:r>
        <w:rPr>
          <w:rFonts w:ascii="宋体" w:hAnsi="宋体"/>
          <w:color w:val="000000"/>
        </w:rPr>
        <w:t>排除。</w:t>
      </w:r>
    </w:p>
    <w:p w:rsidR="00367BBA" w:rsidRDefault="001411F4">
      <w:pPr>
        <w:spacing w:line="360" w:lineRule="auto"/>
        <w:jc w:val="left"/>
        <w:textAlignment w:val="center"/>
        <w:rPr>
          <w:color w:val="000000"/>
        </w:rPr>
      </w:pPr>
      <w:r>
        <w:rPr>
          <w:color w:val="000000"/>
        </w:rPr>
        <w:t>B</w:t>
      </w:r>
      <w:r>
        <w:rPr>
          <w:color w:val="000000"/>
        </w:rPr>
        <w:t>：遗嘱人立有数份遗嘱，以最后一份合法遗嘱为准，</w:t>
      </w:r>
      <w:r>
        <w:rPr>
          <w:color w:val="000000"/>
        </w:rPr>
        <w:t>B</w:t>
      </w:r>
      <w:r>
        <w:rPr>
          <w:color w:val="000000"/>
        </w:rPr>
        <w:t>排除。</w:t>
      </w:r>
    </w:p>
    <w:p w:rsidR="00367BBA" w:rsidRDefault="001411F4">
      <w:pPr>
        <w:spacing w:line="360" w:lineRule="auto"/>
        <w:jc w:val="left"/>
        <w:textAlignment w:val="center"/>
        <w:rPr>
          <w:color w:val="000000"/>
        </w:rPr>
      </w:pPr>
      <w:r>
        <w:rPr>
          <w:color w:val="000000"/>
        </w:rPr>
        <w:t>D</w:t>
      </w:r>
      <w:r>
        <w:rPr>
          <w:color w:val="000000"/>
        </w:rPr>
        <w:t>：</w:t>
      </w:r>
      <w:r>
        <w:rPr>
          <w:rFonts w:ascii="宋体" w:hAnsi="宋体"/>
          <w:color w:val="000000"/>
        </w:rPr>
        <w:t>侄女王乙不是法定继承人，不能继承，只能作为受遗赠人，</w:t>
      </w:r>
      <w:r>
        <w:rPr>
          <w:rFonts w:ascii="宋体" w:hAnsi="宋体"/>
          <w:color w:val="000000"/>
        </w:rPr>
        <w:t>D</w:t>
      </w:r>
      <w:r>
        <w:rPr>
          <w:rFonts w:ascii="宋体" w:hAnsi="宋体"/>
          <w:color w:val="000000"/>
        </w:rPr>
        <w:t>排除。</w:t>
      </w:r>
    </w:p>
    <w:p w:rsidR="00367BBA" w:rsidRDefault="001411F4">
      <w:pPr>
        <w:spacing w:line="360" w:lineRule="auto"/>
        <w:jc w:val="left"/>
        <w:textAlignment w:val="center"/>
        <w:rPr>
          <w:color w:val="000000"/>
        </w:rPr>
      </w:pPr>
      <w:r>
        <w:rPr>
          <w:rFonts w:ascii="宋体" w:hAnsi="宋体"/>
          <w:color w:val="000000"/>
        </w:rPr>
        <w:t>故本题选</w:t>
      </w:r>
      <w:r>
        <w:rPr>
          <w:color w:val="000000"/>
        </w:rPr>
        <w:t>C</w:t>
      </w:r>
      <w:r>
        <w:rPr>
          <w:rFonts w:ascii="宋体" w:hAnsi="宋体"/>
          <w:color w:val="000000"/>
        </w:rPr>
        <w:t>。</w:t>
      </w:r>
    </w:p>
    <w:p w:rsidR="00367BBA" w:rsidRDefault="001411F4">
      <w:pPr>
        <w:spacing w:line="360" w:lineRule="auto"/>
        <w:textAlignment w:val="center"/>
        <w:rPr>
          <w:color w:val="000000"/>
        </w:rPr>
      </w:pPr>
      <w:r>
        <w:rPr>
          <w:color w:val="000000"/>
        </w:rPr>
        <w:t xml:space="preserve">23. </w:t>
      </w:r>
      <w:r>
        <w:rPr>
          <w:rFonts w:ascii="宋体" w:hAnsi="宋体"/>
          <w:color w:val="000000"/>
        </w:rPr>
        <w:t>甲、乙、丙中，只有一个会游泳。甲说道：</w:t>
      </w:r>
      <w:r>
        <w:rPr>
          <w:rFonts w:ascii="宋体" w:hAnsi="宋体"/>
          <w:color w:val="000000"/>
        </w:rPr>
        <w:t>“</w:t>
      </w:r>
      <w:r>
        <w:rPr>
          <w:rFonts w:ascii="宋体" w:hAnsi="宋体"/>
          <w:color w:val="000000"/>
        </w:rPr>
        <w:t>我会。</w:t>
      </w:r>
      <w:r>
        <w:rPr>
          <w:rFonts w:ascii="宋体" w:hAnsi="宋体"/>
          <w:color w:val="000000"/>
        </w:rPr>
        <w:t>”</w:t>
      </w:r>
      <w:r>
        <w:rPr>
          <w:rFonts w:ascii="宋体" w:hAnsi="宋体"/>
          <w:color w:val="000000"/>
        </w:rPr>
        <w:t>乙</w:t>
      </w:r>
      <w:r>
        <w:rPr>
          <w:rFonts w:ascii="宋体" w:hAnsi="宋体"/>
          <w:color w:val="000000"/>
        </w:rPr>
        <w:t>说：</w:t>
      </w:r>
      <w:r>
        <w:rPr>
          <w:rFonts w:ascii="宋体" w:hAnsi="宋体"/>
          <w:color w:val="000000"/>
        </w:rPr>
        <w:t>“</w:t>
      </w:r>
      <w:r>
        <w:rPr>
          <w:rFonts w:ascii="宋体" w:hAnsi="宋体"/>
          <w:color w:val="000000"/>
        </w:rPr>
        <w:t>我不会。</w:t>
      </w:r>
      <w:r>
        <w:rPr>
          <w:rFonts w:ascii="宋体" w:hAnsi="宋体"/>
          <w:color w:val="000000"/>
        </w:rPr>
        <w:t>”</w:t>
      </w:r>
      <w:r>
        <w:rPr>
          <w:rFonts w:ascii="宋体" w:hAnsi="宋体"/>
          <w:color w:val="000000"/>
        </w:rPr>
        <w:t>丙说：</w:t>
      </w:r>
      <w:r>
        <w:rPr>
          <w:rFonts w:ascii="宋体" w:hAnsi="宋体"/>
          <w:color w:val="000000"/>
        </w:rPr>
        <w:t>“</w:t>
      </w:r>
      <w:r>
        <w:rPr>
          <w:rFonts w:ascii="宋体" w:hAnsi="宋体"/>
          <w:color w:val="000000"/>
        </w:rPr>
        <w:t>甲不会。</w:t>
      </w:r>
      <w:r>
        <w:rPr>
          <w:rFonts w:ascii="宋体" w:hAnsi="宋体"/>
          <w:color w:val="000000"/>
        </w:rPr>
        <w:t>”</w:t>
      </w:r>
      <w:r>
        <w:rPr>
          <w:rFonts w:ascii="宋体" w:hAnsi="宋体"/>
          <w:color w:val="000000"/>
        </w:rPr>
        <w:t>如果这三句话，只有一句话是真的，那么会游泳的就是（</w:t>
      </w:r>
      <w:r>
        <w:rPr>
          <w:rFonts w:ascii="宋体" w:hAnsi="宋体"/>
          <w:color w:val="000000"/>
        </w:rPr>
        <w:t xml:space="preserve">   </w:t>
      </w:r>
      <w:r>
        <w:rPr>
          <w:rFonts w:ascii="宋体" w:hAnsi="宋体"/>
          <w:color w:val="000000"/>
        </w:rPr>
        <w:t>）</w:t>
      </w:r>
    </w:p>
    <w:p w:rsidR="00367BBA" w:rsidRDefault="001411F4">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甲</w:t>
      </w:r>
      <w:r>
        <w:rPr>
          <w:color w:val="000000"/>
        </w:rPr>
        <w:tab/>
        <w:t xml:space="preserve">B. </w:t>
      </w:r>
      <w:r>
        <w:rPr>
          <w:rFonts w:ascii="宋体" w:hAnsi="宋体"/>
          <w:color w:val="000000"/>
        </w:rPr>
        <w:t>乙</w:t>
      </w:r>
      <w:r>
        <w:rPr>
          <w:color w:val="000000"/>
        </w:rPr>
        <w:tab/>
        <w:t xml:space="preserve">C. </w:t>
      </w:r>
      <w:r>
        <w:rPr>
          <w:rFonts w:ascii="宋体" w:hAnsi="宋体"/>
          <w:color w:val="000000"/>
        </w:rPr>
        <w:t>丙</w:t>
      </w:r>
      <w:r>
        <w:rPr>
          <w:color w:val="000000"/>
        </w:rPr>
        <w:tab/>
        <w:t xml:space="preserve">D. </w:t>
      </w:r>
      <w:r>
        <w:rPr>
          <w:rFonts w:ascii="宋体" w:hAnsi="宋体"/>
          <w:color w:val="000000"/>
        </w:rPr>
        <w:t>无法断定</w:t>
      </w:r>
    </w:p>
    <w:p w:rsidR="00367BBA" w:rsidRDefault="001411F4">
      <w:pPr>
        <w:spacing w:line="360" w:lineRule="auto"/>
        <w:textAlignment w:val="center"/>
        <w:rPr>
          <w:color w:val="000000"/>
        </w:rPr>
      </w:pPr>
      <w:r>
        <w:rPr>
          <w:color w:val="2E75B6"/>
        </w:rPr>
        <w:t>【答案】</w:t>
      </w:r>
      <w:r>
        <w:rPr>
          <w:color w:val="000000"/>
        </w:rPr>
        <w:t>B</w:t>
      </w:r>
    </w:p>
    <w:p w:rsidR="00367BBA" w:rsidRDefault="001411F4">
      <w:pPr>
        <w:spacing w:line="360" w:lineRule="auto"/>
        <w:textAlignment w:val="center"/>
        <w:rPr>
          <w:color w:val="000000"/>
        </w:rPr>
      </w:pPr>
      <w:r>
        <w:rPr>
          <w:color w:val="2E75B6"/>
        </w:rPr>
        <w:t>【解析】</w:t>
      </w:r>
    </w:p>
    <w:p w:rsidR="00367BBA" w:rsidRDefault="001411F4">
      <w:pPr>
        <w:spacing w:line="360" w:lineRule="auto"/>
        <w:jc w:val="left"/>
        <w:textAlignment w:val="center"/>
        <w:rPr>
          <w:color w:val="000000"/>
        </w:rPr>
      </w:pPr>
      <w:r>
        <w:rPr>
          <w:color w:val="000000"/>
        </w:rPr>
        <w:t>【详解】</w:t>
      </w:r>
      <w:r>
        <w:rPr>
          <w:rFonts w:ascii="宋体" w:hAnsi="宋体"/>
          <w:color w:val="000000"/>
        </w:rPr>
        <w:t>ABCD</w:t>
      </w:r>
      <w:r>
        <w:rPr>
          <w:rFonts w:ascii="宋体" w:hAnsi="宋体"/>
          <w:color w:val="000000"/>
        </w:rPr>
        <w:t>：三句话中有一句话是真的，则可以利用排中律求真，甲与丙的话具有矛盾关系，根据排中律可知，甲和丙的话不能同假，必有一真，则乙的话必为假话，则乙会游泳，</w:t>
      </w:r>
      <w:r>
        <w:rPr>
          <w:rFonts w:ascii="宋体" w:hAnsi="宋体"/>
          <w:color w:val="000000"/>
        </w:rPr>
        <w:t>B</w:t>
      </w:r>
      <w:r>
        <w:rPr>
          <w:rFonts w:ascii="宋体" w:hAnsi="宋体"/>
          <w:color w:val="000000"/>
        </w:rPr>
        <w:t>正确，</w:t>
      </w:r>
      <w:r>
        <w:rPr>
          <w:rFonts w:ascii="宋体" w:hAnsi="宋体"/>
          <w:color w:val="000000"/>
        </w:rPr>
        <w:t>ACD</w:t>
      </w:r>
      <w:r>
        <w:rPr>
          <w:rFonts w:ascii="宋体" w:hAnsi="宋体"/>
          <w:color w:val="000000"/>
        </w:rPr>
        <w:t>不符合题意。</w:t>
      </w:r>
    </w:p>
    <w:p w:rsidR="00367BBA" w:rsidRDefault="001411F4">
      <w:pPr>
        <w:spacing w:line="360" w:lineRule="auto"/>
        <w:jc w:val="left"/>
        <w:textAlignment w:val="center"/>
        <w:rPr>
          <w:color w:val="000000"/>
        </w:rPr>
      </w:pPr>
      <w:r>
        <w:rPr>
          <w:color w:val="000000"/>
        </w:rPr>
        <w:t>故本题选</w:t>
      </w:r>
      <w:r>
        <w:rPr>
          <w:color w:val="000000"/>
        </w:rPr>
        <w:t>B</w:t>
      </w:r>
      <w:r>
        <w:rPr>
          <w:color w:val="000000"/>
        </w:rPr>
        <w:t>。</w:t>
      </w:r>
    </w:p>
    <w:p w:rsidR="00367BBA" w:rsidRDefault="001411F4">
      <w:pPr>
        <w:spacing w:line="360" w:lineRule="auto"/>
        <w:textAlignment w:val="center"/>
        <w:rPr>
          <w:color w:val="000000"/>
        </w:rPr>
      </w:pPr>
      <w:r>
        <w:rPr>
          <w:color w:val="000000"/>
        </w:rPr>
        <w:t xml:space="preserve">24. </w:t>
      </w:r>
      <w:r>
        <w:rPr>
          <w:rFonts w:ascii="宋体" w:hAnsi="宋体"/>
          <w:color w:val="000000"/>
        </w:rPr>
        <w:t>假定：（</w:t>
      </w:r>
      <w:r>
        <w:rPr>
          <w:rFonts w:ascii="宋体" w:hAnsi="宋体"/>
          <w:color w:val="000000"/>
        </w:rPr>
        <w:t>1</w:t>
      </w:r>
      <w:r>
        <w:rPr>
          <w:rFonts w:ascii="宋体" w:hAnsi="宋体"/>
          <w:color w:val="000000"/>
        </w:rPr>
        <w:t>）所有</w:t>
      </w:r>
      <w:r>
        <w:rPr>
          <w:rFonts w:ascii="宋体" w:hAnsi="宋体"/>
          <w:noProof/>
          <w:color w:val="000000"/>
        </w:rPr>
        <w:drawing>
          <wp:inline distT="0" distB="0" distL="0" distR="0">
            <wp:extent cx="133350" cy="177800"/>
            <wp:effectExtent l="0" t="0" r="0" b="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0" cstate="print"/>
                    <a:stretch>
                      <a:fillRect/>
                    </a:stretch>
                  </pic:blipFill>
                  <pic:spPr>
                    <a:xfrm>
                      <a:off x="0" y="0"/>
                      <a:ext cx="133350" cy="177800"/>
                    </a:xfrm>
                    <a:prstGeom prst="rect">
                      <a:avLst/>
                    </a:prstGeom>
                  </pic:spPr>
                </pic:pic>
              </a:graphicData>
            </a:graphic>
          </wp:inline>
        </w:drawing>
      </w:r>
      <w:r>
        <w:rPr>
          <w:rFonts w:ascii="宋体" w:hAnsi="宋体"/>
          <w:color w:val="000000"/>
        </w:rPr>
        <w:t>爱斯基摩土著人都是穿黑衣服的；（</w:t>
      </w:r>
      <w:r>
        <w:rPr>
          <w:rFonts w:ascii="宋体" w:hAnsi="宋体"/>
          <w:color w:val="000000"/>
        </w:rPr>
        <w:t>2</w:t>
      </w:r>
      <w:r>
        <w:rPr>
          <w:rFonts w:ascii="宋体" w:hAnsi="宋体"/>
          <w:color w:val="000000"/>
        </w:rPr>
        <w:t>）所有的北婆罗洲土著人都是穿白衣服的；（</w:t>
      </w:r>
      <w:r>
        <w:rPr>
          <w:rFonts w:ascii="宋体" w:hAnsi="宋体"/>
          <w:color w:val="000000"/>
        </w:rPr>
        <w:t>3</w:t>
      </w:r>
      <w:r>
        <w:rPr>
          <w:rFonts w:ascii="宋体" w:hAnsi="宋体"/>
          <w:color w:val="000000"/>
        </w:rPr>
        <w:t>）绝没有穿白衣服的同时又穿黑衣服的人；（</w:t>
      </w:r>
      <w:r>
        <w:rPr>
          <w:rFonts w:ascii="宋体" w:hAnsi="宋体"/>
          <w:color w:val="000000"/>
        </w:rPr>
        <w:t>4</w:t>
      </w:r>
      <w:r>
        <w:rPr>
          <w:rFonts w:ascii="宋体" w:hAnsi="宋体"/>
          <w:color w:val="000000"/>
        </w:rPr>
        <w:t>）</w:t>
      </w:r>
      <w:r>
        <w:rPr>
          <w:rFonts w:ascii="宋体" w:hAnsi="宋体"/>
          <w:color w:val="000000"/>
        </w:rPr>
        <w:t>A</w:t>
      </w:r>
      <w:r>
        <w:rPr>
          <w:rFonts w:ascii="宋体" w:hAnsi="宋体"/>
          <w:color w:val="000000"/>
        </w:rPr>
        <w:t>是穿白衣服的一个人。请你根据以上条件，判定以下两个命题的真假：（</w:t>
      </w:r>
      <w:r>
        <w:rPr>
          <w:rFonts w:ascii="宋体" w:hAnsi="宋体"/>
          <w:color w:val="000000"/>
        </w:rPr>
        <w:t>1</w:t>
      </w:r>
      <w:r>
        <w:rPr>
          <w:rFonts w:ascii="宋体" w:hAnsi="宋体"/>
          <w:color w:val="000000"/>
        </w:rPr>
        <w:t>）</w:t>
      </w:r>
      <w:r>
        <w:rPr>
          <w:rFonts w:ascii="宋体" w:hAnsi="宋体"/>
          <w:color w:val="000000"/>
        </w:rPr>
        <w:t>A</w:t>
      </w:r>
      <w:r>
        <w:rPr>
          <w:rFonts w:ascii="宋体" w:hAnsi="宋体"/>
          <w:color w:val="000000"/>
        </w:rPr>
        <w:t>是北婆罗洲土著人。（</w:t>
      </w:r>
      <w:r>
        <w:rPr>
          <w:rFonts w:ascii="宋体" w:hAnsi="宋体"/>
          <w:color w:val="000000"/>
        </w:rPr>
        <w:t>2</w:t>
      </w:r>
      <w:r>
        <w:rPr>
          <w:rFonts w:ascii="宋体" w:hAnsi="宋体"/>
          <w:color w:val="000000"/>
        </w:rPr>
        <w:t>）</w:t>
      </w:r>
      <w:r>
        <w:rPr>
          <w:rFonts w:ascii="宋体" w:hAnsi="宋体"/>
          <w:color w:val="000000"/>
        </w:rPr>
        <w:t>A</w:t>
      </w:r>
      <w:r>
        <w:rPr>
          <w:rFonts w:ascii="宋体" w:hAnsi="宋体"/>
          <w:color w:val="000000"/>
        </w:rPr>
        <w:t>不是爱斯基摩土著人。（</w:t>
      </w:r>
      <w:r>
        <w:rPr>
          <w:rFonts w:ascii="宋体" w:hAnsi="宋体"/>
          <w:color w:val="000000"/>
        </w:rPr>
        <w:t xml:space="preserve">   </w:t>
      </w:r>
      <w:r>
        <w:rPr>
          <w:rFonts w:ascii="宋体" w:hAnsi="宋体"/>
          <w:color w:val="000000"/>
        </w:rPr>
        <w:t>）</w:t>
      </w:r>
    </w:p>
    <w:p w:rsidR="00367BBA" w:rsidRDefault="001411F4">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真、真</w:t>
      </w:r>
      <w:r>
        <w:rPr>
          <w:color w:val="000000"/>
        </w:rPr>
        <w:tab/>
        <w:t xml:space="preserve">B. </w:t>
      </w:r>
      <w:r>
        <w:rPr>
          <w:rFonts w:ascii="宋体" w:hAnsi="宋体"/>
          <w:color w:val="000000"/>
        </w:rPr>
        <w:t>真、假</w:t>
      </w:r>
      <w:r>
        <w:rPr>
          <w:color w:val="000000"/>
        </w:rPr>
        <w:tab/>
        <w:t xml:space="preserve">C. </w:t>
      </w:r>
      <w:r>
        <w:rPr>
          <w:rFonts w:ascii="宋体" w:hAnsi="宋体"/>
          <w:color w:val="000000"/>
        </w:rPr>
        <w:t>假、真</w:t>
      </w:r>
      <w:r>
        <w:rPr>
          <w:color w:val="000000"/>
        </w:rPr>
        <w:tab/>
        <w:t xml:space="preserve">D. </w:t>
      </w:r>
      <w:r>
        <w:rPr>
          <w:rFonts w:ascii="宋体" w:hAnsi="宋体"/>
          <w:color w:val="000000"/>
        </w:rPr>
        <w:t>假、假</w:t>
      </w:r>
    </w:p>
    <w:p w:rsidR="00367BBA" w:rsidRDefault="001411F4">
      <w:pPr>
        <w:spacing w:line="360" w:lineRule="auto"/>
        <w:textAlignment w:val="center"/>
        <w:rPr>
          <w:color w:val="000000"/>
        </w:rPr>
      </w:pPr>
      <w:r>
        <w:rPr>
          <w:color w:val="2E75B6"/>
        </w:rPr>
        <w:t>【答案】</w:t>
      </w:r>
      <w:r>
        <w:rPr>
          <w:color w:val="000000"/>
        </w:rPr>
        <w:t>C</w:t>
      </w:r>
    </w:p>
    <w:p w:rsidR="00367BBA" w:rsidRDefault="001411F4">
      <w:pPr>
        <w:spacing w:line="360" w:lineRule="auto"/>
        <w:textAlignment w:val="center"/>
        <w:rPr>
          <w:color w:val="000000"/>
        </w:rPr>
      </w:pPr>
      <w:r>
        <w:rPr>
          <w:color w:val="2E75B6"/>
        </w:rPr>
        <w:t>【解析】</w:t>
      </w:r>
    </w:p>
    <w:p w:rsidR="00367BBA" w:rsidRDefault="001411F4">
      <w:pPr>
        <w:spacing w:line="360" w:lineRule="auto"/>
        <w:jc w:val="left"/>
        <w:textAlignment w:val="center"/>
        <w:rPr>
          <w:color w:val="000000"/>
        </w:rPr>
      </w:pPr>
      <w:r>
        <w:rPr>
          <w:color w:val="000000"/>
        </w:rPr>
        <w:t>【详解】</w:t>
      </w:r>
      <w:r>
        <w:rPr>
          <w:rFonts w:ascii="宋体" w:hAnsi="宋体"/>
          <w:color w:val="000000"/>
        </w:rPr>
        <w:t>ABCD</w:t>
      </w:r>
      <w:r>
        <w:rPr>
          <w:rFonts w:ascii="宋体" w:hAnsi="宋体"/>
          <w:color w:val="000000"/>
        </w:rPr>
        <w:t>：根据条件：所有的爱斯基摩土著人都是穿黑衣服的，</w:t>
      </w:r>
      <w:r>
        <w:rPr>
          <w:rFonts w:ascii="宋体" w:hAnsi="宋体"/>
          <w:color w:val="000000"/>
        </w:rPr>
        <w:t>A</w:t>
      </w:r>
      <w:r>
        <w:rPr>
          <w:rFonts w:ascii="宋体" w:hAnsi="宋体"/>
          <w:color w:val="000000"/>
        </w:rPr>
        <w:t>是穿白衣服的一个人，绝没有穿白衣服的同时又穿黑衣服的人，也就是说</w:t>
      </w:r>
      <w:r>
        <w:rPr>
          <w:rFonts w:ascii="宋体" w:hAnsi="宋体"/>
          <w:color w:val="000000"/>
        </w:rPr>
        <w:t>A</w:t>
      </w:r>
      <w:r>
        <w:rPr>
          <w:rFonts w:ascii="宋体" w:hAnsi="宋体"/>
          <w:color w:val="000000"/>
        </w:rPr>
        <w:t>不是穿黑衣服的，根据三段论，可以推出</w:t>
      </w:r>
      <w:r>
        <w:rPr>
          <w:rFonts w:ascii="宋体" w:hAnsi="宋体"/>
          <w:color w:val="000000"/>
        </w:rPr>
        <w:t>A</w:t>
      </w:r>
      <w:r>
        <w:rPr>
          <w:rFonts w:ascii="宋体" w:hAnsi="宋体"/>
          <w:color w:val="000000"/>
        </w:rPr>
        <w:t>不是爱斯基摩土</w:t>
      </w:r>
      <w:r>
        <w:rPr>
          <w:rFonts w:ascii="宋体" w:hAnsi="宋体"/>
          <w:color w:val="000000"/>
        </w:rPr>
        <w:t>著人；根据条件：所有的北婆罗洲土著人都是穿白衣服的，</w:t>
      </w:r>
      <w:r>
        <w:rPr>
          <w:rFonts w:ascii="宋体" w:hAnsi="宋体"/>
          <w:color w:val="000000"/>
        </w:rPr>
        <w:t>A</w:t>
      </w:r>
      <w:r>
        <w:rPr>
          <w:rFonts w:ascii="宋体" w:hAnsi="宋体"/>
          <w:color w:val="000000"/>
        </w:rPr>
        <w:t>是穿白衣服的一个人。根据三段论</w:t>
      </w:r>
      <w:r>
        <w:rPr>
          <w:rFonts w:ascii="宋体" w:hAnsi="宋体"/>
          <w:color w:val="000000"/>
        </w:rPr>
        <w:t>“</w:t>
      </w:r>
      <w:r>
        <w:rPr>
          <w:rFonts w:ascii="宋体" w:hAnsi="宋体"/>
          <w:color w:val="000000"/>
        </w:rPr>
        <w:t>穿白衣服的</w:t>
      </w:r>
      <w:r>
        <w:rPr>
          <w:rFonts w:ascii="宋体" w:hAnsi="宋体"/>
          <w:color w:val="000000"/>
        </w:rPr>
        <w:t>”</w:t>
      </w:r>
      <w:r>
        <w:rPr>
          <w:rFonts w:ascii="宋体" w:hAnsi="宋体"/>
          <w:color w:val="000000"/>
        </w:rPr>
        <w:t>是中项，中项两次不周延，因此不能必然推出</w:t>
      </w:r>
      <w:r>
        <w:rPr>
          <w:rFonts w:ascii="宋体" w:hAnsi="宋体"/>
          <w:color w:val="000000"/>
        </w:rPr>
        <w:t>A</w:t>
      </w:r>
      <w:r>
        <w:rPr>
          <w:rFonts w:ascii="宋体" w:hAnsi="宋体"/>
          <w:color w:val="000000"/>
        </w:rPr>
        <w:t>是北婆罗洲土著人。因此</w:t>
      </w:r>
      <w:r>
        <w:rPr>
          <w:rFonts w:ascii="宋体" w:hAnsi="宋体"/>
          <w:color w:val="000000"/>
        </w:rPr>
        <w:t>A</w:t>
      </w:r>
      <w:r>
        <w:rPr>
          <w:rFonts w:ascii="宋体" w:hAnsi="宋体"/>
          <w:color w:val="000000"/>
        </w:rPr>
        <w:t>是北婆罗洲土著人是假命题，</w:t>
      </w:r>
      <w:r>
        <w:rPr>
          <w:rFonts w:ascii="宋体" w:hAnsi="宋体"/>
          <w:color w:val="000000"/>
        </w:rPr>
        <w:t>A</w:t>
      </w:r>
      <w:r>
        <w:rPr>
          <w:rFonts w:ascii="宋体" w:hAnsi="宋体"/>
          <w:color w:val="000000"/>
        </w:rPr>
        <w:t>不是爱斯基摩土著人是真命题，</w:t>
      </w:r>
      <w:r>
        <w:rPr>
          <w:rFonts w:ascii="宋体" w:hAnsi="宋体"/>
          <w:color w:val="000000"/>
        </w:rPr>
        <w:t>ABD</w:t>
      </w:r>
      <w:r>
        <w:rPr>
          <w:rFonts w:ascii="宋体" w:hAnsi="宋体"/>
          <w:color w:val="000000"/>
        </w:rPr>
        <w:t>说法错误，</w:t>
      </w:r>
      <w:r>
        <w:rPr>
          <w:rFonts w:ascii="宋体" w:hAnsi="宋体"/>
          <w:color w:val="000000"/>
        </w:rPr>
        <w:t>C</w:t>
      </w:r>
      <w:r>
        <w:rPr>
          <w:rFonts w:ascii="宋体" w:hAnsi="宋体"/>
          <w:color w:val="000000"/>
        </w:rPr>
        <w:t>说法正确。</w:t>
      </w:r>
    </w:p>
    <w:p w:rsidR="00367BBA" w:rsidRDefault="001411F4">
      <w:pPr>
        <w:spacing w:line="360" w:lineRule="auto"/>
        <w:jc w:val="left"/>
        <w:textAlignment w:val="center"/>
        <w:rPr>
          <w:color w:val="000000"/>
        </w:rPr>
      </w:pPr>
      <w:r>
        <w:rPr>
          <w:rFonts w:ascii="宋体" w:hAnsi="宋体"/>
          <w:color w:val="000000"/>
        </w:rPr>
        <w:t>故本题选</w:t>
      </w:r>
      <w:r>
        <w:rPr>
          <w:rFonts w:ascii="宋体" w:hAnsi="宋体"/>
          <w:color w:val="000000"/>
        </w:rPr>
        <w:t>C</w:t>
      </w:r>
      <w:r>
        <w:rPr>
          <w:rFonts w:ascii="宋体" w:hAnsi="宋体"/>
          <w:color w:val="000000"/>
        </w:rPr>
        <w:t>。</w:t>
      </w:r>
    </w:p>
    <w:p w:rsidR="00367BBA" w:rsidRDefault="001411F4">
      <w:pPr>
        <w:spacing w:line="360" w:lineRule="auto"/>
        <w:jc w:val="center"/>
        <w:textAlignment w:val="center"/>
        <w:rPr>
          <w:color w:val="000000"/>
        </w:rPr>
      </w:pPr>
      <w:r>
        <w:rPr>
          <w:rFonts w:ascii="宋体" w:hAnsi="宋体"/>
          <w:b/>
          <w:color w:val="000000"/>
          <w:sz w:val="24"/>
        </w:rPr>
        <w:t>非选择题部分</w:t>
      </w:r>
    </w:p>
    <w:p w:rsidR="00367BBA" w:rsidRDefault="001411F4">
      <w:pPr>
        <w:spacing w:line="360" w:lineRule="auto"/>
        <w:textAlignment w:val="center"/>
        <w:rPr>
          <w:color w:val="000000"/>
        </w:rPr>
      </w:pPr>
      <w:r>
        <w:rPr>
          <w:rFonts w:ascii="宋体" w:hAnsi="宋体"/>
          <w:b/>
          <w:color w:val="000000"/>
          <w:sz w:val="24"/>
        </w:rPr>
        <w:t>三、综合题（本大题共</w:t>
      </w:r>
      <w:r>
        <w:rPr>
          <w:rFonts w:ascii="宋体" w:hAnsi="宋体"/>
          <w:b/>
          <w:color w:val="000000"/>
          <w:sz w:val="24"/>
        </w:rPr>
        <w:t>5</w:t>
      </w:r>
      <w:r>
        <w:rPr>
          <w:rFonts w:ascii="宋体" w:hAnsi="宋体"/>
          <w:b/>
          <w:color w:val="000000"/>
          <w:sz w:val="24"/>
        </w:rPr>
        <w:t>小题，共</w:t>
      </w:r>
      <w:r>
        <w:rPr>
          <w:rFonts w:ascii="宋体" w:hAnsi="宋体"/>
          <w:b/>
          <w:color w:val="000000"/>
          <w:sz w:val="24"/>
        </w:rPr>
        <w:t>45</w:t>
      </w:r>
      <w:r>
        <w:rPr>
          <w:rFonts w:ascii="宋体" w:hAnsi="宋体"/>
          <w:b/>
          <w:color w:val="000000"/>
          <w:sz w:val="24"/>
        </w:rPr>
        <w:t>分）</w:t>
      </w:r>
    </w:p>
    <w:p w:rsidR="00367BBA" w:rsidRDefault="001411F4">
      <w:pPr>
        <w:spacing w:line="360" w:lineRule="auto"/>
        <w:textAlignment w:val="center"/>
        <w:rPr>
          <w:color w:val="000000"/>
        </w:rPr>
      </w:pPr>
      <w:r>
        <w:rPr>
          <w:color w:val="000000"/>
        </w:rPr>
        <w:t xml:space="preserve">25. </w:t>
      </w:r>
      <w:r>
        <w:rPr>
          <w:rFonts w:ascii="宋体" w:hAnsi="宋体"/>
          <w:color w:val="000000"/>
        </w:rPr>
        <w:t>阅读材料，回答问题。</w:t>
      </w:r>
    </w:p>
    <w:p w:rsidR="00367BBA" w:rsidRDefault="001411F4">
      <w:pPr>
        <w:spacing w:line="360" w:lineRule="auto"/>
        <w:ind w:firstLine="420"/>
        <w:textAlignment w:val="center"/>
        <w:rPr>
          <w:color w:val="000000"/>
        </w:rPr>
      </w:pPr>
      <w:r>
        <w:rPr>
          <w:rFonts w:ascii="楷体" w:eastAsia="楷体" w:hAnsi="楷体" w:cs="楷体"/>
          <w:color w:val="000000"/>
        </w:rPr>
        <w:t>《爱国主义教育法》草案于</w:t>
      </w:r>
      <w:r>
        <w:rPr>
          <w:rFonts w:ascii="楷体" w:eastAsia="楷体" w:hAnsi="楷体" w:cs="楷体"/>
          <w:color w:val="000000"/>
        </w:rPr>
        <w:t>2023</w:t>
      </w:r>
      <w:r>
        <w:rPr>
          <w:rFonts w:ascii="楷体" w:eastAsia="楷体" w:hAnsi="楷体" w:cs="楷体"/>
          <w:color w:val="000000"/>
        </w:rPr>
        <w:t>年</w:t>
      </w:r>
      <w:r>
        <w:rPr>
          <w:rFonts w:ascii="楷体" w:eastAsia="楷体" w:hAnsi="楷体" w:cs="楷体"/>
          <w:color w:val="000000"/>
        </w:rPr>
        <w:t>10</w:t>
      </w:r>
      <w:r>
        <w:rPr>
          <w:rFonts w:ascii="楷体" w:eastAsia="楷体" w:hAnsi="楷体" w:cs="楷体"/>
          <w:color w:val="000000"/>
        </w:rPr>
        <w:t>月</w:t>
      </w:r>
      <w:r>
        <w:rPr>
          <w:rFonts w:ascii="楷体" w:eastAsia="楷体" w:hAnsi="楷体" w:cs="楷体"/>
          <w:color w:val="000000"/>
        </w:rPr>
        <w:t>24</w:t>
      </w:r>
      <w:r>
        <w:rPr>
          <w:rFonts w:ascii="楷体" w:eastAsia="楷体" w:hAnsi="楷体" w:cs="楷体"/>
          <w:color w:val="000000"/>
        </w:rPr>
        <w:t>日在第十四届全国人民代表大会常务委员会第六次会议通过。并于</w:t>
      </w:r>
      <w:r>
        <w:rPr>
          <w:rFonts w:ascii="楷体" w:eastAsia="楷体" w:hAnsi="楷体" w:cs="楷体"/>
          <w:color w:val="000000"/>
        </w:rPr>
        <w:t>2024</w:t>
      </w:r>
      <w:r>
        <w:rPr>
          <w:rFonts w:ascii="楷体" w:eastAsia="楷体" w:hAnsi="楷体" w:cs="楷体"/>
          <w:color w:val="000000"/>
        </w:rPr>
        <w:t>年</w:t>
      </w:r>
      <w:r>
        <w:rPr>
          <w:rFonts w:ascii="楷体" w:eastAsia="楷体" w:hAnsi="楷体" w:cs="楷体"/>
          <w:color w:val="000000"/>
        </w:rPr>
        <w:t>1</w:t>
      </w:r>
      <w:r>
        <w:rPr>
          <w:rFonts w:ascii="楷体" w:eastAsia="楷体" w:hAnsi="楷体" w:cs="楷体"/>
          <w:color w:val="000000"/>
        </w:rPr>
        <w:t>月</w:t>
      </w:r>
      <w:r>
        <w:rPr>
          <w:rFonts w:ascii="楷体" w:eastAsia="楷体" w:hAnsi="楷体" w:cs="楷体"/>
          <w:color w:val="000000"/>
        </w:rPr>
        <w:t>1</w:t>
      </w:r>
      <w:r>
        <w:rPr>
          <w:rFonts w:ascii="楷体" w:eastAsia="楷体" w:hAnsi="楷体" w:cs="楷体"/>
          <w:color w:val="000000"/>
        </w:rPr>
        <w:t>日起正式施行。</w:t>
      </w:r>
    </w:p>
    <w:p w:rsidR="00367BBA" w:rsidRDefault="001411F4">
      <w:pPr>
        <w:spacing w:line="360" w:lineRule="auto"/>
        <w:ind w:firstLine="420"/>
        <w:textAlignment w:val="center"/>
        <w:rPr>
          <w:color w:val="000000"/>
        </w:rPr>
      </w:pPr>
      <w:r>
        <w:rPr>
          <w:rFonts w:ascii="楷体" w:eastAsia="楷体" w:hAnsi="楷体" w:cs="楷体"/>
          <w:color w:val="000000"/>
        </w:rPr>
        <w:t>下表摘录了法律条文的部分内容：</w:t>
      </w:r>
    </w:p>
    <w:tbl>
      <w:tblPr>
        <w:tblW w:w="5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1815"/>
        <w:gridCol w:w="3540"/>
      </w:tblGrid>
      <w:tr w:rsidR="00367BBA">
        <w:trPr>
          <w:trHeight w:val="330"/>
        </w:trPr>
        <w:tc>
          <w:tcPr>
            <w:tcW w:w="18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7BBA" w:rsidRDefault="001411F4">
            <w:pPr>
              <w:spacing w:line="360" w:lineRule="auto"/>
              <w:textAlignment w:val="center"/>
              <w:rPr>
                <w:color w:val="000000"/>
              </w:rPr>
            </w:pPr>
            <w:r>
              <w:rPr>
                <w:rFonts w:ascii="楷体" w:eastAsia="楷体" w:hAnsi="楷体" w:cs="楷体"/>
                <w:color w:val="000000"/>
              </w:rPr>
              <w:lastRenderedPageBreak/>
              <w:t>第二条（节选）</w:t>
            </w:r>
          </w:p>
        </w:tc>
        <w:tc>
          <w:tcPr>
            <w:tcW w:w="35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7BBA" w:rsidRDefault="001411F4">
            <w:pPr>
              <w:spacing w:line="360" w:lineRule="auto"/>
              <w:jc w:val="left"/>
              <w:textAlignment w:val="center"/>
              <w:rPr>
                <w:color w:val="000000"/>
              </w:rPr>
            </w:pPr>
            <w:r>
              <w:rPr>
                <w:rFonts w:ascii="楷体" w:eastAsia="楷体" w:hAnsi="楷体" w:cs="楷体"/>
                <w:color w:val="000000"/>
              </w:rPr>
              <w:t>国家在全体人民中开展爱国主义教育，培育和增进对中华民族和伟大祖国的情感，传承民族精神、增强国家观念，壮大和团结一切爱国力量。</w:t>
            </w:r>
          </w:p>
          <w:p w:rsidR="00367BBA" w:rsidRDefault="00367BBA">
            <w:pPr>
              <w:spacing w:line="360" w:lineRule="auto"/>
              <w:ind w:firstLine="480"/>
              <w:jc w:val="left"/>
              <w:textAlignment w:val="center"/>
              <w:rPr>
                <w:color w:val="000000"/>
              </w:rPr>
            </w:pPr>
          </w:p>
        </w:tc>
      </w:tr>
      <w:tr w:rsidR="00367BBA">
        <w:trPr>
          <w:trHeight w:val="330"/>
        </w:trPr>
        <w:tc>
          <w:tcPr>
            <w:tcW w:w="18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7BBA" w:rsidRDefault="001411F4">
            <w:pPr>
              <w:spacing w:line="360" w:lineRule="auto"/>
              <w:textAlignment w:val="center"/>
              <w:rPr>
                <w:color w:val="000000"/>
              </w:rPr>
            </w:pPr>
            <w:r>
              <w:rPr>
                <w:rFonts w:ascii="楷体" w:eastAsia="楷体" w:hAnsi="楷体" w:cs="楷体"/>
                <w:color w:val="000000"/>
              </w:rPr>
              <w:t>第八条</w:t>
            </w:r>
          </w:p>
        </w:tc>
        <w:tc>
          <w:tcPr>
            <w:tcW w:w="35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7BBA" w:rsidRDefault="001411F4">
            <w:pPr>
              <w:spacing w:line="360" w:lineRule="auto"/>
              <w:jc w:val="left"/>
              <w:textAlignment w:val="center"/>
              <w:rPr>
                <w:color w:val="000000"/>
              </w:rPr>
            </w:pPr>
            <w:r>
              <w:rPr>
                <w:rFonts w:ascii="楷体" w:eastAsia="楷体" w:hAnsi="楷体" w:cs="楷体"/>
                <w:color w:val="000000"/>
              </w:rPr>
              <w:t>爱国主义教育应当坚持传承和发展中华优秀传统文化，弘扬社会主义核心价值观，推进中国特色社会主义文化建设，坚定文化自信，建设中华民族现代文明。</w:t>
            </w:r>
          </w:p>
          <w:p w:rsidR="00367BBA" w:rsidRDefault="00367BBA">
            <w:pPr>
              <w:spacing w:line="360" w:lineRule="auto"/>
              <w:textAlignment w:val="center"/>
              <w:rPr>
                <w:color w:val="000000"/>
              </w:rPr>
            </w:pPr>
          </w:p>
        </w:tc>
      </w:tr>
      <w:tr w:rsidR="00367BBA">
        <w:trPr>
          <w:trHeight w:val="330"/>
        </w:trPr>
        <w:tc>
          <w:tcPr>
            <w:tcW w:w="18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7BBA" w:rsidRDefault="001411F4">
            <w:pPr>
              <w:spacing w:line="360" w:lineRule="auto"/>
              <w:textAlignment w:val="center"/>
              <w:rPr>
                <w:color w:val="000000"/>
              </w:rPr>
            </w:pPr>
            <w:r>
              <w:rPr>
                <w:rFonts w:ascii="楷体" w:eastAsia="楷体" w:hAnsi="楷体" w:cs="楷体"/>
                <w:color w:val="000000"/>
              </w:rPr>
              <w:t>第二十五条（节选）</w:t>
            </w:r>
          </w:p>
        </w:tc>
        <w:tc>
          <w:tcPr>
            <w:tcW w:w="35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7BBA" w:rsidRDefault="001411F4">
            <w:pPr>
              <w:spacing w:line="360" w:lineRule="auto"/>
              <w:jc w:val="left"/>
              <w:textAlignment w:val="center"/>
              <w:rPr>
                <w:color w:val="000000"/>
              </w:rPr>
            </w:pPr>
            <w:r>
              <w:rPr>
                <w:rFonts w:ascii="楷体" w:eastAsia="楷体" w:hAnsi="楷体" w:cs="楷体"/>
                <w:color w:val="000000"/>
              </w:rPr>
              <w:t>县级以上人民政府应当加强对红色资源的保护、管理和利用，发掘具有历史价值、纪念意义的红色资源，发挥红色资源教育功能，传承爱国主义精神。</w:t>
            </w:r>
          </w:p>
        </w:tc>
      </w:tr>
    </w:tbl>
    <w:p w:rsidR="00367BBA" w:rsidRDefault="001411F4">
      <w:pPr>
        <w:spacing w:line="360" w:lineRule="auto"/>
        <w:textAlignment w:val="center"/>
        <w:rPr>
          <w:color w:val="000000"/>
        </w:rPr>
      </w:pPr>
      <w:r>
        <w:rPr>
          <w:rFonts w:ascii="宋体" w:hAnsi="宋体"/>
          <w:color w:val="000000"/>
        </w:rPr>
        <w:t>结合材料，运用所学知识，说明我国颁布实施该法的法治意义和文化意义。</w:t>
      </w:r>
    </w:p>
    <w:p w:rsidR="00367BBA" w:rsidRDefault="001411F4">
      <w:pPr>
        <w:spacing w:line="360" w:lineRule="auto"/>
        <w:textAlignment w:val="center"/>
        <w:rPr>
          <w:color w:val="000000"/>
        </w:rPr>
      </w:pPr>
      <w:r>
        <w:rPr>
          <w:color w:val="2E75B6"/>
        </w:rPr>
        <w:t>【答案】</w:t>
      </w:r>
      <w:r>
        <w:rPr>
          <w:rFonts w:ascii="宋体" w:hAnsi="宋体"/>
          <w:color w:val="000000"/>
        </w:rPr>
        <w:t>①</w:t>
      </w:r>
      <w:r>
        <w:rPr>
          <w:rFonts w:ascii="宋体" w:hAnsi="宋体"/>
          <w:color w:val="000000"/>
        </w:rPr>
        <w:t>以立法形式保障爱国主义教育的开展，有利于完善中国特色社会主义法律体系，做到有法可依。</w:t>
      </w:r>
      <w:r>
        <w:rPr>
          <w:rFonts w:ascii="宋体" w:hAnsi="宋体"/>
          <w:color w:val="000000"/>
        </w:rPr>
        <w:t>②</w:t>
      </w:r>
      <w:r>
        <w:rPr>
          <w:rFonts w:ascii="宋体" w:hAnsi="宋体"/>
          <w:color w:val="000000"/>
        </w:rPr>
        <w:t>有利于法治政府建设，推动政府履行文化建设的职能，促进社会主义文化建设。</w:t>
      </w:r>
      <w:r>
        <w:rPr>
          <w:rFonts w:ascii="宋体" w:hAnsi="宋体"/>
          <w:color w:val="000000"/>
        </w:rPr>
        <w:t>③</w:t>
      </w:r>
      <w:r>
        <w:rPr>
          <w:rFonts w:ascii="宋体" w:hAnsi="宋体"/>
          <w:color w:val="000000"/>
        </w:rPr>
        <w:t>有利于传承和发展中华优秀传统文化、传承民族精神；建设中华民族现代文明，践行社会主义核心价值观；进一步维护国家统一、铸牢中华民族共同体意识。</w:t>
      </w:r>
    </w:p>
    <w:p w:rsidR="00367BBA" w:rsidRDefault="001411F4">
      <w:pPr>
        <w:spacing w:line="360" w:lineRule="auto"/>
        <w:textAlignment w:val="center"/>
        <w:rPr>
          <w:color w:val="000000"/>
        </w:rPr>
      </w:pPr>
      <w:r>
        <w:rPr>
          <w:color w:val="2E75B6"/>
        </w:rPr>
        <w:t>【解析】</w:t>
      </w:r>
    </w:p>
    <w:p w:rsidR="00367BBA" w:rsidRDefault="001411F4">
      <w:pPr>
        <w:spacing w:line="360" w:lineRule="auto"/>
        <w:textAlignment w:val="center"/>
        <w:rPr>
          <w:color w:val="000000"/>
        </w:rPr>
      </w:pPr>
      <w:r>
        <w:rPr>
          <w:color w:val="000000"/>
        </w:rPr>
        <w:t>【分析】</w:t>
      </w:r>
      <w:r>
        <w:rPr>
          <w:rFonts w:ascii="宋体" w:hAnsi="宋体"/>
          <w:color w:val="000000"/>
        </w:rPr>
        <w:t>背景素材：《爱国主义教育法》</w:t>
      </w:r>
    </w:p>
    <w:p w:rsidR="00367BBA" w:rsidRDefault="001411F4">
      <w:pPr>
        <w:spacing w:line="360" w:lineRule="auto"/>
        <w:textAlignment w:val="center"/>
        <w:rPr>
          <w:color w:val="000000"/>
        </w:rPr>
      </w:pPr>
      <w:r>
        <w:rPr>
          <w:rFonts w:ascii="宋体" w:hAnsi="宋体"/>
          <w:color w:val="000000"/>
        </w:rPr>
        <w:t>考点考查：法治政府、中华优秀传统文化、民族精神、社会主义核心价值观</w:t>
      </w:r>
    </w:p>
    <w:p w:rsidR="00367BBA" w:rsidRDefault="001411F4">
      <w:pPr>
        <w:spacing w:line="360" w:lineRule="auto"/>
        <w:textAlignment w:val="center"/>
        <w:rPr>
          <w:color w:val="000000"/>
        </w:rPr>
      </w:pPr>
      <w:r>
        <w:rPr>
          <w:rFonts w:ascii="宋体" w:hAnsi="宋体"/>
          <w:color w:val="000000"/>
        </w:rPr>
        <w:t>能力考查：描述和阐述事物、论证和探究问题</w:t>
      </w:r>
    </w:p>
    <w:p w:rsidR="00367BBA" w:rsidRDefault="001411F4">
      <w:pPr>
        <w:spacing w:line="360" w:lineRule="auto"/>
        <w:jc w:val="left"/>
        <w:textAlignment w:val="center"/>
        <w:rPr>
          <w:color w:val="000000"/>
        </w:rPr>
      </w:pPr>
      <w:r>
        <w:rPr>
          <w:rFonts w:ascii="宋体" w:hAnsi="宋体"/>
          <w:color w:val="000000"/>
        </w:rPr>
        <w:t>核心素养：政治认同、科学精神、法治意识</w:t>
      </w:r>
    </w:p>
    <w:p w:rsidR="00367BBA" w:rsidRDefault="001411F4">
      <w:pPr>
        <w:spacing w:line="360" w:lineRule="auto"/>
        <w:textAlignment w:val="center"/>
        <w:rPr>
          <w:color w:val="000000"/>
        </w:rPr>
      </w:pPr>
      <w:r>
        <w:rPr>
          <w:color w:val="000000"/>
        </w:rPr>
        <w:t>【详解】</w:t>
      </w:r>
      <w:r>
        <w:rPr>
          <w:rFonts w:ascii="宋体" w:hAnsi="宋体"/>
          <w:color w:val="000000"/>
        </w:rPr>
        <w:t>第一步：审设问。明确主体、知识范围、问题限定和作答角度。</w:t>
      </w:r>
    </w:p>
    <w:p w:rsidR="00367BBA" w:rsidRDefault="001411F4">
      <w:pPr>
        <w:spacing w:line="360" w:lineRule="auto"/>
        <w:textAlignment w:val="center"/>
        <w:rPr>
          <w:color w:val="000000"/>
        </w:rPr>
      </w:pPr>
      <w:r>
        <w:rPr>
          <w:rFonts w:ascii="宋体" w:hAnsi="宋体"/>
          <w:color w:val="000000"/>
        </w:rPr>
        <w:t>本题的设问要求可转换为我国为什么颁布实施该法，需要调用法治和文化的有关知识，从原因角度分析作答。</w:t>
      </w:r>
    </w:p>
    <w:p w:rsidR="00367BBA" w:rsidRDefault="001411F4">
      <w:pPr>
        <w:spacing w:line="360" w:lineRule="auto"/>
        <w:textAlignment w:val="center"/>
        <w:rPr>
          <w:color w:val="000000"/>
        </w:rPr>
      </w:pPr>
      <w:r>
        <w:rPr>
          <w:rFonts w:ascii="宋体" w:hAnsi="宋体"/>
          <w:color w:val="000000"/>
        </w:rPr>
        <w:t>第二步：审材料。提取关键词，链接教材知识。</w:t>
      </w:r>
    </w:p>
    <w:p w:rsidR="00367BBA" w:rsidRDefault="001411F4">
      <w:pPr>
        <w:spacing w:line="360" w:lineRule="auto"/>
        <w:textAlignment w:val="center"/>
        <w:rPr>
          <w:color w:val="000000"/>
        </w:rPr>
      </w:pPr>
      <w:r>
        <w:rPr>
          <w:rFonts w:ascii="宋体" w:hAnsi="宋体"/>
          <w:color w:val="000000"/>
        </w:rPr>
        <w:lastRenderedPageBreak/>
        <w:t>关键词</w:t>
      </w:r>
      <w:r>
        <w:rPr>
          <w:rFonts w:ascii="宋体" w:hAnsi="宋体"/>
          <w:color w:val="000000"/>
        </w:rPr>
        <w:t>①</w:t>
      </w:r>
      <w:r>
        <w:rPr>
          <w:rFonts w:ascii="宋体" w:hAnsi="宋体"/>
          <w:color w:val="000000"/>
        </w:rPr>
        <w:t>：</w:t>
      </w:r>
      <w:r>
        <w:rPr>
          <w:color w:val="000000"/>
        </w:rPr>
        <w:t>通过</w:t>
      </w:r>
      <w:r>
        <w:rPr>
          <w:rFonts w:ascii="宋体" w:hAnsi="宋体"/>
          <w:color w:val="000000"/>
        </w:rPr>
        <w:t>《爱国主义教育法》草案</w:t>
      </w:r>
      <w:r>
        <w:rPr>
          <w:rFonts w:ascii="宋体" w:hAnsi="宋体"/>
          <w:color w:val="000000"/>
        </w:rPr>
        <w:t>→</w:t>
      </w:r>
      <w:r>
        <w:rPr>
          <w:rFonts w:ascii="宋体" w:hAnsi="宋体"/>
          <w:color w:val="000000"/>
        </w:rPr>
        <w:t>可联系完善中国特色社会主义法律体系，做到有法可依；</w:t>
      </w:r>
    </w:p>
    <w:p w:rsidR="00367BBA" w:rsidRDefault="001411F4">
      <w:pPr>
        <w:spacing w:line="360" w:lineRule="auto"/>
        <w:textAlignment w:val="center"/>
        <w:rPr>
          <w:color w:val="000000"/>
        </w:rPr>
      </w:pPr>
      <w:r>
        <w:rPr>
          <w:rFonts w:ascii="宋体" w:hAnsi="宋体"/>
          <w:color w:val="000000"/>
        </w:rPr>
        <w:t>关键词</w:t>
      </w:r>
      <w:r>
        <w:rPr>
          <w:rFonts w:ascii="宋体" w:hAnsi="宋体"/>
          <w:color w:val="000000"/>
        </w:rPr>
        <w:t>②</w:t>
      </w:r>
      <w:r>
        <w:rPr>
          <w:rFonts w:ascii="宋体" w:hAnsi="宋体"/>
          <w:color w:val="000000"/>
        </w:rPr>
        <w:t>：县级以上人民政府应当加强对红色资源的保护、管理和利用，传承爱国主义精神</w:t>
      </w:r>
      <w:r>
        <w:rPr>
          <w:rFonts w:ascii="宋体" w:hAnsi="宋体"/>
          <w:color w:val="000000"/>
        </w:rPr>
        <w:t>→</w:t>
      </w:r>
      <w:r>
        <w:rPr>
          <w:rFonts w:ascii="宋体" w:hAnsi="宋体"/>
          <w:color w:val="000000"/>
        </w:rPr>
        <w:t>可联系法治政府建设，推动政府履行文化建设的职能；</w:t>
      </w:r>
    </w:p>
    <w:p w:rsidR="00367BBA" w:rsidRDefault="001411F4">
      <w:pPr>
        <w:spacing w:line="360" w:lineRule="auto"/>
        <w:textAlignment w:val="center"/>
        <w:rPr>
          <w:color w:val="000000"/>
        </w:rPr>
      </w:pPr>
      <w:r>
        <w:rPr>
          <w:rFonts w:ascii="宋体" w:hAnsi="宋体"/>
          <w:color w:val="000000"/>
        </w:rPr>
        <w:t>关键词</w:t>
      </w:r>
      <w:r>
        <w:rPr>
          <w:rFonts w:ascii="宋体" w:hAnsi="宋体"/>
          <w:color w:val="000000"/>
        </w:rPr>
        <w:t>③</w:t>
      </w:r>
      <w:r>
        <w:rPr>
          <w:rFonts w:ascii="宋体" w:hAnsi="宋体"/>
          <w:color w:val="000000"/>
        </w:rPr>
        <w:t>：国家开展爱国主义教育，传承民族精神，</w:t>
      </w:r>
      <w:r>
        <w:rPr>
          <w:rFonts w:ascii="宋体" w:hAnsi="宋体"/>
          <w:color w:val="000000"/>
        </w:rPr>
        <w:t>→</w:t>
      </w:r>
      <w:r>
        <w:rPr>
          <w:rFonts w:ascii="宋体" w:hAnsi="宋体"/>
          <w:color w:val="000000"/>
        </w:rPr>
        <w:t>继承和弘扬中华优秀传统文化和民族精神，弘扬社会主义核心价值观。</w:t>
      </w:r>
    </w:p>
    <w:p w:rsidR="00367BBA" w:rsidRDefault="001411F4">
      <w:pPr>
        <w:spacing w:line="360" w:lineRule="auto"/>
        <w:jc w:val="left"/>
        <w:textAlignment w:val="center"/>
        <w:rPr>
          <w:color w:val="000000"/>
        </w:rPr>
      </w:pPr>
      <w:r>
        <w:rPr>
          <w:rFonts w:ascii="宋体" w:hAnsi="宋体"/>
          <w:color w:val="000000"/>
        </w:rPr>
        <w:t>第三步：整合信息，组织答案。注意设问限定以及教材知识与材料相结合。</w:t>
      </w:r>
    </w:p>
    <w:p w:rsidR="00367BBA" w:rsidRDefault="001411F4">
      <w:pPr>
        <w:spacing w:line="360" w:lineRule="auto"/>
        <w:textAlignment w:val="center"/>
        <w:rPr>
          <w:color w:val="000000"/>
        </w:rPr>
      </w:pPr>
      <w:r>
        <w:rPr>
          <w:color w:val="000000"/>
        </w:rPr>
        <w:t xml:space="preserve">26. </w:t>
      </w:r>
      <w:r>
        <w:rPr>
          <w:rFonts w:ascii="宋体" w:hAnsi="宋体"/>
          <w:color w:val="000000"/>
        </w:rPr>
        <w:t>阅读材料，回答问题。</w:t>
      </w:r>
    </w:p>
    <w:p w:rsidR="00367BBA" w:rsidRDefault="001411F4">
      <w:pPr>
        <w:spacing w:line="360" w:lineRule="auto"/>
        <w:ind w:firstLine="420"/>
        <w:textAlignment w:val="center"/>
        <w:rPr>
          <w:color w:val="000000"/>
        </w:rPr>
      </w:pPr>
      <w:r>
        <w:rPr>
          <w:rFonts w:ascii="楷体" w:eastAsia="楷体" w:hAnsi="楷体" w:cs="楷体"/>
          <w:color w:val="000000"/>
        </w:rPr>
        <w:t>随着新一代人工智能技术的发展，出现了</w:t>
      </w:r>
      <w:r>
        <w:rPr>
          <w:rFonts w:ascii="楷体" w:eastAsia="楷体" w:hAnsi="楷体" w:cs="楷体"/>
          <w:color w:val="000000"/>
        </w:rPr>
        <w:t>“</w:t>
      </w:r>
      <w:r>
        <w:rPr>
          <w:rFonts w:ascii="楷体" w:eastAsia="楷体" w:hAnsi="楷体" w:cs="楷体"/>
          <w:color w:val="000000"/>
        </w:rPr>
        <w:t>无人车间</w:t>
      </w:r>
      <w:r>
        <w:rPr>
          <w:rFonts w:ascii="楷体" w:eastAsia="楷体" w:hAnsi="楷体" w:cs="楷体"/>
          <w:color w:val="000000"/>
        </w:rPr>
        <w:t>”</w:t>
      </w:r>
      <w:r>
        <w:rPr>
          <w:rFonts w:ascii="楷体" w:eastAsia="楷体" w:hAnsi="楷体" w:cs="楷体"/>
          <w:color w:val="000000"/>
        </w:rPr>
        <w:t>、</w:t>
      </w:r>
      <w:r>
        <w:rPr>
          <w:rFonts w:ascii="楷体" w:eastAsia="楷体" w:hAnsi="楷体" w:cs="楷体"/>
          <w:color w:val="000000"/>
        </w:rPr>
        <w:t>“</w:t>
      </w:r>
      <w:r>
        <w:rPr>
          <w:rFonts w:ascii="楷体" w:eastAsia="楷体" w:hAnsi="楷体" w:cs="楷体"/>
          <w:color w:val="000000"/>
        </w:rPr>
        <w:t>无人店铺</w:t>
      </w:r>
      <w:r>
        <w:rPr>
          <w:rFonts w:ascii="楷体" w:eastAsia="楷体" w:hAnsi="楷体" w:cs="楷体"/>
          <w:color w:val="000000"/>
        </w:rPr>
        <w:t>”</w:t>
      </w:r>
      <w:r>
        <w:rPr>
          <w:rFonts w:ascii="楷体" w:eastAsia="楷体" w:hAnsi="楷体" w:cs="楷体"/>
          <w:color w:val="000000"/>
        </w:rPr>
        <w:t>等，大量危重工作岗位被机器人所取代，生产效率和工作效率成倍提高。但是，在隐私泄露、道德伦理等问题上，人工智能也会带来风险。这就要求做到规制与保障并重，通过有效规制，解决人工智能引发的风险，实现有序发展；同时，又要保障人工智能创新发展，更好赋</w:t>
      </w:r>
      <w:r>
        <w:rPr>
          <w:rFonts w:ascii="楷体" w:eastAsia="楷体" w:hAnsi="楷体" w:cs="楷体"/>
          <w:color w:val="000000"/>
        </w:rPr>
        <w:t>能经济社会，推动人工智能朝着科技向善的方向发展。</w:t>
      </w:r>
    </w:p>
    <w:p w:rsidR="00367BBA" w:rsidRDefault="001411F4">
      <w:pPr>
        <w:spacing w:line="360" w:lineRule="auto"/>
        <w:textAlignment w:val="center"/>
        <w:rPr>
          <w:color w:val="000000"/>
        </w:rPr>
      </w:pPr>
      <w:r>
        <w:rPr>
          <w:rFonts w:ascii="宋体" w:hAnsi="宋体"/>
          <w:color w:val="000000"/>
        </w:rPr>
        <w:t>结合材料，运用《哲学与文化》《经济与社会》相关知识，回答下列问题：</w:t>
      </w:r>
    </w:p>
    <w:p w:rsidR="00367BBA" w:rsidRDefault="001411F4">
      <w:pPr>
        <w:spacing w:line="360" w:lineRule="auto"/>
        <w:jc w:val="left"/>
        <w:textAlignment w:val="center"/>
        <w:rPr>
          <w:color w:val="000000"/>
        </w:rPr>
      </w:pPr>
      <w:r>
        <w:rPr>
          <w:color w:val="000000"/>
        </w:rPr>
        <w:t>（</w:t>
      </w:r>
      <w:r>
        <w:rPr>
          <w:color w:val="000000"/>
        </w:rPr>
        <w:t>1</w:t>
      </w:r>
      <w:r>
        <w:rPr>
          <w:color w:val="000000"/>
        </w:rPr>
        <w:t>）</w:t>
      </w:r>
      <w:r>
        <w:rPr>
          <w:rFonts w:ascii="宋体" w:hAnsi="宋体"/>
          <w:color w:val="000000"/>
        </w:rPr>
        <w:t>人工智能的发展是否会导致失业人员增加？运用</w:t>
      </w:r>
      <w:r>
        <w:rPr>
          <w:rFonts w:ascii="宋体" w:hAnsi="宋体"/>
          <w:color w:val="000000"/>
        </w:rPr>
        <w:t>“</w:t>
      </w:r>
      <w:r>
        <w:rPr>
          <w:rFonts w:ascii="宋体" w:hAnsi="宋体"/>
          <w:color w:val="000000"/>
        </w:rPr>
        <w:t>联系</w:t>
      </w:r>
      <w:r>
        <w:rPr>
          <w:rFonts w:ascii="宋体" w:hAnsi="宋体"/>
          <w:color w:val="000000"/>
        </w:rPr>
        <w:t>”</w:t>
      </w:r>
      <w:r>
        <w:rPr>
          <w:rFonts w:ascii="宋体" w:hAnsi="宋体"/>
          <w:color w:val="000000"/>
        </w:rPr>
        <w:t>的知识进行判断并说明理由。</w:t>
      </w:r>
    </w:p>
    <w:p w:rsidR="00367BBA" w:rsidRDefault="001411F4">
      <w:pPr>
        <w:spacing w:line="360" w:lineRule="auto"/>
        <w:jc w:val="left"/>
        <w:textAlignment w:val="center"/>
        <w:rPr>
          <w:color w:val="000000"/>
        </w:rPr>
      </w:pPr>
      <w:r>
        <w:rPr>
          <w:color w:val="000000"/>
        </w:rPr>
        <w:t>（</w:t>
      </w:r>
      <w:r>
        <w:rPr>
          <w:color w:val="000000"/>
        </w:rPr>
        <w:t>2</w:t>
      </w:r>
      <w:r>
        <w:rPr>
          <w:color w:val="000000"/>
        </w:rPr>
        <w:t>）</w:t>
      </w:r>
      <w:r>
        <w:rPr>
          <w:rFonts w:ascii="宋体" w:hAnsi="宋体"/>
          <w:color w:val="000000"/>
        </w:rPr>
        <w:t>运用</w:t>
      </w:r>
      <w:r>
        <w:rPr>
          <w:rFonts w:ascii="宋体" w:hAnsi="宋体"/>
          <w:color w:val="000000"/>
        </w:rPr>
        <w:t>“</w:t>
      </w:r>
      <w:r>
        <w:rPr>
          <w:rFonts w:ascii="宋体" w:hAnsi="宋体"/>
          <w:color w:val="000000"/>
        </w:rPr>
        <w:t>矛盾的含义</w:t>
      </w:r>
      <w:r>
        <w:rPr>
          <w:rFonts w:ascii="宋体" w:hAnsi="宋体"/>
          <w:color w:val="000000"/>
        </w:rPr>
        <w:t>”</w:t>
      </w:r>
      <w:r>
        <w:rPr>
          <w:rFonts w:ascii="宋体" w:hAnsi="宋体"/>
          <w:color w:val="000000"/>
        </w:rPr>
        <w:t>知识，分析人工智能应用要做到规制与保障并重的原因。</w:t>
      </w:r>
    </w:p>
    <w:p w:rsidR="00367BBA" w:rsidRDefault="001411F4">
      <w:pPr>
        <w:spacing w:line="360" w:lineRule="auto"/>
        <w:jc w:val="left"/>
        <w:textAlignment w:val="center"/>
        <w:rPr>
          <w:color w:val="000000"/>
        </w:rPr>
      </w:pPr>
      <w:r>
        <w:rPr>
          <w:color w:val="000000"/>
        </w:rPr>
        <w:t>（</w:t>
      </w:r>
      <w:r>
        <w:rPr>
          <w:color w:val="000000"/>
        </w:rPr>
        <w:t>3</w:t>
      </w:r>
      <w:r>
        <w:rPr>
          <w:color w:val="000000"/>
        </w:rPr>
        <w:t>）</w:t>
      </w:r>
      <w:r>
        <w:rPr>
          <w:rFonts w:ascii="宋体" w:hAnsi="宋体"/>
          <w:color w:val="000000"/>
        </w:rPr>
        <w:t>运用</w:t>
      </w:r>
      <w:r>
        <w:rPr>
          <w:rFonts w:ascii="宋体" w:hAnsi="宋体"/>
          <w:color w:val="000000"/>
        </w:rPr>
        <w:t>“</w:t>
      </w:r>
      <w:r>
        <w:rPr>
          <w:rFonts w:ascii="宋体" w:hAnsi="宋体"/>
          <w:color w:val="000000"/>
        </w:rPr>
        <w:t>政府的经济职能</w:t>
      </w:r>
      <w:r>
        <w:rPr>
          <w:rFonts w:ascii="宋体" w:hAnsi="宋体"/>
          <w:color w:val="000000"/>
        </w:rPr>
        <w:t>”</w:t>
      </w:r>
      <w:r>
        <w:rPr>
          <w:rFonts w:ascii="宋体" w:hAnsi="宋体"/>
          <w:color w:val="000000"/>
        </w:rPr>
        <w:t>知识，为推动人工智能朝着科技向善的方向发展提两条建议。</w:t>
      </w:r>
    </w:p>
    <w:p w:rsidR="00367BBA" w:rsidRDefault="001411F4">
      <w:pPr>
        <w:spacing w:line="360" w:lineRule="auto"/>
        <w:textAlignment w:val="center"/>
        <w:rPr>
          <w:color w:val="000000"/>
        </w:rPr>
      </w:pPr>
      <w:r>
        <w:rPr>
          <w:color w:val="2E75B6"/>
        </w:rPr>
        <w:t>【答案】</w:t>
      </w:r>
      <w:r>
        <w:rPr>
          <w:color w:val="000000"/>
        </w:rPr>
        <w:t>（</w:t>
      </w:r>
      <w:r>
        <w:rPr>
          <w:color w:val="000000"/>
        </w:rPr>
        <w:t>1</w:t>
      </w:r>
      <w:r>
        <w:rPr>
          <w:color w:val="000000"/>
        </w:rPr>
        <w:t>）</w:t>
      </w:r>
      <w:r>
        <w:rPr>
          <w:rFonts w:ascii="宋体" w:hAnsi="宋体"/>
          <w:color w:val="000000"/>
        </w:rPr>
        <w:t>会。联系是客观的，人工智能的出现必然能带来机器取代人工的现象，从而导致失业人员增加。不会。联系既是客观的又是多种多样的。人工智能的出现必然能带来机器取代人工的现象，同时也会出现许多开发和维护人工智能系统的新工作岗位。</w:t>
      </w:r>
      <w:r>
        <w:rPr>
          <w:color w:val="000000"/>
        </w:rPr>
        <w:t xml:space="preserve">    </w:t>
      </w:r>
    </w:p>
    <w:p w:rsidR="00367BBA" w:rsidRDefault="001411F4">
      <w:pPr>
        <w:spacing w:line="360" w:lineRule="auto"/>
        <w:textAlignment w:val="center"/>
        <w:rPr>
          <w:color w:val="000000"/>
        </w:rPr>
      </w:pPr>
      <w:r>
        <w:rPr>
          <w:color w:val="000000"/>
        </w:rPr>
        <w:t>（</w:t>
      </w:r>
      <w:r>
        <w:rPr>
          <w:color w:val="000000"/>
        </w:rPr>
        <w:t>2</w:t>
      </w:r>
      <w:r>
        <w:rPr>
          <w:color w:val="000000"/>
        </w:rPr>
        <w:t>）</w:t>
      </w:r>
      <w:r>
        <w:rPr>
          <w:rFonts w:ascii="宋体" w:hAnsi="宋体"/>
          <w:color w:val="000000"/>
        </w:rPr>
        <w:t>矛盾就是对立统一，世界上一切事物都包含着既相互对立又相互统一的两个方面。入工智能应用是一把</w:t>
      </w:r>
      <w:r>
        <w:rPr>
          <w:rFonts w:ascii="宋体" w:hAnsi="宋体"/>
          <w:color w:val="000000"/>
        </w:rPr>
        <w:t>“</w:t>
      </w:r>
      <w:r>
        <w:rPr>
          <w:rFonts w:ascii="宋体" w:hAnsi="宋体"/>
          <w:color w:val="000000"/>
        </w:rPr>
        <w:t>双刃剑</w:t>
      </w:r>
      <w:r>
        <w:rPr>
          <w:rFonts w:ascii="宋体" w:hAnsi="宋体"/>
          <w:color w:val="000000"/>
        </w:rPr>
        <w:t>”</w:t>
      </w:r>
      <w:r>
        <w:rPr>
          <w:rFonts w:ascii="宋体" w:hAnsi="宋体"/>
          <w:color w:val="000000"/>
        </w:rPr>
        <w:t>，它在赋能经济社会发展的同时也可能引发风险。通过法律与政策规制，可以有效解决人工智能引发的风险，实现有序发展；同时，通过政策扶持推进人工智能创新发展，能更好赋能经济社会。</w:t>
      </w:r>
      <w:r>
        <w:rPr>
          <w:color w:val="000000"/>
        </w:rPr>
        <w:t xml:space="preserve">    </w:t>
      </w:r>
    </w:p>
    <w:p w:rsidR="00367BBA" w:rsidRDefault="001411F4">
      <w:pPr>
        <w:spacing w:line="360" w:lineRule="auto"/>
        <w:textAlignment w:val="center"/>
        <w:rPr>
          <w:color w:val="000000"/>
        </w:rPr>
      </w:pPr>
      <w:r>
        <w:rPr>
          <w:color w:val="000000"/>
        </w:rPr>
        <w:t>（</w:t>
      </w:r>
      <w:r>
        <w:rPr>
          <w:color w:val="000000"/>
        </w:rPr>
        <w:t>3</w:t>
      </w:r>
      <w:r>
        <w:rPr>
          <w:color w:val="000000"/>
        </w:rPr>
        <w:t>）</w:t>
      </w:r>
      <w:r>
        <w:rPr>
          <w:rFonts w:ascii="宋体" w:hAnsi="宋体"/>
          <w:color w:val="000000"/>
        </w:rPr>
        <w:t>通过安全监管（市场监管），依法依规防范风险。实施产业政策，制定重点政策扶植人工智能产业发展。加强和优化公共服务，为人工智能创新发展营造良好的环境。</w:t>
      </w:r>
    </w:p>
    <w:p w:rsidR="00367BBA" w:rsidRDefault="001411F4">
      <w:pPr>
        <w:spacing w:line="360" w:lineRule="auto"/>
        <w:textAlignment w:val="center"/>
        <w:rPr>
          <w:color w:val="000000"/>
        </w:rPr>
      </w:pPr>
      <w:r>
        <w:rPr>
          <w:color w:val="2E75B6"/>
        </w:rPr>
        <w:t>【解析】</w:t>
      </w:r>
    </w:p>
    <w:p w:rsidR="00367BBA" w:rsidRDefault="001411F4">
      <w:pPr>
        <w:spacing w:line="360" w:lineRule="auto"/>
        <w:jc w:val="left"/>
        <w:textAlignment w:val="center"/>
        <w:rPr>
          <w:color w:val="000000"/>
        </w:rPr>
      </w:pPr>
      <w:r>
        <w:rPr>
          <w:color w:val="000000"/>
        </w:rPr>
        <w:t>【分析】背景素材：人工智能技术的发展</w:t>
      </w:r>
    </w:p>
    <w:p w:rsidR="00367BBA" w:rsidRDefault="001411F4">
      <w:pPr>
        <w:spacing w:line="360" w:lineRule="auto"/>
        <w:jc w:val="left"/>
        <w:textAlignment w:val="center"/>
        <w:rPr>
          <w:color w:val="000000"/>
        </w:rPr>
      </w:pPr>
      <w:r>
        <w:rPr>
          <w:color w:val="000000"/>
        </w:rPr>
        <w:t>考点考查：联系观、矛盾观、更好发挥政府的作用</w:t>
      </w:r>
    </w:p>
    <w:p w:rsidR="00367BBA" w:rsidRDefault="001411F4">
      <w:pPr>
        <w:spacing w:line="360" w:lineRule="auto"/>
        <w:jc w:val="left"/>
        <w:textAlignment w:val="center"/>
        <w:rPr>
          <w:color w:val="000000"/>
        </w:rPr>
      </w:pPr>
      <w:r>
        <w:rPr>
          <w:color w:val="000000"/>
        </w:rPr>
        <w:t>能力考查：获取和解读信息、调动和运用知识、描述和阐释事物</w:t>
      </w:r>
    </w:p>
    <w:p w:rsidR="00367BBA" w:rsidRDefault="001411F4">
      <w:pPr>
        <w:spacing w:line="360" w:lineRule="auto"/>
        <w:jc w:val="left"/>
        <w:textAlignment w:val="center"/>
        <w:rPr>
          <w:color w:val="000000"/>
        </w:rPr>
      </w:pPr>
      <w:r>
        <w:rPr>
          <w:color w:val="000000"/>
        </w:rPr>
        <w:t>核心素养：政治认同、科学精神、公共参与</w:t>
      </w:r>
    </w:p>
    <w:p w:rsidR="00367BBA" w:rsidRDefault="001411F4">
      <w:pPr>
        <w:spacing w:line="360" w:lineRule="auto"/>
        <w:jc w:val="left"/>
        <w:textAlignment w:val="center"/>
        <w:rPr>
          <w:color w:val="000000"/>
        </w:rPr>
      </w:pPr>
      <w:r>
        <w:rPr>
          <w:color w:val="000000"/>
        </w:rPr>
        <w:t>【小问</w:t>
      </w:r>
      <w:r>
        <w:rPr>
          <w:color w:val="000000"/>
        </w:rPr>
        <w:t>1</w:t>
      </w:r>
      <w:r>
        <w:rPr>
          <w:color w:val="000000"/>
        </w:rPr>
        <w:t>详解】</w:t>
      </w:r>
    </w:p>
    <w:p w:rsidR="00367BBA" w:rsidRDefault="001411F4">
      <w:pPr>
        <w:spacing w:line="360" w:lineRule="auto"/>
        <w:jc w:val="left"/>
        <w:textAlignment w:val="center"/>
        <w:rPr>
          <w:color w:val="000000"/>
        </w:rPr>
      </w:pPr>
      <w:r>
        <w:rPr>
          <w:rFonts w:ascii="宋体" w:hAnsi="宋体"/>
          <w:color w:val="000000"/>
        </w:rPr>
        <w:t>第一步：审设问。明确主体、知识范围、问题限定和作答角度。本题要求回答人工智能的发展是否会导致失业人员增加</w:t>
      </w:r>
      <w:r>
        <w:rPr>
          <w:color w:val="000000"/>
        </w:rPr>
        <w:t>并说明理由</w:t>
      </w:r>
      <w:r>
        <w:rPr>
          <w:rFonts w:ascii="宋体" w:hAnsi="宋体"/>
          <w:color w:val="000000"/>
        </w:rPr>
        <w:t>，知识限定为联系的知识，需要结合材料，从联系的含义、特点等角度作出判断</w:t>
      </w:r>
      <w:r>
        <w:rPr>
          <w:rFonts w:ascii="宋体" w:hAnsi="宋体"/>
          <w:color w:val="000000"/>
        </w:rPr>
        <w:lastRenderedPageBreak/>
        <w:t>分析即可。</w:t>
      </w:r>
    </w:p>
    <w:p w:rsidR="00367BBA" w:rsidRDefault="001411F4">
      <w:pPr>
        <w:spacing w:line="360" w:lineRule="auto"/>
        <w:jc w:val="left"/>
        <w:textAlignment w:val="center"/>
        <w:rPr>
          <w:color w:val="000000"/>
        </w:rPr>
      </w:pPr>
      <w:r>
        <w:rPr>
          <w:rFonts w:ascii="宋体" w:hAnsi="宋体"/>
          <w:color w:val="000000"/>
        </w:rPr>
        <w:t>第二步：审材料。提取关键词，链接教材知识。</w:t>
      </w:r>
    </w:p>
    <w:p w:rsidR="00367BBA" w:rsidRDefault="001411F4">
      <w:pPr>
        <w:spacing w:line="360" w:lineRule="auto"/>
        <w:jc w:val="left"/>
        <w:textAlignment w:val="center"/>
        <w:rPr>
          <w:color w:val="000000"/>
        </w:rPr>
      </w:pPr>
      <w:r>
        <w:rPr>
          <w:rFonts w:ascii="宋体" w:hAnsi="宋体"/>
          <w:color w:val="000000"/>
        </w:rPr>
        <w:t>关键词：</w:t>
      </w:r>
      <w:r>
        <w:rPr>
          <w:color w:val="000000"/>
        </w:rPr>
        <w:t>随着新一代人工智能技术的发展，出现了</w:t>
      </w:r>
      <w:r>
        <w:rPr>
          <w:color w:val="000000"/>
        </w:rPr>
        <w:t>“</w:t>
      </w:r>
      <w:r>
        <w:rPr>
          <w:color w:val="000000"/>
        </w:rPr>
        <w:t>无人车间</w:t>
      </w:r>
      <w:r>
        <w:rPr>
          <w:color w:val="000000"/>
        </w:rPr>
        <w:t>”</w:t>
      </w:r>
      <w:r>
        <w:rPr>
          <w:color w:val="000000"/>
        </w:rPr>
        <w:t>、</w:t>
      </w:r>
      <w:r>
        <w:rPr>
          <w:color w:val="000000"/>
        </w:rPr>
        <w:t>“</w:t>
      </w:r>
      <w:r>
        <w:rPr>
          <w:color w:val="000000"/>
        </w:rPr>
        <w:t>无人店铺</w:t>
      </w:r>
      <w:r>
        <w:rPr>
          <w:color w:val="000000"/>
        </w:rPr>
        <w:t>”</w:t>
      </w:r>
      <w:r>
        <w:rPr>
          <w:color w:val="000000"/>
        </w:rPr>
        <w:t>等，大量危重工作岗位被机器人所取代，生产效率和工作效率成倍提高</w:t>
      </w:r>
      <w:r>
        <w:rPr>
          <w:color w:val="000000"/>
        </w:rPr>
        <w:t>→</w:t>
      </w:r>
      <w:r>
        <w:rPr>
          <w:rFonts w:ascii="宋体" w:hAnsi="宋体"/>
          <w:color w:val="000000"/>
        </w:rPr>
        <w:t>可</w:t>
      </w:r>
      <w:r>
        <w:rPr>
          <w:color w:val="000000"/>
        </w:rPr>
        <w:t>从联系是客观的又具有多样性两个角度辩证的分析；说明失业人员增加与不增加的两种可能性。</w:t>
      </w:r>
    </w:p>
    <w:p w:rsidR="00367BBA" w:rsidRDefault="001411F4">
      <w:pPr>
        <w:spacing w:line="360" w:lineRule="auto"/>
        <w:jc w:val="left"/>
        <w:textAlignment w:val="center"/>
        <w:rPr>
          <w:color w:val="000000"/>
        </w:rPr>
      </w:pPr>
      <w:r>
        <w:rPr>
          <w:rFonts w:ascii="宋体" w:hAnsi="宋体"/>
          <w:color w:val="000000"/>
        </w:rPr>
        <w:t>第三步：整合信息，组织答案。注意设问限定以及教材知识与材料、时政信息等相结合。</w:t>
      </w:r>
    </w:p>
    <w:p w:rsidR="00367BBA" w:rsidRDefault="001411F4">
      <w:pPr>
        <w:spacing w:line="360" w:lineRule="auto"/>
        <w:jc w:val="left"/>
        <w:textAlignment w:val="center"/>
        <w:rPr>
          <w:color w:val="000000"/>
        </w:rPr>
      </w:pPr>
      <w:r>
        <w:rPr>
          <w:color w:val="000000"/>
        </w:rPr>
        <w:t>【小问</w:t>
      </w:r>
      <w:r>
        <w:rPr>
          <w:color w:val="000000"/>
        </w:rPr>
        <w:t>2</w:t>
      </w:r>
      <w:r>
        <w:rPr>
          <w:color w:val="000000"/>
        </w:rPr>
        <w:t>详解】</w:t>
      </w:r>
    </w:p>
    <w:p w:rsidR="00367BBA" w:rsidRDefault="001411F4">
      <w:pPr>
        <w:spacing w:line="360" w:lineRule="auto"/>
        <w:jc w:val="left"/>
        <w:textAlignment w:val="center"/>
        <w:rPr>
          <w:color w:val="000000"/>
        </w:rPr>
      </w:pPr>
      <w:r>
        <w:rPr>
          <w:rFonts w:ascii="宋体" w:hAnsi="宋体"/>
          <w:color w:val="000000"/>
        </w:rPr>
        <w:t>第一步：审设问。明确主体、知识范围、问题限定和作答角度。本题的设问为</w:t>
      </w:r>
      <w:r>
        <w:rPr>
          <w:rFonts w:ascii="宋体" w:hAnsi="宋体"/>
          <w:color w:val="000000"/>
        </w:rPr>
        <w:t>原因类，需要从矛盾是对立统一的角度分析</w:t>
      </w:r>
      <w:r>
        <w:rPr>
          <w:color w:val="000000"/>
        </w:rPr>
        <w:t>要做到规制与保障并重的必要性和重要性</w:t>
      </w:r>
      <w:r>
        <w:rPr>
          <w:rFonts w:ascii="宋体" w:hAnsi="宋体"/>
          <w:color w:val="000000"/>
        </w:rPr>
        <w:t>。</w:t>
      </w:r>
    </w:p>
    <w:p w:rsidR="00367BBA" w:rsidRDefault="001411F4">
      <w:pPr>
        <w:spacing w:line="360" w:lineRule="auto"/>
        <w:jc w:val="left"/>
        <w:textAlignment w:val="center"/>
        <w:rPr>
          <w:color w:val="000000"/>
        </w:rPr>
      </w:pPr>
      <w:r>
        <w:rPr>
          <w:rFonts w:ascii="宋体" w:hAnsi="宋体"/>
          <w:color w:val="000000"/>
        </w:rPr>
        <w:t>第二步：审材料。提取关键词，链接教材知识。</w:t>
      </w:r>
    </w:p>
    <w:p w:rsidR="00367BBA" w:rsidRDefault="001411F4">
      <w:pPr>
        <w:spacing w:line="360" w:lineRule="auto"/>
        <w:jc w:val="left"/>
        <w:textAlignment w:val="center"/>
        <w:rPr>
          <w:color w:val="000000"/>
        </w:rPr>
      </w:pPr>
      <w:r>
        <w:rPr>
          <w:rFonts w:ascii="宋体" w:hAnsi="宋体"/>
          <w:color w:val="000000"/>
        </w:rPr>
        <w:t>关键词</w:t>
      </w:r>
      <w:r>
        <w:rPr>
          <w:rFonts w:ascii="宋体" w:hAnsi="宋体"/>
          <w:color w:val="000000"/>
        </w:rPr>
        <w:t>①</w:t>
      </w:r>
      <w:r>
        <w:rPr>
          <w:rFonts w:ascii="宋体" w:hAnsi="宋体"/>
          <w:color w:val="000000"/>
        </w:rPr>
        <w:t>：</w:t>
      </w:r>
      <w:r>
        <w:rPr>
          <w:color w:val="000000"/>
        </w:rPr>
        <w:t>随着新一代人工智能技术的发展，大量危重工作岗位被机器人所取代，生产效率和工作效率成倍提高。但是，在隐私泄露、道德伦理等问题上，人工智能也会带来风险</w:t>
      </w:r>
      <w:r>
        <w:rPr>
          <w:color w:val="000000"/>
        </w:rPr>
        <w:t>→</w:t>
      </w:r>
      <w:r>
        <w:rPr>
          <w:rFonts w:ascii="宋体" w:hAnsi="宋体"/>
          <w:color w:val="000000"/>
        </w:rPr>
        <w:t>可联系</w:t>
      </w:r>
      <w:r>
        <w:rPr>
          <w:color w:val="000000"/>
        </w:rPr>
        <w:t>矛盾就是对立统一；</w:t>
      </w:r>
    </w:p>
    <w:p w:rsidR="00367BBA" w:rsidRDefault="001411F4">
      <w:pPr>
        <w:spacing w:line="360" w:lineRule="auto"/>
        <w:jc w:val="left"/>
        <w:textAlignment w:val="center"/>
        <w:rPr>
          <w:color w:val="000000"/>
        </w:rPr>
      </w:pPr>
      <w:r>
        <w:rPr>
          <w:rFonts w:ascii="宋体" w:hAnsi="宋体"/>
          <w:color w:val="000000"/>
        </w:rPr>
        <w:t>关键词</w:t>
      </w:r>
      <w:r>
        <w:rPr>
          <w:rFonts w:ascii="宋体" w:hAnsi="宋体"/>
          <w:color w:val="000000"/>
        </w:rPr>
        <w:t>②</w:t>
      </w:r>
      <w:r>
        <w:rPr>
          <w:rFonts w:ascii="宋体" w:hAnsi="宋体"/>
          <w:color w:val="000000"/>
        </w:rPr>
        <w:t>：</w:t>
      </w:r>
      <w:r>
        <w:rPr>
          <w:color w:val="000000"/>
        </w:rPr>
        <w:t>要求做到规制与保障并重，通过有效规制，解决人工智能引发的风险，实现有序发展；同时，又要保障人工智能创新发展，更好赋能经济社会，推动人工智能朝着科技向善的方向发展</w:t>
      </w:r>
      <w:r>
        <w:rPr>
          <w:color w:val="000000"/>
        </w:rPr>
        <w:t>→</w:t>
      </w:r>
      <w:r>
        <w:rPr>
          <w:rFonts w:ascii="宋体" w:hAnsi="宋体"/>
          <w:color w:val="000000"/>
        </w:rPr>
        <w:t>可联系</w:t>
      </w:r>
      <w:r>
        <w:rPr>
          <w:color w:val="000000"/>
        </w:rPr>
        <w:t>通过法律与政策规制，可以有效</w:t>
      </w:r>
      <w:r>
        <w:rPr>
          <w:color w:val="000000"/>
        </w:rPr>
        <w:t>解决人工智能引发的风险，实现有序发展；同时，通过政策扶持推进人工智能创新发展，能更好赋能经济社会；</w:t>
      </w:r>
    </w:p>
    <w:p w:rsidR="00367BBA" w:rsidRDefault="001411F4">
      <w:pPr>
        <w:spacing w:line="360" w:lineRule="auto"/>
        <w:jc w:val="left"/>
        <w:textAlignment w:val="center"/>
        <w:rPr>
          <w:color w:val="000000"/>
        </w:rPr>
      </w:pPr>
      <w:r>
        <w:rPr>
          <w:rFonts w:ascii="宋体" w:hAnsi="宋体"/>
          <w:color w:val="000000"/>
        </w:rPr>
        <w:t>第三步：整合信息，组织答案。注意设问限定以及教材知识与材料、时政信息等相结合。</w:t>
      </w:r>
    </w:p>
    <w:p w:rsidR="00367BBA" w:rsidRDefault="001411F4">
      <w:pPr>
        <w:spacing w:line="360" w:lineRule="auto"/>
        <w:jc w:val="left"/>
        <w:textAlignment w:val="center"/>
        <w:rPr>
          <w:color w:val="000000"/>
        </w:rPr>
      </w:pPr>
      <w:r>
        <w:rPr>
          <w:color w:val="000000"/>
        </w:rPr>
        <w:t>【小问</w:t>
      </w:r>
      <w:r>
        <w:rPr>
          <w:color w:val="000000"/>
        </w:rPr>
        <w:t>3</w:t>
      </w:r>
      <w:r>
        <w:rPr>
          <w:color w:val="000000"/>
        </w:rPr>
        <w:t>详解】</w:t>
      </w:r>
    </w:p>
    <w:p w:rsidR="00367BBA" w:rsidRDefault="001411F4">
      <w:pPr>
        <w:spacing w:line="360" w:lineRule="auto"/>
        <w:jc w:val="left"/>
        <w:textAlignment w:val="center"/>
        <w:rPr>
          <w:color w:val="000000"/>
        </w:rPr>
      </w:pPr>
      <w:r>
        <w:rPr>
          <w:color w:val="000000"/>
        </w:rPr>
        <w:t>本题为开放类，要求为推动人工智能朝着科技向善的方向发展提两条建议。需要运用</w:t>
      </w:r>
      <w:r>
        <w:rPr>
          <w:color w:val="000000"/>
        </w:rPr>
        <w:t>“</w:t>
      </w:r>
      <w:r>
        <w:rPr>
          <w:color w:val="000000"/>
        </w:rPr>
        <w:t>政府的经济职能</w:t>
      </w:r>
      <w:r>
        <w:rPr>
          <w:color w:val="000000"/>
        </w:rPr>
        <w:t>”</w:t>
      </w:r>
      <w:r>
        <w:rPr>
          <w:color w:val="000000"/>
        </w:rPr>
        <w:t>知识，本题答案不固定，具有可操作性、言之有理即可。参考角度：加强安全监管（市场监管）、实施产业政策等，详解略。</w:t>
      </w:r>
    </w:p>
    <w:p w:rsidR="00367BBA" w:rsidRDefault="001411F4">
      <w:pPr>
        <w:spacing w:line="360" w:lineRule="auto"/>
        <w:jc w:val="left"/>
        <w:textAlignment w:val="center"/>
        <w:rPr>
          <w:color w:val="000000"/>
        </w:rPr>
      </w:pPr>
      <w:r>
        <w:rPr>
          <w:color w:val="000000"/>
        </w:rPr>
        <w:t xml:space="preserve">27. </w:t>
      </w:r>
      <w:r>
        <w:rPr>
          <w:rFonts w:ascii="宋体" w:hAnsi="宋体"/>
          <w:color w:val="000000"/>
        </w:rPr>
        <w:t>阅读材料，回答问题。</w:t>
      </w:r>
    </w:p>
    <w:p w:rsidR="00367BBA" w:rsidRDefault="001411F4">
      <w:pPr>
        <w:spacing w:line="360" w:lineRule="auto"/>
        <w:ind w:firstLine="420"/>
        <w:jc w:val="left"/>
        <w:textAlignment w:val="center"/>
        <w:rPr>
          <w:color w:val="000000"/>
        </w:rPr>
      </w:pPr>
      <w:r>
        <w:rPr>
          <w:rFonts w:ascii="楷体" w:eastAsia="楷体" w:hAnsi="楷体" w:cs="楷体"/>
          <w:color w:val="000000"/>
        </w:rPr>
        <w:t>材料一</w:t>
      </w:r>
      <w:r>
        <w:rPr>
          <w:rFonts w:ascii="楷体" w:eastAsia="楷体" w:hAnsi="楷体" w:cs="楷体"/>
          <w:color w:val="000000"/>
        </w:rPr>
        <w:t xml:space="preserve">  </w:t>
      </w:r>
      <w:r>
        <w:rPr>
          <w:rFonts w:ascii="楷体" w:eastAsia="楷体" w:hAnsi="楷体" w:cs="楷体"/>
          <w:color w:val="000000"/>
        </w:rPr>
        <w:t>王某和一家物业公司签订了一年劳动合同。工作半年后，因公司频频加班感觉身心</w:t>
      </w:r>
      <w:r>
        <w:rPr>
          <w:rFonts w:ascii="楷体" w:eastAsia="楷体" w:hAnsi="楷体" w:cs="楷体"/>
          <w:color w:val="000000"/>
        </w:rPr>
        <w:t>俱疲。于是，他多次要求公司给付加班费。但公司始终不同意，并以此为由提出解除劳动合同。</w:t>
      </w:r>
    </w:p>
    <w:p w:rsidR="00367BBA" w:rsidRDefault="001411F4">
      <w:pPr>
        <w:spacing w:line="360" w:lineRule="auto"/>
        <w:ind w:firstLine="420"/>
        <w:jc w:val="left"/>
        <w:textAlignment w:val="center"/>
        <w:rPr>
          <w:color w:val="000000"/>
        </w:rPr>
      </w:pPr>
      <w:r>
        <w:rPr>
          <w:rFonts w:ascii="楷体" w:eastAsia="楷体" w:hAnsi="楷体" w:cs="楷体"/>
          <w:color w:val="000000"/>
        </w:rPr>
        <w:t>材料二</w:t>
      </w:r>
      <w:r>
        <w:rPr>
          <w:rFonts w:ascii="楷体" w:eastAsia="楷体" w:hAnsi="楷体" w:cs="楷体"/>
          <w:color w:val="000000"/>
        </w:rPr>
        <w:t xml:space="preserve">  </w:t>
      </w:r>
      <w:r>
        <w:rPr>
          <w:rFonts w:ascii="楷体" w:eastAsia="楷体" w:hAnsi="楷体" w:cs="楷体"/>
          <w:color w:val="000000"/>
        </w:rPr>
        <w:t>张某是该物业公司的业主。他发现小区一楼楼道电梯口有随意停放电动车的现象，存在很大的消防安全隐患。他多次向物业公司提出，但均不见整改。于是，张某在业主群发表</w:t>
      </w:r>
      <w:r>
        <w:rPr>
          <w:rFonts w:ascii="楷体" w:eastAsia="楷体" w:hAnsi="楷体" w:cs="楷体"/>
          <w:color w:val="000000"/>
        </w:rPr>
        <w:t>“</w:t>
      </w:r>
      <w:r>
        <w:rPr>
          <w:rFonts w:ascii="楷体" w:eastAsia="楷体" w:hAnsi="楷体" w:cs="楷体"/>
          <w:color w:val="000000"/>
        </w:rPr>
        <w:t>物业公司不顾业主生死，此等黑心公司应及早撤换</w:t>
      </w:r>
      <w:r>
        <w:rPr>
          <w:rFonts w:ascii="楷体" w:eastAsia="楷体" w:hAnsi="楷体" w:cs="楷体"/>
          <w:color w:val="000000"/>
        </w:rPr>
        <w:t>”</w:t>
      </w:r>
      <w:r>
        <w:rPr>
          <w:rFonts w:ascii="楷体" w:eastAsia="楷体" w:hAnsi="楷体" w:cs="楷体"/>
          <w:color w:val="000000"/>
        </w:rPr>
        <w:t>的信息。</w:t>
      </w:r>
    </w:p>
    <w:p w:rsidR="00367BBA" w:rsidRDefault="001411F4">
      <w:pPr>
        <w:spacing w:line="360" w:lineRule="auto"/>
        <w:jc w:val="left"/>
        <w:textAlignment w:val="center"/>
        <w:rPr>
          <w:color w:val="000000"/>
        </w:rPr>
      </w:pPr>
      <w:r>
        <w:rPr>
          <w:rFonts w:ascii="宋体" w:hAnsi="宋体"/>
          <w:color w:val="000000"/>
        </w:rPr>
        <w:t>运用《法律与生活》的知识，回答下列问题：</w:t>
      </w:r>
    </w:p>
    <w:p w:rsidR="00367BBA" w:rsidRDefault="001411F4">
      <w:pPr>
        <w:spacing w:line="360" w:lineRule="auto"/>
        <w:jc w:val="left"/>
        <w:textAlignment w:val="center"/>
        <w:rPr>
          <w:color w:val="000000"/>
        </w:rPr>
      </w:pPr>
      <w:r>
        <w:rPr>
          <w:color w:val="000000"/>
        </w:rPr>
        <w:t>（</w:t>
      </w:r>
      <w:r>
        <w:rPr>
          <w:color w:val="000000"/>
        </w:rPr>
        <w:t>1</w:t>
      </w:r>
      <w:r>
        <w:rPr>
          <w:color w:val="000000"/>
        </w:rPr>
        <w:t>）</w:t>
      </w:r>
      <w:r>
        <w:rPr>
          <w:rFonts w:ascii="宋体" w:hAnsi="宋体"/>
          <w:color w:val="000000"/>
        </w:rPr>
        <w:t>结合材料一，说明公司上述行为不合法的理由。</w:t>
      </w:r>
    </w:p>
    <w:p w:rsidR="00367BBA" w:rsidRDefault="001411F4">
      <w:pPr>
        <w:spacing w:line="360" w:lineRule="auto"/>
        <w:jc w:val="left"/>
        <w:textAlignment w:val="center"/>
        <w:rPr>
          <w:color w:val="000000"/>
        </w:rPr>
      </w:pPr>
      <w:r>
        <w:rPr>
          <w:color w:val="000000"/>
        </w:rPr>
        <w:t>（</w:t>
      </w:r>
      <w:r>
        <w:rPr>
          <w:color w:val="000000"/>
        </w:rPr>
        <w:t>2</w:t>
      </w:r>
      <w:r>
        <w:rPr>
          <w:color w:val="000000"/>
        </w:rPr>
        <w:t>）</w:t>
      </w:r>
      <w:r>
        <w:rPr>
          <w:rFonts w:ascii="宋体" w:hAnsi="宋体"/>
          <w:color w:val="000000"/>
        </w:rPr>
        <w:t>结合材料二，判断张某的言论是否侵犯了公司的名誉权，并说明理由</w:t>
      </w:r>
    </w:p>
    <w:p w:rsidR="00367BBA" w:rsidRDefault="001411F4">
      <w:pPr>
        <w:spacing w:line="360" w:lineRule="auto"/>
        <w:textAlignment w:val="center"/>
        <w:rPr>
          <w:color w:val="000000"/>
        </w:rPr>
      </w:pPr>
      <w:r>
        <w:rPr>
          <w:color w:val="2E75B6"/>
        </w:rPr>
        <w:t>【答案】</w:t>
      </w:r>
      <w:r>
        <w:rPr>
          <w:color w:val="000000"/>
        </w:rPr>
        <w:t>（</w:t>
      </w:r>
      <w:r>
        <w:rPr>
          <w:color w:val="000000"/>
        </w:rPr>
        <w:t>1</w:t>
      </w:r>
      <w:r>
        <w:rPr>
          <w:color w:val="000000"/>
        </w:rPr>
        <w:t>）</w:t>
      </w:r>
      <w:r>
        <w:rPr>
          <w:rFonts w:ascii="宋体" w:hAnsi="宋体"/>
          <w:color w:val="000000"/>
        </w:rPr>
        <w:t>根据法律规定，劳动者有取得劳动报酬、休息休假的权利。公司强制加班且拒付加班费侵犯</w:t>
      </w:r>
      <w:r>
        <w:rPr>
          <w:rFonts w:ascii="宋体" w:hAnsi="宋体"/>
          <w:color w:val="000000"/>
        </w:rPr>
        <w:lastRenderedPageBreak/>
        <w:t>了员工的休息权和取得劳动报酬的权利。劳动合同对双方具有约束力，当事人应当依法履行，不得随意变更。在王某按照合同约定完成工作的前提下，物业公司解除与王某的劳动合同是不合理的。</w:t>
      </w:r>
      <w:r>
        <w:rPr>
          <w:color w:val="000000"/>
        </w:rPr>
        <w:t xml:space="preserve">    </w:t>
      </w:r>
    </w:p>
    <w:p w:rsidR="00367BBA" w:rsidRDefault="001411F4">
      <w:pPr>
        <w:spacing w:line="360" w:lineRule="auto"/>
        <w:textAlignment w:val="center"/>
        <w:rPr>
          <w:color w:val="000000"/>
        </w:rPr>
      </w:pPr>
      <w:r>
        <w:rPr>
          <w:color w:val="000000"/>
        </w:rPr>
        <w:t>（</w:t>
      </w:r>
      <w:r>
        <w:rPr>
          <w:color w:val="000000"/>
        </w:rPr>
        <w:t>2</w:t>
      </w:r>
      <w:r>
        <w:rPr>
          <w:color w:val="000000"/>
        </w:rPr>
        <w:t>）</w:t>
      </w:r>
      <w:r>
        <w:rPr>
          <w:rFonts w:ascii="宋体" w:hAnsi="宋体"/>
          <w:color w:val="000000"/>
        </w:rPr>
        <w:t>否。对经营者的产品质量或者服务质量进行批评、评论，不能认定为侵害名誉者权。保障业主的批评监督权有利于物业公司更好地履行管理和服务的职责。</w:t>
      </w:r>
    </w:p>
    <w:p w:rsidR="00367BBA" w:rsidRDefault="001411F4">
      <w:pPr>
        <w:spacing w:line="360" w:lineRule="auto"/>
        <w:textAlignment w:val="center"/>
        <w:rPr>
          <w:color w:val="000000"/>
        </w:rPr>
      </w:pPr>
      <w:r>
        <w:rPr>
          <w:color w:val="2E75B6"/>
        </w:rPr>
        <w:t>【解析】</w:t>
      </w:r>
    </w:p>
    <w:p w:rsidR="00367BBA" w:rsidRDefault="001411F4">
      <w:pPr>
        <w:spacing w:line="360" w:lineRule="auto"/>
        <w:jc w:val="left"/>
        <w:textAlignment w:val="center"/>
        <w:rPr>
          <w:color w:val="000000"/>
        </w:rPr>
      </w:pPr>
      <w:r>
        <w:rPr>
          <w:color w:val="000000"/>
        </w:rPr>
        <w:t>【分析】</w:t>
      </w:r>
      <w:r>
        <w:rPr>
          <w:rFonts w:ascii="宋体" w:hAnsi="宋体"/>
          <w:color w:val="000000"/>
        </w:rPr>
        <w:t>背景素材：合同纠纷及物业监督</w:t>
      </w:r>
    </w:p>
    <w:p w:rsidR="00367BBA" w:rsidRDefault="001411F4">
      <w:pPr>
        <w:spacing w:line="360" w:lineRule="auto"/>
        <w:jc w:val="left"/>
        <w:textAlignment w:val="center"/>
        <w:rPr>
          <w:color w:val="000000"/>
        </w:rPr>
      </w:pPr>
      <w:r>
        <w:rPr>
          <w:rFonts w:ascii="宋体" w:hAnsi="宋体"/>
          <w:color w:val="000000"/>
        </w:rPr>
        <w:t>考点考查：名誉权，就业与创业等</w:t>
      </w:r>
    </w:p>
    <w:p w:rsidR="00367BBA" w:rsidRDefault="001411F4">
      <w:pPr>
        <w:spacing w:line="360" w:lineRule="auto"/>
        <w:jc w:val="left"/>
        <w:textAlignment w:val="center"/>
        <w:rPr>
          <w:color w:val="000000"/>
        </w:rPr>
      </w:pPr>
      <w:r>
        <w:rPr>
          <w:rFonts w:ascii="宋体" w:hAnsi="宋体"/>
          <w:color w:val="000000"/>
        </w:rPr>
        <w:t>能力考查：描述和阐释事物、</w:t>
      </w:r>
      <w:r>
        <w:rPr>
          <w:rFonts w:ascii="宋体" w:hAnsi="宋体"/>
          <w:color w:val="000000"/>
        </w:rPr>
        <w:t>论证和探究问题</w:t>
      </w:r>
    </w:p>
    <w:p w:rsidR="00367BBA" w:rsidRDefault="001411F4">
      <w:pPr>
        <w:spacing w:line="360" w:lineRule="auto"/>
        <w:jc w:val="left"/>
        <w:textAlignment w:val="center"/>
        <w:rPr>
          <w:color w:val="000000"/>
        </w:rPr>
      </w:pPr>
      <w:r>
        <w:rPr>
          <w:rFonts w:ascii="宋体" w:hAnsi="宋体"/>
          <w:color w:val="000000"/>
        </w:rPr>
        <w:t>核心素养：政治认同，法治意识、公共参与</w:t>
      </w:r>
    </w:p>
    <w:p w:rsidR="00367BBA" w:rsidRDefault="001411F4">
      <w:pPr>
        <w:spacing w:line="360" w:lineRule="auto"/>
        <w:jc w:val="left"/>
        <w:textAlignment w:val="center"/>
        <w:rPr>
          <w:color w:val="000000"/>
        </w:rPr>
      </w:pPr>
      <w:r>
        <w:rPr>
          <w:color w:val="000000"/>
        </w:rPr>
        <w:t>【小问</w:t>
      </w:r>
      <w:r>
        <w:rPr>
          <w:color w:val="000000"/>
        </w:rPr>
        <w:t>1</w:t>
      </w:r>
      <w:r>
        <w:rPr>
          <w:color w:val="000000"/>
        </w:rPr>
        <w:t>详解】</w:t>
      </w:r>
    </w:p>
    <w:p w:rsidR="00367BBA" w:rsidRDefault="001411F4">
      <w:pPr>
        <w:spacing w:line="360" w:lineRule="auto"/>
        <w:jc w:val="left"/>
        <w:textAlignment w:val="center"/>
        <w:rPr>
          <w:color w:val="000000"/>
        </w:rPr>
      </w:pPr>
      <w:r>
        <w:rPr>
          <w:rFonts w:ascii="宋体" w:hAnsi="宋体"/>
          <w:color w:val="000000"/>
        </w:rPr>
        <w:t>第一步：审设问，明确主体、作答范围、问题限定和作答角度。本题要求结合材料一，说明公司上述行为不合法的理由。属于理由类主观题，考生可根据材料内容和设问要求，调动教材</w:t>
      </w:r>
      <w:r>
        <w:rPr>
          <w:color w:val="000000"/>
        </w:rPr>
        <w:t>就业与创业的</w:t>
      </w:r>
      <w:r>
        <w:rPr>
          <w:rFonts w:ascii="宋体" w:hAnsi="宋体"/>
          <w:color w:val="000000"/>
        </w:rPr>
        <w:t>知识加以分析说明。</w:t>
      </w:r>
    </w:p>
    <w:p w:rsidR="00367BBA" w:rsidRDefault="001411F4">
      <w:pPr>
        <w:spacing w:line="360" w:lineRule="auto"/>
        <w:jc w:val="left"/>
        <w:textAlignment w:val="center"/>
        <w:rPr>
          <w:color w:val="000000"/>
        </w:rPr>
      </w:pPr>
      <w:r>
        <w:rPr>
          <w:rFonts w:ascii="宋体" w:hAnsi="宋体"/>
          <w:color w:val="000000"/>
        </w:rPr>
        <w:t>第二步：审材料，通过标点符号、段落等，提取材料有效信息。</w:t>
      </w:r>
    </w:p>
    <w:p w:rsidR="00367BBA" w:rsidRDefault="001411F4">
      <w:pPr>
        <w:spacing w:line="360" w:lineRule="auto"/>
        <w:jc w:val="left"/>
        <w:textAlignment w:val="center"/>
        <w:rPr>
          <w:color w:val="000000"/>
        </w:rPr>
      </w:pPr>
      <w:r>
        <w:rPr>
          <w:rFonts w:ascii="宋体" w:hAnsi="宋体"/>
          <w:color w:val="000000"/>
        </w:rPr>
        <w:t>有效信息</w:t>
      </w:r>
      <w:r>
        <w:rPr>
          <w:rFonts w:ascii="宋体" w:hAnsi="宋体"/>
          <w:color w:val="000000"/>
        </w:rPr>
        <w:t>①</w:t>
      </w:r>
      <w:r>
        <w:rPr>
          <w:rFonts w:ascii="宋体" w:hAnsi="宋体"/>
          <w:color w:val="000000"/>
        </w:rPr>
        <w:t>：王某和一家物业公司签订了一年劳动合同。工作半年后，公司频频加班且拒付加班费</w:t>
      </w:r>
      <w:r>
        <w:rPr>
          <w:rFonts w:ascii="宋体" w:hAnsi="宋体"/>
          <w:color w:val="000000"/>
        </w:rPr>
        <w:t>→</w:t>
      </w:r>
      <w:r>
        <w:rPr>
          <w:rFonts w:ascii="宋体" w:hAnsi="宋体"/>
          <w:color w:val="000000"/>
        </w:rPr>
        <w:t>法理依据：劳动者有取得劳动报酬、休息休假的权利。说明本案中该公司强制加班且拒付加班费，侵犯了员工的休息权和取得劳动报酬的权利。</w:t>
      </w:r>
    </w:p>
    <w:p w:rsidR="00367BBA" w:rsidRDefault="001411F4">
      <w:pPr>
        <w:spacing w:line="360" w:lineRule="auto"/>
        <w:jc w:val="left"/>
        <w:textAlignment w:val="center"/>
        <w:rPr>
          <w:color w:val="000000"/>
        </w:rPr>
      </w:pPr>
      <w:r>
        <w:rPr>
          <w:rFonts w:ascii="宋体" w:hAnsi="宋体"/>
          <w:color w:val="000000"/>
        </w:rPr>
        <w:t>有效信息</w:t>
      </w:r>
      <w:r>
        <w:rPr>
          <w:rFonts w:ascii="宋体" w:hAnsi="宋体"/>
          <w:color w:val="000000"/>
        </w:rPr>
        <w:t>②</w:t>
      </w:r>
      <w:r>
        <w:rPr>
          <w:rFonts w:ascii="宋体" w:hAnsi="宋体"/>
          <w:color w:val="000000"/>
        </w:rPr>
        <w:t>：王某和一家物业公司签订了一年劳动合同。他多次要求公司给付加班费，但公司始终不同意，并以此为由提出解除劳动合同</w:t>
      </w:r>
      <w:r>
        <w:rPr>
          <w:rFonts w:ascii="宋体" w:hAnsi="宋体"/>
          <w:color w:val="000000"/>
        </w:rPr>
        <w:t>→</w:t>
      </w:r>
      <w:r>
        <w:rPr>
          <w:rFonts w:ascii="宋体" w:hAnsi="宋体"/>
          <w:color w:val="000000"/>
        </w:rPr>
        <w:t>法理依据：劳动合同对双方具有约束力，当事人应当依法履行，不得随意变更。说明本案中在王某按照合同约定完成工作的前提下，物业公司解除与王某的劳动合同是不合理的。</w:t>
      </w:r>
    </w:p>
    <w:p w:rsidR="00367BBA" w:rsidRDefault="001411F4">
      <w:pPr>
        <w:spacing w:line="360" w:lineRule="auto"/>
        <w:jc w:val="left"/>
        <w:textAlignment w:val="center"/>
        <w:rPr>
          <w:color w:val="000000"/>
        </w:rPr>
      </w:pPr>
      <w:r>
        <w:rPr>
          <w:rFonts w:ascii="宋体" w:hAnsi="宋体"/>
          <w:color w:val="000000"/>
        </w:rPr>
        <w:t>第三步：整合信息</w:t>
      </w:r>
      <w:r>
        <w:rPr>
          <w:rFonts w:ascii="宋体" w:hAnsi="宋体"/>
          <w:color w:val="000000"/>
        </w:rPr>
        <w:t>，组织答案。解答本题，考生可根据设问要求，运用法律与生活相关知识，结合材料加以分析说明。</w:t>
      </w:r>
    </w:p>
    <w:p w:rsidR="00367BBA" w:rsidRDefault="001411F4">
      <w:pPr>
        <w:spacing w:line="360" w:lineRule="auto"/>
        <w:jc w:val="left"/>
        <w:textAlignment w:val="center"/>
        <w:rPr>
          <w:color w:val="000000"/>
        </w:rPr>
      </w:pPr>
      <w:r>
        <w:rPr>
          <w:color w:val="000000"/>
        </w:rPr>
        <w:t>【小问</w:t>
      </w:r>
      <w:r>
        <w:rPr>
          <w:color w:val="000000"/>
        </w:rPr>
        <w:t>2</w:t>
      </w:r>
      <w:r>
        <w:rPr>
          <w:color w:val="000000"/>
        </w:rPr>
        <w:t>详解】</w:t>
      </w:r>
    </w:p>
    <w:p w:rsidR="00367BBA" w:rsidRDefault="001411F4">
      <w:pPr>
        <w:spacing w:line="360" w:lineRule="auto"/>
        <w:jc w:val="left"/>
        <w:textAlignment w:val="center"/>
        <w:rPr>
          <w:color w:val="000000"/>
        </w:rPr>
      </w:pPr>
      <w:r>
        <w:rPr>
          <w:rFonts w:ascii="宋体" w:hAnsi="宋体"/>
          <w:color w:val="000000"/>
        </w:rPr>
        <w:t>第一步：审设问，明确主体、作答范围、问题限定和作答角度。本题要求结合材料二，判断张某的言论是否侵犯了公司的名誉权，并说明理由。属于分析说明类命题，考生可根据材料内容和设问要，调动教材</w:t>
      </w:r>
      <w:r>
        <w:rPr>
          <w:color w:val="000000"/>
        </w:rPr>
        <w:t>名誉权，就业与创业等</w:t>
      </w:r>
      <w:r>
        <w:rPr>
          <w:rFonts w:ascii="宋体" w:hAnsi="宋体"/>
          <w:color w:val="000000"/>
        </w:rPr>
        <w:t>知识加以分析说明。</w:t>
      </w:r>
    </w:p>
    <w:p w:rsidR="00367BBA" w:rsidRDefault="001411F4">
      <w:pPr>
        <w:spacing w:line="360" w:lineRule="auto"/>
        <w:jc w:val="left"/>
        <w:textAlignment w:val="center"/>
        <w:rPr>
          <w:color w:val="000000"/>
        </w:rPr>
      </w:pPr>
      <w:r>
        <w:rPr>
          <w:rFonts w:ascii="宋体" w:hAnsi="宋体"/>
          <w:color w:val="000000"/>
        </w:rPr>
        <w:t>第二步：审材料，通过标点符号、段落等，提取材料有效信息。</w:t>
      </w:r>
    </w:p>
    <w:p w:rsidR="00367BBA" w:rsidRDefault="001411F4">
      <w:pPr>
        <w:spacing w:line="360" w:lineRule="auto"/>
        <w:jc w:val="left"/>
        <w:textAlignment w:val="center"/>
        <w:rPr>
          <w:color w:val="000000"/>
        </w:rPr>
      </w:pPr>
      <w:r>
        <w:rPr>
          <w:rFonts w:ascii="宋体" w:hAnsi="宋体"/>
          <w:color w:val="000000"/>
        </w:rPr>
        <w:t>有效信息：张某是该物业公司的业主。他发现小区一楼楼道电梯口有随意停放电动车的现象，存在很大的消防安全隐患。他多次向物业公司提出</w:t>
      </w:r>
      <w:r>
        <w:rPr>
          <w:rFonts w:ascii="宋体" w:hAnsi="宋体"/>
          <w:color w:val="000000"/>
        </w:rPr>
        <w:t>，但均不见整改。于是，张某在业主群发表</w:t>
      </w:r>
      <w:r>
        <w:rPr>
          <w:rFonts w:ascii="宋体" w:hAnsi="宋体"/>
          <w:color w:val="000000"/>
        </w:rPr>
        <w:t>“</w:t>
      </w:r>
      <w:r>
        <w:rPr>
          <w:rFonts w:ascii="宋体" w:hAnsi="宋体"/>
          <w:color w:val="000000"/>
        </w:rPr>
        <w:t>物业公司不顾业主生死，此等黑心公司应及早撤换</w:t>
      </w:r>
      <w:r>
        <w:rPr>
          <w:rFonts w:ascii="宋体" w:hAnsi="宋体"/>
          <w:color w:val="000000"/>
        </w:rPr>
        <w:t>”</w:t>
      </w:r>
      <w:r>
        <w:rPr>
          <w:rFonts w:ascii="宋体" w:hAnsi="宋体"/>
          <w:color w:val="000000"/>
        </w:rPr>
        <w:t>的信息</w:t>
      </w:r>
      <w:r>
        <w:rPr>
          <w:rFonts w:ascii="宋体" w:hAnsi="宋体"/>
          <w:color w:val="000000"/>
        </w:rPr>
        <w:t>→</w:t>
      </w:r>
      <w:r>
        <w:rPr>
          <w:rFonts w:ascii="宋体" w:hAnsi="宋体"/>
          <w:color w:val="000000"/>
        </w:rPr>
        <w:t>法理依据：名誉权是法律规定公民、法人享有的保有和维护自身名誉的权利，任何组织或者个人不得以侮辱、诽谤等方式侵害他人的名誉权。说明本案中张某对物业的产</w:t>
      </w:r>
      <w:r>
        <w:rPr>
          <w:rFonts w:ascii="宋体" w:hAnsi="宋体"/>
          <w:color w:val="000000"/>
        </w:rPr>
        <w:lastRenderedPageBreak/>
        <w:t>品质量或者服务质量进行批评、评论，是在行使保障业主的批评监督权，这有利于物业公司更好地履行管理和服务的职责，因此不能认定为侵害名誉权。</w:t>
      </w:r>
    </w:p>
    <w:p w:rsidR="00367BBA" w:rsidRDefault="001411F4">
      <w:pPr>
        <w:spacing w:line="360" w:lineRule="auto"/>
        <w:jc w:val="left"/>
        <w:textAlignment w:val="center"/>
        <w:rPr>
          <w:color w:val="000000"/>
        </w:rPr>
      </w:pPr>
      <w:r>
        <w:rPr>
          <w:rFonts w:ascii="宋体" w:hAnsi="宋体"/>
          <w:color w:val="000000"/>
        </w:rPr>
        <w:t>第三步：整合信息，组织答案。解答本题，考生可根据设问要求，运用名誉权的相关知识，结合材料加以分析说明。</w:t>
      </w:r>
    </w:p>
    <w:p w:rsidR="00367BBA" w:rsidRDefault="001411F4">
      <w:pPr>
        <w:spacing w:line="360" w:lineRule="auto"/>
        <w:textAlignment w:val="center"/>
        <w:rPr>
          <w:color w:val="000000"/>
        </w:rPr>
      </w:pPr>
      <w:r>
        <w:rPr>
          <w:color w:val="000000"/>
        </w:rPr>
        <w:t xml:space="preserve">28. </w:t>
      </w:r>
      <w:r>
        <w:rPr>
          <w:rFonts w:ascii="宋体" w:hAnsi="宋体"/>
          <w:color w:val="000000"/>
        </w:rPr>
        <w:t>阅读材料，回答问题。</w:t>
      </w:r>
    </w:p>
    <w:p w:rsidR="00367BBA" w:rsidRDefault="001411F4">
      <w:pPr>
        <w:spacing w:line="360" w:lineRule="auto"/>
        <w:ind w:firstLine="420"/>
        <w:textAlignment w:val="center"/>
        <w:rPr>
          <w:color w:val="000000"/>
        </w:rPr>
      </w:pPr>
      <w:r>
        <w:rPr>
          <w:rFonts w:ascii="楷体" w:eastAsia="楷体" w:hAnsi="楷体" w:cs="楷体"/>
          <w:color w:val="000000"/>
        </w:rPr>
        <w:t>在某法庭上，被告被人指控偷了某户居民家的一架数码照相机。这架照相机有个特点，它有一个特殊的打开按钮很难被发现。庭审过程发生了如下对话：</w:t>
      </w:r>
    </w:p>
    <w:p w:rsidR="00367BBA" w:rsidRDefault="001411F4">
      <w:pPr>
        <w:spacing w:line="360" w:lineRule="auto"/>
        <w:ind w:firstLine="420"/>
        <w:textAlignment w:val="center"/>
        <w:rPr>
          <w:color w:val="000000"/>
        </w:rPr>
      </w:pPr>
      <w:r>
        <w:rPr>
          <w:rFonts w:ascii="楷体" w:eastAsia="楷体" w:hAnsi="楷体" w:cs="楷体"/>
          <w:color w:val="000000"/>
        </w:rPr>
        <w:t>被告：</w:t>
      </w:r>
      <w:r>
        <w:rPr>
          <w:rFonts w:ascii="楷体" w:eastAsia="楷体" w:hAnsi="楷体" w:cs="楷体"/>
          <w:color w:val="000000"/>
        </w:rPr>
        <w:t>“</w:t>
      </w:r>
      <w:r>
        <w:rPr>
          <w:rFonts w:ascii="楷体" w:eastAsia="楷体" w:hAnsi="楷体" w:cs="楷体"/>
          <w:color w:val="000000"/>
        </w:rPr>
        <w:t>这架照相机是我自己的，我用了好多年了。</w:t>
      </w:r>
      <w:r>
        <w:rPr>
          <w:rFonts w:ascii="楷体" w:eastAsia="楷体" w:hAnsi="楷体" w:cs="楷体"/>
          <w:color w:val="000000"/>
        </w:rPr>
        <w:t>”</w:t>
      </w:r>
    </w:p>
    <w:p w:rsidR="00367BBA" w:rsidRDefault="001411F4">
      <w:pPr>
        <w:spacing w:line="360" w:lineRule="auto"/>
        <w:ind w:firstLine="420"/>
        <w:textAlignment w:val="center"/>
        <w:rPr>
          <w:color w:val="000000"/>
        </w:rPr>
      </w:pPr>
      <w:r>
        <w:rPr>
          <w:rFonts w:ascii="楷体" w:eastAsia="楷体" w:hAnsi="楷体" w:cs="楷体"/>
          <w:color w:val="000000"/>
        </w:rPr>
        <w:t>审判员：</w:t>
      </w:r>
      <w:r>
        <w:rPr>
          <w:rFonts w:ascii="楷体" w:eastAsia="楷体" w:hAnsi="楷体" w:cs="楷体"/>
          <w:color w:val="000000"/>
        </w:rPr>
        <w:t>“</w:t>
      </w:r>
      <w:r>
        <w:rPr>
          <w:rFonts w:ascii="楷体" w:eastAsia="楷体" w:hAnsi="楷体" w:cs="楷体"/>
          <w:color w:val="000000"/>
        </w:rPr>
        <w:t>如果是你的，你一定能打开相机。被告，请你当场打开这架照相机。</w:t>
      </w:r>
      <w:r>
        <w:rPr>
          <w:rFonts w:ascii="楷体" w:eastAsia="楷体" w:hAnsi="楷体" w:cs="楷体"/>
          <w:color w:val="000000"/>
        </w:rPr>
        <w:t>”</w:t>
      </w:r>
    </w:p>
    <w:p w:rsidR="00367BBA" w:rsidRDefault="001411F4">
      <w:pPr>
        <w:spacing w:line="360" w:lineRule="auto"/>
        <w:ind w:firstLine="420"/>
        <w:textAlignment w:val="center"/>
        <w:rPr>
          <w:color w:val="000000"/>
        </w:rPr>
      </w:pPr>
      <w:r>
        <w:rPr>
          <w:rFonts w:ascii="楷体" w:eastAsia="楷体" w:hAnsi="楷体" w:cs="楷体"/>
          <w:color w:val="000000"/>
        </w:rPr>
        <w:t>被告：</w:t>
      </w:r>
      <w:r>
        <w:rPr>
          <w:rFonts w:ascii="楷体" w:eastAsia="楷体" w:hAnsi="楷体" w:cs="楷体"/>
          <w:color w:val="000000"/>
        </w:rPr>
        <w:t>“</w:t>
      </w:r>
      <w:r>
        <w:rPr>
          <w:rFonts w:ascii="楷体" w:eastAsia="楷体" w:hAnsi="楷体" w:cs="楷体"/>
          <w:color w:val="000000"/>
        </w:rPr>
        <w:t>我打开了这架数码相机，它就是属于我的，对吗？</w:t>
      </w:r>
      <w:r>
        <w:rPr>
          <w:rFonts w:ascii="楷体" w:eastAsia="楷体" w:hAnsi="楷体" w:cs="楷体"/>
          <w:color w:val="000000"/>
        </w:rPr>
        <w:t>”</w:t>
      </w:r>
    </w:p>
    <w:p w:rsidR="00367BBA" w:rsidRDefault="001411F4">
      <w:pPr>
        <w:spacing w:line="360" w:lineRule="auto"/>
        <w:ind w:firstLine="420"/>
        <w:textAlignment w:val="center"/>
        <w:rPr>
          <w:color w:val="000000"/>
        </w:rPr>
      </w:pPr>
      <w:r>
        <w:rPr>
          <w:rFonts w:ascii="楷体" w:eastAsia="楷体" w:hAnsi="楷体" w:cs="楷体"/>
          <w:color w:val="000000"/>
        </w:rPr>
        <w:t>被告一番手忙脚乱后，并没能打开相机。</w:t>
      </w:r>
    </w:p>
    <w:p w:rsidR="00367BBA" w:rsidRDefault="001411F4">
      <w:pPr>
        <w:spacing w:line="360" w:lineRule="auto"/>
        <w:ind w:firstLine="420"/>
        <w:textAlignment w:val="center"/>
        <w:rPr>
          <w:color w:val="000000"/>
        </w:rPr>
      </w:pPr>
      <w:r>
        <w:rPr>
          <w:rFonts w:ascii="楷体" w:eastAsia="楷体" w:hAnsi="楷体" w:cs="楷体"/>
          <w:color w:val="000000"/>
        </w:rPr>
        <w:t>审判员：</w:t>
      </w:r>
      <w:r>
        <w:rPr>
          <w:rFonts w:ascii="楷体" w:eastAsia="楷体" w:hAnsi="楷体" w:cs="楷体"/>
          <w:color w:val="000000"/>
        </w:rPr>
        <w:t>“</w:t>
      </w:r>
      <w:r>
        <w:rPr>
          <w:rFonts w:ascii="楷体" w:eastAsia="楷体" w:hAnsi="楷体" w:cs="楷体"/>
          <w:color w:val="000000"/>
        </w:rPr>
        <w:t>这不可能是你的相机。</w:t>
      </w:r>
      <w:r>
        <w:rPr>
          <w:rFonts w:ascii="楷体" w:eastAsia="楷体" w:hAnsi="楷体" w:cs="楷体"/>
          <w:color w:val="000000"/>
        </w:rPr>
        <w:t>”</w:t>
      </w:r>
    </w:p>
    <w:p w:rsidR="00367BBA" w:rsidRDefault="001411F4">
      <w:pPr>
        <w:spacing w:line="360" w:lineRule="auto"/>
        <w:textAlignment w:val="center"/>
        <w:rPr>
          <w:color w:val="000000"/>
        </w:rPr>
      </w:pPr>
      <w:r>
        <w:rPr>
          <w:rFonts w:ascii="宋体" w:hAnsi="宋体"/>
          <w:color w:val="000000"/>
        </w:rPr>
        <w:t>运用《逻辑与思维》的知识，根据材料写出审判员的推理过程，并分析被告的推理谬误。</w:t>
      </w:r>
    </w:p>
    <w:p w:rsidR="00367BBA" w:rsidRDefault="001411F4">
      <w:pPr>
        <w:spacing w:line="360" w:lineRule="auto"/>
        <w:textAlignment w:val="center"/>
        <w:rPr>
          <w:color w:val="000000"/>
        </w:rPr>
      </w:pPr>
      <w:r>
        <w:rPr>
          <w:color w:val="2E75B6"/>
        </w:rPr>
        <w:t>【答案】</w:t>
      </w:r>
      <w:r>
        <w:rPr>
          <w:rFonts w:ascii="宋体" w:hAnsi="宋体"/>
          <w:color w:val="000000"/>
        </w:rPr>
        <w:t>推理过程：如果是相机主人，就一定能打</w:t>
      </w:r>
      <w:r>
        <w:rPr>
          <w:rFonts w:ascii="宋体" w:hAnsi="宋体"/>
          <w:color w:val="000000"/>
        </w:rPr>
        <w:t>开相机。被告打不开相机，被告不可能是相机主人。</w:t>
      </w:r>
    </w:p>
    <w:p w:rsidR="00367BBA" w:rsidRDefault="001411F4">
      <w:pPr>
        <w:spacing w:line="360" w:lineRule="auto"/>
        <w:jc w:val="left"/>
        <w:textAlignment w:val="center"/>
        <w:rPr>
          <w:color w:val="000000"/>
        </w:rPr>
      </w:pPr>
      <w:r>
        <w:rPr>
          <w:rFonts w:ascii="宋体" w:hAnsi="宋体"/>
          <w:color w:val="000000"/>
        </w:rPr>
        <w:t>分析：上述前后件关系是充分条件假言判断，依据这种逻辑性质进行充分条件假言推理时，肯定前件必然肯定后件，否定后件必然否定前件（有效式是肯定前件式和否定后件式），被告认为自己打开相机是肯定了后件，不能必然肯定前件（是无效式），所以不能必然得出他是相机主人的结论。</w:t>
      </w:r>
    </w:p>
    <w:p w:rsidR="00367BBA" w:rsidRDefault="001411F4">
      <w:pPr>
        <w:spacing w:line="360" w:lineRule="auto"/>
        <w:textAlignment w:val="center"/>
        <w:rPr>
          <w:color w:val="000000"/>
        </w:rPr>
      </w:pPr>
      <w:r>
        <w:rPr>
          <w:color w:val="2E75B6"/>
        </w:rPr>
        <w:t>【解析】</w:t>
      </w:r>
    </w:p>
    <w:p w:rsidR="00367BBA" w:rsidRDefault="001411F4">
      <w:pPr>
        <w:spacing w:line="360" w:lineRule="auto"/>
        <w:jc w:val="left"/>
        <w:textAlignment w:val="center"/>
        <w:rPr>
          <w:color w:val="000000"/>
        </w:rPr>
      </w:pPr>
      <w:r>
        <w:rPr>
          <w:color w:val="000000"/>
        </w:rPr>
        <w:t>【分析】背景素材：法庭上审判员与被告的对话</w:t>
      </w:r>
    </w:p>
    <w:p w:rsidR="00367BBA" w:rsidRDefault="001411F4">
      <w:pPr>
        <w:spacing w:line="360" w:lineRule="auto"/>
        <w:jc w:val="left"/>
        <w:textAlignment w:val="center"/>
        <w:rPr>
          <w:color w:val="000000"/>
        </w:rPr>
      </w:pPr>
      <w:r>
        <w:rPr>
          <w:color w:val="000000"/>
        </w:rPr>
        <w:t>考点考查：复合判断的演绎推理</w:t>
      </w:r>
    </w:p>
    <w:p w:rsidR="00367BBA" w:rsidRDefault="001411F4">
      <w:pPr>
        <w:spacing w:line="360" w:lineRule="auto"/>
        <w:jc w:val="left"/>
        <w:textAlignment w:val="center"/>
        <w:rPr>
          <w:color w:val="000000"/>
        </w:rPr>
      </w:pPr>
      <w:r>
        <w:rPr>
          <w:color w:val="000000"/>
        </w:rPr>
        <w:t>能力考查：获取和解读信息、调动和运用知识、描述和阐释事物</w:t>
      </w:r>
    </w:p>
    <w:p w:rsidR="00367BBA" w:rsidRDefault="001411F4">
      <w:pPr>
        <w:spacing w:line="360" w:lineRule="auto"/>
        <w:jc w:val="left"/>
        <w:textAlignment w:val="center"/>
        <w:rPr>
          <w:color w:val="000000"/>
        </w:rPr>
      </w:pPr>
      <w:r>
        <w:rPr>
          <w:color w:val="000000"/>
        </w:rPr>
        <w:t>核心素养：政治认同、科学精神、法治意识</w:t>
      </w:r>
    </w:p>
    <w:p w:rsidR="00367BBA" w:rsidRDefault="001411F4">
      <w:pPr>
        <w:spacing w:line="360" w:lineRule="auto"/>
        <w:jc w:val="left"/>
        <w:textAlignment w:val="center"/>
        <w:rPr>
          <w:color w:val="000000"/>
        </w:rPr>
      </w:pPr>
      <w:r>
        <w:rPr>
          <w:color w:val="000000"/>
        </w:rPr>
        <w:t>【详解】</w:t>
      </w:r>
      <w:r>
        <w:rPr>
          <w:rFonts w:ascii="宋体" w:hAnsi="宋体"/>
          <w:color w:val="000000"/>
        </w:rPr>
        <w:t>第一步：审设问。明确主体、知识范围、问题限定和作答角度。本题属于分析说明类，要求</w:t>
      </w:r>
      <w:r>
        <w:rPr>
          <w:color w:val="000000"/>
        </w:rPr>
        <w:t>根据材料写出审判员的推理过程，并分析被告的推理谬误</w:t>
      </w:r>
      <w:r>
        <w:rPr>
          <w:rFonts w:ascii="宋体" w:hAnsi="宋体"/>
          <w:color w:val="000000"/>
        </w:rPr>
        <w:t>，需调用</w:t>
      </w:r>
      <w:r>
        <w:rPr>
          <w:color w:val="000000"/>
        </w:rPr>
        <w:t>复合判断的演绎推理</w:t>
      </w:r>
      <w:r>
        <w:rPr>
          <w:rFonts w:ascii="宋体" w:hAnsi="宋体"/>
          <w:color w:val="000000"/>
        </w:rPr>
        <w:t>的知识，结合材料分析作答。</w:t>
      </w:r>
    </w:p>
    <w:p w:rsidR="00367BBA" w:rsidRDefault="001411F4">
      <w:pPr>
        <w:spacing w:line="360" w:lineRule="auto"/>
        <w:jc w:val="left"/>
        <w:textAlignment w:val="center"/>
        <w:rPr>
          <w:color w:val="000000"/>
        </w:rPr>
      </w:pPr>
      <w:r>
        <w:rPr>
          <w:rFonts w:ascii="宋体" w:hAnsi="宋体"/>
          <w:color w:val="000000"/>
        </w:rPr>
        <w:t>第二步：审材料。提取关键词，链接教材知识。</w:t>
      </w:r>
    </w:p>
    <w:p w:rsidR="00367BBA" w:rsidRDefault="001411F4">
      <w:pPr>
        <w:spacing w:line="360" w:lineRule="auto"/>
        <w:jc w:val="left"/>
        <w:textAlignment w:val="center"/>
        <w:rPr>
          <w:color w:val="000000"/>
        </w:rPr>
      </w:pPr>
      <w:r>
        <w:rPr>
          <w:rFonts w:ascii="宋体" w:hAnsi="宋体"/>
          <w:color w:val="000000"/>
        </w:rPr>
        <w:t>关键词</w:t>
      </w:r>
      <w:r>
        <w:rPr>
          <w:rFonts w:ascii="宋体" w:hAnsi="宋体"/>
          <w:color w:val="000000"/>
        </w:rPr>
        <w:t>①</w:t>
      </w:r>
      <w:r>
        <w:rPr>
          <w:rFonts w:ascii="宋体" w:hAnsi="宋体"/>
          <w:color w:val="000000"/>
        </w:rPr>
        <w:t>：</w:t>
      </w:r>
      <w:r>
        <w:rPr>
          <w:color w:val="000000"/>
        </w:rPr>
        <w:t>审判员：</w:t>
      </w:r>
      <w:r>
        <w:rPr>
          <w:color w:val="000000"/>
        </w:rPr>
        <w:t>“</w:t>
      </w:r>
      <w:r>
        <w:rPr>
          <w:color w:val="000000"/>
        </w:rPr>
        <w:t>如果是你的，你一定能打开相机。被告，请你当场打开这架照相机。</w:t>
      </w:r>
      <w:r>
        <w:rPr>
          <w:color w:val="000000"/>
        </w:rPr>
        <w:t>”→</w:t>
      </w:r>
      <w:r>
        <w:rPr>
          <w:rFonts w:ascii="宋体" w:hAnsi="宋体"/>
          <w:color w:val="000000"/>
        </w:rPr>
        <w:t>可联系</w:t>
      </w:r>
      <w:r>
        <w:rPr>
          <w:color w:val="000000"/>
        </w:rPr>
        <w:t>充分条件假言判断及充分条件假言推理之否定后件式：如果是相机主人，就一定能打开相机。被告打不开相机，被告不可能是相机主人；</w:t>
      </w:r>
    </w:p>
    <w:p w:rsidR="00367BBA" w:rsidRDefault="001411F4">
      <w:pPr>
        <w:spacing w:line="360" w:lineRule="auto"/>
        <w:jc w:val="left"/>
        <w:textAlignment w:val="center"/>
        <w:rPr>
          <w:color w:val="000000"/>
        </w:rPr>
      </w:pPr>
      <w:r>
        <w:rPr>
          <w:rFonts w:ascii="宋体" w:hAnsi="宋体"/>
          <w:color w:val="000000"/>
        </w:rPr>
        <w:t>关键词</w:t>
      </w:r>
      <w:r>
        <w:rPr>
          <w:rFonts w:ascii="宋体" w:hAnsi="宋体"/>
          <w:color w:val="000000"/>
        </w:rPr>
        <w:t>②</w:t>
      </w:r>
      <w:r>
        <w:rPr>
          <w:rFonts w:ascii="宋体" w:hAnsi="宋体"/>
          <w:color w:val="000000"/>
        </w:rPr>
        <w:t>：</w:t>
      </w:r>
      <w:r>
        <w:rPr>
          <w:color w:val="000000"/>
        </w:rPr>
        <w:t>被告：</w:t>
      </w:r>
      <w:r>
        <w:rPr>
          <w:color w:val="000000"/>
        </w:rPr>
        <w:t>“</w:t>
      </w:r>
      <w:r>
        <w:rPr>
          <w:color w:val="000000"/>
        </w:rPr>
        <w:t>我打开了这架数码相机，它就是属于我的，对吗？</w:t>
      </w:r>
      <w:r>
        <w:rPr>
          <w:color w:val="000000"/>
        </w:rPr>
        <w:t>”→</w:t>
      </w:r>
      <w:r>
        <w:rPr>
          <w:rFonts w:ascii="宋体" w:hAnsi="宋体"/>
          <w:color w:val="000000"/>
        </w:rPr>
        <w:t>可联系</w:t>
      </w:r>
      <w:r>
        <w:rPr>
          <w:color w:val="000000"/>
        </w:rPr>
        <w:t>充分条件假言推理时，肯定前件必然肯定后件，否定后件必然否定前件（有效式是肯定前件式和否定后件式），被告认为自己打开相机</w:t>
      </w:r>
      <w:r>
        <w:rPr>
          <w:color w:val="000000"/>
        </w:rPr>
        <w:lastRenderedPageBreak/>
        <w:t>是肯定了后件，不能必然肯定前件（是无效式），所以不能必然得出他是相机主人的结论；</w:t>
      </w:r>
    </w:p>
    <w:p w:rsidR="00367BBA" w:rsidRDefault="001411F4">
      <w:pPr>
        <w:spacing w:line="360" w:lineRule="auto"/>
        <w:jc w:val="left"/>
        <w:textAlignment w:val="center"/>
        <w:rPr>
          <w:color w:val="000000"/>
        </w:rPr>
      </w:pPr>
      <w:r>
        <w:rPr>
          <w:rFonts w:ascii="宋体" w:hAnsi="宋体"/>
          <w:color w:val="000000"/>
        </w:rPr>
        <w:t>第三步：整合信息，组织答案。注意设问限定以及教材知识与材料、时政信息等相结合。</w:t>
      </w:r>
    </w:p>
    <w:p w:rsidR="00367BBA" w:rsidRDefault="001411F4">
      <w:pPr>
        <w:spacing w:line="360" w:lineRule="auto"/>
        <w:textAlignment w:val="center"/>
        <w:rPr>
          <w:color w:val="000000"/>
        </w:rPr>
      </w:pPr>
      <w:r>
        <w:rPr>
          <w:color w:val="000000"/>
        </w:rPr>
        <w:t xml:space="preserve">29. </w:t>
      </w:r>
      <w:r>
        <w:rPr>
          <w:rFonts w:ascii="宋体" w:hAnsi="宋体"/>
          <w:color w:val="000000"/>
        </w:rPr>
        <w:t>阅读材料，回答问题。</w:t>
      </w:r>
    </w:p>
    <w:p w:rsidR="00367BBA" w:rsidRDefault="001411F4">
      <w:pPr>
        <w:spacing w:line="360" w:lineRule="auto"/>
        <w:ind w:firstLine="420"/>
        <w:textAlignment w:val="center"/>
        <w:rPr>
          <w:color w:val="000000"/>
        </w:rPr>
      </w:pPr>
      <w:r>
        <w:rPr>
          <w:rFonts w:ascii="楷体" w:eastAsia="楷体" w:hAnsi="楷体" w:cs="楷体"/>
          <w:color w:val="000000"/>
        </w:rPr>
        <w:t>材料一</w:t>
      </w:r>
      <w:r>
        <w:rPr>
          <w:rFonts w:ascii="楷体" w:eastAsia="楷体" w:hAnsi="楷体" w:cs="楷体"/>
          <w:color w:val="000000"/>
        </w:rPr>
        <w:t xml:space="preserve">  </w:t>
      </w:r>
      <w:r>
        <w:rPr>
          <w:rFonts w:ascii="楷体" w:eastAsia="楷体" w:hAnsi="楷体" w:cs="楷体"/>
          <w:color w:val="000000"/>
        </w:rPr>
        <w:t>作为二战的产物，当前的国际秩序本质上是西方国家主导的、有利于发达国家的国际制度安排与规则体系。自由竞争、丛林法则、霸权主义、强权政治，都体现在这个秩序之中。此后虽然有过一些调整，其结果却更加有</w:t>
      </w:r>
      <w:r>
        <w:rPr>
          <w:rFonts w:ascii="楷体" w:eastAsia="楷体" w:hAnsi="楷体" w:cs="楷体"/>
          <w:color w:val="000000"/>
        </w:rPr>
        <w:t>利于西方大国。</w:t>
      </w:r>
    </w:p>
    <w:p w:rsidR="00367BBA" w:rsidRDefault="001411F4">
      <w:pPr>
        <w:spacing w:line="360" w:lineRule="auto"/>
        <w:ind w:firstLine="420"/>
        <w:textAlignment w:val="center"/>
        <w:rPr>
          <w:color w:val="000000"/>
        </w:rPr>
      </w:pPr>
      <w:r>
        <w:rPr>
          <w:rFonts w:ascii="楷体" w:eastAsia="楷体" w:hAnsi="楷体" w:cs="楷体"/>
          <w:color w:val="000000"/>
        </w:rPr>
        <w:t>材料二</w:t>
      </w:r>
      <w:r>
        <w:rPr>
          <w:rFonts w:ascii="楷体" w:eastAsia="楷体" w:hAnsi="楷体" w:cs="楷体"/>
          <w:color w:val="000000"/>
        </w:rPr>
        <w:t xml:space="preserve">  </w:t>
      </w:r>
      <w:r>
        <w:rPr>
          <w:rFonts w:ascii="楷体" w:eastAsia="楷体" w:hAnsi="楷体" w:cs="楷体"/>
          <w:color w:val="000000"/>
        </w:rPr>
        <w:t>从目前来看，二战后确立起来以联合国为核心的国际秩序已经严重运转不良。广大发展中国家塑造更加公正合理的国际新秩序的欲求，从来没有像现在这么强烈。</w:t>
      </w:r>
    </w:p>
    <w:p w:rsidR="00367BBA" w:rsidRDefault="001411F4">
      <w:pPr>
        <w:spacing w:line="360" w:lineRule="auto"/>
        <w:ind w:firstLine="420"/>
        <w:textAlignment w:val="center"/>
        <w:rPr>
          <w:color w:val="000000"/>
        </w:rPr>
      </w:pPr>
      <w:r>
        <w:rPr>
          <w:rFonts w:ascii="楷体" w:eastAsia="楷体" w:hAnsi="楷体" w:cs="楷体"/>
          <w:color w:val="000000"/>
        </w:rPr>
        <w:t>材料三</w:t>
      </w:r>
      <w:r>
        <w:rPr>
          <w:rFonts w:ascii="楷体" w:eastAsia="楷体" w:hAnsi="楷体" w:cs="楷体"/>
          <w:color w:val="000000"/>
        </w:rPr>
        <w:t xml:space="preserve">  </w:t>
      </w:r>
      <w:r>
        <w:rPr>
          <w:rFonts w:ascii="楷体" w:eastAsia="楷体" w:hAnsi="楷体" w:cs="楷体"/>
          <w:color w:val="000000"/>
        </w:rPr>
        <w:t>全球化时代，没有哪个国家可以独善其身，也没有哪个国家可以包打天下，构建全球公平正义的新秩序意味着全球治理需要参与式、分享式和包容式发展，各国共同努力迈向人类命运共同体。</w:t>
      </w:r>
    </w:p>
    <w:p w:rsidR="00367BBA" w:rsidRDefault="001411F4">
      <w:pPr>
        <w:spacing w:line="360" w:lineRule="auto"/>
        <w:ind w:firstLine="420"/>
        <w:textAlignment w:val="center"/>
        <w:rPr>
          <w:color w:val="000000"/>
        </w:rPr>
      </w:pPr>
      <w:r>
        <w:rPr>
          <w:rFonts w:ascii="楷体" w:eastAsia="楷体" w:hAnsi="楷体" w:cs="楷体"/>
          <w:color w:val="000000"/>
        </w:rPr>
        <w:t>从历史上看，国际秩序往往是强者送给弱者的一种礼物。当前，对于这一礼物，弱者是拒绝？亦或是接受？</w:t>
      </w:r>
    </w:p>
    <w:p w:rsidR="00367BBA" w:rsidRDefault="001411F4">
      <w:pPr>
        <w:spacing w:line="360" w:lineRule="auto"/>
        <w:textAlignment w:val="center"/>
        <w:rPr>
          <w:color w:val="000000"/>
        </w:rPr>
      </w:pPr>
      <w:r>
        <w:rPr>
          <w:rFonts w:ascii="宋体" w:hAnsi="宋体"/>
          <w:color w:val="000000"/>
        </w:rPr>
        <w:t>请你选择一种立场，结合材料（可不局限于材料），运用《当代国际政治与</w:t>
      </w:r>
      <w:r>
        <w:rPr>
          <w:rFonts w:ascii="宋体" w:hAnsi="宋体"/>
          <w:color w:val="000000"/>
        </w:rPr>
        <w:t>经济》相关知识，写一篇立论陈词。</w:t>
      </w:r>
    </w:p>
    <w:p w:rsidR="00367BBA" w:rsidRDefault="001411F4">
      <w:pPr>
        <w:spacing w:line="360" w:lineRule="auto"/>
        <w:textAlignment w:val="center"/>
        <w:rPr>
          <w:color w:val="000000"/>
        </w:rPr>
      </w:pPr>
      <w:r>
        <w:rPr>
          <w:rFonts w:ascii="宋体" w:hAnsi="宋体"/>
          <w:color w:val="000000"/>
        </w:rPr>
        <w:t>要求：（</w:t>
      </w:r>
      <w:r>
        <w:rPr>
          <w:rFonts w:ascii="宋体" w:hAnsi="宋体"/>
          <w:color w:val="000000"/>
        </w:rPr>
        <w:t>1</w:t>
      </w:r>
      <w:r>
        <w:rPr>
          <w:rFonts w:ascii="宋体" w:hAnsi="宋体"/>
          <w:color w:val="000000"/>
        </w:rPr>
        <w:t>）知识和素材运用恰当；论证清晰。（</w:t>
      </w:r>
      <w:r>
        <w:rPr>
          <w:rFonts w:ascii="宋体" w:hAnsi="宋体"/>
          <w:color w:val="000000"/>
        </w:rPr>
        <w:t>2</w:t>
      </w:r>
      <w:r>
        <w:rPr>
          <w:rFonts w:ascii="宋体" w:hAnsi="宋体"/>
          <w:color w:val="000000"/>
        </w:rPr>
        <w:t>）观点明确；逻辑严密；条理清晰；表达流畅；</w:t>
      </w:r>
      <w:r>
        <w:rPr>
          <w:rFonts w:ascii="宋体" w:hAnsi="宋体"/>
          <w:color w:val="000000"/>
        </w:rPr>
        <w:t>300</w:t>
      </w:r>
      <w:r>
        <w:rPr>
          <w:rFonts w:ascii="宋体" w:hAnsi="宋体"/>
          <w:color w:val="000000"/>
        </w:rPr>
        <w:t>字以内。</w:t>
      </w:r>
    </w:p>
    <w:p w:rsidR="00367BBA" w:rsidRDefault="001411F4">
      <w:pPr>
        <w:spacing w:line="360" w:lineRule="auto"/>
        <w:textAlignment w:val="center"/>
        <w:rPr>
          <w:color w:val="000000"/>
        </w:rPr>
      </w:pPr>
      <w:r>
        <w:rPr>
          <w:color w:val="2E75B6"/>
        </w:rPr>
        <w:t>【答案】</w:t>
      </w:r>
    </w:p>
    <w:p w:rsidR="00367BBA" w:rsidRDefault="001411F4">
      <w:pPr>
        <w:spacing w:line="360" w:lineRule="auto"/>
        <w:jc w:val="left"/>
        <w:textAlignment w:val="center"/>
        <w:rPr>
          <w:color w:val="000000"/>
        </w:rPr>
      </w:pPr>
      <w:r>
        <w:rPr>
          <w:rFonts w:ascii="宋体" w:hAnsi="宋体"/>
          <w:color w:val="000000"/>
        </w:rPr>
        <w:t>拒绝立场的论证理由示例：</w:t>
      </w:r>
    </w:p>
    <w:p w:rsidR="00367BBA" w:rsidRDefault="001411F4">
      <w:pPr>
        <w:spacing w:line="360" w:lineRule="auto"/>
        <w:jc w:val="left"/>
        <w:textAlignment w:val="center"/>
        <w:rPr>
          <w:color w:val="000000"/>
        </w:rPr>
      </w:pPr>
      <w:r>
        <w:rPr>
          <w:rFonts w:ascii="宋体" w:hAnsi="宋体"/>
          <w:color w:val="000000"/>
        </w:rPr>
        <w:t>理由一</w:t>
      </w:r>
      <w:r>
        <w:rPr>
          <w:rFonts w:ascii="宋体" w:hAnsi="宋体"/>
          <w:color w:val="000000"/>
        </w:rPr>
        <w:tab/>
      </w:r>
      <w:r>
        <w:rPr>
          <w:rFonts w:ascii="宋体" w:hAnsi="宋体"/>
          <w:color w:val="000000"/>
        </w:rPr>
        <w:t>由</w:t>
      </w:r>
      <w:r>
        <w:rPr>
          <w:rFonts w:ascii="宋体" w:hAnsi="宋体"/>
          <w:color w:val="000000"/>
        </w:rPr>
        <w:t>“</w:t>
      </w:r>
      <w:r>
        <w:rPr>
          <w:rFonts w:ascii="宋体" w:hAnsi="宋体"/>
          <w:color w:val="000000"/>
        </w:rPr>
        <w:t>和平与发展面临的挑战</w:t>
      </w:r>
      <w:r>
        <w:rPr>
          <w:rFonts w:ascii="宋体" w:hAnsi="宋体"/>
          <w:color w:val="000000"/>
        </w:rPr>
        <w:t>”</w:t>
      </w:r>
      <w:r>
        <w:rPr>
          <w:rFonts w:ascii="宋体" w:hAnsi="宋体"/>
          <w:color w:val="000000"/>
        </w:rPr>
        <w:t>论证</w:t>
      </w:r>
      <w:r>
        <w:rPr>
          <w:rFonts w:ascii="宋体" w:hAnsi="宋体"/>
          <w:color w:val="000000"/>
        </w:rPr>
        <w:t xml:space="preserve"> </w:t>
      </w:r>
      <w:r>
        <w:rPr>
          <w:rFonts w:ascii="宋体" w:hAnsi="宋体"/>
          <w:color w:val="000000"/>
        </w:rPr>
        <w:tab/>
      </w:r>
    </w:p>
    <w:p w:rsidR="00367BBA" w:rsidRDefault="001411F4">
      <w:pPr>
        <w:spacing w:line="360" w:lineRule="auto"/>
        <w:jc w:val="left"/>
        <w:textAlignment w:val="center"/>
        <w:rPr>
          <w:color w:val="000000"/>
        </w:rPr>
      </w:pPr>
      <w:r>
        <w:rPr>
          <w:rFonts w:ascii="宋体" w:hAnsi="宋体"/>
          <w:color w:val="000000"/>
        </w:rPr>
        <w:t>理由二</w:t>
      </w:r>
      <w:r>
        <w:rPr>
          <w:rFonts w:ascii="宋体" w:hAnsi="宋体"/>
          <w:color w:val="000000"/>
        </w:rPr>
        <w:tab/>
      </w:r>
      <w:r>
        <w:rPr>
          <w:rFonts w:ascii="宋体" w:hAnsi="宋体"/>
          <w:color w:val="000000"/>
        </w:rPr>
        <w:t>由</w:t>
      </w:r>
      <w:r>
        <w:rPr>
          <w:rFonts w:ascii="宋体" w:hAnsi="宋体"/>
          <w:color w:val="000000"/>
        </w:rPr>
        <w:t>“</w:t>
      </w:r>
      <w:r>
        <w:rPr>
          <w:rFonts w:ascii="宋体" w:hAnsi="宋体"/>
          <w:color w:val="000000"/>
        </w:rPr>
        <w:t>联合国运转不良</w:t>
      </w:r>
      <w:r>
        <w:rPr>
          <w:rFonts w:ascii="宋体" w:hAnsi="宋体"/>
          <w:color w:val="000000"/>
        </w:rPr>
        <w:t>”</w:t>
      </w:r>
      <w:r>
        <w:rPr>
          <w:rFonts w:ascii="宋体" w:hAnsi="宋体"/>
          <w:color w:val="000000"/>
        </w:rPr>
        <w:t>和</w:t>
      </w:r>
      <w:r>
        <w:rPr>
          <w:rFonts w:ascii="宋体" w:hAnsi="宋体"/>
          <w:color w:val="000000"/>
        </w:rPr>
        <w:t>“</w:t>
      </w:r>
      <w:r>
        <w:rPr>
          <w:rFonts w:ascii="宋体" w:hAnsi="宋体"/>
          <w:color w:val="000000"/>
        </w:rPr>
        <w:t>安理会一票否决制难以达成共识</w:t>
      </w:r>
      <w:r>
        <w:rPr>
          <w:rFonts w:ascii="宋体" w:hAnsi="宋体"/>
          <w:color w:val="000000"/>
        </w:rPr>
        <w:t>”</w:t>
      </w:r>
      <w:r>
        <w:rPr>
          <w:rFonts w:ascii="宋体" w:hAnsi="宋体"/>
          <w:color w:val="000000"/>
        </w:rPr>
        <w:t>论证</w:t>
      </w:r>
      <w:r>
        <w:rPr>
          <w:rFonts w:ascii="宋体" w:hAnsi="宋体"/>
          <w:color w:val="000000"/>
        </w:rPr>
        <w:t xml:space="preserve"> </w:t>
      </w:r>
      <w:r>
        <w:rPr>
          <w:rFonts w:ascii="宋体" w:hAnsi="宋体"/>
          <w:color w:val="000000"/>
        </w:rPr>
        <w:tab/>
      </w:r>
    </w:p>
    <w:p w:rsidR="00367BBA" w:rsidRDefault="001411F4">
      <w:pPr>
        <w:spacing w:line="360" w:lineRule="auto"/>
        <w:jc w:val="left"/>
        <w:textAlignment w:val="center"/>
        <w:rPr>
          <w:color w:val="000000"/>
        </w:rPr>
      </w:pPr>
      <w:r>
        <w:rPr>
          <w:rFonts w:ascii="宋体" w:hAnsi="宋体"/>
          <w:color w:val="000000"/>
        </w:rPr>
        <w:t>理由三</w:t>
      </w:r>
      <w:r>
        <w:rPr>
          <w:rFonts w:ascii="宋体" w:hAnsi="宋体"/>
          <w:color w:val="000000"/>
        </w:rPr>
        <w:tab/>
      </w:r>
      <w:r>
        <w:rPr>
          <w:rFonts w:ascii="宋体" w:hAnsi="宋体"/>
          <w:color w:val="000000"/>
        </w:rPr>
        <w:t>由</w:t>
      </w:r>
      <w:r>
        <w:rPr>
          <w:rFonts w:ascii="宋体" w:hAnsi="宋体"/>
          <w:color w:val="000000"/>
        </w:rPr>
        <w:t>“</w:t>
      </w:r>
      <w:r>
        <w:rPr>
          <w:rFonts w:ascii="宋体" w:hAnsi="宋体"/>
          <w:color w:val="000000"/>
        </w:rPr>
        <w:t>目前的秩序不利于国际关系民主化</w:t>
      </w:r>
      <w:r>
        <w:rPr>
          <w:rFonts w:ascii="宋体" w:hAnsi="宋体"/>
          <w:color w:val="000000"/>
        </w:rPr>
        <w:t>”</w:t>
      </w:r>
      <w:r>
        <w:rPr>
          <w:rFonts w:ascii="宋体" w:hAnsi="宋体"/>
          <w:color w:val="000000"/>
        </w:rPr>
        <w:t>论证</w:t>
      </w:r>
      <w:r>
        <w:rPr>
          <w:rFonts w:ascii="宋体" w:hAnsi="宋体"/>
          <w:color w:val="000000"/>
        </w:rPr>
        <w:t xml:space="preserve"> </w:t>
      </w:r>
      <w:r>
        <w:rPr>
          <w:rFonts w:ascii="宋体" w:hAnsi="宋体"/>
          <w:color w:val="000000"/>
        </w:rPr>
        <w:tab/>
      </w:r>
    </w:p>
    <w:p w:rsidR="00367BBA" w:rsidRDefault="001411F4">
      <w:pPr>
        <w:spacing w:line="360" w:lineRule="auto"/>
        <w:jc w:val="left"/>
        <w:textAlignment w:val="center"/>
        <w:rPr>
          <w:color w:val="000000"/>
        </w:rPr>
      </w:pPr>
      <w:r>
        <w:rPr>
          <w:rFonts w:ascii="宋体" w:hAnsi="宋体"/>
          <w:color w:val="000000"/>
        </w:rPr>
        <w:t>理由四</w:t>
      </w:r>
      <w:r>
        <w:rPr>
          <w:rFonts w:ascii="宋体" w:hAnsi="宋体"/>
          <w:color w:val="000000"/>
        </w:rPr>
        <w:tab/>
      </w:r>
      <w:r>
        <w:rPr>
          <w:rFonts w:ascii="宋体" w:hAnsi="宋体"/>
          <w:color w:val="000000"/>
        </w:rPr>
        <w:t>由</w:t>
      </w:r>
      <w:r>
        <w:rPr>
          <w:rFonts w:ascii="宋体" w:hAnsi="宋体"/>
          <w:color w:val="000000"/>
        </w:rPr>
        <w:t>“</w:t>
      </w:r>
      <w:r>
        <w:rPr>
          <w:rFonts w:ascii="宋体" w:hAnsi="宋体"/>
          <w:color w:val="000000"/>
        </w:rPr>
        <w:t>反经济全球化</w:t>
      </w:r>
      <w:r>
        <w:rPr>
          <w:rFonts w:ascii="宋体" w:hAnsi="宋体"/>
          <w:color w:val="000000"/>
        </w:rPr>
        <w:t>”</w:t>
      </w:r>
      <w:r>
        <w:rPr>
          <w:rFonts w:ascii="宋体" w:hAnsi="宋体"/>
          <w:color w:val="000000"/>
        </w:rPr>
        <w:t>和</w:t>
      </w:r>
      <w:r>
        <w:rPr>
          <w:rFonts w:ascii="宋体" w:hAnsi="宋体"/>
          <w:color w:val="000000"/>
        </w:rPr>
        <w:t>“</w:t>
      </w:r>
      <w:r>
        <w:rPr>
          <w:rFonts w:ascii="宋体" w:hAnsi="宋体"/>
          <w:color w:val="000000"/>
        </w:rPr>
        <w:t>全球治理机制的困境</w:t>
      </w:r>
      <w:r>
        <w:rPr>
          <w:rFonts w:ascii="宋体" w:hAnsi="宋体"/>
          <w:color w:val="000000"/>
        </w:rPr>
        <w:t>”</w:t>
      </w:r>
      <w:r>
        <w:rPr>
          <w:rFonts w:ascii="宋体" w:hAnsi="宋体"/>
          <w:color w:val="000000"/>
        </w:rPr>
        <w:t>论证</w:t>
      </w:r>
      <w:r>
        <w:rPr>
          <w:rFonts w:ascii="宋体" w:hAnsi="宋体"/>
          <w:color w:val="000000"/>
        </w:rPr>
        <w:t xml:space="preserve"> </w:t>
      </w:r>
      <w:r>
        <w:rPr>
          <w:rFonts w:ascii="宋体" w:hAnsi="宋体"/>
          <w:color w:val="000000"/>
        </w:rPr>
        <w:tab/>
        <w:t>.....</w:t>
      </w:r>
    </w:p>
    <w:p w:rsidR="00367BBA" w:rsidRDefault="001411F4">
      <w:pPr>
        <w:spacing w:line="360" w:lineRule="auto"/>
        <w:jc w:val="left"/>
        <w:textAlignment w:val="center"/>
        <w:rPr>
          <w:color w:val="000000"/>
        </w:rPr>
      </w:pPr>
      <w:r>
        <w:rPr>
          <w:rFonts w:ascii="宋体" w:hAnsi="宋体"/>
          <w:color w:val="000000"/>
        </w:rPr>
        <w:t>接受立场的论证理由示例：</w:t>
      </w:r>
    </w:p>
    <w:p w:rsidR="00367BBA" w:rsidRDefault="001411F4">
      <w:pPr>
        <w:spacing w:line="360" w:lineRule="auto"/>
        <w:jc w:val="left"/>
        <w:textAlignment w:val="center"/>
        <w:rPr>
          <w:color w:val="000000"/>
        </w:rPr>
      </w:pPr>
      <w:r>
        <w:rPr>
          <w:rFonts w:ascii="宋体" w:hAnsi="宋体"/>
          <w:color w:val="000000"/>
        </w:rPr>
        <w:t>理由一</w:t>
      </w:r>
      <w:r>
        <w:rPr>
          <w:rFonts w:ascii="宋体" w:hAnsi="宋体"/>
          <w:color w:val="000000"/>
        </w:rPr>
        <w:tab/>
      </w:r>
      <w:r>
        <w:rPr>
          <w:rFonts w:ascii="宋体" w:hAnsi="宋体"/>
          <w:color w:val="000000"/>
        </w:rPr>
        <w:t>由二战后</w:t>
      </w:r>
      <w:r>
        <w:rPr>
          <w:rFonts w:ascii="宋体" w:hAnsi="宋体"/>
          <w:color w:val="000000"/>
        </w:rPr>
        <w:t>“</w:t>
      </w:r>
      <w:r>
        <w:rPr>
          <w:rFonts w:ascii="宋体" w:hAnsi="宋体"/>
          <w:color w:val="000000"/>
        </w:rPr>
        <w:t>以联合国为核心的国际体系</w:t>
      </w:r>
      <w:r>
        <w:rPr>
          <w:rFonts w:ascii="宋体" w:hAnsi="宋体"/>
          <w:color w:val="000000"/>
        </w:rPr>
        <w:t>”“</w:t>
      </w:r>
      <w:r>
        <w:rPr>
          <w:rFonts w:ascii="宋体" w:hAnsi="宋体"/>
          <w:color w:val="000000"/>
        </w:rPr>
        <w:t>以国际法为基础的国际秩序</w:t>
      </w:r>
      <w:r>
        <w:rPr>
          <w:rFonts w:ascii="宋体" w:hAnsi="宋体"/>
          <w:color w:val="000000"/>
        </w:rPr>
        <w:t>”</w:t>
      </w:r>
      <w:r>
        <w:rPr>
          <w:rFonts w:ascii="宋体" w:hAnsi="宋体"/>
          <w:color w:val="000000"/>
        </w:rPr>
        <w:t>和</w:t>
      </w:r>
      <w:r>
        <w:rPr>
          <w:rFonts w:ascii="宋体" w:hAnsi="宋体"/>
          <w:color w:val="000000"/>
        </w:rPr>
        <w:t>“</w:t>
      </w:r>
      <w:r>
        <w:rPr>
          <w:rFonts w:ascii="宋体" w:hAnsi="宋体"/>
          <w:color w:val="000000"/>
        </w:rPr>
        <w:t>和平与发展的时代主题</w:t>
      </w:r>
      <w:r>
        <w:rPr>
          <w:rFonts w:ascii="宋体" w:hAnsi="宋体"/>
          <w:color w:val="000000"/>
        </w:rPr>
        <w:t>”</w:t>
      </w:r>
      <w:r>
        <w:rPr>
          <w:rFonts w:ascii="宋体" w:hAnsi="宋体"/>
          <w:color w:val="000000"/>
        </w:rPr>
        <w:t>论证</w:t>
      </w:r>
      <w:r>
        <w:rPr>
          <w:rFonts w:ascii="宋体" w:hAnsi="宋体"/>
          <w:color w:val="000000"/>
        </w:rPr>
        <w:t xml:space="preserve"> </w:t>
      </w:r>
      <w:r>
        <w:rPr>
          <w:rFonts w:ascii="宋体" w:hAnsi="宋体"/>
          <w:color w:val="000000"/>
        </w:rPr>
        <w:tab/>
      </w:r>
    </w:p>
    <w:p w:rsidR="00367BBA" w:rsidRDefault="001411F4">
      <w:pPr>
        <w:spacing w:line="360" w:lineRule="auto"/>
        <w:jc w:val="left"/>
        <w:textAlignment w:val="center"/>
        <w:rPr>
          <w:color w:val="000000"/>
        </w:rPr>
      </w:pPr>
      <w:r>
        <w:rPr>
          <w:rFonts w:ascii="宋体" w:hAnsi="宋体"/>
          <w:color w:val="000000"/>
        </w:rPr>
        <w:t>理由二</w:t>
      </w:r>
      <w:r>
        <w:rPr>
          <w:rFonts w:ascii="宋体" w:hAnsi="宋体"/>
          <w:color w:val="000000"/>
        </w:rPr>
        <w:tab/>
      </w:r>
      <w:r>
        <w:rPr>
          <w:rFonts w:ascii="宋体" w:hAnsi="宋体"/>
          <w:color w:val="000000"/>
        </w:rPr>
        <w:t>由</w:t>
      </w:r>
      <w:r>
        <w:rPr>
          <w:rFonts w:ascii="宋体" w:hAnsi="宋体"/>
          <w:color w:val="000000"/>
        </w:rPr>
        <w:t>“</w:t>
      </w:r>
      <w:r>
        <w:rPr>
          <w:rFonts w:ascii="宋体" w:hAnsi="宋体"/>
          <w:color w:val="000000"/>
        </w:rPr>
        <w:t>联合国宪章的宗旨、原则</w:t>
      </w:r>
      <w:r>
        <w:rPr>
          <w:rFonts w:ascii="宋体" w:hAnsi="宋体"/>
          <w:color w:val="000000"/>
        </w:rPr>
        <w:t>”</w:t>
      </w:r>
      <w:r>
        <w:rPr>
          <w:rFonts w:ascii="宋体" w:hAnsi="宋体"/>
          <w:color w:val="000000"/>
        </w:rPr>
        <w:t>和</w:t>
      </w:r>
      <w:r>
        <w:rPr>
          <w:rFonts w:ascii="宋体" w:hAnsi="宋体"/>
          <w:color w:val="000000"/>
        </w:rPr>
        <w:t>“</w:t>
      </w:r>
      <w:r>
        <w:rPr>
          <w:rFonts w:ascii="宋体" w:hAnsi="宋体"/>
          <w:color w:val="000000"/>
        </w:rPr>
        <w:t>联合国的作用</w:t>
      </w:r>
      <w:r>
        <w:rPr>
          <w:rFonts w:ascii="宋体" w:hAnsi="宋体"/>
          <w:color w:val="000000"/>
        </w:rPr>
        <w:t>”</w:t>
      </w:r>
      <w:r>
        <w:rPr>
          <w:rFonts w:ascii="宋体" w:hAnsi="宋体"/>
          <w:color w:val="000000"/>
        </w:rPr>
        <w:t>论证</w:t>
      </w:r>
      <w:r>
        <w:rPr>
          <w:rFonts w:ascii="宋体" w:hAnsi="宋体"/>
          <w:color w:val="000000"/>
        </w:rPr>
        <w:t xml:space="preserve"> </w:t>
      </w:r>
      <w:r>
        <w:rPr>
          <w:rFonts w:ascii="宋体" w:hAnsi="宋体"/>
          <w:color w:val="000000"/>
        </w:rPr>
        <w:tab/>
      </w:r>
    </w:p>
    <w:p w:rsidR="00367BBA" w:rsidRDefault="001411F4">
      <w:pPr>
        <w:spacing w:line="360" w:lineRule="auto"/>
        <w:jc w:val="left"/>
        <w:textAlignment w:val="center"/>
        <w:rPr>
          <w:color w:val="000000"/>
        </w:rPr>
      </w:pPr>
      <w:r>
        <w:rPr>
          <w:rFonts w:ascii="宋体" w:hAnsi="宋体"/>
          <w:color w:val="000000"/>
        </w:rPr>
        <w:t>理由三</w:t>
      </w:r>
      <w:r>
        <w:rPr>
          <w:rFonts w:ascii="宋体" w:hAnsi="宋体"/>
          <w:color w:val="000000"/>
        </w:rPr>
        <w:tab/>
      </w:r>
      <w:r>
        <w:rPr>
          <w:rFonts w:ascii="宋体" w:hAnsi="宋体"/>
          <w:color w:val="000000"/>
        </w:rPr>
        <w:t>由</w:t>
      </w:r>
      <w:r>
        <w:rPr>
          <w:rFonts w:ascii="宋体" w:hAnsi="宋体"/>
          <w:color w:val="000000"/>
        </w:rPr>
        <w:t>“</w:t>
      </w:r>
      <w:r>
        <w:rPr>
          <w:rFonts w:ascii="宋体" w:hAnsi="宋体"/>
          <w:color w:val="000000"/>
        </w:rPr>
        <w:t>联合国的文件决议与人类命运共同体的关联</w:t>
      </w:r>
      <w:r>
        <w:rPr>
          <w:rFonts w:ascii="宋体" w:hAnsi="宋体"/>
          <w:color w:val="000000"/>
        </w:rPr>
        <w:t>”</w:t>
      </w:r>
      <w:r>
        <w:rPr>
          <w:rFonts w:ascii="宋体" w:hAnsi="宋体"/>
          <w:color w:val="000000"/>
        </w:rPr>
        <w:t>论证</w:t>
      </w:r>
      <w:r>
        <w:rPr>
          <w:rFonts w:ascii="宋体" w:hAnsi="宋体"/>
          <w:color w:val="000000"/>
        </w:rPr>
        <w:t xml:space="preserve"> </w:t>
      </w:r>
      <w:r>
        <w:rPr>
          <w:rFonts w:ascii="宋体" w:hAnsi="宋体"/>
          <w:color w:val="000000"/>
        </w:rPr>
        <w:tab/>
      </w:r>
    </w:p>
    <w:p w:rsidR="00367BBA" w:rsidRDefault="001411F4">
      <w:pPr>
        <w:spacing w:line="360" w:lineRule="auto"/>
        <w:jc w:val="left"/>
        <w:textAlignment w:val="center"/>
        <w:rPr>
          <w:color w:val="000000"/>
        </w:rPr>
      </w:pPr>
      <w:r>
        <w:rPr>
          <w:rFonts w:ascii="宋体" w:hAnsi="宋体"/>
          <w:color w:val="000000"/>
        </w:rPr>
        <w:t>理由四</w:t>
      </w:r>
      <w:r>
        <w:rPr>
          <w:rFonts w:ascii="宋体" w:hAnsi="宋体"/>
          <w:color w:val="000000"/>
        </w:rPr>
        <w:tab/>
      </w:r>
      <w:r>
        <w:rPr>
          <w:rFonts w:ascii="宋体" w:hAnsi="宋体"/>
          <w:color w:val="000000"/>
        </w:rPr>
        <w:t>由</w:t>
      </w:r>
      <w:r>
        <w:rPr>
          <w:rFonts w:ascii="宋体" w:hAnsi="宋体"/>
          <w:color w:val="000000"/>
        </w:rPr>
        <w:t>“</w:t>
      </w:r>
      <w:r>
        <w:rPr>
          <w:rFonts w:ascii="宋体" w:hAnsi="宋体"/>
          <w:color w:val="000000"/>
        </w:rPr>
        <w:t>经济全球化</w:t>
      </w:r>
      <w:r>
        <w:rPr>
          <w:rFonts w:ascii="宋体" w:hAnsi="宋体"/>
          <w:color w:val="000000"/>
        </w:rPr>
        <w:t>”</w:t>
      </w:r>
      <w:r>
        <w:rPr>
          <w:rFonts w:ascii="宋体" w:hAnsi="宋体"/>
          <w:color w:val="000000"/>
        </w:rPr>
        <w:t>和</w:t>
      </w:r>
      <w:r>
        <w:rPr>
          <w:rFonts w:ascii="宋体" w:hAnsi="宋体"/>
          <w:color w:val="000000"/>
        </w:rPr>
        <w:t>“</w:t>
      </w:r>
      <w:r>
        <w:rPr>
          <w:rFonts w:ascii="宋体" w:hAnsi="宋体"/>
          <w:color w:val="000000"/>
        </w:rPr>
        <w:t>完善全球治理机制</w:t>
      </w:r>
      <w:r>
        <w:rPr>
          <w:rFonts w:ascii="宋体" w:hAnsi="宋体"/>
          <w:color w:val="000000"/>
        </w:rPr>
        <w:t>”</w:t>
      </w:r>
      <w:r>
        <w:rPr>
          <w:rFonts w:ascii="宋体" w:hAnsi="宋体"/>
          <w:color w:val="000000"/>
        </w:rPr>
        <w:t>论证</w:t>
      </w:r>
      <w:r>
        <w:rPr>
          <w:rFonts w:ascii="宋体" w:hAnsi="宋体"/>
          <w:color w:val="000000"/>
        </w:rPr>
        <w:t xml:space="preserve"> ……</w:t>
      </w:r>
    </w:p>
    <w:p w:rsidR="00367BBA" w:rsidRDefault="001411F4">
      <w:pPr>
        <w:spacing w:line="360" w:lineRule="auto"/>
        <w:textAlignment w:val="center"/>
        <w:rPr>
          <w:color w:val="000000"/>
        </w:rPr>
      </w:pPr>
      <w:r>
        <w:rPr>
          <w:color w:val="2E75B6"/>
        </w:rPr>
        <w:t>【解析】</w:t>
      </w:r>
    </w:p>
    <w:p w:rsidR="00367BBA" w:rsidRDefault="001411F4">
      <w:pPr>
        <w:spacing w:line="360" w:lineRule="auto"/>
        <w:jc w:val="left"/>
        <w:textAlignment w:val="center"/>
        <w:rPr>
          <w:color w:val="000000"/>
        </w:rPr>
      </w:pPr>
      <w:r>
        <w:rPr>
          <w:color w:val="000000"/>
        </w:rPr>
        <w:t>【分析】</w:t>
      </w:r>
      <w:r>
        <w:rPr>
          <w:rFonts w:ascii="宋体" w:hAnsi="宋体"/>
          <w:color w:val="000000"/>
        </w:rPr>
        <w:t>背景素材：国际秩序</w:t>
      </w:r>
    </w:p>
    <w:p w:rsidR="00367BBA" w:rsidRDefault="001411F4">
      <w:pPr>
        <w:spacing w:line="360" w:lineRule="auto"/>
        <w:jc w:val="left"/>
        <w:textAlignment w:val="center"/>
        <w:rPr>
          <w:color w:val="000000"/>
        </w:rPr>
      </w:pPr>
      <w:r>
        <w:rPr>
          <w:rFonts w:ascii="宋体" w:hAnsi="宋体"/>
          <w:color w:val="000000"/>
        </w:rPr>
        <w:t>考点考查：和平与发展、国际政治经济新秩序、国际关系民主化等</w:t>
      </w:r>
    </w:p>
    <w:p w:rsidR="00367BBA" w:rsidRDefault="001411F4">
      <w:pPr>
        <w:spacing w:line="360" w:lineRule="auto"/>
        <w:jc w:val="left"/>
        <w:textAlignment w:val="center"/>
        <w:rPr>
          <w:color w:val="000000"/>
        </w:rPr>
      </w:pPr>
      <w:r>
        <w:rPr>
          <w:rFonts w:ascii="宋体" w:hAnsi="宋体"/>
          <w:color w:val="000000"/>
        </w:rPr>
        <w:t>能力考查：调动和运用知识、描述和阐释事物、论证和探究问题</w:t>
      </w:r>
    </w:p>
    <w:p w:rsidR="00367BBA" w:rsidRDefault="001411F4">
      <w:pPr>
        <w:spacing w:line="360" w:lineRule="auto"/>
        <w:jc w:val="left"/>
        <w:textAlignment w:val="center"/>
        <w:rPr>
          <w:color w:val="000000"/>
        </w:rPr>
      </w:pPr>
      <w:r>
        <w:rPr>
          <w:rFonts w:ascii="宋体" w:hAnsi="宋体"/>
          <w:color w:val="000000"/>
        </w:rPr>
        <w:lastRenderedPageBreak/>
        <w:t>核心素养：政治认同、科学精神</w:t>
      </w:r>
    </w:p>
    <w:p w:rsidR="00367BBA" w:rsidRDefault="001411F4">
      <w:pPr>
        <w:spacing w:line="360" w:lineRule="auto"/>
        <w:jc w:val="left"/>
        <w:textAlignment w:val="center"/>
        <w:rPr>
          <w:color w:val="000000"/>
        </w:rPr>
      </w:pPr>
      <w:r>
        <w:rPr>
          <w:color w:val="000000"/>
        </w:rPr>
        <w:t>【详解】</w:t>
      </w:r>
      <w:r>
        <w:rPr>
          <w:rFonts w:ascii="宋体" w:hAnsi="宋体"/>
          <w:color w:val="000000"/>
        </w:rPr>
        <w:t>第一步：审设问。明确主体、知识范围、问题限定和作答角度。本题为开放类试题，要求对是否接受强者为弱者送的国际秩序，表达自己的立场和观点，可以选择接受或拒绝，注意联系所学知识，可从国际政治经济新秩序、国际关系民主化、时代主题等角度出发作答。</w:t>
      </w:r>
    </w:p>
    <w:p w:rsidR="00367BBA" w:rsidRDefault="001411F4">
      <w:pPr>
        <w:spacing w:line="360" w:lineRule="auto"/>
        <w:jc w:val="left"/>
        <w:textAlignment w:val="center"/>
        <w:rPr>
          <w:color w:val="000000"/>
        </w:rPr>
      </w:pPr>
      <w:r>
        <w:rPr>
          <w:rFonts w:ascii="宋体" w:hAnsi="宋体"/>
          <w:color w:val="000000"/>
        </w:rPr>
        <w:t>第二步：审材料。提取关键词，链接教材知识。</w:t>
      </w:r>
    </w:p>
    <w:p w:rsidR="00367BBA" w:rsidRDefault="001411F4">
      <w:pPr>
        <w:spacing w:line="360" w:lineRule="auto"/>
        <w:jc w:val="left"/>
        <w:textAlignment w:val="center"/>
        <w:rPr>
          <w:color w:val="000000"/>
        </w:rPr>
      </w:pPr>
      <w:r>
        <w:rPr>
          <w:rFonts w:ascii="宋体" w:hAnsi="宋体"/>
          <w:color w:val="000000"/>
        </w:rPr>
        <w:t>反对：可从</w:t>
      </w:r>
      <w:r>
        <w:rPr>
          <w:rFonts w:ascii="宋体" w:hAnsi="宋体"/>
          <w:color w:val="000000"/>
        </w:rPr>
        <w:t>“</w:t>
      </w:r>
      <w:r>
        <w:rPr>
          <w:rFonts w:ascii="宋体" w:hAnsi="宋体"/>
          <w:color w:val="000000"/>
        </w:rPr>
        <w:t>和平与发展面临的挑战</w:t>
      </w:r>
      <w:r>
        <w:rPr>
          <w:rFonts w:ascii="宋体" w:hAnsi="宋体"/>
          <w:color w:val="000000"/>
        </w:rPr>
        <w:t>”“</w:t>
      </w:r>
      <w:r>
        <w:rPr>
          <w:rFonts w:ascii="宋体" w:hAnsi="宋体"/>
          <w:color w:val="000000"/>
        </w:rPr>
        <w:t>联合国运转不良</w:t>
      </w:r>
      <w:r>
        <w:rPr>
          <w:rFonts w:ascii="宋体" w:hAnsi="宋体"/>
          <w:color w:val="000000"/>
        </w:rPr>
        <w:t>”</w:t>
      </w:r>
      <w:r>
        <w:rPr>
          <w:rFonts w:ascii="宋体" w:hAnsi="宋体"/>
          <w:color w:val="000000"/>
        </w:rPr>
        <w:t>和</w:t>
      </w:r>
      <w:r>
        <w:rPr>
          <w:rFonts w:ascii="宋体" w:hAnsi="宋体"/>
          <w:color w:val="000000"/>
        </w:rPr>
        <w:t>“</w:t>
      </w:r>
      <w:r>
        <w:rPr>
          <w:rFonts w:ascii="宋体" w:hAnsi="宋体"/>
          <w:color w:val="000000"/>
        </w:rPr>
        <w:t>安理会一票否决制难以达成共识</w:t>
      </w:r>
      <w:r>
        <w:rPr>
          <w:rFonts w:ascii="宋体" w:hAnsi="宋体"/>
          <w:color w:val="000000"/>
        </w:rPr>
        <w:t>”“</w:t>
      </w:r>
      <w:r>
        <w:rPr>
          <w:rFonts w:ascii="宋体" w:hAnsi="宋体"/>
          <w:color w:val="000000"/>
        </w:rPr>
        <w:t>目前的秩序不利于国际关系民主化</w:t>
      </w:r>
      <w:r>
        <w:rPr>
          <w:rFonts w:ascii="宋体" w:hAnsi="宋体"/>
          <w:color w:val="000000"/>
        </w:rPr>
        <w:t>”“</w:t>
      </w:r>
      <w:r>
        <w:rPr>
          <w:rFonts w:ascii="宋体" w:hAnsi="宋体"/>
          <w:color w:val="000000"/>
        </w:rPr>
        <w:t>反经济全球化</w:t>
      </w:r>
      <w:r>
        <w:rPr>
          <w:rFonts w:ascii="宋体" w:hAnsi="宋体"/>
          <w:color w:val="000000"/>
        </w:rPr>
        <w:t>”</w:t>
      </w:r>
      <w:r>
        <w:rPr>
          <w:rFonts w:ascii="宋体" w:hAnsi="宋体"/>
          <w:color w:val="000000"/>
        </w:rPr>
        <w:t>和</w:t>
      </w:r>
      <w:r>
        <w:rPr>
          <w:rFonts w:ascii="宋体" w:hAnsi="宋体"/>
          <w:color w:val="000000"/>
        </w:rPr>
        <w:t>“</w:t>
      </w:r>
      <w:r>
        <w:rPr>
          <w:rFonts w:ascii="宋体" w:hAnsi="宋体"/>
          <w:color w:val="000000"/>
        </w:rPr>
        <w:t>全球治理机制的困境</w:t>
      </w:r>
      <w:r>
        <w:rPr>
          <w:rFonts w:ascii="宋体" w:hAnsi="宋体"/>
          <w:color w:val="000000"/>
        </w:rPr>
        <w:t>”</w:t>
      </w:r>
      <w:r>
        <w:rPr>
          <w:rFonts w:ascii="宋体" w:hAnsi="宋体"/>
          <w:color w:val="000000"/>
        </w:rPr>
        <w:t>等角度论证；</w:t>
      </w:r>
    </w:p>
    <w:p w:rsidR="00367BBA" w:rsidRDefault="001411F4">
      <w:pPr>
        <w:spacing w:line="360" w:lineRule="auto"/>
        <w:jc w:val="left"/>
        <w:textAlignment w:val="center"/>
        <w:rPr>
          <w:color w:val="000000"/>
        </w:rPr>
      </w:pPr>
      <w:r>
        <w:rPr>
          <w:rFonts w:ascii="宋体" w:hAnsi="宋体"/>
          <w:color w:val="000000"/>
        </w:rPr>
        <w:t>接受：可从</w:t>
      </w:r>
      <w:r>
        <w:rPr>
          <w:rFonts w:ascii="宋体" w:hAnsi="宋体"/>
          <w:color w:val="000000"/>
        </w:rPr>
        <w:t>“</w:t>
      </w:r>
      <w:r>
        <w:rPr>
          <w:rFonts w:ascii="宋体" w:hAnsi="宋体"/>
          <w:color w:val="000000"/>
        </w:rPr>
        <w:t>以联合国为核心的国际体系</w:t>
      </w:r>
      <w:r>
        <w:rPr>
          <w:rFonts w:ascii="宋体" w:hAnsi="宋体"/>
          <w:color w:val="000000"/>
        </w:rPr>
        <w:t>”“</w:t>
      </w:r>
      <w:r>
        <w:rPr>
          <w:rFonts w:ascii="宋体" w:hAnsi="宋体"/>
          <w:color w:val="000000"/>
        </w:rPr>
        <w:t>以国际法为基础的</w:t>
      </w:r>
      <w:r>
        <w:rPr>
          <w:rFonts w:ascii="宋体" w:hAnsi="宋体"/>
          <w:color w:val="000000"/>
        </w:rPr>
        <w:t>国际秩序</w:t>
      </w:r>
      <w:r>
        <w:rPr>
          <w:rFonts w:ascii="宋体" w:hAnsi="宋体"/>
          <w:color w:val="000000"/>
        </w:rPr>
        <w:t>”</w:t>
      </w:r>
      <w:r>
        <w:rPr>
          <w:rFonts w:ascii="宋体" w:hAnsi="宋体"/>
          <w:color w:val="000000"/>
        </w:rPr>
        <w:t>和</w:t>
      </w:r>
      <w:r>
        <w:rPr>
          <w:rFonts w:ascii="宋体" w:hAnsi="宋体"/>
          <w:color w:val="000000"/>
        </w:rPr>
        <w:t>“</w:t>
      </w:r>
      <w:r>
        <w:rPr>
          <w:rFonts w:ascii="宋体" w:hAnsi="宋体"/>
          <w:color w:val="000000"/>
        </w:rPr>
        <w:t>和平与发展的时代主题</w:t>
      </w:r>
      <w:r>
        <w:rPr>
          <w:rFonts w:ascii="宋体" w:hAnsi="宋体"/>
          <w:color w:val="000000"/>
        </w:rPr>
        <w:t>”“</w:t>
      </w:r>
      <w:r>
        <w:rPr>
          <w:rFonts w:ascii="宋体" w:hAnsi="宋体"/>
          <w:color w:val="000000"/>
        </w:rPr>
        <w:t>联合国宪章的宗旨、原则</w:t>
      </w:r>
      <w:r>
        <w:rPr>
          <w:rFonts w:ascii="宋体" w:hAnsi="宋体"/>
          <w:color w:val="000000"/>
        </w:rPr>
        <w:t>”</w:t>
      </w:r>
      <w:r>
        <w:rPr>
          <w:rFonts w:ascii="宋体" w:hAnsi="宋体"/>
          <w:color w:val="000000"/>
        </w:rPr>
        <w:t>和</w:t>
      </w:r>
      <w:r>
        <w:rPr>
          <w:rFonts w:ascii="宋体" w:hAnsi="宋体"/>
          <w:color w:val="000000"/>
        </w:rPr>
        <w:t>“</w:t>
      </w:r>
      <w:r>
        <w:rPr>
          <w:rFonts w:ascii="宋体" w:hAnsi="宋体"/>
          <w:color w:val="000000"/>
        </w:rPr>
        <w:t>联合国的作用</w:t>
      </w:r>
      <w:r>
        <w:rPr>
          <w:rFonts w:ascii="宋体" w:hAnsi="宋体"/>
          <w:color w:val="000000"/>
        </w:rPr>
        <w:t>”“</w:t>
      </w:r>
      <w:r>
        <w:rPr>
          <w:rFonts w:ascii="宋体" w:hAnsi="宋体"/>
          <w:color w:val="000000"/>
        </w:rPr>
        <w:t>联合国的文件决议与人类命运共同体的关联</w:t>
      </w:r>
      <w:r>
        <w:rPr>
          <w:rFonts w:ascii="宋体" w:hAnsi="宋体"/>
          <w:color w:val="000000"/>
        </w:rPr>
        <w:t>”“</w:t>
      </w:r>
      <w:r>
        <w:rPr>
          <w:rFonts w:ascii="宋体" w:hAnsi="宋体"/>
          <w:color w:val="000000"/>
        </w:rPr>
        <w:t>经济全球化</w:t>
      </w:r>
      <w:r>
        <w:rPr>
          <w:rFonts w:ascii="宋体" w:hAnsi="宋体"/>
          <w:color w:val="000000"/>
        </w:rPr>
        <w:t>”</w:t>
      </w:r>
      <w:r>
        <w:rPr>
          <w:rFonts w:ascii="宋体" w:hAnsi="宋体"/>
          <w:color w:val="000000"/>
        </w:rPr>
        <w:t>和</w:t>
      </w:r>
      <w:r>
        <w:rPr>
          <w:rFonts w:ascii="宋体" w:hAnsi="宋体"/>
          <w:color w:val="000000"/>
        </w:rPr>
        <w:t>“</w:t>
      </w:r>
      <w:r>
        <w:rPr>
          <w:rFonts w:ascii="宋体" w:hAnsi="宋体"/>
          <w:color w:val="000000"/>
        </w:rPr>
        <w:t>完善全球治理机制</w:t>
      </w:r>
      <w:r>
        <w:rPr>
          <w:rFonts w:ascii="宋体" w:hAnsi="宋体"/>
          <w:color w:val="000000"/>
        </w:rPr>
        <w:t>”</w:t>
      </w:r>
      <w:r>
        <w:rPr>
          <w:rFonts w:ascii="宋体" w:hAnsi="宋体"/>
          <w:color w:val="000000"/>
        </w:rPr>
        <w:t>等角度论证</w:t>
      </w:r>
    </w:p>
    <w:p w:rsidR="00367BBA" w:rsidRDefault="001411F4">
      <w:pPr>
        <w:spacing w:line="360" w:lineRule="auto"/>
        <w:jc w:val="left"/>
        <w:textAlignment w:val="center"/>
        <w:rPr>
          <w:color w:val="000000"/>
        </w:rPr>
      </w:pPr>
      <w:r>
        <w:rPr>
          <w:rFonts w:ascii="宋体" w:hAnsi="宋体"/>
          <w:color w:val="000000"/>
        </w:rPr>
        <w:t>第三步：整合信息，组织答案。注意设问限定以及教材知识与材料相结合。</w:t>
      </w:r>
    </w:p>
    <w:sectPr w:rsidR="00367BBA" w:rsidSect="00C321EB">
      <w:headerReference w:type="default" r:id="rId13"/>
      <w:footerReference w:type="default" r:id="rId14"/>
      <w:pgSz w:w="11906" w:h="16838"/>
      <w:pgMar w:top="910" w:right="1080" w:bottom="1440" w:left="1080" w:header="152"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1F4" w:rsidRDefault="001411F4" w:rsidP="00367BBA">
      <w:r>
        <w:separator/>
      </w:r>
    </w:p>
  </w:endnote>
  <w:endnote w:type="continuationSeparator" w:id="0">
    <w:p w:rsidR="001411F4" w:rsidRDefault="001411F4" w:rsidP="00367BB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Microsoft YaHei UI">
    <w:altName w:val="微软雅黑"/>
    <w:charset w:val="86"/>
    <w:family w:val="swiss"/>
    <w:pitch w:val="variable"/>
    <w:sig w:usb0="00000000"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78E" w:rsidRDefault="001411F4" w:rsidP="0090278E">
    <w:pPr>
      <w:jc w:val="center"/>
    </w:pPr>
    <w:r>
      <w:t>第</w:t>
    </w:r>
    <w:r w:rsidR="00367BBA">
      <w:fldChar w:fldCharType="begin"/>
    </w:r>
    <w:r>
      <w:instrText>PAGE</w:instrText>
    </w:r>
    <w:r w:rsidR="00367BBA">
      <w:fldChar w:fldCharType="separate"/>
    </w:r>
    <w:r w:rsidR="009B3488">
      <w:rPr>
        <w:noProof/>
      </w:rPr>
      <w:t>1</w:t>
    </w:r>
    <w:r w:rsidR="00367BBA">
      <w:fldChar w:fldCharType="end"/>
    </w:r>
    <w:r>
      <w:t>页</w:t>
    </w:r>
    <w:r>
      <w:t>/</w:t>
    </w:r>
    <w:r>
      <w:t>共</w:t>
    </w:r>
    <w:r w:rsidR="00367BBA">
      <w:fldChar w:fldCharType="begin"/>
    </w:r>
    <w:r>
      <w:instrText>NUMPAGES</w:instrText>
    </w:r>
    <w:r w:rsidR="00367BBA">
      <w:fldChar w:fldCharType="separate"/>
    </w:r>
    <w:r w:rsidR="009B3488">
      <w:rPr>
        <w:noProof/>
      </w:rPr>
      <w:t>20</w:t>
    </w:r>
    <w:r w:rsidR="00367BBA">
      <w:fldChar w:fldCharType="end"/>
    </w:r>
    <w:r>
      <w:t>页</w:t>
    </w:r>
  </w:p>
  <w:p w:rsidR="0090278E" w:rsidRDefault="0090278E">
    <w:pPr>
      <w:pStyle w:val="a4"/>
    </w:pPr>
  </w:p>
  <w:p w:rsidR="004151FC" w:rsidRDefault="00367BBA">
    <w:pPr>
      <w:tabs>
        <w:tab w:val="center" w:pos="4153"/>
        <w:tab w:val="right" w:pos="8306"/>
      </w:tabs>
      <w:snapToGrid w:val="0"/>
      <w:jc w:val="left"/>
      <w:rPr>
        <w:rFonts w:cs="Times New Roman"/>
        <w:kern w:val="0"/>
        <w:sz w:val="2"/>
        <w:szCs w:val="2"/>
      </w:rPr>
    </w:pPr>
    <w:r w:rsidRPr="00367BBA">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sidRPr="00367BBA">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position:absolute;margin-left:64.05pt;margin-top:-20.75pt;width:.05pt;height:.05pt;z-index:251658752">
          <v:imagedata r:id="rId1" o:title="{75232B38-A165-1FB7-499C-2E1C792CACB5}"/>
        </v:shape>
      </w:pict>
    </w:r>
    <w:r w:rsidR="001411F4">
      <w:rPr>
        <w:rFonts w:cs="Times New Roman" w:hint="eastAsia"/>
        <w:color w:val="FFFFFF"/>
        <w:kern w:val="0"/>
        <w:sz w:val="2"/>
        <w:szCs w:val="2"/>
      </w:rPr>
      <w:t>学科网（北京）股份有限公司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1F4" w:rsidRDefault="001411F4" w:rsidP="00367BBA">
      <w:r>
        <w:separator/>
      </w:r>
    </w:p>
  </w:footnote>
  <w:footnote w:type="continuationSeparator" w:id="0">
    <w:p w:rsidR="001411F4" w:rsidRDefault="001411F4" w:rsidP="00367B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1D5" w:rsidRDefault="00016BFA" w:rsidP="002908F0">
    <w:pPr>
      <w:pStyle w:val="a3"/>
      <w:pBdr>
        <w:bottom w:val="none" w:sz="0" w:space="0" w:color="auto"/>
      </w:pBdr>
    </w:pPr>
    <w:r>
      <w:t xml:space="preserve"> </w:t>
    </w:r>
    <w:r w:rsidR="001411F4">
      <w:t xml:space="preserve"> </w:t>
    </w:r>
  </w:p>
  <w:p w:rsidR="004151FC" w:rsidRDefault="00367BBA">
    <w:pPr>
      <w:pBdr>
        <w:bottom w:val="none" w:sz="0" w:space="1" w:color="auto"/>
      </w:pBdr>
      <w:snapToGrid w:val="0"/>
      <w:rPr>
        <w:rFonts w:cs="Times New Roman"/>
        <w:kern w:val="0"/>
        <w:sz w:val="2"/>
        <w:szCs w:val="2"/>
      </w:rPr>
    </w:pPr>
    <w:r w:rsidRPr="00367BB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position:absolute;left:0;text-align:left;margin-left:351pt;margin-top:8.45pt;width:.75pt;height:.75pt;z-index:251656704">
          <v:imagedata r:id="rId1" o:title="{75232B38-A165-1FB7-499C-2E1C792CACB5}"/>
        </v:shape>
      </w:pict>
    </w:r>
    <w:r w:rsidRPr="00367BBA">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1.2pt;height:.6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73A"/>
    <w:multiLevelType w:val="hybridMultilevel"/>
    <w:tmpl w:val="8312AF28"/>
    <w:lvl w:ilvl="0" w:tplc="5BC8877C">
      <w:start w:val="1"/>
      <w:numFmt w:val="bullet"/>
      <w:lvlText w:val=""/>
      <w:lvlJc w:val="left"/>
      <w:pPr>
        <w:ind w:left="420" w:hanging="420"/>
      </w:pPr>
      <w:rPr>
        <w:rFonts w:ascii="Wingdings" w:hAnsi="Wingdings" w:hint="default"/>
      </w:rPr>
    </w:lvl>
    <w:lvl w:ilvl="1" w:tplc="3F4498D8" w:tentative="1">
      <w:start w:val="1"/>
      <w:numFmt w:val="bullet"/>
      <w:lvlText w:val=""/>
      <w:lvlJc w:val="left"/>
      <w:pPr>
        <w:ind w:left="840" w:hanging="420"/>
      </w:pPr>
      <w:rPr>
        <w:rFonts w:ascii="Wingdings" w:hAnsi="Wingdings" w:hint="default"/>
      </w:rPr>
    </w:lvl>
    <w:lvl w:ilvl="2" w:tplc="2814DCCA" w:tentative="1">
      <w:start w:val="1"/>
      <w:numFmt w:val="bullet"/>
      <w:lvlText w:val=""/>
      <w:lvlJc w:val="left"/>
      <w:pPr>
        <w:ind w:left="1260" w:hanging="420"/>
      </w:pPr>
      <w:rPr>
        <w:rFonts w:ascii="Wingdings" w:hAnsi="Wingdings" w:hint="default"/>
      </w:rPr>
    </w:lvl>
    <w:lvl w:ilvl="3" w:tplc="E9BA1904" w:tentative="1">
      <w:start w:val="1"/>
      <w:numFmt w:val="bullet"/>
      <w:lvlText w:val=""/>
      <w:lvlJc w:val="left"/>
      <w:pPr>
        <w:ind w:left="1680" w:hanging="420"/>
      </w:pPr>
      <w:rPr>
        <w:rFonts w:ascii="Wingdings" w:hAnsi="Wingdings" w:hint="default"/>
      </w:rPr>
    </w:lvl>
    <w:lvl w:ilvl="4" w:tplc="0E9CD6C8" w:tentative="1">
      <w:start w:val="1"/>
      <w:numFmt w:val="bullet"/>
      <w:lvlText w:val=""/>
      <w:lvlJc w:val="left"/>
      <w:pPr>
        <w:ind w:left="2100" w:hanging="420"/>
      </w:pPr>
      <w:rPr>
        <w:rFonts w:ascii="Wingdings" w:hAnsi="Wingdings" w:hint="default"/>
      </w:rPr>
    </w:lvl>
    <w:lvl w:ilvl="5" w:tplc="43D4A6AE" w:tentative="1">
      <w:start w:val="1"/>
      <w:numFmt w:val="bullet"/>
      <w:lvlText w:val=""/>
      <w:lvlJc w:val="left"/>
      <w:pPr>
        <w:ind w:left="2520" w:hanging="420"/>
      </w:pPr>
      <w:rPr>
        <w:rFonts w:ascii="Wingdings" w:hAnsi="Wingdings" w:hint="default"/>
      </w:rPr>
    </w:lvl>
    <w:lvl w:ilvl="6" w:tplc="D05008C4" w:tentative="1">
      <w:start w:val="1"/>
      <w:numFmt w:val="bullet"/>
      <w:lvlText w:val=""/>
      <w:lvlJc w:val="left"/>
      <w:pPr>
        <w:ind w:left="2940" w:hanging="420"/>
      </w:pPr>
      <w:rPr>
        <w:rFonts w:ascii="Wingdings" w:hAnsi="Wingdings" w:hint="default"/>
      </w:rPr>
    </w:lvl>
    <w:lvl w:ilvl="7" w:tplc="A8486870" w:tentative="1">
      <w:start w:val="1"/>
      <w:numFmt w:val="bullet"/>
      <w:lvlText w:val=""/>
      <w:lvlJc w:val="left"/>
      <w:pPr>
        <w:ind w:left="3360" w:hanging="420"/>
      </w:pPr>
      <w:rPr>
        <w:rFonts w:ascii="Wingdings" w:hAnsi="Wingdings" w:hint="default"/>
      </w:rPr>
    </w:lvl>
    <w:lvl w:ilvl="8" w:tplc="09D6BCE2"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7DF2"/>
    <w:rsid w:val="00005EBC"/>
    <w:rsid w:val="00016BFA"/>
    <w:rsid w:val="000460FF"/>
    <w:rsid w:val="00054E7B"/>
    <w:rsid w:val="000E4D02"/>
    <w:rsid w:val="001411F4"/>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67BBA"/>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3488"/>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7B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67BB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rsid w:val="00367BBA"/>
    <w:pPr>
      <w:tabs>
        <w:tab w:val="center" w:pos="4153"/>
        <w:tab w:val="right" w:pos="8306"/>
      </w:tabs>
      <w:snapToGrid w:val="0"/>
      <w:jc w:val="left"/>
    </w:pPr>
    <w:rPr>
      <w:sz w:val="18"/>
    </w:rPr>
  </w:style>
  <w:style w:type="character" w:customStyle="1" w:styleId="Char">
    <w:name w:val="页眉 Char"/>
    <w:basedOn w:val="a0"/>
    <w:link w:val="a3"/>
    <w:uiPriority w:val="99"/>
    <w:rsid w:val="003102DB"/>
    <w:rPr>
      <w:kern w:val="2"/>
      <w:sz w:val="18"/>
      <w:szCs w:val="24"/>
    </w:rPr>
  </w:style>
  <w:style w:type="paragraph" w:styleId="a5">
    <w:name w:val="No Spacing"/>
    <w:uiPriority w:val="1"/>
    <w:qFormat/>
    <w:rsid w:val="003102DB"/>
    <w:rPr>
      <w:rFonts w:asciiTheme="minorHAnsi" w:eastAsia="Microsoft YaHei UI" w:hAnsiTheme="minorHAnsi" w:cstheme="minorBidi"/>
      <w:sz w:val="22"/>
      <w:szCs w:val="22"/>
    </w:rPr>
  </w:style>
  <w:style w:type="character" w:styleId="a6">
    <w:name w:val="Hyperlink"/>
    <w:basedOn w:val="a0"/>
    <w:uiPriority w:val="99"/>
    <w:unhideWhenUsed/>
    <w:rsid w:val="00596076"/>
    <w:rPr>
      <w:color w:val="0000FF"/>
      <w:u w:val="single"/>
    </w:rPr>
  </w:style>
  <w:style w:type="paragraph" w:styleId="a7">
    <w:name w:val="List Paragraph"/>
    <w:basedOn w:val="a"/>
    <w:uiPriority w:val="99"/>
    <w:qFormat/>
    <w:rsid w:val="00EA0188"/>
    <w:pPr>
      <w:ind w:firstLineChars="200" w:firstLine="420"/>
    </w:pPr>
  </w:style>
  <w:style w:type="paragraph" w:styleId="a8">
    <w:name w:val="Balloon Text"/>
    <w:basedOn w:val="a"/>
    <w:link w:val="Char0"/>
    <w:semiHidden/>
    <w:unhideWhenUsed/>
    <w:rsid w:val="009B3488"/>
    <w:rPr>
      <w:sz w:val="18"/>
      <w:szCs w:val="18"/>
    </w:rPr>
  </w:style>
  <w:style w:type="character" w:customStyle="1" w:styleId="Char0">
    <w:name w:val="批注框文本 Char"/>
    <w:basedOn w:val="a0"/>
    <w:link w:val="a8"/>
    <w:semiHidden/>
    <w:rsid w:val="009B3488"/>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148A7-197D-41DB-BE4A-A60122F5A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2365</Words>
  <Characters>13484</Characters>
  <Application>Microsoft Office Word</Application>
  <DocSecurity>0</DocSecurity>
  <Lines>112</Lines>
  <Paragraphs>31</Paragraphs>
  <ScaleCrop>false</ScaleCrop>
  <Company>学科网 www.zxxk.com</Company>
  <LinksUpToDate>false</LinksUpToDate>
  <CharactersWithSpaces>15818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3473231434104832</dc:description>
  <cp:lastModifiedBy>微软用户</cp:lastModifiedBy>
  <cp:revision>2</cp:revision>
  <dcterms:created xsi:type="dcterms:W3CDTF">2024-04-20T01:18:00Z</dcterms:created>
  <dcterms:modified xsi:type="dcterms:W3CDTF">2024-04-20T01:18:00Z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