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jc w:val="center"/>
        <w:rPr>
          <w:rFonts w:hint="default"/>
          <w:b/>
          <w:bCs/>
          <w:lang w:val="en-US" w:eastAsia="zh-CN"/>
        </w:rPr>
      </w:pPr>
      <w:r>
        <w:rPr>
          <w:rFonts w:hint="eastAsia"/>
          <w:b/>
          <w:bCs/>
          <w:lang w:val="en-US" w:eastAsia="zh-CN"/>
        </w:rPr>
        <w:drawing>
          <wp:anchor simplePos="0" relativeHeight="251658240" behindDoc="0" locked="0" layoutInCell="1" allowOverlap="1">
            <wp:simplePos x="0" y="0"/>
            <wp:positionH relativeFrom="page">
              <wp:posOffset>11252200</wp:posOffset>
            </wp:positionH>
            <wp:positionV relativeFrom="topMargin">
              <wp:posOffset>10985500</wp:posOffset>
            </wp:positionV>
            <wp:extent cx="381000" cy="355600"/>
            <wp:wrapNone/>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5"/>
                    <a:stretch>
                      <a:fillRect/>
                    </a:stretch>
                  </pic:blipFill>
                  <pic:spPr>
                    <a:xfrm>
                      <a:off x="0" y="0"/>
                      <a:ext cx="381000" cy="355600"/>
                    </a:xfrm>
                    <a:prstGeom prst="rect">
                      <a:avLst/>
                    </a:prstGeom>
                  </pic:spPr>
                </pic:pic>
              </a:graphicData>
            </a:graphic>
          </wp:anchor>
        </w:drawing>
      </w:r>
      <w:r>
        <w:rPr>
          <w:rFonts w:hint="eastAsia"/>
          <w:b/>
          <w:bCs/>
          <w:lang w:val="en-US" w:eastAsia="zh-CN"/>
        </w:rPr>
        <w:t>结合时政点题知识</w:t>
      </w:r>
    </w:p>
    <w:p>
      <w:pPr>
        <w:numPr>
          <w:ilvl w:val="0"/>
          <w:numId w:val="0"/>
        </w:numPr>
        <w:jc w:val="both"/>
        <w:rPr>
          <w:rFonts w:hint="default"/>
          <w:lang w:val="en-US" w:eastAsia="zh-CN"/>
        </w:rPr>
      </w:pPr>
      <w:r>
        <w:rPr>
          <w:rFonts w:hint="eastAsia"/>
          <w:b/>
          <w:bCs/>
          <w:lang w:val="en-US" w:eastAsia="zh-CN"/>
        </w:rPr>
        <w:t>1、</w:t>
      </w:r>
      <w:r>
        <w:rPr>
          <w:rFonts w:asciiTheme="minorHAnsi" w:eastAsiaTheme="minorEastAsia" w:hint="eastAsia"/>
          <w:b/>
          <w:bCs/>
          <w:lang w:val="en-US" w:eastAsia="zh-CN"/>
        </w:rPr>
        <w:t>改革开放</w:t>
      </w:r>
      <w:r>
        <w:rPr>
          <w:rFonts w:hint="eastAsia"/>
          <w:b/>
          <w:bCs/>
          <w:lang w:val="en-US" w:eastAsia="zh-CN"/>
        </w:rPr>
        <w:t>：</w:t>
      </w:r>
      <w:r>
        <w:rPr>
          <w:rFonts w:hint="default"/>
          <w:lang w:val="en-US" w:eastAsia="zh-CN"/>
        </w:rPr>
        <w:t>改革开放是党和人民大踏步赶上时代的重要法宝，是坚持和发展中国特色社会主义的必由之路，是决定当代中国命运的关键一招，是决定实现“两个一百年”奋斗目标、实现中华民族伟大复兴的关键一招。中国的改革是中国特色社会主义制度的自我完善和发展。极大地解放和发展了社会生产力，增强了社会发展活力，激发了广大人民群众的创造性，使人民生活显著改善，综合国力显著增强，国际地位显著提高。</w:t>
      </w:r>
    </w:p>
    <w:p>
      <w:pPr>
        <w:jc w:val="both"/>
        <w:rPr>
          <w:rFonts w:hint="default"/>
          <w:b/>
          <w:bCs/>
          <w:lang w:val="en-US" w:eastAsia="zh-CN"/>
        </w:rPr>
      </w:pPr>
      <w:r>
        <w:rPr>
          <w:rFonts w:ascii="黑体" w:eastAsia="黑体" w:hAnsi="黑体" w:cs="黑体" w:hint="eastAsia"/>
          <w:b/>
          <w:bCs/>
          <w:lang w:val="en-US" w:eastAsia="zh-CN"/>
        </w:rPr>
        <w:t>2、（回顾改革开放历程）</w:t>
      </w:r>
      <w:r>
        <w:rPr>
          <w:rFonts w:hint="default"/>
          <w:b/>
          <w:bCs/>
          <w:lang w:val="en-US" w:eastAsia="zh-CN"/>
        </w:rPr>
        <w:t>只有中国特色社会主义才能发展中国</w:t>
      </w:r>
    </w:p>
    <w:p>
      <w:pPr>
        <w:jc w:val="both"/>
        <w:rPr>
          <w:rFonts w:hint="eastAsia"/>
          <w:b/>
          <w:bCs/>
          <w:lang w:val="en-US" w:eastAsia="zh-CN"/>
        </w:rPr>
      </w:pPr>
      <w:r>
        <w:rPr>
          <w:rFonts w:hint="default"/>
          <w:lang w:val="en-US" w:eastAsia="zh-CN"/>
        </w:rPr>
        <w:t>①中国特色社会主义道路是实现社会主义现代化、创造人民美好生活的必由之路，是实现中华民族伟大复兴的必由之路。只有这条道路而没有别的道路，能够引领中国进步、增进人民福祉、实现民族复兴。②从改革开放取得的历史成就来看，只有中国特色社会主义才能发展中国。改革开放推动中华民族实现了从站起来、富起来到强起来的伟大飞跃。③中国特色社会理论体系是指导党和人民实现中华民族伟大复兴的正确理论，是立足时代前沿、与时俱进的科学理论，为实现中华民族伟大复兴提供了行动指南。④中国特色社会主义制度是当代中国发展进步的根本制度保障，是具有明显制度优势、强大自我完善能力的先进制度，为党和国家事业发生历史性变革提供了有力保障。⑤中国特色社会主义文化积淀着中华民族最深沉的精神追求，代表着中华民族独特的精神标识，是激励全党全国各族人民奋勇前进的强大精神力量。</w:t>
      </w:r>
    </w:p>
    <w:p>
      <w:pPr>
        <w:numPr>
          <w:ilvl w:val="0"/>
          <w:numId w:val="0"/>
        </w:numPr>
        <w:jc w:val="both"/>
        <w:rPr>
          <w:rFonts w:hint="eastAsia"/>
          <w:b/>
          <w:bCs/>
          <w:lang w:val="en-US" w:eastAsia="zh-CN"/>
        </w:rPr>
      </w:pPr>
      <w:r>
        <w:rPr>
          <w:rFonts w:hint="eastAsia"/>
          <w:b/>
          <w:bCs/>
          <w:lang w:val="en-US" w:eastAsia="zh-CN"/>
        </w:rPr>
        <w:t>3、</w:t>
      </w:r>
      <w:r>
        <w:rPr>
          <w:rFonts w:asciiTheme="minorHAnsi" w:eastAsiaTheme="minorEastAsia" w:hint="eastAsia"/>
          <w:b/>
          <w:bCs/>
          <w:lang w:val="en-US" w:eastAsia="zh-CN"/>
        </w:rPr>
        <w:t>在新的历史起点上，如何实现中华民族伟大复兴的中国梦。（总结）</w:t>
      </w:r>
    </w:p>
    <w:p>
      <w:pPr>
        <w:numPr>
          <w:ilvl w:val="0"/>
          <w:numId w:val="0"/>
        </w:numPr>
        <w:jc w:val="both"/>
        <w:rPr>
          <w:rFonts w:hint="eastAsia"/>
          <w:lang w:val="en-US" w:eastAsia="zh-CN"/>
        </w:rPr>
      </w:pPr>
      <w:r>
        <w:rPr>
          <w:rFonts w:asciiTheme="minorHAnsi" w:eastAsiaTheme="minorEastAsia" w:hint="eastAsia"/>
          <w:lang w:val="en-US" w:eastAsia="zh-CN"/>
        </w:rPr>
        <w:t>实现中华民族伟大复兴的中国梦就是要实现国家富强、民族振兴、人民幸福。</w:t>
      </w:r>
    </w:p>
    <w:p>
      <w:pPr>
        <w:numPr>
          <w:ilvl w:val="0"/>
          <w:numId w:val="0"/>
        </w:numPr>
        <w:jc w:val="both"/>
        <w:rPr>
          <w:rFonts w:asciiTheme="minorHAnsi" w:eastAsiaTheme="minorEastAsia" w:hint="eastAsia"/>
          <w:lang w:val="en-US" w:eastAsia="zh-CN"/>
        </w:rPr>
      </w:pPr>
      <w:r>
        <w:rPr>
          <w:rFonts w:ascii="宋体" w:eastAsia="宋体" w:hAnsi="宋体" w:cs="宋体" w:hint="eastAsia"/>
          <w:lang w:val="en-US" w:eastAsia="zh-CN"/>
        </w:rPr>
        <w:t>①</w:t>
      </w:r>
      <w:r>
        <w:rPr>
          <w:rFonts w:asciiTheme="minorHAnsi" w:eastAsiaTheme="minorEastAsia" w:hint="eastAsia"/>
          <w:lang w:val="en-US" w:eastAsia="zh-CN"/>
        </w:rPr>
        <w:t>中国梦归根到底是人民的梦，必须仅仅依靠人民来实现，必须不断为人民造福。人民是中国梦的主体，是中国梦的创造者和享有者。中国梦的深厚源泉在于人民，中国梦的根本归宿也在于人民，只有同人民对美好生活的向往结合起来才能取得成功。（从中国梦与人民的关系看）</w:t>
      </w:r>
    </w:p>
    <w:p>
      <w:pPr>
        <w:numPr>
          <w:ilvl w:val="0"/>
          <w:numId w:val="0"/>
        </w:numPr>
        <w:jc w:val="both"/>
        <w:rPr>
          <w:rFonts w:asciiTheme="minorHAnsi" w:eastAsiaTheme="minorEastAsia" w:hint="eastAsia"/>
          <w:lang w:val="en-US" w:eastAsia="zh-CN"/>
        </w:rPr>
      </w:pPr>
      <w:r>
        <w:rPr>
          <w:rFonts w:ascii="宋体" w:eastAsia="宋体" w:hAnsi="宋体" w:cs="宋体" w:hint="eastAsia"/>
          <w:lang w:val="en-US" w:eastAsia="zh-CN"/>
        </w:rPr>
        <w:t>②</w:t>
      </w:r>
      <w:r>
        <w:rPr>
          <w:rFonts w:asciiTheme="minorHAnsi" w:eastAsiaTheme="minorEastAsia" w:hint="eastAsia"/>
          <w:lang w:val="en-US" w:eastAsia="zh-CN"/>
        </w:rPr>
        <w:t>中国梦是国家的梦、民族的梦，也是每一个中华儿女的梦。每个人都把人生理想融入国家和民族的伟大梦想之中，把小我融入大我，敢于有梦、勇于追梦、勤于圆梦、会汇聚起实现中国梦的强大力量。（从中国梦与个人梦的关系看）</w:t>
      </w:r>
    </w:p>
    <w:p>
      <w:pPr>
        <w:numPr>
          <w:ilvl w:val="0"/>
          <w:numId w:val="0"/>
        </w:numPr>
        <w:jc w:val="both"/>
        <w:rPr>
          <w:rFonts w:asciiTheme="minorHAnsi" w:eastAsiaTheme="minorEastAsia" w:hint="eastAsia"/>
          <w:lang w:val="en-US" w:eastAsia="zh-CN"/>
        </w:rPr>
      </w:pPr>
      <w:r>
        <w:rPr>
          <w:rFonts w:ascii="宋体" w:eastAsia="宋体" w:hAnsi="宋体" w:cs="宋体" w:hint="eastAsia"/>
          <w:lang w:val="en-US" w:eastAsia="zh-CN"/>
        </w:rPr>
        <w:t>③</w:t>
      </w:r>
      <w:r>
        <w:rPr>
          <w:rFonts w:asciiTheme="minorHAnsi" w:eastAsiaTheme="minorEastAsia" w:hint="eastAsia"/>
          <w:lang w:val="en-US" w:eastAsia="zh-CN"/>
        </w:rPr>
        <w:t>中国梦是中国人民追求幸福的梦，也同世界人民的梦想息息相通。中国将同国际社会一道，推动实现持久和平、共同繁荣的世界梦，为人类和平与发展的崇高事业作出新的更大的贡献。（从中国梦与世界梦的关系看）</w:t>
      </w:r>
    </w:p>
    <w:p>
      <w:pPr>
        <w:numPr>
          <w:ilvl w:val="0"/>
          <w:numId w:val="0"/>
        </w:numPr>
        <w:jc w:val="both"/>
        <w:rPr>
          <w:rFonts w:asciiTheme="minorHAnsi" w:eastAsiaTheme="minorEastAsia" w:hint="eastAsia"/>
          <w:lang w:val="en-US" w:eastAsia="zh-CN"/>
        </w:rPr>
      </w:pPr>
      <w:r>
        <w:rPr>
          <w:rFonts w:ascii="宋体" w:eastAsia="宋体" w:hAnsi="宋体" w:cs="宋体" w:hint="eastAsia"/>
          <w:lang w:val="en-US" w:eastAsia="zh-CN"/>
        </w:rPr>
        <w:t>④</w:t>
      </w:r>
      <w:r>
        <w:rPr>
          <w:rFonts w:asciiTheme="minorHAnsi" w:eastAsiaTheme="minorEastAsia" w:hint="eastAsia"/>
          <w:lang w:val="en-US" w:eastAsia="zh-CN"/>
        </w:rPr>
        <w:t>中国共产党要担当起实现中华民族伟大复兴的历史使命，必须进行伟大斗争，建设伟大工程，推进伟大事业。</w:t>
      </w:r>
    </w:p>
    <w:p>
      <w:pPr>
        <w:numPr>
          <w:ilvl w:val="0"/>
          <w:numId w:val="0"/>
        </w:numPr>
        <w:jc w:val="both"/>
        <w:rPr>
          <w:rFonts w:hint="eastAsia"/>
          <w:lang w:val="en-US" w:eastAsia="zh-CN"/>
        </w:rPr>
      </w:pPr>
      <w:r>
        <w:rPr>
          <w:rFonts w:ascii="宋体" w:eastAsia="宋体" w:hAnsi="宋体" w:cs="宋体" w:hint="eastAsia"/>
          <w:lang w:val="en-US" w:eastAsia="zh-CN"/>
        </w:rPr>
        <w:t>⑤</w:t>
      </w:r>
      <w:r>
        <w:rPr>
          <w:rFonts w:asciiTheme="minorHAnsi" w:eastAsiaTheme="minorEastAsia" w:hint="eastAsia"/>
          <w:lang w:val="en-US" w:eastAsia="zh-CN"/>
        </w:rPr>
        <w:t>对青年的要求：青年兴则国家兴，青年强则国家强。青年一代有理想、有本领、有担当，国家就有前途，民族就有希望。广大青年要抓住大有可为的历史机遇期，锐意进取、埋头苦干、善于创新、永不懈怠，不负时代的要求、历史的期待。广大青年坚定理想信念，志存高远，脚踏实地，勇做时代的弄潮儿，在实现中国梦的生动实践中放飞青春梦想，在为人民利益的不懈奋斗中书写人生华章。新时代中国青年要树立远大理想，要热爱伟大祖国，要担当时代责任，要勇于砥砺奋斗，要练就过硬本领，要锤炼品德修为。（青年怎么做）</w:t>
      </w:r>
    </w:p>
    <w:p>
      <w:pPr>
        <w:numPr>
          <w:ilvl w:val="0"/>
          <w:numId w:val="0"/>
        </w:numPr>
        <w:jc w:val="both"/>
        <w:rPr>
          <w:rFonts w:hint="eastAsia"/>
          <w:lang w:val="en-US" w:eastAsia="zh-CN"/>
        </w:rPr>
      </w:pPr>
      <w:r>
        <w:rPr>
          <w:rFonts w:hint="eastAsia"/>
          <w:b/>
          <w:bCs/>
          <w:lang w:val="en-US" w:eastAsia="zh-CN"/>
        </w:rPr>
        <w:t>4、</w:t>
      </w:r>
      <w:r>
        <w:rPr>
          <w:rFonts w:asciiTheme="minorHAnsi" w:eastAsiaTheme="minorEastAsia" w:hint="eastAsia"/>
          <w:b/>
          <w:bCs/>
          <w:lang w:val="en-US" w:eastAsia="zh-CN"/>
        </w:rPr>
        <w:t>习近平新时代中国特色社会主义思想</w:t>
      </w:r>
      <w:r>
        <w:rPr>
          <w:rFonts w:asciiTheme="minorHAnsi" w:eastAsiaTheme="minorEastAsia" w:hint="eastAsia"/>
          <w:lang w:val="en-US" w:eastAsia="zh-CN"/>
        </w:rPr>
        <w:t>使我们党对共产党执政规律、社会主义建设规律、人类社会发展规律的认识达到了新高度，为发展马克思主义作出了原创性贡献。是中华文化和中国精神的时代精华，实现了马克思主义中国化时代化新的飞跃。是马克思主义中国化最新成果，是全党全国人民为实现中华民族伟大复兴而奋斗的行动指南。</w:t>
      </w:r>
    </w:p>
    <w:p>
      <w:pPr>
        <w:numPr>
          <w:ilvl w:val="0"/>
          <w:numId w:val="0"/>
        </w:numPr>
        <w:jc w:val="both"/>
        <w:rPr>
          <w:rFonts w:hint="eastAsia"/>
          <w:lang w:val="en-US" w:eastAsia="zh-CN"/>
        </w:rPr>
      </w:pPr>
      <w:r>
        <w:rPr>
          <w:rFonts w:hint="eastAsia"/>
          <w:b/>
          <w:bCs/>
          <w:lang w:val="en-US" w:eastAsia="zh-CN"/>
        </w:rPr>
        <w:t>5、</w:t>
      </w:r>
      <w:r>
        <w:rPr>
          <w:rFonts w:asciiTheme="minorHAnsi" w:eastAsiaTheme="minorEastAsia" w:hint="eastAsia"/>
          <w:b/>
          <w:bCs/>
          <w:lang w:val="en-US" w:eastAsia="zh-CN"/>
        </w:rPr>
        <w:t>中国式现代化理论</w:t>
      </w:r>
      <w:r>
        <w:rPr>
          <w:rFonts w:hint="eastAsia"/>
          <w:b/>
          <w:bCs/>
          <w:lang w:val="en-US" w:eastAsia="zh-CN"/>
        </w:rPr>
        <w:t>：</w:t>
      </w:r>
      <w:r>
        <w:rPr>
          <w:rFonts w:asciiTheme="minorHAnsi" w:eastAsiaTheme="minorEastAsia" w:hint="eastAsia"/>
          <w:lang w:val="en-US" w:eastAsia="zh-CN"/>
        </w:rPr>
        <w:t>是习近平新时代中国特色社会主义思想对科学社会主义作出的重大原创性贡献，是马克思主义中国化时代化的最新重大成果。坚持守正与创新的辩证统一，要在守正基础上进行创新，以创新为守正注入活力。推进中国式现代化，既要坚持党的领导，坚持以人民为中心，确保正确发展方向；又要顺应时代要求，着眼于重大理论和实践问题，大力推进改革创新，激发发展活力；既要坚持科学社会主义的基本原则和现代化一般规律，又要从新时代的实际出发，坚持中国特色，以中国式现代化推进中华民族实现伟大复兴，创造人类文明新形态。</w:t>
      </w:r>
    </w:p>
    <w:p>
      <w:pPr>
        <w:numPr>
          <w:ilvl w:val="0"/>
          <w:numId w:val="0"/>
        </w:numPr>
        <w:jc w:val="both"/>
        <w:rPr>
          <w:rFonts w:asciiTheme="minorHAnsi" w:eastAsiaTheme="minorEastAsia" w:hint="eastAsia"/>
          <w:lang w:val="en-US" w:eastAsia="zh-CN"/>
        </w:rPr>
      </w:pPr>
      <w:r>
        <w:rPr>
          <w:rFonts w:hint="eastAsia"/>
          <w:b/>
          <w:bCs/>
          <w:lang w:val="en-US" w:eastAsia="zh-CN"/>
        </w:rPr>
        <w:t>6、</w:t>
      </w:r>
      <w:r>
        <w:rPr>
          <w:rFonts w:asciiTheme="minorHAnsi" w:eastAsiaTheme="minorEastAsia" w:hint="eastAsia"/>
          <w:b/>
          <w:bCs/>
          <w:lang w:val="en-US" w:eastAsia="zh-CN"/>
        </w:rPr>
        <w:t>马克思主义中国化时代化</w:t>
      </w:r>
      <w:r>
        <w:rPr>
          <w:rFonts w:hint="eastAsia"/>
          <w:b/>
          <w:bCs/>
          <w:lang w:val="en-US" w:eastAsia="zh-CN"/>
        </w:rPr>
        <w:t>：</w:t>
      </w:r>
      <w:r>
        <w:rPr>
          <w:rFonts w:asciiTheme="minorHAnsi" w:eastAsiaTheme="minorEastAsia" w:hint="eastAsia"/>
          <w:lang w:val="en-US" w:eastAsia="zh-CN"/>
        </w:rPr>
        <w:t>马克思主义深刻揭示了人类社会的发展规律，为人类社会发展进步指明了方向，为人们认识和改造世界提供了强大精神力量。中国共产党坚持把马克思主义基本原理同中国具体实际相结合，同中华优秀传统文化相结合，不断解放思想、实事求是、与时俱进，求真务实，推动马克思主义中国化时代化。在中国共产党的领导下，我们取得了新民主主义革命、社会主义革命和建设的胜利，实行改革开放，开创了中国特色社会主义道路，实现了站起来、富起来到强起来的伟大飞跃，推动我国迈上全面建设社会主义现代化国家新征程。进入新时代，要继续推进一系列变革性实践。中国共产党要不断进行伟大斗争、建设伟大工程、推进伟大事业，实现中华民族伟大复兴的梦想。</w:t>
      </w:r>
    </w:p>
    <w:p>
      <w:pPr>
        <w:numPr>
          <w:ilvl w:val="0"/>
          <w:numId w:val="0"/>
        </w:numPr>
        <w:jc w:val="both"/>
        <w:rPr>
          <w:rFonts w:asciiTheme="minorHAnsi" w:eastAsiaTheme="minorEastAsia" w:hint="eastAsia"/>
          <w:b/>
          <w:bCs/>
          <w:lang w:val="en-US" w:eastAsia="zh-CN"/>
        </w:rPr>
      </w:pPr>
      <w:r>
        <w:rPr>
          <w:rFonts w:hint="eastAsia"/>
          <w:b/>
          <w:bCs/>
          <w:lang w:val="en-US" w:eastAsia="zh-CN"/>
        </w:rPr>
        <w:t>7、</w:t>
      </w:r>
      <w:r>
        <w:rPr>
          <w:rFonts w:asciiTheme="minorHAnsi" w:eastAsiaTheme="minorEastAsia" w:hint="eastAsia"/>
          <w:b/>
          <w:bCs/>
          <w:lang w:val="en-US" w:eastAsia="zh-CN"/>
        </w:rPr>
        <w:t>我国的基本经济制度:（①公有制为主体、多种所有制经济共同发展；②按劳分配为主体、多种分配方式并存；③社会主义市场经济体制）（增强制度自信）</w:t>
      </w:r>
    </w:p>
    <w:p>
      <w:pPr>
        <w:numPr>
          <w:ilvl w:val="0"/>
          <w:numId w:val="0"/>
        </w:numPr>
        <w:jc w:val="both"/>
        <w:rPr>
          <w:rFonts w:hint="default"/>
          <w:lang w:val="en-US" w:eastAsia="zh-CN"/>
        </w:rPr>
      </w:pPr>
      <w:r>
        <w:rPr>
          <w:rFonts w:hint="eastAsia"/>
          <w:b/>
          <w:bCs/>
          <w:lang w:val="en-US" w:eastAsia="zh-CN"/>
        </w:rPr>
        <w:t>8、</w:t>
      </w:r>
      <w:r>
        <w:rPr>
          <w:rFonts w:hint="default"/>
          <w:b/>
          <w:bCs/>
          <w:lang w:val="en-US" w:eastAsia="zh-CN"/>
        </w:rPr>
        <w:t>必须发展壮大农村集体经济</w:t>
      </w:r>
      <w:r>
        <w:rPr>
          <w:rFonts w:asciiTheme="minorHAnsi" w:eastAsiaTheme="minorEastAsia" w:hint="eastAsia"/>
          <w:b/>
          <w:bCs/>
          <w:lang w:val="en-US" w:eastAsia="zh-CN"/>
        </w:rPr>
        <w:t>：</w:t>
      </w:r>
      <w:r>
        <w:rPr>
          <w:rFonts w:ascii="宋体" w:eastAsia="宋体" w:hAnsi="宋体" w:cs="宋体" w:hint="eastAsia"/>
          <w:lang w:val="en-US" w:eastAsia="zh-CN"/>
        </w:rPr>
        <w:t>①</w:t>
      </w:r>
      <w:r>
        <w:rPr>
          <w:rFonts w:hint="default"/>
          <w:lang w:val="en-US" w:eastAsia="zh-CN"/>
        </w:rPr>
        <w:t>深化农村土地制度改革，赋予财产更加充分的财产权益</w:t>
      </w:r>
      <w:r>
        <w:rPr>
          <w:rFonts w:asciiTheme="minorHAnsi" w:eastAsiaTheme="minorEastAsia" w:hint="eastAsia"/>
          <w:lang w:val="en-US" w:eastAsia="zh-CN"/>
        </w:rPr>
        <w:t>。</w:t>
      </w:r>
      <w:r>
        <w:rPr>
          <w:rFonts w:ascii="宋体" w:eastAsia="宋体" w:hAnsi="宋体" w:cs="宋体" w:hint="eastAsia"/>
          <w:lang w:val="en-US" w:eastAsia="zh-CN"/>
        </w:rPr>
        <w:t>②</w:t>
      </w:r>
      <w:r>
        <w:rPr>
          <w:rFonts w:hint="default"/>
          <w:lang w:val="en-US" w:eastAsia="zh-CN"/>
        </w:rPr>
        <w:t>巩固完善农村基本经营制度，发展新型农村集体经济，发展新兴农业经营主体和农业社会化服务，发展农业适度规模经营。</w:t>
      </w:r>
      <w:r>
        <w:rPr>
          <w:rFonts w:ascii="宋体" w:eastAsia="宋体" w:hAnsi="宋体" w:cs="宋体" w:hint="eastAsia"/>
          <w:lang w:val="en-US" w:eastAsia="zh-CN"/>
        </w:rPr>
        <w:t>③</w:t>
      </w:r>
      <w:r>
        <w:rPr>
          <w:rFonts w:hint="default"/>
          <w:lang w:val="en-US" w:eastAsia="zh-CN"/>
        </w:rPr>
        <w:t>全面实施乡村振兴战略</w:t>
      </w:r>
      <w:r>
        <w:rPr>
          <w:rFonts w:asciiTheme="minorHAnsi" w:eastAsiaTheme="minorEastAsia" w:hint="eastAsia"/>
          <w:lang w:val="en-US" w:eastAsia="zh-CN"/>
        </w:rPr>
        <w:t>，</w:t>
      </w:r>
      <w:r>
        <w:rPr>
          <w:rFonts w:hint="default"/>
          <w:lang w:val="en-US" w:eastAsia="zh-CN"/>
        </w:rPr>
        <w:t>做好巩固拓展脱贫攻坚成果与乡村振兴有效衔接工作。</w:t>
      </w:r>
    </w:p>
    <w:p>
      <w:pPr>
        <w:numPr>
          <w:ilvl w:val="0"/>
          <w:numId w:val="0"/>
        </w:numPr>
        <w:jc w:val="both"/>
        <w:rPr>
          <w:rFonts w:asciiTheme="minorHAnsi" w:eastAsiaTheme="minorEastAsia" w:hint="eastAsia"/>
          <w:b/>
          <w:bCs/>
          <w:lang w:val="en-US" w:eastAsia="zh-CN"/>
        </w:rPr>
      </w:pPr>
      <w:r>
        <w:rPr>
          <w:rFonts w:hint="eastAsia"/>
          <w:b/>
          <w:bCs/>
          <w:lang w:val="en-US" w:eastAsia="zh-CN"/>
        </w:rPr>
        <w:t>9、</w:t>
      </w:r>
      <w:r>
        <w:rPr>
          <w:rFonts w:asciiTheme="minorHAnsi" w:eastAsiaTheme="minorEastAsia" w:hint="eastAsia"/>
          <w:b/>
          <w:bCs/>
          <w:lang w:val="en-US" w:eastAsia="zh-CN"/>
        </w:rPr>
        <w:t>国企混改通常采用什么形式？为什么对国有企业进行混改？</w:t>
      </w:r>
    </w:p>
    <w:p>
      <w:pPr>
        <w:numPr>
          <w:ilvl w:val="0"/>
          <w:numId w:val="0"/>
        </w:numPr>
        <w:jc w:val="both"/>
        <w:rPr>
          <w:rFonts w:hint="eastAsia"/>
          <w:lang w:val="en-US" w:eastAsia="zh-CN"/>
        </w:rPr>
      </w:pPr>
      <w:r>
        <w:rPr>
          <w:rFonts w:asciiTheme="minorHAnsi" w:eastAsiaTheme="minorEastAsia" w:hint="eastAsia"/>
          <w:lang w:val="en-US" w:eastAsia="zh-CN"/>
        </w:rPr>
        <w:t>国企混改通常采用股份制。</w:t>
      </w:r>
      <w:r>
        <w:rPr>
          <w:rFonts w:ascii="宋体" w:eastAsia="宋体" w:hAnsi="宋体" w:cs="宋体" w:hint="eastAsia"/>
          <w:lang w:val="en-US" w:eastAsia="zh-CN"/>
        </w:rPr>
        <w:t>①</w:t>
      </w:r>
      <w:r>
        <w:rPr>
          <w:rFonts w:asciiTheme="minorHAnsi" w:eastAsiaTheme="minorEastAsia" w:hint="eastAsia"/>
          <w:lang w:val="en-US" w:eastAsia="zh-CN"/>
        </w:rPr>
        <w:t>国有经济的对经济发展起主导作用，主要体现在控制力上。</w:t>
      </w:r>
      <w:r>
        <w:rPr>
          <w:rFonts w:ascii="宋体" w:eastAsia="宋体" w:hAnsi="宋体" w:cs="宋体" w:hint="eastAsia"/>
          <w:lang w:val="en-US" w:eastAsia="zh-CN"/>
        </w:rPr>
        <w:t>②</w:t>
      </w:r>
      <w:r>
        <w:rPr>
          <w:rFonts w:asciiTheme="minorHAnsi" w:eastAsiaTheme="minorEastAsia" w:hint="eastAsia"/>
          <w:lang w:val="en-US" w:eastAsia="zh-CN"/>
        </w:rPr>
        <w:t>国有企业是国有经济最主要的实现形式，是中国特色社会主义的重要物质基础和政治基础，是我们党执政兴国的重要支柱和依靠力量。③国企混改可以克服国企独资的弊端，缓解资金不足的现状，不断增强竞争力、创新力、控制力、影响力、抗风险能力。有利于坚持和巩固公有制的主体地位</w:t>
      </w:r>
      <w:r>
        <w:rPr>
          <w:rFonts w:hint="eastAsia"/>
          <w:lang w:val="en-US" w:eastAsia="zh-CN"/>
        </w:rPr>
        <w:t>，</w:t>
      </w:r>
      <w:r>
        <w:rPr>
          <w:rFonts w:asciiTheme="minorHAnsi" w:eastAsiaTheme="minorEastAsia" w:hint="eastAsia"/>
          <w:lang w:val="en-US" w:eastAsia="zh-CN"/>
        </w:rPr>
        <w:t>发挥各种所有制的长处，调动不同经济主体的积极性和创造性，有效利用各方面的资源，取长补短，推动经济持续健康发展。</w:t>
      </w:r>
    </w:p>
    <w:p>
      <w:pPr>
        <w:numPr>
          <w:ilvl w:val="0"/>
          <w:numId w:val="0"/>
        </w:numPr>
        <w:jc w:val="both"/>
        <w:rPr>
          <w:rFonts w:hint="eastAsia"/>
          <w:lang w:val="en-US" w:eastAsia="zh-CN"/>
        </w:rPr>
      </w:pPr>
      <w:r>
        <w:rPr>
          <w:rFonts w:hint="eastAsia"/>
          <w:b/>
          <w:bCs/>
          <w:lang w:val="en-US" w:eastAsia="zh-CN"/>
        </w:rPr>
        <w:t>10、</w:t>
      </w:r>
      <w:r>
        <w:rPr>
          <w:rFonts w:asciiTheme="minorHAnsi" w:eastAsiaTheme="minorEastAsia" w:hint="eastAsia"/>
          <w:b/>
          <w:bCs/>
          <w:lang w:val="en-US" w:eastAsia="zh-CN"/>
        </w:rPr>
        <w:t>企业经营成功的因素</w:t>
      </w:r>
      <w:r>
        <w:rPr>
          <w:rFonts w:hint="eastAsia"/>
          <w:b/>
          <w:bCs/>
          <w:lang w:val="en-US" w:eastAsia="zh-CN"/>
        </w:rPr>
        <w:t>：</w:t>
      </w:r>
      <w:r>
        <w:rPr>
          <w:rFonts w:ascii="宋体" w:eastAsia="宋体" w:hAnsi="宋体" w:cs="宋体" w:hint="eastAsia"/>
          <w:lang w:val="en-US" w:eastAsia="zh-CN"/>
        </w:rPr>
        <w:t>①</w:t>
      </w:r>
      <w:r>
        <w:rPr>
          <w:rFonts w:asciiTheme="minorHAnsi" w:eastAsiaTheme="minorEastAsia" w:hint="eastAsia"/>
          <w:lang w:val="en-US" w:eastAsia="zh-CN"/>
        </w:rPr>
        <w:t>企业要制定正确的经营战略，顺应时代发展的潮流，抓住机遇，加快发展</w:t>
      </w:r>
      <w:r>
        <w:rPr>
          <w:rFonts w:hint="eastAsia"/>
          <w:lang w:val="en-US" w:eastAsia="zh-CN"/>
        </w:rPr>
        <w:t>；</w:t>
      </w:r>
      <w:r>
        <w:rPr>
          <w:rFonts w:asciiTheme="minorHAnsi" w:eastAsiaTheme="minorEastAsia" w:hint="eastAsia"/>
          <w:lang w:val="en-US" w:eastAsia="zh-CN"/>
        </w:rPr>
        <w:t xml:space="preserve"> </w:t>
      </w:r>
      <w:r>
        <w:rPr>
          <w:rFonts w:ascii="宋体" w:eastAsia="宋体" w:hAnsi="宋体" w:cs="宋体" w:hint="eastAsia"/>
          <w:lang w:val="en-US" w:eastAsia="zh-CN"/>
        </w:rPr>
        <w:t>②</w:t>
      </w:r>
      <w:r>
        <w:rPr>
          <w:rFonts w:asciiTheme="minorHAnsi" w:eastAsiaTheme="minorEastAsia" w:hint="eastAsia"/>
          <w:lang w:val="en-US" w:eastAsia="zh-CN"/>
        </w:rPr>
        <w:t>企业要贯彻创新、绿色发展理念，致力于可持续发展，提高自主创新能力，依靠技术进步、科学管理等手段，提高产业的数字化、网络化、智能化水平，不断优化企业产品结构，实现转型升级，形成自己的竞争优势。</w:t>
      </w:r>
      <w:r>
        <w:rPr>
          <w:rFonts w:ascii="宋体" w:eastAsia="宋体" w:hAnsi="宋体" w:cs="宋体" w:hint="eastAsia"/>
          <w:lang w:val="en-US" w:eastAsia="zh-CN"/>
        </w:rPr>
        <w:t>③</w:t>
      </w:r>
      <w:r>
        <w:rPr>
          <w:rFonts w:asciiTheme="minorHAnsi" w:eastAsiaTheme="minorEastAsia" w:hint="eastAsia"/>
          <w:lang w:val="en-US" w:eastAsia="zh-CN"/>
        </w:rPr>
        <w:t>企业要发扬工匠精神，提高产品质量，增加有效供给，着力打造本土品牌。延伸产业链，上下游融合发展，聚焦新需求，拓展新市场。</w:t>
      </w:r>
      <w:r>
        <w:rPr>
          <w:rFonts w:ascii="宋体" w:eastAsia="宋体" w:hAnsi="宋体" w:cs="宋体" w:hint="eastAsia"/>
          <w:lang w:val="en-US" w:eastAsia="zh-CN"/>
        </w:rPr>
        <w:t>④</w:t>
      </w:r>
      <w:r>
        <w:rPr>
          <w:rFonts w:asciiTheme="minorHAnsi" w:eastAsiaTheme="minorEastAsia" w:hint="eastAsia"/>
          <w:lang w:val="en-US" w:eastAsia="zh-CN"/>
        </w:rPr>
        <w:t>企业要诚信经营，承担社会责任，树立良好的信誉和企业形象，将经济效益和社会效益相结合。</w:t>
      </w:r>
    </w:p>
    <w:p>
      <w:pPr>
        <w:numPr>
          <w:ilvl w:val="0"/>
          <w:numId w:val="0"/>
        </w:numPr>
        <w:jc w:val="both"/>
        <w:rPr>
          <w:rFonts w:hint="eastAsia"/>
          <w:lang w:val="en-US" w:eastAsia="zh-CN"/>
        </w:rPr>
      </w:pPr>
      <w:r>
        <w:rPr>
          <w:rFonts w:hint="eastAsia"/>
          <w:b/>
          <w:bCs/>
          <w:lang w:val="en-US" w:eastAsia="zh-CN"/>
        </w:rPr>
        <w:t>11、</w:t>
      </w:r>
      <w:r>
        <w:rPr>
          <w:rFonts w:asciiTheme="minorHAnsi" w:eastAsiaTheme="minorEastAsia" w:hint="eastAsia"/>
          <w:b/>
          <w:bCs/>
          <w:lang w:val="en-US" w:eastAsia="zh-CN"/>
        </w:rPr>
        <w:t>非公有制经济的地位作用：</w:t>
      </w:r>
      <w:r>
        <w:rPr>
          <w:rFonts w:asciiTheme="minorHAnsi" w:eastAsiaTheme="minorEastAsia" w:hint="eastAsia"/>
          <w:lang w:val="en-US" w:eastAsia="zh-CN"/>
        </w:rPr>
        <w:t>非公有制经济是社会主义市场经济的重要组成部分。是我国经济社会发展的重要基础，成为稳定经济增长和改善民生的重要力量、创业就业的主要领域、技术创新的重要主体、国家税收的重要来源，为我国社会主义市场经济发展、政府职能转变、农村富余劳动力转移、国际市场开拓等发挥了重要作用。</w:t>
      </w:r>
    </w:p>
    <w:p>
      <w:pPr>
        <w:numPr>
          <w:ilvl w:val="0"/>
          <w:numId w:val="0"/>
        </w:numPr>
        <w:jc w:val="both"/>
        <w:rPr>
          <w:rFonts w:hint="eastAsia"/>
          <w:lang w:val="en-US" w:eastAsia="zh-CN"/>
        </w:rPr>
      </w:pPr>
      <w:r>
        <w:rPr>
          <w:rFonts w:hint="eastAsia"/>
          <w:b/>
          <w:bCs/>
          <w:lang w:val="en-US" w:eastAsia="zh-CN"/>
        </w:rPr>
        <w:t>12</w:t>
      </w:r>
      <w:r>
        <w:rPr>
          <w:rFonts w:asciiTheme="minorHAnsi" w:eastAsiaTheme="minorEastAsia" w:hint="eastAsia"/>
          <w:b/>
          <w:bCs/>
          <w:lang w:val="en-US" w:eastAsia="zh-CN"/>
        </w:rPr>
        <w:t>、毫不动摇鼓励、支持、引导非公有制经济</w:t>
      </w:r>
      <w:r>
        <w:rPr>
          <w:rFonts w:hint="eastAsia"/>
          <w:b/>
          <w:bCs/>
          <w:lang w:val="en-US" w:eastAsia="zh-CN"/>
        </w:rPr>
        <w:t>：</w:t>
      </w:r>
      <w:r>
        <w:rPr>
          <w:rFonts w:ascii="宋体" w:eastAsia="宋体" w:hAnsi="宋体" w:cs="宋体" w:hint="eastAsia"/>
          <w:b w:val="0"/>
          <w:bCs w:val="0"/>
          <w:lang w:val="en-US" w:eastAsia="zh-CN"/>
        </w:rPr>
        <w:t>①</w:t>
      </w:r>
      <w:r>
        <w:rPr>
          <w:rFonts w:asciiTheme="minorHAnsi" w:eastAsiaTheme="minorEastAsia" w:hint="eastAsia"/>
          <w:lang w:val="en-US" w:eastAsia="zh-CN"/>
        </w:rPr>
        <w:t>营造支持非公有制经济高质量发展的制度环境。依法平等使用资源要素、公开公平公正参与竞争、同等受到法律保护的市场环境。依法保护民营企业产权和企业家权益，健全支持非公有制经济发展的法治环境</w:t>
      </w:r>
      <w:r>
        <w:rPr>
          <w:rFonts w:hint="eastAsia"/>
          <w:lang w:val="en-US" w:eastAsia="zh-CN"/>
        </w:rPr>
        <w:t>。</w:t>
      </w:r>
      <w:r>
        <w:rPr>
          <w:rFonts w:asciiTheme="minorHAnsi" w:eastAsiaTheme="minorEastAsia" w:hint="eastAsia"/>
          <w:lang w:val="en-US" w:eastAsia="zh-CN"/>
        </w:rPr>
        <w:t>（国家）</w:t>
      </w:r>
      <w:r>
        <w:rPr>
          <w:rFonts w:ascii="宋体" w:eastAsia="宋体" w:hAnsi="宋体" w:cs="宋体" w:hint="eastAsia"/>
          <w:lang w:val="en-US" w:eastAsia="zh-CN"/>
        </w:rPr>
        <w:t>②</w:t>
      </w:r>
      <w:r>
        <w:rPr>
          <w:rFonts w:hint="eastAsia"/>
          <w:lang w:val="en-US" w:eastAsia="zh-CN"/>
        </w:rPr>
        <w:t>企业经营发展措施；</w:t>
      </w:r>
      <w:r>
        <w:rPr>
          <w:rFonts w:ascii="宋体" w:eastAsia="宋体" w:hAnsi="宋体" w:cs="宋体" w:hint="eastAsia"/>
          <w:lang w:val="en-US" w:eastAsia="zh-CN"/>
        </w:rPr>
        <w:t>③</w:t>
      </w:r>
      <w:r>
        <w:rPr>
          <w:rFonts w:asciiTheme="minorHAnsi" w:eastAsiaTheme="minorEastAsia" w:hint="eastAsia"/>
          <w:lang w:val="en-US" w:eastAsia="zh-CN"/>
        </w:rPr>
        <w:t>构建亲清政商关系，爱国敬业</w:t>
      </w:r>
      <w:r>
        <w:rPr>
          <w:rFonts w:hint="eastAsia"/>
          <w:lang w:val="en-US" w:eastAsia="zh-CN"/>
        </w:rPr>
        <w:t>、</w:t>
      </w:r>
      <w:r>
        <w:rPr>
          <w:rFonts w:asciiTheme="minorHAnsi" w:eastAsiaTheme="minorEastAsia" w:hint="eastAsia"/>
          <w:lang w:val="en-US" w:eastAsia="zh-CN"/>
        </w:rPr>
        <w:t>守法经营、诚信经营，积极承担社会责任，坚持社会效益和经济效益相统一，树立企业的良好社会形象。（经营者）</w:t>
      </w:r>
      <w:r>
        <w:rPr>
          <w:rFonts w:ascii="宋体" w:eastAsia="宋体" w:hAnsi="宋体" w:cs="宋体" w:hint="eastAsia"/>
          <w:lang w:val="en-US" w:eastAsia="zh-CN"/>
        </w:rPr>
        <w:t>④</w:t>
      </w:r>
      <w:r>
        <w:rPr>
          <w:rFonts w:asciiTheme="minorHAnsi" w:eastAsiaTheme="minorEastAsia" w:hint="eastAsia"/>
          <w:lang w:val="en-US" w:eastAsia="zh-CN"/>
        </w:rPr>
        <w:t>放宽非公有制经济市场准入；通过社会融资平台、众筹等方式降低融资成本；推进增值税等实质性减税,要简明易行好操作,增强企业获得感，对小微企业、科技型初创企业可以实施普惠性税收免除；积极推动大众创业和万众创新,激发全社会的经济发展活力；健全生产要素参与分配,尊重知识、人才和创造</w:t>
      </w:r>
      <w:r>
        <w:rPr>
          <w:rFonts w:hint="eastAsia"/>
          <w:lang w:val="en-US" w:eastAsia="zh-CN"/>
        </w:rPr>
        <w:t>；</w:t>
      </w:r>
      <w:r>
        <w:rPr>
          <w:rFonts w:asciiTheme="minorHAnsi" w:eastAsiaTheme="minorEastAsia" w:hint="eastAsia"/>
          <w:lang w:val="en-US" w:eastAsia="zh-CN"/>
        </w:rPr>
        <w:t>形成促进非公有制经济发展的良好环境和社会氛围。（落实政策）</w:t>
      </w:r>
    </w:p>
    <w:p>
      <w:pPr>
        <w:numPr>
          <w:ilvl w:val="0"/>
          <w:numId w:val="0"/>
        </w:numPr>
        <w:jc w:val="both"/>
        <w:rPr>
          <w:rFonts w:hint="eastAsia"/>
          <w:b/>
          <w:bCs/>
          <w:lang w:val="en-US" w:eastAsia="zh-CN"/>
        </w:rPr>
      </w:pPr>
      <w:r>
        <w:rPr>
          <w:rFonts w:hint="eastAsia"/>
          <w:b/>
          <w:bCs/>
          <w:lang w:val="en-US" w:eastAsia="zh-CN"/>
        </w:rPr>
        <w:t>13、</w:t>
      </w:r>
      <w:r>
        <w:rPr>
          <w:rFonts w:asciiTheme="minorHAnsi" w:eastAsiaTheme="minorEastAsia" w:hint="eastAsia"/>
          <w:b/>
          <w:bCs/>
          <w:lang w:val="en-US" w:eastAsia="zh-CN"/>
        </w:rPr>
        <w:t>构建高水平社会主义市场经济体制</w:t>
      </w:r>
    </w:p>
    <w:p>
      <w:pPr>
        <w:numPr>
          <w:ilvl w:val="0"/>
          <w:numId w:val="0"/>
        </w:numPr>
        <w:jc w:val="both"/>
        <w:rPr>
          <w:rFonts w:hint="eastAsia"/>
          <w:lang w:val="en-US" w:eastAsia="zh-CN"/>
        </w:rPr>
      </w:pPr>
      <w:r>
        <w:rPr>
          <w:rFonts w:asciiTheme="minorHAnsi" w:eastAsiaTheme="minorEastAsia" w:hint="eastAsia"/>
          <w:lang w:val="en-US" w:eastAsia="zh-CN"/>
        </w:rPr>
        <w:t>坚持党的领导，发挥党总揽全局、协调各方的领导核心作用。</w:t>
      </w:r>
    </w:p>
    <w:p>
      <w:pPr>
        <w:numPr>
          <w:ilvl w:val="0"/>
          <w:numId w:val="0"/>
        </w:numPr>
        <w:jc w:val="both"/>
        <w:rPr>
          <w:rFonts w:hint="eastAsia"/>
          <w:lang w:val="en-US" w:eastAsia="zh-CN"/>
        </w:rPr>
      </w:pPr>
      <w:r>
        <w:rPr>
          <w:rFonts w:asciiTheme="minorHAnsi" w:eastAsiaTheme="minorEastAsia" w:hint="eastAsia"/>
          <w:lang w:val="en-US" w:eastAsia="zh-CN"/>
        </w:rPr>
        <w:t>毫不动摇巩固和发展公有制经济，毫不动摇鼓励、支持、引导非公有制经济发展，充分发挥市场在资源配置中的决定性作用，更好发挥政府作用，把社会主义制度和市场经济有机结合起来，实现科学的宏观调控、有效的政府治理，发挥全国一盘棋、调动各方面积极性、集中力量办大事的显著优势，促进经济社会高质量发展</w:t>
      </w:r>
      <w:r>
        <w:rPr>
          <w:rFonts w:hint="eastAsia"/>
          <w:lang w:val="en-US" w:eastAsia="zh-CN"/>
        </w:rPr>
        <w:t>，</w:t>
      </w:r>
      <w:r>
        <w:rPr>
          <w:rFonts w:asciiTheme="minorHAnsi" w:eastAsiaTheme="minorEastAsia" w:hint="eastAsia"/>
          <w:lang w:val="en-US" w:eastAsia="zh-CN"/>
        </w:rPr>
        <w:t>实现全体人民共同富裕</w:t>
      </w:r>
      <w:r>
        <w:rPr>
          <w:rFonts w:hint="eastAsia"/>
          <w:lang w:val="en-US" w:eastAsia="zh-CN"/>
        </w:rPr>
        <w:t>。</w:t>
      </w:r>
    </w:p>
    <w:p>
      <w:pPr>
        <w:numPr>
          <w:ilvl w:val="0"/>
          <w:numId w:val="0"/>
        </w:numPr>
        <w:jc w:val="both"/>
        <w:rPr>
          <w:rFonts w:hint="eastAsia"/>
          <w:lang w:val="en-US" w:eastAsia="zh-CN"/>
        </w:rPr>
      </w:pPr>
      <w:r>
        <w:rPr>
          <w:rFonts w:asciiTheme="minorHAnsi" w:eastAsiaTheme="minorEastAsia" w:hint="eastAsia"/>
          <w:lang w:val="en-US" w:eastAsia="zh-CN"/>
        </w:rPr>
        <w:t>(1)市场机制有效：①完善要素的市场化配置，完善主要由市场决定价格的机制，完善公平竞争的市场环境，实现产权有效激励、要素自由流动、价格反应灵活、竞争公平有序、企业优胜劣汰的目标。②坚决破除制约充分发挥市场在资源配置中的决定性作用、更好发挥政府作用的体制机制弊端，建设现代化经济体系。③优化政府机构职能</w:t>
      </w:r>
      <w:r>
        <w:rPr>
          <w:rFonts w:hint="eastAsia"/>
          <w:lang w:val="en-US" w:eastAsia="zh-CN"/>
        </w:rPr>
        <w:t>，</w:t>
      </w:r>
      <w:r>
        <w:rPr>
          <w:rFonts w:asciiTheme="minorHAnsi" w:eastAsiaTheme="minorEastAsia" w:hint="eastAsia"/>
          <w:lang w:val="en-US" w:eastAsia="zh-CN"/>
        </w:rPr>
        <w:t>简政放权</w:t>
      </w:r>
      <w:r>
        <w:rPr>
          <w:rFonts w:hint="eastAsia"/>
          <w:lang w:val="en-US" w:eastAsia="zh-CN"/>
        </w:rPr>
        <w:t>，</w:t>
      </w:r>
      <w:r>
        <w:rPr>
          <w:rFonts w:asciiTheme="minorHAnsi" w:eastAsiaTheme="minorEastAsia" w:hint="eastAsia"/>
          <w:lang w:val="en-US" w:eastAsia="zh-CN"/>
        </w:rPr>
        <w:t>完善公共服务管理体制，提高政府效能，建设人民满意的服务型政府。</w:t>
      </w:r>
    </w:p>
    <w:p>
      <w:pPr>
        <w:numPr>
          <w:ilvl w:val="0"/>
          <w:numId w:val="0"/>
        </w:numPr>
        <w:jc w:val="both"/>
        <w:rPr>
          <w:rFonts w:hint="eastAsia"/>
          <w:lang w:val="en-US" w:eastAsia="zh-CN"/>
        </w:rPr>
      </w:pPr>
      <w:r>
        <w:rPr>
          <w:rFonts w:asciiTheme="minorHAnsi" w:eastAsiaTheme="minorEastAsia" w:hint="eastAsia"/>
          <w:lang w:val="en-US" w:eastAsia="zh-CN"/>
        </w:rPr>
        <w:t>(2)微观主体有活力：①合理分配收入，建立良好的激励机制；建立健全权责清晰、分工明确、有效沟通、反应及时、管理科学的管理体制机制；培育有利于激发和保持活力的企业文化。②</w:t>
      </w:r>
      <w:r>
        <w:rPr>
          <w:rFonts w:hint="eastAsia"/>
          <w:lang w:val="en-US" w:eastAsia="zh-CN"/>
        </w:rPr>
        <w:t>建设</w:t>
      </w:r>
      <w:r>
        <w:rPr>
          <w:rFonts w:asciiTheme="minorHAnsi" w:eastAsiaTheme="minorEastAsia" w:hint="eastAsia"/>
          <w:lang w:val="en-US" w:eastAsia="zh-CN"/>
        </w:rPr>
        <w:t>公平公正的市场竞争秩序，降低企业税费负担，增强企业的创新活力和投资积极性。</w:t>
      </w:r>
    </w:p>
    <w:p>
      <w:pPr>
        <w:numPr>
          <w:ilvl w:val="0"/>
          <w:numId w:val="0"/>
        </w:numPr>
        <w:jc w:val="both"/>
        <w:rPr>
          <w:rFonts w:hint="eastAsia"/>
          <w:lang w:val="en-US" w:eastAsia="zh-CN"/>
        </w:rPr>
      </w:pPr>
      <w:r>
        <w:rPr>
          <w:rFonts w:asciiTheme="minorHAnsi" w:eastAsiaTheme="minorEastAsia" w:hint="eastAsia"/>
          <w:lang w:val="en-US" w:eastAsia="zh-CN"/>
        </w:rPr>
        <w:t>(3)宏观调控有度：发挥国家发展规划的战略导向作用，加强财政政策和货币政策协调配合，着力扩大内需，增强消费对经济发展的基础性作用和投资对优化供给结构的关键作用。</w:t>
      </w:r>
    </w:p>
    <w:p>
      <w:pPr>
        <w:numPr>
          <w:ilvl w:val="0"/>
          <w:numId w:val="0"/>
        </w:numPr>
        <w:jc w:val="both"/>
        <w:rPr>
          <w:rFonts w:hint="eastAsia"/>
          <w:b/>
          <w:bCs/>
          <w:lang w:val="en-US" w:eastAsia="zh-CN"/>
        </w:rPr>
      </w:pPr>
      <w:r>
        <w:rPr>
          <w:rFonts w:hint="eastAsia"/>
          <w:b/>
          <w:bCs/>
          <w:lang w:val="en-US" w:eastAsia="zh-CN"/>
        </w:rPr>
        <w:t>14</w:t>
      </w:r>
      <w:r>
        <w:rPr>
          <w:rFonts w:asciiTheme="minorHAnsi" w:eastAsiaTheme="minorEastAsia" w:hint="eastAsia"/>
          <w:b/>
          <w:bCs/>
          <w:lang w:val="en-US" w:eastAsia="zh-CN"/>
        </w:rPr>
        <w:t>、我国完善个人收入分配的措施</w:t>
      </w:r>
      <w:r>
        <w:rPr>
          <w:rFonts w:ascii="黑体" w:eastAsia="黑体" w:hAnsi="黑体" w:cs="黑体" w:hint="eastAsia"/>
          <w:b/>
          <w:bCs/>
          <w:lang w:val="en-US" w:eastAsia="zh-CN"/>
        </w:rPr>
        <w:t>☆</w:t>
      </w:r>
    </w:p>
    <w:p>
      <w:pPr>
        <w:numPr>
          <w:ilvl w:val="0"/>
          <w:numId w:val="0"/>
        </w:numPr>
        <w:jc w:val="both"/>
        <w:rPr>
          <w:rFonts w:hint="eastAsia"/>
          <w:lang w:val="en-US" w:eastAsia="zh-CN"/>
        </w:rPr>
      </w:pPr>
      <w:r>
        <w:rPr>
          <w:rFonts w:asciiTheme="minorHAnsi" w:eastAsiaTheme="minorEastAsia" w:hint="eastAsia"/>
          <w:lang w:val="en-US" w:eastAsia="zh-CN"/>
        </w:rPr>
        <w:t>根本途径：大力发展生产力，为实现社会收入分配公平提供物质基础</w:t>
      </w:r>
    </w:p>
    <w:p>
      <w:pPr>
        <w:numPr>
          <w:ilvl w:val="0"/>
          <w:numId w:val="0"/>
        </w:numPr>
        <w:jc w:val="both"/>
        <w:rPr>
          <w:rFonts w:hint="eastAsia"/>
          <w:lang w:val="en-US" w:eastAsia="zh-CN"/>
        </w:rPr>
      </w:pPr>
      <w:r>
        <w:rPr>
          <w:rFonts w:asciiTheme="minorHAnsi" w:eastAsiaTheme="minorEastAsia" w:hint="eastAsia"/>
          <w:lang w:val="en-US" w:eastAsia="zh-CN"/>
        </w:rPr>
        <w:t>制度保证：坚持和完善按劳分配为主体、多种分配方式并存的分配制度</w:t>
      </w:r>
    </w:p>
    <w:p>
      <w:pPr>
        <w:numPr>
          <w:ilvl w:val="0"/>
          <w:numId w:val="0"/>
        </w:numPr>
        <w:jc w:val="both"/>
        <w:rPr>
          <w:rFonts w:hint="eastAsia"/>
          <w:lang w:val="en-US" w:eastAsia="zh-CN"/>
        </w:rPr>
      </w:pPr>
      <w:r>
        <w:rPr>
          <w:rFonts w:asciiTheme="minorHAnsi" w:eastAsiaTheme="minorEastAsia" w:hint="eastAsia"/>
          <w:lang w:val="en-US" w:eastAsia="zh-CN"/>
        </w:rPr>
        <w:t>重要举措：</w:t>
      </w:r>
      <w:r>
        <w:rPr>
          <w:rFonts w:ascii="宋体" w:eastAsia="宋体" w:hAnsi="宋体" w:cs="宋体" w:hint="eastAsia"/>
          <w:lang w:val="en-US" w:eastAsia="zh-CN"/>
        </w:rPr>
        <w:t>①</w:t>
      </w:r>
      <w:r>
        <w:rPr>
          <w:rFonts w:asciiTheme="minorHAnsi" w:eastAsiaTheme="minorEastAsia" w:hint="eastAsia"/>
          <w:lang w:val="en-US" w:eastAsia="zh-CN"/>
        </w:rPr>
        <w:t>理顺国家、企业和个人三者的收入分配关系，构建初次分配、再分配、第三次分配协调配套的制度体系，健全体现效率、促进公平的收入分配制度；</w:t>
      </w:r>
      <w:r>
        <w:rPr>
          <w:rFonts w:ascii="宋体" w:eastAsia="宋体" w:hAnsi="宋体" w:cs="宋体" w:hint="eastAsia"/>
          <w:lang w:val="en-US" w:eastAsia="zh-CN"/>
        </w:rPr>
        <w:t>②</w:t>
      </w:r>
      <w:r>
        <w:rPr>
          <w:rFonts w:asciiTheme="minorHAnsi" w:eastAsiaTheme="minorEastAsia" w:hint="eastAsia"/>
          <w:lang w:val="en-US" w:eastAsia="zh-CN"/>
        </w:rPr>
        <w:t>坚持居民收入增长和经济增长基本同步、劳动报酬提高和劳动生产率提高基本同步；</w:t>
      </w:r>
      <w:r>
        <w:rPr>
          <w:rFonts w:ascii="宋体" w:eastAsia="宋体" w:hAnsi="宋体" w:cs="宋体" w:hint="eastAsia"/>
          <w:lang w:val="en-US" w:eastAsia="zh-CN"/>
        </w:rPr>
        <w:t>③</w:t>
      </w:r>
      <w:r>
        <w:rPr>
          <w:rFonts w:asciiTheme="minorHAnsi" w:eastAsiaTheme="minorEastAsia" w:hint="eastAsia"/>
          <w:lang w:val="en-US" w:eastAsia="zh-CN"/>
        </w:rPr>
        <w:t>在初次分配方面，要努力提高居民收入在国民收入分配中的比重，提高劳动报酬在初次分配中的比重；坚持多劳多得，鼓励勤劳致富，促进机会公平，增加低收入者收入，扩大中等收入群体；完善按要素分配政策制度，探索多种渠道增加中低收入群众要素收入，多渠道增加城乡居民财产性收入；</w:t>
      </w:r>
      <w:r>
        <w:rPr>
          <w:rFonts w:ascii="宋体" w:eastAsia="宋体" w:hAnsi="宋体" w:cs="宋体" w:hint="eastAsia"/>
          <w:lang w:val="en-US" w:eastAsia="zh-CN"/>
        </w:rPr>
        <w:t>④</w:t>
      </w:r>
      <w:r>
        <w:rPr>
          <w:rFonts w:asciiTheme="minorHAnsi" w:eastAsiaTheme="minorEastAsia" w:hint="eastAsia"/>
          <w:lang w:val="en-US" w:eastAsia="zh-CN"/>
        </w:rPr>
        <w:t>在再分配方面，要加大税收、社会保障、转移支付等的调节力度。完善个人所得税制度，规范收入分配秩序，规范财富积累机制，保护合法收入，调节过高收入，取缔非法收入；</w:t>
      </w:r>
      <w:r>
        <w:rPr>
          <w:rFonts w:ascii="宋体" w:eastAsia="宋体" w:hAnsi="宋体" w:cs="宋体" w:hint="eastAsia"/>
          <w:lang w:val="en-US" w:eastAsia="zh-CN"/>
        </w:rPr>
        <w:t>⑤</w:t>
      </w:r>
      <w:r>
        <w:rPr>
          <w:rFonts w:asciiTheme="minorHAnsi" w:eastAsiaTheme="minorEastAsia" w:hint="eastAsia"/>
          <w:lang w:val="en-US" w:eastAsia="zh-CN"/>
        </w:rPr>
        <w:t>要重视发挥第三次分配作用，引导、支持有意愿有能力的企业、社会组织和个人积极参与公益慈善事业</w:t>
      </w:r>
    </w:p>
    <w:p>
      <w:pPr>
        <w:numPr>
          <w:ilvl w:val="0"/>
          <w:numId w:val="0"/>
        </w:numPr>
        <w:jc w:val="both"/>
        <w:rPr>
          <w:rFonts w:hint="eastAsia"/>
          <w:lang w:val="en-US" w:eastAsia="zh-CN"/>
        </w:rPr>
      </w:pPr>
      <w:r>
        <w:rPr>
          <w:rFonts w:asciiTheme="minorHAnsi" w:eastAsiaTheme="minorEastAsia" w:hint="eastAsia"/>
          <w:b/>
          <w:bCs/>
          <w:lang w:val="en-US" w:eastAsia="zh-CN"/>
        </w:rPr>
        <w:t>1</w:t>
      </w:r>
      <w:r>
        <w:rPr>
          <w:rFonts w:hint="eastAsia"/>
          <w:b/>
          <w:bCs/>
          <w:lang w:val="en-US" w:eastAsia="zh-CN"/>
        </w:rPr>
        <w:t>5</w:t>
      </w:r>
      <w:r>
        <w:rPr>
          <w:rFonts w:asciiTheme="minorHAnsi" w:eastAsiaTheme="minorEastAsia" w:hint="eastAsia"/>
          <w:b/>
          <w:bCs/>
          <w:lang w:val="en-US" w:eastAsia="zh-CN"/>
        </w:rPr>
        <w:t>、坚持以人民为中心的发展思想</w:t>
      </w:r>
      <w:r>
        <w:rPr>
          <w:rFonts w:hint="eastAsia"/>
          <w:b/>
          <w:bCs/>
          <w:lang w:val="en-US" w:eastAsia="zh-CN"/>
        </w:rPr>
        <w:t>：</w:t>
      </w:r>
      <w:r>
        <w:rPr>
          <w:rFonts w:asciiTheme="minorHAnsi" w:eastAsiaTheme="minorEastAsia" w:hint="eastAsia"/>
          <w:lang w:val="en-US" w:eastAsia="zh-CN"/>
        </w:rPr>
        <w:t>发展为了人民</w:t>
      </w:r>
      <w:r>
        <w:rPr>
          <w:rFonts w:hint="eastAsia"/>
          <w:lang w:val="en-US" w:eastAsia="zh-CN"/>
        </w:rPr>
        <w:t>、</w:t>
      </w:r>
      <w:r>
        <w:rPr>
          <w:rFonts w:asciiTheme="minorHAnsi" w:eastAsiaTheme="minorEastAsia" w:hint="eastAsia"/>
          <w:lang w:val="en-US" w:eastAsia="zh-CN"/>
        </w:rPr>
        <w:t>发展依靠人民</w:t>
      </w:r>
      <w:r>
        <w:rPr>
          <w:rFonts w:hint="eastAsia"/>
          <w:lang w:val="en-US" w:eastAsia="zh-CN"/>
        </w:rPr>
        <w:t>、</w:t>
      </w:r>
      <w:r>
        <w:rPr>
          <w:rFonts w:asciiTheme="minorHAnsi" w:eastAsiaTheme="minorEastAsia" w:hint="eastAsia"/>
          <w:lang w:val="en-US" w:eastAsia="zh-CN"/>
        </w:rPr>
        <w:t>发展成果由人民共享。</w:t>
      </w:r>
    </w:p>
    <w:p>
      <w:pPr>
        <w:numPr>
          <w:ilvl w:val="0"/>
          <w:numId w:val="0"/>
        </w:numPr>
        <w:jc w:val="both"/>
        <w:rPr>
          <w:rFonts w:hint="eastAsia"/>
          <w:b/>
          <w:bCs/>
          <w:lang w:val="en-US" w:eastAsia="zh-CN"/>
        </w:rPr>
      </w:pPr>
      <w:r>
        <w:rPr>
          <w:rFonts w:asciiTheme="minorHAnsi" w:eastAsiaTheme="minorEastAsia" w:hint="eastAsia"/>
          <w:b/>
          <w:bCs/>
          <w:highlight w:val="none"/>
          <w:lang w:val="en-US" w:eastAsia="zh-CN"/>
        </w:rPr>
        <w:t>1</w:t>
      </w:r>
      <w:r>
        <w:rPr>
          <w:rFonts w:hint="eastAsia"/>
          <w:b/>
          <w:bCs/>
          <w:highlight w:val="none"/>
          <w:lang w:val="en-US" w:eastAsia="zh-CN"/>
        </w:rPr>
        <w:t>6</w:t>
      </w:r>
      <w:r>
        <w:rPr>
          <w:rFonts w:asciiTheme="minorHAnsi" w:eastAsiaTheme="minorEastAsia" w:hint="eastAsia"/>
          <w:b/>
          <w:bCs/>
          <w:highlight w:val="none"/>
          <w:lang w:val="en-US" w:eastAsia="zh-CN"/>
        </w:rPr>
        <w:t>、新</w:t>
      </w:r>
      <w:r>
        <w:rPr>
          <w:rFonts w:asciiTheme="minorHAnsi" w:eastAsiaTheme="minorEastAsia" w:hint="eastAsia"/>
          <w:b/>
          <w:bCs/>
          <w:lang w:val="en-US" w:eastAsia="zh-CN"/>
        </w:rPr>
        <w:t>发展理念的内容（解决的问题、原因、要求）</w:t>
      </w:r>
    </w:p>
    <w:p>
      <w:pPr>
        <w:numPr>
          <w:ilvl w:val="0"/>
          <w:numId w:val="0"/>
        </w:numPr>
        <w:jc w:val="both"/>
        <w:rPr>
          <w:rFonts w:asciiTheme="minorHAnsi" w:eastAsiaTheme="minorEastAsia" w:hint="eastAsia"/>
          <w:lang w:val="en-US" w:eastAsia="zh-CN"/>
        </w:rPr>
      </w:pPr>
      <w:r>
        <w:rPr>
          <w:rFonts w:ascii="宋体" w:eastAsia="宋体" w:hAnsi="宋体" w:cs="宋体" w:hint="eastAsia"/>
          <w:lang w:val="en-US" w:eastAsia="zh-CN"/>
        </w:rPr>
        <w:t>①</w:t>
      </w:r>
      <w:r>
        <w:rPr>
          <w:rFonts w:asciiTheme="minorHAnsi" w:eastAsiaTheme="minorEastAsia" w:hint="eastAsia"/>
          <w:lang w:val="en-US" w:eastAsia="zh-CN"/>
        </w:rPr>
        <w:t>创新发展：创新是引领发展的第一动力，创新发展注重的是解决发展动力问题。</w:t>
      </w:r>
    </w:p>
    <w:p>
      <w:pPr>
        <w:numPr>
          <w:ilvl w:val="0"/>
          <w:numId w:val="0"/>
        </w:numPr>
        <w:jc w:val="both"/>
        <w:rPr>
          <w:rFonts w:asciiTheme="minorHAnsi" w:eastAsiaTheme="minorEastAsia" w:hint="eastAsia"/>
          <w:lang w:val="en-US" w:eastAsia="zh-CN"/>
        </w:rPr>
      </w:pPr>
      <w:r>
        <w:rPr>
          <w:rFonts w:asciiTheme="minorHAnsi" w:eastAsiaTheme="minorEastAsia" w:hint="eastAsia"/>
          <w:lang w:val="en-US" w:eastAsia="zh-CN"/>
        </w:rPr>
        <w:t>贯彻创新发展理念，实施创新驱动发展战略，把创新摆在国家发展全局的核心位置，让创新在全社会蔚然成风。实施科教兴国、人才强国战略，推动素质教育，培育创新人才。发挥市场在资源配置中的决定性作用，健全生产要素由市场决定报酬的机制，鼓励知识、技术、数据等要素参与分配。履行经济职能，加强宏观调控，加大财政、税收、金融对科技创新的支持力度，发挥科技企业孵化器在创新中的载体作用。建立统一开放、竞争有序的现代市场体系，完善市场规则，健全知识产权保护制度。</w:t>
      </w:r>
    </w:p>
    <w:p>
      <w:pPr>
        <w:numPr>
          <w:ilvl w:val="0"/>
          <w:numId w:val="0"/>
        </w:numPr>
        <w:jc w:val="both"/>
        <w:rPr>
          <w:rFonts w:hint="eastAsia"/>
          <w:lang w:val="en-US" w:eastAsia="zh-CN"/>
        </w:rPr>
      </w:pPr>
      <w:r>
        <w:rPr>
          <w:rFonts w:asciiTheme="minorHAnsi" w:eastAsiaTheme="minorEastAsia" w:hint="eastAsia"/>
          <w:lang w:val="en-US" w:eastAsia="zh-CN"/>
        </w:rPr>
        <w:t>教育科技人才是全面建设社会主义现代国家的基础性、战略性支撑。</w:t>
      </w:r>
    </w:p>
    <w:p>
      <w:pPr>
        <w:numPr>
          <w:ilvl w:val="0"/>
          <w:numId w:val="0"/>
        </w:numPr>
        <w:jc w:val="both"/>
        <w:rPr>
          <w:rFonts w:asciiTheme="minorHAnsi" w:eastAsiaTheme="minorEastAsia" w:hint="eastAsia"/>
          <w:lang w:val="en-US" w:eastAsia="zh-CN"/>
        </w:rPr>
      </w:pPr>
      <w:r>
        <w:rPr>
          <w:rFonts w:ascii="宋体" w:eastAsia="宋体" w:hAnsi="宋体" w:cs="宋体" w:hint="eastAsia"/>
          <w:lang w:val="en-US" w:eastAsia="zh-CN"/>
        </w:rPr>
        <w:t>②</w:t>
      </w:r>
      <w:r>
        <w:rPr>
          <w:rFonts w:asciiTheme="minorHAnsi" w:eastAsiaTheme="minorEastAsia" w:hint="eastAsia"/>
          <w:lang w:val="en-US" w:eastAsia="zh-CN"/>
        </w:rPr>
        <w:t>协调发展：协调发展是持续健康发展的内在要求，是发展平衡和不平衡的统一。协调发展注重的是解决发展不平衡问题。</w:t>
      </w:r>
    </w:p>
    <w:p>
      <w:pPr>
        <w:numPr>
          <w:ilvl w:val="0"/>
          <w:numId w:val="0"/>
        </w:numPr>
        <w:jc w:val="both"/>
        <w:rPr>
          <w:rFonts w:asciiTheme="minorHAnsi" w:eastAsiaTheme="minorEastAsia" w:hint="eastAsia"/>
          <w:lang w:val="en-US" w:eastAsia="zh-CN"/>
        </w:rPr>
      </w:pPr>
      <w:r>
        <w:rPr>
          <w:rFonts w:ascii="宋体" w:eastAsia="宋体" w:hAnsi="宋体" w:cs="宋体" w:hint="eastAsia"/>
          <w:lang w:val="en-US" w:eastAsia="zh-CN"/>
        </w:rPr>
        <w:t>③</w:t>
      </w:r>
      <w:r>
        <w:rPr>
          <w:rFonts w:asciiTheme="minorHAnsi" w:eastAsiaTheme="minorEastAsia" w:hint="eastAsia"/>
          <w:lang w:val="en-US" w:eastAsia="zh-CN"/>
        </w:rPr>
        <w:t>绿色发展：绿色发展注重的是解决人与自然和谐共生问题。牢固树立和践行绿水青山就是金山银山的理念，坚持可持续发展，将资源优势转化为经济优势。健全生态保护补偿制度，充分调动各方面保护和改善生态环境的积极性。</w:t>
      </w:r>
    </w:p>
    <w:p>
      <w:pPr>
        <w:numPr>
          <w:ilvl w:val="0"/>
          <w:numId w:val="0"/>
        </w:numPr>
        <w:jc w:val="both"/>
        <w:rPr>
          <w:rFonts w:hint="eastAsia"/>
          <w:lang w:val="en-US" w:eastAsia="zh-CN"/>
        </w:rPr>
      </w:pPr>
      <w:r>
        <w:rPr>
          <w:rFonts w:ascii="宋体" w:eastAsia="宋体" w:hAnsi="宋体" w:cs="宋体" w:hint="eastAsia"/>
          <w:lang w:val="en-US" w:eastAsia="zh-CN"/>
        </w:rPr>
        <w:t>④</w:t>
      </w:r>
      <w:r>
        <w:rPr>
          <w:rFonts w:asciiTheme="minorHAnsi" w:eastAsiaTheme="minorEastAsia" w:hint="eastAsia"/>
          <w:lang w:val="en-US" w:eastAsia="zh-CN"/>
        </w:rPr>
        <w:t>开放发展：开放带来进步，封闭必然落后，开放是国家繁荣发展的必由之路。开放发展注重的是解决发展内外联动问题。顺应我国经济深度融入世界经济的趋势，奉行互利共赢的开放战略，遵循共商共建共享原则，发展更高层次的开放型经济，推动构建人类命运共同体。</w:t>
      </w:r>
    </w:p>
    <w:p>
      <w:pPr>
        <w:numPr>
          <w:ilvl w:val="0"/>
          <w:numId w:val="0"/>
        </w:numPr>
        <w:jc w:val="both"/>
        <w:rPr>
          <w:rFonts w:hint="default"/>
          <w:lang w:val="en-US" w:eastAsia="zh-CN"/>
        </w:rPr>
      </w:pPr>
      <w:r>
        <w:rPr>
          <w:rFonts w:ascii="宋体" w:eastAsia="宋体" w:hAnsi="宋体" w:cs="宋体" w:hint="eastAsia"/>
          <w:lang w:val="en-US" w:eastAsia="zh-CN"/>
        </w:rPr>
        <w:t>⑤</w:t>
      </w:r>
      <w:r>
        <w:rPr>
          <w:rFonts w:asciiTheme="minorHAnsi" w:eastAsiaTheme="minorEastAsia" w:hint="eastAsia"/>
          <w:lang w:val="en-US" w:eastAsia="zh-CN"/>
        </w:rPr>
        <w:t>共享发展：共享是中国特色社会主义的本质要求</w:t>
      </w:r>
      <w:r>
        <w:rPr>
          <w:rFonts w:hint="eastAsia"/>
          <w:lang w:val="en-US" w:eastAsia="zh-CN"/>
        </w:rPr>
        <w:t>，</w:t>
      </w:r>
      <w:r>
        <w:rPr>
          <w:rFonts w:asciiTheme="minorHAnsi" w:eastAsiaTheme="minorEastAsia" w:hint="eastAsia"/>
          <w:lang w:val="en-US" w:eastAsia="zh-CN"/>
        </w:rPr>
        <w:t>共享发展注重的是解决社会公平正义问题。使全体人民有更多获得感、幸福感、安全感。</w:t>
      </w:r>
    </w:p>
    <w:p>
      <w:pPr>
        <w:numPr>
          <w:ilvl w:val="0"/>
          <w:numId w:val="0"/>
        </w:numPr>
        <w:jc w:val="both"/>
        <w:rPr>
          <w:rFonts w:hint="default"/>
          <w:b/>
          <w:bCs/>
          <w:lang w:val="en-US" w:eastAsia="zh-CN"/>
        </w:rPr>
      </w:pPr>
      <w:r>
        <w:rPr>
          <w:rFonts w:hint="eastAsia"/>
          <w:b/>
          <w:bCs/>
          <w:lang w:val="en-US" w:eastAsia="zh-CN"/>
        </w:rPr>
        <w:t>17、</w:t>
      </w:r>
      <w:r>
        <w:rPr>
          <w:rFonts w:asciiTheme="minorHAnsi" w:eastAsiaTheme="minorEastAsia" w:hint="eastAsia"/>
          <w:b/>
          <w:bCs/>
          <w:lang w:val="en-US" w:eastAsia="zh-CN"/>
        </w:rPr>
        <w:t>推动经济高质量发展（增强道路自信、制度自信）</w:t>
      </w:r>
    </w:p>
    <w:p>
      <w:pPr>
        <w:numPr>
          <w:ilvl w:val="0"/>
          <w:numId w:val="0"/>
        </w:numPr>
        <w:jc w:val="both"/>
        <w:rPr>
          <w:rFonts w:hint="eastAsia"/>
          <w:lang w:val="en-US" w:eastAsia="zh-CN"/>
        </w:rPr>
      </w:pPr>
      <w:r>
        <w:rPr>
          <w:rFonts w:asciiTheme="minorHAnsi" w:eastAsiaTheme="minorEastAsia" w:hint="eastAsia"/>
          <w:lang w:val="en-US" w:eastAsia="zh-CN"/>
        </w:rPr>
        <w:t>推进中国式现代化，高质量发展是全面建设社会主义现代化国家的首要任务。高质量发展</w:t>
      </w:r>
      <w:r>
        <w:rPr>
          <w:rFonts w:hint="eastAsia"/>
          <w:lang w:val="en-US" w:eastAsia="zh-CN"/>
        </w:rPr>
        <w:t>要</w:t>
      </w:r>
      <w:r>
        <w:rPr>
          <w:rFonts w:asciiTheme="minorHAnsi" w:eastAsiaTheme="minorEastAsia" w:hint="eastAsia"/>
          <w:lang w:val="en-US" w:eastAsia="zh-CN"/>
        </w:rPr>
        <w:t>满足人民日益增长的美好生活需要的发展，体现新发展理念的发展。</w:t>
      </w:r>
    </w:p>
    <w:p>
      <w:pPr>
        <w:numPr>
          <w:ilvl w:val="0"/>
          <w:numId w:val="0"/>
        </w:numPr>
        <w:jc w:val="both"/>
        <w:rPr>
          <w:rFonts w:hint="eastAsia"/>
          <w:lang w:val="en-US" w:eastAsia="zh-CN"/>
        </w:rPr>
      </w:pPr>
      <w:r>
        <w:rPr>
          <w:rFonts w:ascii="宋体" w:eastAsia="宋体" w:hAnsi="宋体" w:cs="宋体" w:hint="eastAsia"/>
          <w:lang w:val="en-US" w:eastAsia="zh-CN"/>
        </w:rPr>
        <w:t>①</w:t>
      </w:r>
      <w:r>
        <w:rPr>
          <w:rFonts w:asciiTheme="minorHAnsi" w:eastAsiaTheme="minorEastAsia" w:hint="eastAsia"/>
          <w:lang w:val="en-US" w:eastAsia="zh-CN"/>
        </w:rPr>
        <w:t>构建新发展格局</w:t>
      </w:r>
      <w:r>
        <w:rPr>
          <w:rFonts w:hint="eastAsia"/>
          <w:lang w:val="en-US" w:eastAsia="zh-CN"/>
        </w:rPr>
        <w:t>。</w:t>
      </w:r>
      <w:r>
        <w:rPr>
          <w:rFonts w:asciiTheme="minorHAnsi" w:eastAsiaTheme="minorEastAsia" w:hint="eastAsia"/>
          <w:lang w:val="en-US" w:eastAsia="zh-CN"/>
        </w:rPr>
        <w:t>加快构建以国内大循环为主体、国内国际双循环相互促进的新发展格局；坚持扩大内需这个战略基点，使生产、分配、流通、消费更多依托国内市场，形成国民经济良性循环；把实施扩大内需战略同深化供给侧结构性改革有机结合起来。</w:t>
      </w:r>
    </w:p>
    <w:p>
      <w:pPr>
        <w:numPr>
          <w:ilvl w:val="0"/>
          <w:numId w:val="0"/>
        </w:numPr>
        <w:jc w:val="both"/>
        <w:rPr>
          <w:rFonts w:hint="eastAsia"/>
          <w:lang w:val="en-US" w:eastAsia="zh-CN"/>
        </w:rPr>
      </w:pPr>
      <w:r>
        <w:rPr>
          <w:rFonts w:ascii="宋体" w:eastAsia="宋体" w:hAnsi="宋体" w:cs="宋体" w:hint="eastAsia"/>
          <w:lang w:val="en-US" w:eastAsia="zh-CN"/>
        </w:rPr>
        <w:t>②</w:t>
      </w:r>
      <w:r>
        <w:rPr>
          <w:rFonts w:asciiTheme="minorHAnsi" w:eastAsiaTheme="minorEastAsia" w:hint="eastAsia"/>
          <w:lang w:val="en-US" w:eastAsia="zh-CN"/>
        </w:rPr>
        <w:t>全面推进乡村振兴。坚持农业农村优先发展，巩固拓展脱贫攻坚成果，加快建设农业强国</w:t>
      </w:r>
      <w:r>
        <w:rPr>
          <w:rFonts w:hint="eastAsia"/>
          <w:lang w:val="en-US" w:eastAsia="zh-CN"/>
        </w:rPr>
        <w:t>；</w:t>
      </w:r>
      <w:r>
        <w:rPr>
          <w:rFonts w:asciiTheme="minorHAnsi" w:eastAsiaTheme="minorEastAsia" w:hint="eastAsia"/>
          <w:lang w:val="en-US" w:eastAsia="zh-CN"/>
        </w:rPr>
        <w:t>乡村要振兴，人才是关键。提升农民的劳动力素质，创新农业服务平台，将农业发展与科技创新相结合，发展农村特色文化旅游产业</w:t>
      </w:r>
      <w:r>
        <w:rPr>
          <w:rFonts w:hint="eastAsia"/>
          <w:lang w:val="en-US" w:eastAsia="zh-CN"/>
        </w:rPr>
        <w:t>；</w:t>
      </w:r>
      <w:r>
        <w:rPr>
          <w:rFonts w:asciiTheme="minorHAnsi" w:eastAsiaTheme="minorEastAsia" w:hint="eastAsia"/>
          <w:lang w:val="en-US" w:eastAsia="zh-CN"/>
        </w:rPr>
        <w:t>产业振兴是推进乡村振兴的重中之重，确保重要农产品特别是粮食供给，落实最严格的耕地保护制度，是推进乡村振兴的首要任务</w:t>
      </w:r>
      <w:r>
        <w:rPr>
          <w:rFonts w:hint="eastAsia"/>
          <w:lang w:val="en-US" w:eastAsia="zh-CN"/>
        </w:rPr>
        <w:t>；</w:t>
      </w:r>
      <w:r>
        <w:rPr>
          <w:rFonts w:asciiTheme="minorHAnsi" w:eastAsiaTheme="minorEastAsia" w:hint="eastAsia"/>
          <w:lang w:val="en-US" w:eastAsia="zh-CN"/>
        </w:rPr>
        <w:t>必须依托农业农村特色资源，提升农业科技创新水平，加快一二三产业深度融合发展，不断延伸产业链、打造供应链、提升价值链，促进农村产业优化升级，完善农村分配体系，促进共同富裕</w:t>
      </w:r>
      <w:r>
        <w:rPr>
          <w:rFonts w:hint="eastAsia"/>
          <w:lang w:val="en-US" w:eastAsia="zh-CN"/>
        </w:rPr>
        <w:t>；</w:t>
      </w:r>
      <w:r>
        <w:rPr>
          <w:rFonts w:asciiTheme="minorHAnsi" w:eastAsiaTheme="minorEastAsia" w:hint="eastAsia"/>
          <w:lang w:val="en-US" w:eastAsia="zh-CN"/>
        </w:rPr>
        <w:t>必须坚持党的领导</w:t>
      </w:r>
      <w:r>
        <w:rPr>
          <w:rFonts w:hint="eastAsia"/>
          <w:lang w:val="en-US" w:eastAsia="zh-CN"/>
        </w:rPr>
        <w:t>，</w:t>
      </w:r>
      <w:r>
        <w:rPr>
          <w:rFonts w:asciiTheme="minorHAnsi" w:eastAsiaTheme="minorEastAsia" w:hint="eastAsia"/>
          <w:lang w:val="en-US" w:eastAsia="zh-CN"/>
        </w:rPr>
        <w:t>把振兴产业、人才、文化、生态、组织五个方面统筹部署、协同推进，抓住重点、补齐短板。</w:t>
      </w:r>
    </w:p>
    <w:p>
      <w:pPr>
        <w:numPr>
          <w:ilvl w:val="0"/>
          <w:numId w:val="0"/>
        </w:numPr>
        <w:jc w:val="both"/>
        <w:rPr>
          <w:rFonts w:asciiTheme="minorHAnsi" w:eastAsiaTheme="minorEastAsia" w:hint="eastAsia"/>
          <w:lang w:val="en-US" w:eastAsia="zh-CN"/>
        </w:rPr>
      </w:pPr>
      <w:r>
        <w:rPr>
          <w:rFonts w:ascii="宋体" w:eastAsia="宋体" w:hAnsi="宋体" w:cs="宋体" w:hint="eastAsia"/>
          <w:lang w:val="en-US" w:eastAsia="zh-CN"/>
        </w:rPr>
        <w:t>③</w:t>
      </w:r>
      <w:r>
        <w:rPr>
          <w:rFonts w:asciiTheme="minorHAnsi" w:eastAsiaTheme="minorEastAsia" w:hint="eastAsia"/>
          <w:lang w:val="en-US" w:eastAsia="zh-CN"/>
        </w:rPr>
        <w:t>促进区域协调发展。</w:t>
      </w:r>
    </w:p>
    <w:p>
      <w:pPr>
        <w:numPr>
          <w:ilvl w:val="0"/>
          <w:numId w:val="0"/>
        </w:numPr>
        <w:jc w:val="both"/>
        <w:rPr>
          <w:rFonts w:hint="eastAsia"/>
          <w:lang w:val="en-US" w:eastAsia="zh-CN"/>
        </w:rPr>
      </w:pPr>
      <w:r>
        <w:rPr>
          <w:rFonts w:ascii="宋体" w:eastAsia="宋体" w:hAnsi="宋体" w:cs="宋体" w:hint="eastAsia"/>
          <w:lang w:val="en-US" w:eastAsia="zh-CN"/>
        </w:rPr>
        <w:t>④</w:t>
      </w:r>
      <w:r>
        <w:rPr>
          <w:rFonts w:asciiTheme="minorHAnsi" w:eastAsiaTheme="minorEastAsia" w:hint="eastAsia"/>
          <w:lang w:val="en-US" w:eastAsia="zh-CN"/>
        </w:rPr>
        <w:t>推进高水平对外开放。稳步扩大规则、规制、管理，标准等制度型开放，加快建设贸易强国，推动共建“一带一路"高质量发展，维护多元稳定的国际经济格局和经贸关系。</w:t>
      </w:r>
    </w:p>
    <w:p>
      <w:pPr>
        <w:numPr>
          <w:ilvl w:val="0"/>
          <w:numId w:val="0"/>
        </w:numPr>
        <w:jc w:val="both"/>
        <w:rPr>
          <w:rFonts w:asciiTheme="minorHAnsi" w:eastAsiaTheme="minorEastAsia" w:hint="eastAsia"/>
          <w:lang w:val="en-US" w:eastAsia="zh-CN"/>
        </w:rPr>
      </w:pPr>
      <w:r>
        <w:rPr>
          <w:rFonts w:asciiTheme="minorHAnsi" w:eastAsiaTheme="minorEastAsia" w:hint="eastAsia"/>
          <w:b/>
          <w:bCs/>
          <w:lang w:val="en-US" w:eastAsia="zh-CN"/>
        </w:rPr>
        <w:t>◆供给侧结构性改革，</w:t>
      </w:r>
      <w:r>
        <w:rPr>
          <w:rFonts w:asciiTheme="minorHAnsi" w:eastAsiaTheme="minorEastAsia" w:hint="eastAsia"/>
          <w:lang w:val="en-US" w:eastAsia="zh-CN"/>
        </w:rPr>
        <w:t>重点是解放和发展社会生产力，用改革的办法推进结构调整,减少无效和低端供给，扩大有效和中高端供给。</w:t>
      </w:r>
    </w:p>
    <w:p>
      <w:pPr>
        <w:numPr>
          <w:ilvl w:val="0"/>
          <w:numId w:val="0"/>
        </w:numPr>
        <w:jc w:val="both"/>
        <w:rPr>
          <w:rFonts w:hint="eastAsia"/>
          <w:lang w:val="en-US" w:eastAsia="zh-CN"/>
        </w:rPr>
      </w:pPr>
      <w:r>
        <w:rPr>
          <w:rFonts w:asciiTheme="minorHAnsi" w:eastAsiaTheme="minorEastAsia" w:hint="eastAsia"/>
          <w:b/>
          <w:bCs/>
          <w:lang w:val="en-US" w:eastAsia="zh-CN"/>
        </w:rPr>
        <w:t>◆建设现代化经济体系：</w:t>
      </w:r>
      <w:r>
        <w:rPr>
          <w:rFonts w:asciiTheme="minorHAnsi" w:eastAsiaTheme="minorEastAsia" w:hint="eastAsia"/>
          <w:lang w:val="en-US" w:eastAsia="zh-CN"/>
        </w:rPr>
        <w:t>①创新引领、协同发展的产业体系。②统一开放、竞争有序的市场体系。③体现效率、促进公平的收人分配体系。④彰显优势、协调联动的城乡区域发展体系。⑤资源节约、环境友好的绿色发展体系。⑥多元平衡、安全高效的全面开放体系。⑦充分发挥市场作用、更好发挥政府作用的经济体制。</w:t>
      </w:r>
    </w:p>
    <w:p>
      <w:pPr>
        <w:numPr>
          <w:ilvl w:val="0"/>
          <w:numId w:val="0"/>
        </w:numPr>
        <w:jc w:val="both"/>
        <w:rPr>
          <w:rFonts w:hint="eastAsia"/>
          <w:lang w:val="en-US" w:eastAsia="zh-CN"/>
        </w:rPr>
      </w:pPr>
      <w:r>
        <w:rPr>
          <w:rFonts w:asciiTheme="minorHAnsi" w:eastAsiaTheme="minorEastAsia" w:hint="eastAsia"/>
          <w:lang w:val="en-US" w:eastAsia="zh-CN"/>
        </w:rPr>
        <w:t>坚持把发展经济的着力点放在实体经济上，</w:t>
      </w:r>
      <w:r>
        <w:rPr>
          <w:rFonts w:hint="eastAsia"/>
          <w:lang w:val="en-US" w:eastAsia="zh-CN"/>
        </w:rPr>
        <w:t>将</w:t>
      </w:r>
      <w:r>
        <w:rPr>
          <w:rFonts w:asciiTheme="minorHAnsi" w:eastAsiaTheme="minorEastAsia" w:hint="eastAsia"/>
          <w:lang w:val="en-US" w:eastAsia="zh-CN"/>
        </w:rPr>
        <w:t>数字经济与实体经济深度融合，赋能传统产业转型升级，催生新产业新业态新模式，推动构建新发展格局，增强发展新动能，畅通经济大循环，推动建设现代化经济体系，推动构筑国家竞争新优势。</w:t>
      </w:r>
    </w:p>
    <w:p>
      <w:pPr>
        <w:numPr>
          <w:ilvl w:val="0"/>
          <w:numId w:val="0"/>
        </w:numPr>
        <w:jc w:val="both"/>
        <w:rPr>
          <w:rFonts w:hint="eastAsia"/>
          <w:b/>
          <w:bCs/>
          <w:lang w:val="en-US" w:eastAsia="zh-CN"/>
        </w:rPr>
      </w:pPr>
      <w:r>
        <w:rPr>
          <w:rFonts w:asciiTheme="minorHAnsi" w:eastAsiaTheme="minorEastAsia" w:hint="eastAsia"/>
          <w:b/>
          <w:bCs/>
          <w:lang w:val="en-US" w:eastAsia="zh-CN"/>
        </w:rPr>
        <w:t>1</w:t>
      </w:r>
      <w:r>
        <w:rPr>
          <w:rFonts w:hint="eastAsia"/>
          <w:b/>
          <w:bCs/>
          <w:lang w:val="en-US" w:eastAsia="zh-CN"/>
        </w:rPr>
        <w:t>8</w:t>
      </w:r>
      <w:r>
        <w:rPr>
          <w:rFonts w:asciiTheme="minorHAnsi" w:eastAsiaTheme="minorEastAsia" w:hint="eastAsia"/>
          <w:b/>
          <w:bCs/>
          <w:lang w:val="en-US" w:eastAsia="zh-CN"/>
        </w:rPr>
        <w:t>、完善社会保障体系具体措施/如何不断完备的我国社会保障体系？</w:t>
      </w:r>
    </w:p>
    <w:p>
      <w:pPr>
        <w:numPr>
          <w:ilvl w:val="0"/>
          <w:numId w:val="0"/>
        </w:numPr>
        <w:jc w:val="both"/>
        <w:rPr>
          <w:rFonts w:hint="eastAsia"/>
          <w:lang w:val="en-US" w:eastAsia="zh-CN"/>
        </w:rPr>
      </w:pPr>
      <w:r>
        <w:rPr>
          <w:rFonts w:asciiTheme="minorHAnsi" w:eastAsiaTheme="minorEastAsia" w:hint="eastAsia"/>
          <w:lang w:val="en-US" w:eastAsia="zh-CN"/>
        </w:rPr>
        <w:t xml:space="preserve"> 社会保障主要由社会保险、社会救助、社会福利、社会优抚组成。</w:t>
      </w:r>
    </w:p>
    <w:p>
      <w:pPr>
        <w:numPr>
          <w:ilvl w:val="0"/>
          <w:numId w:val="0"/>
        </w:numPr>
        <w:jc w:val="both"/>
        <w:rPr>
          <w:rFonts w:hint="eastAsia"/>
          <w:lang w:val="en-US" w:eastAsia="zh-CN"/>
        </w:rPr>
      </w:pPr>
      <w:r>
        <w:rPr>
          <w:rFonts w:asciiTheme="minorHAnsi" w:eastAsiaTheme="minorEastAsia" w:hint="eastAsia"/>
          <w:lang w:val="en-US" w:eastAsia="zh-CN"/>
        </w:rPr>
        <w:t>①公平对待每个公民并确保其享受相应的社会保障权益。②尽力而为，不断满足人民的社会保障需求，量力而行，坚持社会保障水平与经济社会发展相适应，保障适度。</w:t>
      </w:r>
      <w:r>
        <w:rPr>
          <w:rFonts w:ascii="宋体" w:eastAsia="宋体" w:hAnsi="宋体" w:cs="宋体" w:hint="eastAsia"/>
          <w:lang w:val="en-US" w:eastAsia="zh-CN"/>
        </w:rPr>
        <w:t>③</w:t>
      </w:r>
      <w:r>
        <w:rPr>
          <w:rFonts w:asciiTheme="minorHAnsi" w:eastAsiaTheme="minorEastAsia" w:hint="eastAsia"/>
          <w:lang w:val="en-US" w:eastAsia="zh-CN"/>
        </w:rPr>
        <w:t>权责清晰，明确各方的权利与责任，严格依法监管。</w:t>
      </w:r>
      <w:r>
        <w:rPr>
          <w:rFonts w:ascii="宋体" w:eastAsia="宋体" w:hAnsi="宋体" w:cs="宋体" w:hint="eastAsia"/>
          <w:lang w:val="en-US" w:eastAsia="zh-CN"/>
        </w:rPr>
        <w:t>④</w:t>
      </w:r>
      <w:r>
        <w:rPr>
          <w:rFonts w:asciiTheme="minorHAnsi" w:eastAsiaTheme="minorEastAsia" w:hint="eastAsia"/>
          <w:lang w:val="en-US" w:eastAsia="zh-CN"/>
        </w:rPr>
        <w:t>应保尽保原则。</w:t>
      </w:r>
    </w:p>
    <w:p>
      <w:pPr>
        <w:numPr>
          <w:ilvl w:val="0"/>
          <w:numId w:val="0"/>
        </w:numPr>
        <w:jc w:val="both"/>
        <w:rPr>
          <w:rFonts w:hint="eastAsia"/>
          <w:b/>
          <w:bCs/>
          <w:lang w:val="en-US" w:eastAsia="zh-CN"/>
        </w:rPr>
      </w:pPr>
      <w:r>
        <w:rPr>
          <w:rFonts w:hint="eastAsia"/>
          <w:b/>
          <w:bCs/>
          <w:lang w:val="en-US" w:eastAsia="zh-CN"/>
        </w:rPr>
        <w:t>19、</w:t>
      </w:r>
      <w:r>
        <w:rPr>
          <w:rFonts w:asciiTheme="minorHAnsi" w:eastAsiaTheme="minorEastAsia" w:hint="eastAsia"/>
          <w:b/>
          <w:bCs/>
          <w:lang w:val="en-US" w:eastAsia="zh-CN"/>
        </w:rPr>
        <w:t>运用经济与社会的知识回答问题的常用知识点</w:t>
      </w:r>
    </w:p>
    <w:p>
      <w:pPr>
        <w:numPr>
          <w:ilvl w:val="0"/>
          <w:numId w:val="0"/>
        </w:numPr>
        <w:jc w:val="both"/>
        <w:rPr>
          <w:rFonts w:ascii="宋体" w:eastAsia="宋体" w:hAnsi="宋体" w:cs="宋体" w:hint="eastAsia"/>
          <w:lang w:val="en-US" w:eastAsia="zh-CN"/>
        </w:rPr>
      </w:pPr>
      <w:r>
        <w:rPr>
          <w:rFonts w:ascii="宋体" w:eastAsia="宋体" w:hAnsi="宋体" w:cs="宋体" w:hint="eastAsia"/>
          <w:lang w:val="en-US" w:eastAsia="zh-CN"/>
        </w:rPr>
        <w:t>①坚持中国共产党的领导，坚持习近平新时代中国特色社会主义经济思想，坚持我国的基本经济制度（我国的生产资料所有制、收入分配制度、社会主义市场经济体制）；②进行国有企业的股份制混合所有制改革；③充分发挥市场在资源配置中的决定性作用，政府的宏观调控作用，建立社会主义市场经济体制，强化宏观政策逆周期和跨周期调节，继续实施积极的财政政策和稳健的货币政策，加强政策工具创新和协调配合，克服市场的自发性、盲目性、滞后性；建立有效市场和有为政府，使市场经济有效、微观主体有活力、宏观调控有度；④弘扬劳动精神，鼓励按劳分配，充分发挥劳动、数据、知识、技术、人才等要素的赋能作用，完善个人收入分配，增加居民收入；⑤坚持以人民为中心的发展理念和创新、协调、绿色、开放、共享的新发展理念，助力经济高质量发展；⑥建立现代化经济体系，构建以国内大循环为主体、国内国际双循环相互促进的新发展格局，实行乡村振兴战略，区域协调发展战略，坚持高水平对外开放；⑦推动供给侧结构性改革，大力发展实体经济，促进实体经济转型升级，着力补齐短板、拉长长板、锻造新板，增强产业链供应链韧性和竞争力，加强标准引领和质量支撑，打造更多有国际影响力的“中国制造”品牌；⑧坚持教育、科技、人才发展战略，为经济发展提供资源优势，提高劳动者素质，推进产业融合发展，形成新的经济增长点，促进产业提质增效。</w:t>
      </w:r>
    </w:p>
    <w:p>
      <w:pPr>
        <w:numPr>
          <w:ilvl w:val="0"/>
          <w:numId w:val="0"/>
        </w:numPr>
        <w:jc w:val="both"/>
        <w:rPr>
          <w:rFonts w:ascii="宋体" w:eastAsia="宋体" w:hAnsi="宋体" w:cs="宋体" w:hint="eastAsia"/>
          <w:lang w:val="en-US" w:eastAsia="zh-CN"/>
        </w:rPr>
      </w:pPr>
      <w:r>
        <w:rPr>
          <w:rFonts w:ascii="宋体" w:eastAsia="宋体" w:hAnsi="宋体" w:cs="宋体" w:hint="eastAsia"/>
          <w:lang w:val="en-US" w:eastAsia="zh-CN"/>
        </w:rPr>
        <w:t>20、</w:t>
      </w:r>
      <w:r>
        <w:rPr>
          <w:rFonts w:ascii="宋体" w:eastAsia="宋体" w:hAnsi="宋体" w:cs="宋体" w:hint="eastAsia"/>
          <w:b/>
          <w:bCs/>
          <w:lang w:val="en-US" w:eastAsia="zh-CN"/>
        </w:rPr>
        <w:t>全面掌握中国共产党的基本知识</w:t>
      </w:r>
      <w:bookmarkStart w:id="0" w:name="_GoBack"/>
      <w:bookmarkEnd w:id="0"/>
      <w:r>
        <w:rPr>
          <w:rFonts w:ascii="宋体" w:eastAsia="宋体" w:hAnsi="宋体" w:cs="宋体" w:hint="eastAsia"/>
          <w:b/>
          <w:bCs/>
          <w:lang w:val="en-US" w:eastAsia="zh-CN"/>
        </w:rPr>
        <w:t>（与其他版块专题综合考查）</w:t>
      </w:r>
    </w:p>
    <w:p>
      <w:pPr>
        <w:numPr>
          <w:ilvl w:val="0"/>
          <w:numId w:val="0"/>
        </w:numPr>
        <w:jc w:val="both"/>
        <w:rPr>
          <w:rFonts w:ascii="宋体" w:eastAsia="宋体" w:hAnsi="宋体" w:cs="宋体" w:hint="eastAsia"/>
          <w:lang w:val="en-US" w:eastAsia="zh-CN"/>
        </w:rPr>
      </w:pPr>
      <w:r>
        <w:rPr>
          <w:rFonts w:ascii="宋体" w:eastAsia="宋体" w:hAnsi="宋体" w:cs="宋体" w:hint="eastAsia"/>
          <w:lang w:val="en-US" w:eastAsia="zh-CN"/>
        </w:rPr>
        <w:t>（1）地位：没有共产党就没有新中国，中国共产党是我国的执政党、是最高政治领导力量领导。中国共产党领导人民站起来、富起来、强起来，中国共产党的领导地位，是历史的选择，是人民的选择，是正确的选择。</w:t>
      </w:r>
    </w:p>
    <w:p>
      <w:pPr>
        <w:numPr>
          <w:ilvl w:val="0"/>
          <w:numId w:val="0"/>
        </w:numPr>
        <w:jc w:val="both"/>
        <w:rPr>
          <w:rFonts w:ascii="宋体" w:eastAsia="宋体" w:hAnsi="宋体" w:cs="宋体" w:hint="eastAsia"/>
          <w:lang w:val="en-US" w:eastAsia="zh-CN"/>
        </w:rPr>
      </w:pPr>
      <w:r>
        <w:rPr>
          <w:rFonts w:ascii="宋体" w:eastAsia="宋体" w:hAnsi="宋体" w:cs="宋体" w:hint="eastAsia"/>
          <w:lang w:val="en-US" w:eastAsia="zh-CN"/>
        </w:rPr>
        <w:t>（2）与人民有关的党的知识：①</w:t>
      </w:r>
      <w:r>
        <w:rPr>
          <w:rFonts w:ascii="宋体" w:eastAsia="宋体" w:hAnsi="宋体" w:cs="宋体" w:hint="default"/>
          <w:lang w:val="en-US" w:eastAsia="zh-CN"/>
        </w:rPr>
        <w:t>性质</w:t>
      </w:r>
      <w:r>
        <w:rPr>
          <w:rFonts w:ascii="宋体" w:eastAsia="宋体" w:hAnsi="宋体" w:cs="宋体" w:hint="eastAsia"/>
          <w:lang w:val="en-US" w:eastAsia="zh-CN"/>
        </w:rPr>
        <w:t>：</w:t>
      </w:r>
      <w:r>
        <w:rPr>
          <w:rFonts w:ascii="宋体" w:eastAsia="宋体" w:hAnsi="宋体" w:cs="宋体" w:hint="default"/>
          <w:lang w:val="en-US" w:eastAsia="zh-CN"/>
        </w:rPr>
        <w:t>是中国工人阶级的先锋队，同时是中国人民和中华民族的先锋队</w:t>
      </w:r>
      <w:r>
        <w:rPr>
          <w:rFonts w:ascii="宋体" w:eastAsia="宋体" w:hAnsi="宋体" w:cs="宋体" w:hint="eastAsia"/>
          <w:lang w:val="en-US" w:eastAsia="zh-CN"/>
        </w:rPr>
        <w:t>；②</w:t>
      </w:r>
      <w:r>
        <w:rPr>
          <w:rFonts w:ascii="宋体" w:eastAsia="宋体" w:hAnsi="宋体" w:cs="宋体" w:hint="default"/>
          <w:lang w:val="en-US" w:eastAsia="zh-CN"/>
        </w:rPr>
        <w:t>根本宗旨</w:t>
      </w:r>
      <w:r>
        <w:rPr>
          <w:rFonts w:ascii="宋体" w:eastAsia="宋体" w:hAnsi="宋体" w:cs="宋体" w:hint="eastAsia"/>
          <w:lang w:val="en-US" w:eastAsia="zh-CN"/>
        </w:rPr>
        <w:t>：</w:t>
      </w:r>
      <w:r>
        <w:rPr>
          <w:rFonts w:ascii="宋体" w:eastAsia="宋体" w:hAnsi="宋体" w:cs="宋体" w:hint="default"/>
          <w:lang w:val="en-US" w:eastAsia="zh-CN"/>
        </w:rPr>
        <w:t>全心全意为人民服务</w:t>
      </w:r>
      <w:r>
        <w:rPr>
          <w:rFonts w:ascii="宋体" w:eastAsia="宋体" w:hAnsi="宋体" w:cs="宋体" w:hint="eastAsia"/>
          <w:lang w:val="en-US" w:eastAsia="zh-CN"/>
        </w:rPr>
        <w:t>；③</w:t>
      </w:r>
      <w:r>
        <w:rPr>
          <w:rFonts w:ascii="宋体" w:eastAsia="宋体" w:hAnsi="宋体" w:cs="宋体" w:hint="default"/>
          <w:lang w:val="en-US" w:eastAsia="zh-CN"/>
        </w:rPr>
        <w:t>发展思想</w:t>
      </w:r>
      <w:r>
        <w:rPr>
          <w:rFonts w:ascii="宋体" w:eastAsia="宋体" w:hAnsi="宋体" w:cs="宋体" w:hint="eastAsia"/>
          <w:lang w:val="en-US" w:eastAsia="zh-CN"/>
        </w:rPr>
        <w:t>：</w:t>
      </w:r>
      <w:r>
        <w:rPr>
          <w:rFonts w:ascii="宋体" w:eastAsia="宋体" w:hAnsi="宋体" w:cs="宋体" w:hint="default"/>
          <w:lang w:val="en-US" w:eastAsia="zh-CN"/>
        </w:rPr>
        <w:t>以人民为中心</w:t>
      </w:r>
      <w:r>
        <w:rPr>
          <w:rFonts w:ascii="宋体" w:eastAsia="宋体" w:hAnsi="宋体" w:cs="宋体" w:hint="eastAsia"/>
          <w:lang w:val="en-US" w:eastAsia="zh-CN"/>
        </w:rPr>
        <w:t>；④</w:t>
      </w:r>
      <w:r>
        <w:rPr>
          <w:rFonts w:ascii="宋体" w:eastAsia="宋体" w:hAnsi="宋体" w:cs="宋体" w:hint="default"/>
          <w:lang w:val="en-US" w:eastAsia="zh-CN"/>
        </w:rPr>
        <w:t>根本立场</w:t>
      </w:r>
      <w:r>
        <w:rPr>
          <w:rFonts w:ascii="宋体" w:eastAsia="宋体" w:hAnsi="宋体" w:cs="宋体" w:hint="eastAsia"/>
          <w:lang w:val="en-US" w:eastAsia="zh-CN"/>
        </w:rPr>
        <w:t>：</w:t>
      </w:r>
      <w:r>
        <w:rPr>
          <w:rFonts w:ascii="宋体" w:eastAsia="宋体" w:hAnsi="宋体" w:cs="宋体" w:hint="default"/>
          <w:lang w:val="en-US" w:eastAsia="zh-CN"/>
        </w:rPr>
        <w:t>人民立场</w:t>
      </w:r>
      <w:r>
        <w:rPr>
          <w:rFonts w:ascii="宋体" w:eastAsia="宋体" w:hAnsi="宋体" w:cs="宋体" w:hint="eastAsia"/>
          <w:lang w:val="en-US" w:eastAsia="zh-CN"/>
        </w:rPr>
        <w:t>；⑤</w:t>
      </w:r>
      <w:r>
        <w:rPr>
          <w:rFonts w:ascii="宋体" w:eastAsia="宋体" w:hAnsi="宋体" w:cs="宋体" w:hint="default"/>
          <w:lang w:val="en-US" w:eastAsia="zh-CN"/>
        </w:rPr>
        <w:t>执政理念</w:t>
      </w:r>
      <w:r>
        <w:rPr>
          <w:rFonts w:ascii="宋体" w:eastAsia="宋体" w:hAnsi="宋体" w:cs="宋体" w:hint="eastAsia"/>
          <w:lang w:val="en-US" w:eastAsia="zh-CN"/>
        </w:rPr>
        <w:t>：</w:t>
      </w:r>
      <w:r>
        <w:rPr>
          <w:rFonts w:ascii="宋体" w:eastAsia="宋体" w:hAnsi="宋体" w:cs="宋体" w:hint="default"/>
          <w:lang w:val="en-US" w:eastAsia="zh-CN"/>
        </w:rPr>
        <w:t>立党为公、执政为民</w:t>
      </w:r>
      <w:r>
        <w:rPr>
          <w:rFonts w:ascii="宋体" w:eastAsia="宋体" w:hAnsi="宋体" w:cs="宋体" w:hint="eastAsia"/>
          <w:lang w:val="en-US" w:eastAsia="zh-CN"/>
        </w:rPr>
        <w:t>（要求:践行全心全意为人民服务的根本宗旨，把党的群众路线贯彻到治国理政全部活动之中;坚持人民立场和人民主体地位;坚持党在社会主义初级阶段的基本路线。）；⑥</w:t>
      </w:r>
      <w:r>
        <w:rPr>
          <w:rFonts w:ascii="宋体" w:eastAsia="宋体" w:hAnsi="宋体" w:cs="宋体" w:hint="default"/>
          <w:lang w:val="en-US" w:eastAsia="zh-CN"/>
        </w:rPr>
        <w:t>根本使命</w:t>
      </w:r>
      <w:r>
        <w:rPr>
          <w:rFonts w:ascii="宋体" w:eastAsia="宋体" w:hAnsi="宋体" w:cs="宋体" w:hint="eastAsia"/>
          <w:lang w:val="en-US" w:eastAsia="zh-CN"/>
        </w:rPr>
        <w:t>：</w:t>
      </w:r>
      <w:r>
        <w:rPr>
          <w:rFonts w:ascii="宋体" w:eastAsia="宋体" w:hAnsi="宋体" w:cs="宋体" w:hint="default"/>
          <w:lang w:val="en-US" w:eastAsia="zh-CN"/>
        </w:rPr>
        <w:t>为中国人民谋幸福、为中华民族谋复兴</w:t>
      </w:r>
      <w:r>
        <w:rPr>
          <w:rFonts w:ascii="宋体" w:eastAsia="宋体" w:hAnsi="宋体" w:cs="宋体" w:hint="eastAsia"/>
          <w:lang w:val="en-US" w:eastAsia="zh-CN"/>
        </w:rPr>
        <w:t>；⑦</w:t>
      </w:r>
      <w:r>
        <w:rPr>
          <w:rFonts w:ascii="宋体" w:eastAsia="宋体" w:hAnsi="宋体" w:cs="宋体" w:hint="default"/>
          <w:lang w:val="en-US" w:eastAsia="zh-CN"/>
        </w:rPr>
        <w:t>群众观点和群众路线</w:t>
      </w:r>
      <w:r>
        <w:rPr>
          <w:rFonts w:ascii="宋体" w:eastAsia="宋体" w:hAnsi="宋体" w:cs="宋体" w:hint="eastAsia"/>
          <w:lang w:val="en-US" w:eastAsia="zh-CN"/>
        </w:rPr>
        <w:t>：</w:t>
      </w:r>
      <w:r>
        <w:rPr>
          <w:rFonts w:ascii="宋体" w:eastAsia="宋体" w:hAnsi="宋体" w:cs="宋体" w:hint="default"/>
          <w:lang w:val="en-US" w:eastAsia="zh-CN"/>
        </w:rPr>
        <w:t>群众观点是无产阶级政党的根本立场和根本观点，是党制定路线、方针、政策的根本出发点。群众路线是无产阶级政党的根本的领导方法和工作方法，是我们党的生命线和根本工作路线</w:t>
      </w:r>
      <w:r>
        <w:rPr>
          <w:rFonts w:ascii="宋体" w:eastAsia="宋体" w:hAnsi="宋体" w:cs="宋体" w:hint="eastAsia"/>
          <w:lang w:val="en-US" w:eastAsia="zh-CN"/>
        </w:rPr>
        <w:t>；⑧奋斗目标：人民对美好生活的向往。</w:t>
      </w:r>
    </w:p>
    <w:p>
      <w:pPr>
        <w:numPr>
          <w:ilvl w:val="0"/>
          <w:numId w:val="0"/>
        </w:numPr>
        <w:jc w:val="both"/>
        <w:rPr>
          <w:rFonts w:ascii="宋体" w:eastAsia="宋体" w:hAnsi="宋体" w:cs="宋体" w:hint="eastAsia"/>
          <w:lang w:val="en-US" w:eastAsia="zh-CN"/>
        </w:rPr>
      </w:pPr>
      <w:r>
        <w:rPr>
          <w:rFonts w:ascii="宋体" w:eastAsia="宋体" w:hAnsi="宋体" w:cs="宋体" w:hint="eastAsia"/>
          <w:lang w:val="en-US" w:eastAsia="zh-CN"/>
        </w:rPr>
        <w:t>（3）指导思想：坚持调查研究，是马克思主义的方法论要求，是贯彻党的思想路线和群众路线的重要方式，是中国共产党的优良传统。中国共产党把马克思主义基本原理同中国具体实际相结合、同中华优秀传统文化相结合，以接续推进的马克思主义中国化时代化创新理论作为行动指南。形成马克思列宁主义、毛泽东思想、邓小平理论、“三个代表” 重要思想、科学发展观、习近平新时代中国特色社会主义思想。</w:t>
      </w:r>
    </w:p>
    <w:p>
      <w:pPr>
        <w:numPr>
          <w:ilvl w:val="0"/>
          <w:numId w:val="0"/>
        </w:numPr>
        <w:jc w:val="both"/>
        <w:rPr>
          <w:rFonts w:ascii="宋体" w:eastAsia="宋体" w:hAnsi="宋体" w:cs="宋体" w:hint="eastAsia"/>
          <w:lang w:val="en-US" w:eastAsia="zh-CN"/>
        </w:rPr>
      </w:pPr>
      <w:r>
        <w:rPr>
          <w:rFonts w:ascii="宋体" w:eastAsia="宋体" w:hAnsi="宋体" w:cs="宋体" w:hint="eastAsia"/>
          <w:lang w:val="en-US" w:eastAsia="zh-CN"/>
        </w:rPr>
        <w:t>（4）法宝：中国共产党坚持解放思想、实事求是、与时俱进、求真务实。</w:t>
      </w:r>
    </w:p>
    <w:p>
      <w:pPr>
        <w:numPr>
          <w:ilvl w:val="0"/>
          <w:numId w:val="0"/>
        </w:numPr>
        <w:jc w:val="both"/>
        <w:rPr>
          <w:rFonts w:ascii="宋体" w:eastAsia="宋体" w:hAnsi="宋体" w:cs="宋体" w:hint="eastAsia"/>
          <w:lang w:val="en-US" w:eastAsia="zh-CN"/>
        </w:rPr>
      </w:pPr>
      <w:r>
        <w:rPr>
          <w:rFonts w:ascii="宋体" w:eastAsia="宋体" w:hAnsi="宋体" w:cs="宋体" w:hint="eastAsia"/>
          <w:lang w:val="en-US" w:eastAsia="zh-CN"/>
        </w:rPr>
        <w:t>（5）党、党组织、党员：①中国共产党是执政党，是中国特色社会主义事业的领导核心，党领导一切，要始终发挥总揽全局、协调各方的领导核心作用；②共产党员的先锋模范作用，使党始终成为时代先锋、民族脊梁，永葆创造力、凝聚力、战斗力，是党不断取得胜利的坚强保证；③基层党组织要发挥战斗堡垒作用。</w:t>
      </w:r>
    </w:p>
    <w:p>
      <w:pPr>
        <w:numPr>
          <w:ilvl w:val="0"/>
          <w:numId w:val="0"/>
        </w:numPr>
        <w:jc w:val="both"/>
        <w:rPr>
          <w:rFonts w:ascii="宋体" w:eastAsia="宋体" w:hAnsi="宋体" w:cs="宋体" w:hint="eastAsia"/>
          <w:lang w:val="en-US" w:eastAsia="zh-CN"/>
        </w:rPr>
      </w:pPr>
      <w:r>
        <w:rPr>
          <w:rFonts w:ascii="宋体" w:eastAsia="宋体" w:hAnsi="宋体" w:cs="宋体" w:hint="eastAsia"/>
          <w:lang w:val="en-US" w:eastAsia="zh-CN"/>
        </w:rPr>
        <w:t>（6）党的领导：①中国共产党是最高政治领导力量，总揽全局、协调各方。中国共产党领导是中国特色社会主义最本质的特征，是中国特色社会主义制度的最大优势；②中国共产党是领导中国特色社会主义事业的核心力量，一切工作都要坚持党的领导；③中国共产党在历史进程中始终走在时代前列，始终是全国人民的主心骨，始终是中国特色社会主义的坚强领导核心；④坚持党的领导是中国革命、建设和改革事业不断取得胜利的政治保证;是人民当家作主和依法治国的根本保证；⑤真正落实以人民为中心的发展思想，健全人民当家作主的制度体系，保障和改善民生，加强和创新社会治理；⑥坚持党的全面领导是坚持和发展中国特色社会主义的必由之路。全面建设社会主义现代化国家、全面推进中华民族伟大复兴，关键在党。</w:t>
      </w:r>
    </w:p>
    <w:p>
      <w:pPr>
        <w:numPr>
          <w:ilvl w:val="0"/>
          <w:numId w:val="0"/>
        </w:numPr>
        <w:jc w:val="both"/>
        <w:rPr>
          <w:rFonts w:ascii="宋体" w:eastAsia="宋体" w:hAnsi="宋体" w:cs="宋体" w:hint="eastAsia"/>
          <w:lang w:val="en-US" w:eastAsia="zh-CN"/>
        </w:rPr>
      </w:pPr>
      <w:r>
        <w:rPr>
          <w:rFonts w:ascii="宋体" w:eastAsia="宋体" w:hAnsi="宋体" w:cs="宋体" w:hint="eastAsia"/>
          <w:lang w:val="en-US" w:eastAsia="zh-CN"/>
        </w:rPr>
        <w:t>（7）领导方式：政治领导、思想领导、组织领导。</w:t>
      </w:r>
      <w:r>
        <w:rPr>
          <w:rFonts w:ascii="宋体" w:eastAsia="宋体" w:hAnsi="宋体" w:cs="宋体" w:hint="default"/>
          <w:lang w:val="en-US" w:eastAsia="zh-CN"/>
        </w:rPr>
        <w:t>①坚持党中央权威和集中统一领导，这是党的领导的最高原则，增强政治意识、大局意识、核心意识、看齐意识</w:t>
      </w:r>
      <w:r>
        <w:rPr>
          <w:rFonts w:ascii="宋体" w:eastAsia="宋体" w:hAnsi="宋体" w:cs="宋体" w:hint="eastAsia"/>
          <w:lang w:val="en-US" w:eastAsia="zh-CN"/>
        </w:rPr>
        <w:t>；</w:t>
      </w:r>
      <w:r>
        <w:rPr>
          <w:rFonts w:ascii="宋体" w:eastAsia="宋体" w:hAnsi="宋体" w:cs="宋体" w:hint="default"/>
          <w:lang w:val="en-US" w:eastAsia="zh-CN"/>
        </w:rPr>
        <w:t>②坚持不懈用马克思主义中国化时代化新的飞跃习近平新时代中国特色社会主义思想凝心铸魂，为新时代党和国家事业发展提供了根本遵循</w:t>
      </w:r>
      <w:r>
        <w:rPr>
          <w:rFonts w:ascii="宋体" w:eastAsia="宋体" w:hAnsi="宋体" w:cs="宋体" w:hint="eastAsia"/>
          <w:lang w:val="en-US" w:eastAsia="zh-CN"/>
        </w:rPr>
        <w:t>；</w:t>
      </w:r>
      <w:r>
        <w:rPr>
          <w:rFonts w:ascii="宋体" w:eastAsia="宋体" w:hAnsi="宋体" w:cs="宋体" w:hint="default"/>
          <w:lang w:val="en-US" w:eastAsia="zh-CN"/>
        </w:rPr>
        <w:t>③健全为人民执政、靠人民执政各项制度，健全提高党的执政能力和领导水平制度</w:t>
      </w:r>
      <w:r>
        <w:rPr>
          <w:rFonts w:ascii="宋体" w:eastAsia="宋体" w:hAnsi="宋体" w:cs="宋体" w:hint="eastAsia"/>
          <w:lang w:val="en-US" w:eastAsia="zh-CN"/>
        </w:rPr>
        <w:t>。</w:t>
      </w:r>
    </w:p>
    <w:p>
      <w:pPr>
        <w:numPr>
          <w:ilvl w:val="0"/>
          <w:numId w:val="0"/>
        </w:numPr>
        <w:jc w:val="both"/>
        <w:rPr>
          <w:rFonts w:ascii="宋体" w:eastAsia="宋体" w:hAnsi="宋体" w:cs="宋体" w:hint="default"/>
          <w:lang w:val="en-US" w:eastAsia="zh-CN"/>
        </w:rPr>
      </w:pPr>
      <w:r>
        <w:rPr>
          <w:rFonts w:ascii="宋体" w:eastAsia="宋体" w:hAnsi="宋体" w:cs="宋体" w:hint="eastAsia"/>
          <w:lang w:val="en-US" w:eastAsia="zh-CN"/>
        </w:rPr>
        <w:t>（8）从严治党：全面从严治党是推进党的建设新的伟大工程的必然要求。①发挥党建引领作用，坚持和加强党的全面领导，坚持党要管党、全面从严治党；②加强党的长期执政能力建设、先进性、纯洁性建设为主线，以党的政治建设为统领，巩固党的执政地位；③坚持党的理想信念宗旨为根基，以调动全党的积极性、主动性、创造性为着力点；④全面推进党的政治建设、思想建设、组织建设、作风建设、纪律建设。</w:t>
      </w:r>
    </w:p>
    <w:p>
      <w:pPr>
        <w:numPr>
          <w:ilvl w:val="0"/>
          <w:numId w:val="0"/>
        </w:numPr>
        <w:jc w:val="both"/>
        <w:rPr>
          <w:rFonts w:ascii="宋体" w:eastAsia="宋体" w:hAnsi="宋体" w:cs="宋体" w:hint="eastAsia"/>
          <w:lang w:val="en-US" w:eastAsia="zh-CN"/>
        </w:rPr>
      </w:pPr>
      <w:r>
        <w:rPr>
          <w:rFonts w:ascii="宋体" w:eastAsia="宋体" w:hAnsi="宋体" w:cs="宋体" w:hint="eastAsia"/>
          <w:lang w:val="en-US" w:eastAsia="zh-CN"/>
        </w:rPr>
        <w:t>（9）执政方式：依法执政、科学执政、民主执政。促进决策的民主化、科学化、法治化。依法执政是中国共产党的基本执政方式。</w:t>
      </w:r>
    </w:p>
    <w:p>
      <w:pPr>
        <w:numPr>
          <w:ilvl w:val="0"/>
          <w:numId w:val="0"/>
        </w:numPr>
        <w:jc w:val="both"/>
        <w:rPr>
          <w:rFonts w:ascii="宋体" w:eastAsia="宋体" w:hAnsi="宋体" w:cs="宋体" w:hint="eastAsia"/>
          <w:lang w:val="en-US" w:eastAsia="zh-CN"/>
        </w:rPr>
      </w:pPr>
      <w:r>
        <w:rPr>
          <w:rFonts w:ascii="宋体" w:eastAsia="宋体" w:hAnsi="宋体" w:cs="宋体" w:hint="eastAsia"/>
          <w:lang w:val="en-US" w:eastAsia="zh-CN"/>
        </w:rPr>
        <w:t>（10）治国方略：依法治国是中国共产党治国的基本方略。全面推进依法治国总目标是建设中国特色社会主义法治体系、建设社会主义法治国家。</w:t>
      </w:r>
    </w:p>
    <w:p>
      <w:pPr>
        <w:numPr>
          <w:ilvl w:val="0"/>
          <w:numId w:val="0"/>
        </w:numPr>
        <w:jc w:val="both"/>
        <w:rPr>
          <w:rFonts w:ascii="宋体" w:eastAsia="宋体" w:hAnsi="宋体" w:cs="宋体" w:hint="eastAsia"/>
          <w:lang w:val="en-US" w:eastAsia="zh-CN"/>
        </w:rPr>
      </w:pPr>
      <w:r>
        <w:rPr>
          <w:rFonts w:ascii="宋体" w:eastAsia="宋体" w:hAnsi="宋体" w:cs="宋体" w:hint="eastAsia"/>
          <w:lang w:val="en-US" w:eastAsia="zh-CN"/>
        </w:rPr>
        <w:t>（11）最高理想和奋斗目标：实现共产主义。</w:t>
      </w:r>
    </w:p>
    <w:p>
      <w:pPr>
        <w:numPr>
          <w:ilvl w:val="0"/>
          <w:numId w:val="0"/>
        </w:numPr>
        <w:ind w:leftChars="0"/>
        <w:jc w:val="both"/>
        <w:rPr>
          <w:rFonts w:ascii="宋体" w:eastAsia="宋体" w:hAnsi="宋体" w:cs="宋体" w:hint="eastAsia"/>
          <w:b/>
          <w:bCs/>
          <w:lang w:val="en-US" w:eastAsia="zh-CN"/>
        </w:rPr>
      </w:pPr>
      <w:r>
        <w:rPr>
          <w:rFonts w:ascii="宋体" w:eastAsia="宋体" w:hAnsi="宋体" w:cs="宋体" w:hint="eastAsia"/>
          <w:b/>
          <w:bCs/>
          <w:lang w:val="en-US" w:eastAsia="zh-CN"/>
        </w:rPr>
        <w:t>21、人民代表大会与人大代表</w:t>
      </w:r>
      <w:r>
        <w:rPr>
          <w:rFonts w:ascii="黑体" w:eastAsia="黑体" w:hAnsi="黑体" w:cs="黑体" w:hint="eastAsia"/>
          <w:b/>
          <w:bCs/>
          <w:lang w:val="en-US" w:eastAsia="zh-CN"/>
        </w:rPr>
        <w:t>☆</w:t>
      </w:r>
    </w:p>
    <w:p>
      <w:pPr>
        <w:numPr>
          <w:ilvl w:val="0"/>
          <w:numId w:val="0"/>
        </w:numPr>
        <w:ind w:leftChars="0"/>
        <w:jc w:val="both"/>
        <w:rPr>
          <w:rFonts w:ascii="宋体" w:eastAsia="宋体" w:hAnsi="宋体" w:cs="宋体" w:hint="default"/>
          <w:b/>
          <w:bCs/>
          <w:lang w:val="en-US" w:eastAsia="zh-CN"/>
        </w:rPr>
      </w:pPr>
      <w:r>
        <w:rPr>
          <w:rFonts w:ascii="宋体" w:eastAsia="宋体" w:hAnsi="宋体" w:cs="宋体" w:hint="default"/>
          <w:b/>
          <w:bCs/>
          <w:lang w:val="en-US" w:eastAsia="zh-CN"/>
        </w:rPr>
        <w:t>（1）人大为什么做某件事？</w:t>
      </w:r>
    </w:p>
    <w:p>
      <w:pPr>
        <w:numPr>
          <w:ilvl w:val="0"/>
          <w:numId w:val="0"/>
        </w:numPr>
        <w:ind w:leftChars="0"/>
        <w:jc w:val="both"/>
        <w:rPr>
          <w:rFonts w:ascii="宋体" w:eastAsia="宋体" w:hAnsi="宋体" w:cs="宋体" w:hint="default"/>
          <w:b w:val="0"/>
          <w:bCs w:val="0"/>
          <w:lang w:val="en-US" w:eastAsia="zh-CN"/>
        </w:rPr>
      </w:pPr>
      <w:r>
        <w:rPr>
          <w:rFonts w:ascii="宋体" w:eastAsia="宋体" w:hAnsi="宋体" w:cs="宋体" w:hint="default"/>
          <w:b w:val="0"/>
          <w:bCs w:val="0"/>
          <w:lang w:val="en-US" w:eastAsia="zh-CN"/>
        </w:rPr>
        <w:t>①我国是人民民主专政的社会主义国家，本质是人民当家作主。②人大是国家权力机关，代表人民行使国家权力。（全国人大在我国国家机构中居于最高地位、全国人大是我国的最高权力机关）③人大职权行使立法权</w:t>
      </w:r>
      <w:r>
        <w:rPr>
          <w:rFonts w:ascii="宋体" w:eastAsia="宋体" w:hAnsi="宋体" w:cs="宋体" w:hint="eastAsia"/>
          <w:b w:val="0"/>
          <w:bCs w:val="0"/>
          <w:lang w:val="en-US" w:eastAsia="zh-CN"/>
        </w:rPr>
        <w:t>（</w:t>
      </w:r>
      <w:r>
        <w:rPr>
          <w:rFonts w:ascii="宋体" w:eastAsia="宋体" w:hAnsi="宋体" w:cs="宋体" w:hint="default"/>
          <w:b w:val="0"/>
          <w:bCs w:val="0"/>
          <w:lang w:val="en-US" w:eastAsia="zh-CN"/>
        </w:rPr>
        <w:t>科学立法、民主立法</w:t>
      </w:r>
      <w:r>
        <w:rPr>
          <w:rFonts w:ascii="宋体" w:eastAsia="宋体" w:hAnsi="宋体" w:cs="宋体" w:hint="eastAsia"/>
          <w:b w:val="0"/>
          <w:bCs w:val="0"/>
          <w:lang w:val="en-US" w:eastAsia="zh-CN"/>
        </w:rPr>
        <w:t>）</w:t>
      </w:r>
      <w:r>
        <w:rPr>
          <w:rFonts w:ascii="宋体" w:eastAsia="宋体" w:hAnsi="宋体" w:cs="宋体" w:hint="default"/>
          <w:b w:val="0"/>
          <w:bCs w:val="0"/>
          <w:lang w:val="en-US" w:eastAsia="zh-CN"/>
        </w:rPr>
        <w:t>、决定权、任免权、监督权的体现和要求。④坚持民主集中制</w:t>
      </w:r>
      <w:r>
        <w:rPr>
          <w:rFonts w:ascii="宋体" w:eastAsia="宋体" w:hAnsi="宋体" w:cs="宋体" w:hint="eastAsia"/>
          <w:b w:val="0"/>
          <w:bCs w:val="0"/>
          <w:lang w:val="en-US" w:eastAsia="zh-CN"/>
        </w:rPr>
        <w:t>。</w:t>
      </w:r>
    </w:p>
    <w:p>
      <w:pPr>
        <w:numPr>
          <w:ilvl w:val="0"/>
          <w:numId w:val="1"/>
        </w:numPr>
        <w:ind w:leftChars="0"/>
        <w:jc w:val="both"/>
        <w:rPr>
          <w:rFonts w:ascii="宋体" w:eastAsia="宋体" w:hAnsi="宋体" w:cs="宋体" w:hint="default"/>
          <w:b/>
          <w:bCs/>
          <w:lang w:val="en-US" w:eastAsia="zh-CN"/>
        </w:rPr>
      </w:pPr>
      <w:r>
        <w:rPr>
          <w:rFonts w:ascii="宋体" w:eastAsia="宋体" w:hAnsi="宋体" w:cs="宋体" w:hint="default"/>
          <w:b/>
          <w:bCs/>
          <w:lang w:val="en-US" w:eastAsia="zh-CN"/>
        </w:rPr>
        <w:t>人大如何做某事？</w:t>
      </w:r>
    </w:p>
    <w:p>
      <w:pPr>
        <w:numPr>
          <w:ilvl w:val="0"/>
          <w:numId w:val="0"/>
        </w:numPr>
        <w:jc w:val="both"/>
        <w:rPr>
          <w:rFonts w:ascii="宋体" w:eastAsia="宋体" w:hAnsi="宋体" w:cs="宋体" w:hint="default"/>
          <w:b w:val="0"/>
          <w:bCs w:val="0"/>
          <w:lang w:val="en-US" w:eastAsia="zh-CN"/>
        </w:rPr>
      </w:pPr>
      <w:r>
        <w:rPr>
          <w:rFonts w:ascii="宋体" w:eastAsia="宋体" w:hAnsi="宋体" w:cs="宋体" w:hint="default"/>
          <w:b w:val="0"/>
          <w:bCs w:val="0"/>
          <w:lang w:val="en-US" w:eastAsia="zh-CN"/>
        </w:rPr>
        <w:t>①坚持依法治国的基本方略</w:t>
      </w:r>
      <w:r>
        <w:rPr>
          <w:rFonts w:ascii="宋体" w:eastAsia="宋体" w:hAnsi="宋体" w:cs="宋体" w:hint="eastAsia"/>
          <w:b w:val="0"/>
          <w:bCs w:val="0"/>
          <w:lang w:val="en-US" w:eastAsia="zh-CN"/>
        </w:rPr>
        <w:t>。</w:t>
      </w:r>
      <w:r>
        <w:rPr>
          <w:rFonts w:ascii="宋体" w:eastAsia="宋体" w:hAnsi="宋体" w:cs="宋体" w:hint="default"/>
          <w:b w:val="0"/>
          <w:bCs w:val="0"/>
          <w:lang w:val="en-US" w:eastAsia="zh-CN"/>
        </w:rPr>
        <w:t>②履行人大的职权(立法权、决定权、任免权、监督权)。③支持人大代表行使其职权，维护人民利益。④坚持民主集中制，坚定制度自信，坚持和完善人民代表大会制度，毫不动摇地坚持党的领导，保证和发展人民当家作主，全面推进依法治国。</w:t>
      </w:r>
    </w:p>
    <w:p>
      <w:pPr>
        <w:numPr>
          <w:ilvl w:val="0"/>
          <w:numId w:val="0"/>
        </w:numPr>
        <w:jc w:val="both"/>
        <w:rPr>
          <w:rFonts w:ascii="宋体" w:eastAsia="宋体" w:hAnsi="宋体" w:cs="宋体" w:hint="default"/>
          <w:b w:val="0"/>
          <w:bCs w:val="0"/>
          <w:lang w:val="en-US" w:eastAsia="zh-CN"/>
        </w:rPr>
      </w:pPr>
      <w:r>
        <w:rPr>
          <w:rFonts w:ascii="宋体" w:eastAsia="宋体" w:hAnsi="宋体" w:cs="宋体" w:hint="eastAsia"/>
          <w:b/>
          <w:bCs/>
          <w:lang w:val="en-US" w:eastAsia="zh-CN"/>
        </w:rPr>
        <w:t>（3）</w:t>
      </w:r>
      <w:r>
        <w:rPr>
          <w:rFonts w:ascii="宋体" w:eastAsia="宋体" w:hAnsi="宋体" w:cs="宋体" w:hint="default"/>
          <w:b/>
          <w:bCs/>
          <w:lang w:val="en-US" w:eastAsia="zh-CN"/>
        </w:rPr>
        <w:t>人大代表为什么做某事？</w:t>
      </w:r>
    </w:p>
    <w:p>
      <w:pPr>
        <w:numPr>
          <w:ilvl w:val="0"/>
          <w:numId w:val="0"/>
        </w:numPr>
        <w:jc w:val="both"/>
        <w:rPr>
          <w:rFonts w:ascii="宋体" w:eastAsia="宋体" w:hAnsi="宋体" w:cs="宋体" w:hint="default"/>
          <w:b w:val="0"/>
          <w:bCs w:val="0"/>
          <w:lang w:val="en-US" w:eastAsia="zh-CN"/>
        </w:rPr>
      </w:pPr>
      <w:r>
        <w:rPr>
          <w:rFonts w:ascii="宋体" w:eastAsia="宋体" w:hAnsi="宋体" w:cs="宋体" w:hint="default"/>
          <w:b w:val="0"/>
          <w:bCs w:val="0"/>
          <w:lang w:val="en-US" w:eastAsia="zh-CN"/>
        </w:rPr>
        <w:t>①人大代表是国家权力机关的组成人员②依法行使审议权、表决权、提案权、质询权。③自觉履行义务（模范地遵守宪法和法律，努力为人民服务，并自觉接受人民的监督）。④人大代表由人民选举产生、对人民负责、为人民服务、受人民监督。</w:t>
      </w:r>
    </w:p>
    <w:p>
      <w:pPr>
        <w:numPr>
          <w:ilvl w:val="0"/>
          <w:numId w:val="0"/>
        </w:numPr>
        <w:jc w:val="both"/>
        <w:rPr>
          <w:rFonts w:ascii="宋体" w:eastAsia="宋体" w:hAnsi="宋体" w:cs="宋体" w:hint="default"/>
          <w:b/>
          <w:bCs/>
          <w:lang w:val="en-US" w:eastAsia="zh-CN"/>
        </w:rPr>
      </w:pPr>
      <w:r>
        <w:rPr>
          <w:rFonts w:ascii="宋体" w:eastAsia="宋体" w:hAnsi="宋体" w:cs="宋体" w:hint="default"/>
          <w:b/>
          <w:bCs/>
          <w:lang w:val="en-US" w:eastAsia="zh-CN"/>
        </w:rPr>
        <w:t>（</w:t>
      </w:r>
      <w:r>
        <w:rPr>
          <w:rFonts w:ascii="宋体" w:eastAsia="宋体" w:hAnsi="宋体" w:cs="宋体" w:hint="eastAsia"/>
          <w:b/>
          <w:bCs/>
          <w:lang w:val="en-US" w:eastAsia="zh-CN"/>
        </w:rPr>
        <w:t>4</w:t>
      </w:r>
      <w:r>
        <w:rPr>
          <w:rFonts w:ascii="宋体" w:eastAsia="宋体" w:hAnsi="宋体" w:cs="宋体" w:hint="default"/>
          <w:b/>
          <w:bCs/>
          <w:lang w:val="en-US" w:eastAsia="zh-CN"/>
        </w:rPr>
        <w:t>）人大代表应怎样做某事？</w:t>
      </w:r>
    </w:p>
    <w:p>
      <w:pPr>
        <w:numPr>
          <w:ilvl w:val="0"/>
          <w:numId w:val="0"/>
        </w:numPr>
        <w:jc w:val="both"/>
        <w:rPr>
          <w:rFonts w:ascii="宋体" w:eastAsia="宋体" w:hAnsi="宋体" w:cs="宋体" w:hint="default"/>
          <w:b w:val="0"/>
          <w:bCs w:val="0"/>
          <w:lang w:val="en-US" w:eastAsia="zh-CN"/>
        </w:rPr>
      </w:pPr>
      <w:r>
        <w:rPr>
          <w:rFonts w:ascii="宋体" w:eastAsia="宋体" w:hAnsi="宋体" w:cs="宋体" w:hint="default"/>
          <w:b w:val="0"/>
          <w:bCs w:val="0"/>
          <w:lang w:val="en-US" w:eastAsia="zh-CN"/>
        </w:rPr>
        <w:t>①积极行使审议权、表决权、提案权、质询权。②自觉履行好义务。与人民群众保持密切联系，听取和反映人民群众的意见和要求，努力为人民服务，对人民负责，并接受人民监督。③增强履职意识，提高履职能力。</w:t>
      </w:r>
    </w:p>
    <w:p>
      <w:pPr>
        <w:pStyle w:val="PlainText"/>
        <w:tabs>
          <w:tab w:val="left" w:pos="3885"/>
          <w:tab w:val="right" w:pos="7980"/>
        </w:tabs>
        <w:snapToGrid w:val="0"/>
        <w:spacing w:line="240" w:lineRule="auto"/>
        <w:jc w:val="left"/>
        <w:textAlignment w:val="center"/>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22、谈谈人民政协在新时代如何作出贡献。</w:t>
      </w:r>
    </w:p>
    <w:p>
      <w:pPr>
        <w:pStyle w:val="PlainText"/>
        <w:tabs>
          <w:tab w:val="left" w:pos="3885"/>
          <w:tab w:val="right" w:pos="7980"/>
        </w:tabs>
        <w:snapToGrid w:val="0"/>
        <w:spacing w:line="240" w:lineRule="auto"/>
        <w:jc w:val="left"/>
        <w:textAlignment w:val="center"/>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①中国共产党是中国特色社会主义事业的领导核心，人民政协作为爱国统一战线组织应坚持中国共产党的领导。②坚持团结和民主两大主题，发挥爱国统一战线组织的作用，落实党中央决策部署和对人民政协的工作要求，发挥人民政协特有的人才优势，凝聚海内外中华儿女的智慧和力量。③人民政协行使政治协商、民主监督、参政议政的职能，发展协商民主，通过制度化、程序化、规范化的安排集中各种意见和建议，推动决策科学化、民主化，推进国家治理体系和治理能力现代化。</w:t>
      </w:r>
    </w:p>
    <w:p>
      <w:pPr>
        <w:pStyle w:val="PlainText"/>
        <w:tabs>
          <w:tab w:val="left" w:pos="3885"/>
          <w:tab w:val="right" w:pos="7980"/>
        </w:tabs>
        <w:snapToGrid w:val="0"/>
        <w:spacing w:line="240" w:lineRule="auto"/>
        <w:jc w:val="left"/>
        <w:textAlignment w:val="center"/>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23、基层群众自治制度</w:t>
      </w:r>
    </w:p>
    <w:p>
      <w:pPr>
        <w:pStyle w:val="PlainText"/>
        <w:tabs>
          <w:tab w:val="left" w:pos="3885"/>
          <w:tab w:val="right" w:pos="7980"/>
        </w:tabs>
        <w:snapToGrid w:val="0"/>
        <w:spacing w:line="240" w:lineRule="auto"/>
        <w:jc w:val="left"/>
        <w:textAlignment w:val="center"/>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①我国基层群众自治的组织形式——村民(居民)委员会。基层群众自治制度是我国一项基本政治制度。利于发挥村（居）委会办理本村(本居住地区居民)的公共事务和公益事业，调解民间纠纷，协助维护社会治安，向人民政府反映村民(居民)的意见、要求和提出建议等的职能及其作用，让村（居）民依法直接行使民主选举、民主协商、民主决策、民主管理、民主监督的民主权利，实现自我管理、自我教育、自我服务、自我监督。②发展基层民主，保障人民享有更多更切实的民主权利，是我国发展社会主义民主政治的重要内容。③ 实行村民自治和城市居民自治，是人民当家作主的有效途径；扩大基层民主是社会主义民主最为广泛而深刻的实践，也是发展社会主义民主政治的基础性工程。④推动社会治理，推动国家治理体系和治理能力现代化。⑤创建祥和文明的社区（或乡村），创造稳定的社会环境，构建社会主义和谐社会。⑥调动了广大居民参与社区建设的积极性，有效提高了居民参与政治生活的素质和能力。</w:t>
      </w:r>
    </w:p>
    <w:p>
      <w:pPr>
        <w:pStyle w:val="PlainText"/>
        <w:tabs>
          <w:tab w:val="left" w:pos="3885"/>
          <w:tab w:val="right" w:pos="7980"/>
        </w:tabs>
        <w:snapToGrid w:val="0"/>
        <w:spacing w:line="240" w:lineRule="auto"/>
        <w:jc w:val="left"/>
        <w:textAlignment w:val="center"/>
        <w:rPr>
          <w:rFonts w:ascii="宋体" w:eastAsia="宋体" w:hAnsi="宋体" w:cs="宋体" w:hint="eastAsia"/>
          <w:kern w:val="2"/>
          <w:sz w:val="21"/>
          <w:szCs w:val="24"/>
          <w:lang w:val="en-US" w:eastAsia="zh-CN" w:bidi="ar-SA"/>
        </w:rPr>
      </w:pPr>
      <w:r>
        <w:rPr>
          <w:rFonts w:ascii="宋体" w:eastAsia="宋体" w:hAnsi="宋体" w:cs="宋体" w:hint="eastAsia"/>
          <w:b/>
          <w:bCs/>
          <w:kern w:val="2"/>
          <w:sz w:val="21"/>
          <w:szCs w:val="24"/>
          <w:lang w:val="en-US" w:eastAsia="zh-CN" w:bidi="ar-SA"/>
        </w:rPr>
        <w:t>注意：</w:t>
      </w:r>
      <w:r>
        <w:rPr>
          <w:rFonts w:ascii="宋体" w:eastAsia="宋体" w:hAnsi="宋体" w:cs="宋体" w:hint="eastAsia"/>
          <w:kern w:val="2"/>
          <w:sz w:val="21"/>
          <w:szCs w:val="24"/>
          <w:lang w:val="en-US" w:eastAsia="zh-CN" w:bidi="ar-SA"/>
        </w:rPr>
        <w:t>①村民(居民)行使民主权利的方式：依法直接行使。②村委会(居委会)的性质：基层群众性自治组织，不是国家政权机关，不是基层行政机关，也不是民族自治地方的自治机关。③基层群众性自治组织必须接受基层党组织的领导。</w:t>
      </w:r>
    </w:p>
    <w:p>
      <w:pPr>
        <w:numPr>
          <w:ilvl w:val="0"/>
          <w:numId w:val="0"/>
        </w:numPr>
        <w:jc w:val="both"/>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24、人民当家作主相关内容</w:t>
      </w:r>
    </w:p>
    <w:p>
      <w:pPr>
        <w:numPr>
          <w:ilvl w:val="0"/>
          <w:numId w:val="0"/>
        </w:numPr>
        <w:jc w:val="both"/>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①党的领导制度（全面领导＋集中统一领导）：中国特色社会主义的最本质特征，中国特色社会主义制度的最大优势，总揽全局、协调各方。②我国是人民民主专政的社会主义国家，人民是国家的主人，本质是人民当家作主。社会主义民主是全过程人民民主，是最广泛、最真实、最管用的民主；是全链条、全方位、全覆盖民主。只有保证人民依法享有广泛的权利和自由，尊重和保障人权，才能调动亿万人民群众投身于社会主义现代化建设的积极性。③我国的民主是新型的民主与专政的统一，需要国家履行对内职能和对外职能来加以维护。④在我国，国家一切权力属于人民，为了实现人民当家作主，坚持人民代表大会制度的根本政治制度、中国共产党领导的多党合作和政治协商制度、民族区域自治制度、基层群众自治制度以及民主集中制，通过一系列行之有效的制度安排实现了形式民主与实质民主相统一，体现人民意志、保障人民权益、激发人民创造活力，体现出全过程人民民主是全链条、全方位、全覆盖的民主。⑤广大人民通过民主选举、民主协商、民主决策、民主管理、民主监督等多种渠道和途径有序参与政治生活，积极探索富有中国特色和优势的民主形式，发挥人民群众主体作用，发扬协商民主，凝聚社会共识。⑥创新社会治理体制，推动多元共治格局，形成共建共治共享的社会治理制度，有利于推动国家治理体系和治理能力现代化、保障人民民主。⑦依法治国是党领导人民治理国家的基本方略，坚持全面依法治国。⑧坚持全国一盘棋，集中力量办大事，用民主集中制的组织和活动原则，发扬民主、有效集中，动员团结一切力量。</w:t>
      </w:r>
    </w:p>
    <w:p>
      <w:pPr>
        <w:numPr>
          <w:ilvl w:val="0"/>
          <w:numId w:val="0"/>
        </w:numPr>
        <w:jc w:val="both"/>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25、全面依法治国的原则</w:t>
      </w:r>
    </w:p>
    <w:p>
      <w:pPr>
        <w:numPr>
          <w:ilvl w:val="0"/>
          <w:numId w:val="0"/>
        </w:numPr>
        <w:jc w:val="both"/>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①坚持中国共产党的领导。党的领导是中国特色社会主义最本质的特征，是社会主义法治最根本的保证。②坚持人民主体地位。人民是依法治国的主体和力量源泉。③坚持法律面前人人平等。④坚持依法治国和以德治国相结合⑤坚持从中国实际出发。中国特色社会主义道路、理论、制度、文化是全面推进依法治国的根本遵循。</w:t>
      </w:r>
    </w:p>
    <w:p>
      <w:pPr>
        <w:numPr>
          <w:ilvl w:val="0"/>
          <w:numId w:val="0"/>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bCs/>
          <w:kern w:val="2"/>
          <w:sz w:val="21"/>
          <w:szCs w:val="24"/>
          <w:lang w:val="en-US" w:eastAsia="zh-CN" w:bidi="ar-SA"/>
        </w:rPr>
        <w:t>【法治国家】</w:t>
      </w:r>
    </w:p>
    <w:p>
      <w:pPr>
        <w:numPr>
          <w:ilvl w:val="0"/>
          <w:numId w:val="2"/>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内涵：就是实行依法治国、依宪治国、依法执政、依宪执政的国家。</w:t>
      </w:r>
    </w:p>
    <w:p>
      <w:pPr>
        <w:numPr>
          <w:ilvl w:val="0"/>
          <w:numId w:val="2"/>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表现：坚持宪法法律至上;坚持良法之治;尊重和保障公民权利;规范国家权力的运行。</w:t>
      </w:r>
    </w:p>
    <w:p>
      <w:pPr>
        <w:numPr>
          <w:ilvl w:val="0"/>
          <w:numId w:val="2"/>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要求：①推进宪法实施，加强宪法的实施和监督，推进合宪性审查工作；②建立完备的法律体系，实现国家治理有法可依；③完善法律实施机制，政府依法履职，社会公众自觉守法，司法机关公正司法。</w:t>
      </w:r>
    </w:p>
    <w:p>
      <w:pPr>
        <w:numPr>
          <w:ilvl w:val="0"/>
          <w:numId w:val="2"/>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意义：①法治是国家治理体系和治理能力的重要依托；②法治是国家长治久安和繁荣发展的重要保障，是社会文明进步的重要标志，是以理性方式解决社会矛盾的最佳途径；③能够有效规范权力运行,保障公民合法权益;能够推动实现国家治理现代化,实现长治久安。</w:t>
      </w:r>
    </w:p>
    <w:p>
      <w:pPr>
        <w:numPr>
          <w:ilvl w:val="0"/>
          <w:numId w:val="0"/>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bCs/>
          <w:kern w:val="2"/>
          <w:sz w:val="21"/>
          <w:szCs w:val="24"/>
          <w:lang w:val="en-US" w:eastAsia="zh-CN" w:bidi="ar-SA"/>
        </w:rPr>
        <w:t>【法治政府】</w:t>
      </w:r>
    </w:p>
    <w:p>
      <w:pPr>
        <w:numPr>
          <w:ilvl w:val="0"/>
          <w:numId w:val="3"/>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内涵：就是职能科学、权责法定、执法严明、公开公正、智能高效、廉洁诚信、人民满意的政府。</w:t>
      </w:r>
    </w:p>
    <w:p>
      <w:pPr>
        <w:numPr>
          <w:ilvl w:val="0"/>
          <w:numId w:val="3"/>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表现：职能科学;权责法定;执法严明;公开公正;智能高效;廉洁诚信;人民满意。</w:t>
      </w:r>
    </w:p>
    <w:p>
      <w:pPr>
        <w:numPr>
          <w:ilvl w:val="0"/>
          <w:numId w:val="3"/>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要求：①维护以习近平同志为核心的党中央权威和集中统一领导，把政府工作全面纳入法治轨道，让政府用法治思维和法治方式履行职责，确保行政权在法治框架内运行；②各级政府及其工作人员坚持有法必依、执法必严、违法必究，严格规范公正文明执法，规范执法自由裁量权，加大关系群众切身利益的重点领域执法力度；③依法全面履行政府职能。要坚持法定职责必须为，法无授权不可为，落实法治政府的建设；④完善依法行政制度体系，不断推进政府依法行政，严格执法；⑤推进行政决策的科学化、民主化、法治化；⑥完善政务公开制度，全面推进严格规范公正文明执法；⑦强化对行政权力的制约和监督；⑧全面提高政府工作人员法治思维和依法行政能力；⑨深入推进政府职能转变，不断提高执行力和公信力。</w:t>
      </w:r>
    </w:p>
    <w:p>
      <w:pPr>
        <w:numPr>
          <w:ilvl w:val="0"/>
          <w:numId w:val="3"/>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意义：①通过建设法治政府，能够督促政府更好地行使权力，积极履行职责，提高行政服务水平，实现善政；②通过建设法治政府，能够更好地促进政府和公民、社会组织的沟通，形成互信互助的新型关系；③有利于保障公民合法权益；④有利于推动实现国家治理体系和治理能力现代化，建设社会主义法治国家；⑤建设法治政府是发展社会主义市场经济的内在要求；是建设社会主义政治文明的需要，是贯彻落实依法治国方略的必然要求；⑥权力是一柄双刃剑，运用得好，造福人民，权力滥用，祸害人民，建设法治政府有利于规范政府权力的行使。</w:t>
      </w:r>
    </w:p>
    <w:p>
      <w:pPr>
        <w:numPr>
          <w:ilvl w:val="0"/>
          <w:numId w:val="0"/>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bCs/>
          <w:kern w:val="2"/>
          <w:sz w:val="21"/>
          <w:szCs w:val="24"/>
          <w:lang w:val="en-US" w:eastAsia="zh-CN" w:bidi="ar-SA"/>
        </w:rPr>
        <w:t>【法治社会】</w:t>
      </w:r>
    </w:p>
    <w:p>
      <w:pPr>
        <w:numPr>
          <w:ilvl w:val="0"/>
          <w:numId w:val="4"/>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内涵：是指法律得到公认和普遍遵从、社会治理依法开展、公共生活和谐有序的社会。</w:t>
      </w:r>
    </w:p>
    <w:p>
      <w:pPr>
        <w:numPr>
          <w:ilvl w:val="0"/>
          <w:numId w:val="4"/>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表现：①全社会对法治普遍信仰，实施法治成为全社会的一致追求（信法）；②宪法和法律得到有效实施和普遍遵守，社会各个领域依法运行（守法）；③社会纠纷依法得到解决，公平正义得到切实维护和实现（用法）。</w:t>
      </w:r>
    </w:p>
    <w:p>
      <w:pPr>
        <w:numPr>
          <w:ilvl w:val="0"/>
          <w:numId w:val="4"/>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要求：深入开展法治宣传教育,推动全社会树立法治意识;提高社会治理法治化水平;建设完备的法律服务体系;健全社会矛盾纠纷预防化解机制。</w:t>
      </w:r>
    </w:p>
    <w:p>
      <w:pPr>
        <w:numPr>
          <w:ilvl w:val="0"/>
          <w:numId w:val="4"/>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意义：①形成全社会学法、信法、用法的氛围，能够增进社会共识、维护社会秩序；②能够协调各方利益关系、化解社会矛盾、实现社会和谐；③法治社会是构筑法治国家的基础，建设法治社会有利于实现国家治理体系和治理能力现代化，有利于建设法治国家；④有利于保障公民合法权益，增强人民群众获得感 幸福感和安全感。</w:t>
      </w:r>
    </w:p>
    <w:p>
      <w:pPr>
        <w:numPr>
          <w:ilvl w:val="0"/>
          <w:numId w:val="0"/>
        </w:numPr>
        <w:ind w:leftChars="0"/>
        <w:jc w:val="both"/>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【科学立法】</w:t>
      </w:r>
    </w:p>
    <w:p>
      <w:pPr>
        <w:numPr>
          <w:ilvl w:val="0"/>
          <w:numId w:val="5"/>
        </w:numPr>
        <w:ind w:leftChars="0"/>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主体：享有立法权的国家机关。</w:t>
      </w:r>
    </w:p>
    <w:p>
      <w:pPr>
        <w:numPr>
          <w:ilvl w:val="0"/>
          <w:numId w:val="5"/>
        </w:numPr>
        <w:ind w:leftChars="0"/>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内涵：就是要尊重和体现社会发展的客观规律,不断提高法律的质量。</w:t>
      </w:r>
    </w:p>
    <w:p>
      <w:pPr>
        <w:numPr>
          <w:ilvl w:val="0"/>
          <w:numId w:val="5"/>
        </w:numPr>
        <w:ind w:leftChars="0"/>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地位：建设法治国家的前提。</w:t>
      </w:r>
    </w:p>
    <w:p>
      <w:pPr>
        <w:numPr>
          <w:ilvl w:val="0"/>
          <w:numId w:val="5"/>
        </w:numPr>
        <w:ind w:leftChars="0"/>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措施：坚持党的领导：①要符合国情和实际，顺应时代要求，体现时代特色；②遵循法律体系的内在逻辑和立法工作规律，遵循立法程序，注重立法技术，努力实现立法过程的科学化；③依法立法，在法治的轨道上制定合法有效的规范性文件；④民主立法，广开言路，集思广益,广泛凝聚社会共识,充分发挥社会各界在立法协商中的作用；⑤科学立法，合理设定权利与义务、权力与责任；⑥要尊重和体现社会发展的客观规律，体现我国社会主义国家性质，顺应时代发展要求，与新时代中国特色社会主义伟大进程相适应。</w:t>
      </w:r>
    </w:p>
    <w:p>
      <w:pPr>
        <w:numPr>
          <w:ilvl w:val="0"/>
          <w:numId w:val="0"/>
        </w:numPr>
        <w:jc w:val="both"/>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【严格执法】</w:t>
      </w:r>
    </w:p>
    <w:p>
      <w:pPr>
        <w:numPr>
          <w:ilvl w:val="0"/>
          <w:numId w:val="6"/>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主体：主要是行政机关。</w:t>
      </w:r>
    </w:p>
    <w:p>
      <w:pPr>
        <w:numPr>
          <w:ilvl w:val="0"/>
          <w:numId w:val="6"/>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内涵：就是执法机关在执法过程中严格依法办事。</w:t>
      </w:r>
    </w:p>
    <w:p>
      <w:pPr>
        <w:numPr>
          <w:ilvl w:val="0"/>
          <w:numId w:val="6"/>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地位：建设法治国家的关键。有助于捍卫法律权威和尊严；有助于实现社会公平正义；有助于提升公务员法治素养和形象；有助于全面推进法治政府，提高政府权威和公信力；有利于维护公民的合法权益和人民的正当利益。</w:t>
      </w:r>
    </w:p>
    <w:p>
      <w:pPr>
        <w:numPr>
          <w:ilvl w:val="0"/>
          <w:numId w:val="6"/>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措施：①全面履行政府职能，法定职责必须为、法无授权不可为；②坚持规范执法，完善执法程序,建立执法全过程记录制度；③坚持公正执法，恰当行使自由裁量权,不断提升执法机关的公信力；④坚持文明执法，以法为据、以理服人、以情感人，争取理解和支持,实现执法效果最大化。</w:t>
      </w:r>
    </w:p>
    <w:p>
      <w:pPr>
        <w:numPr>
          <w:ilvl w:val="0"/>
          <w:numId w:val="0"/>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bCs/>
          <w:kern w:val="2"/>
          <w:sz w:val="21"/>
          <w:szCs w:val="24"/>
          <w:lang w:val="en-US" w:eastAsia="zh-CN" w:bidi="ar-SA"/>
        </w:rPr>
        <w:t>【公正司法】</w:t>
      </w:r>
    </w:p>
    <w:p>
      <w:pPr>
        <w:numPr>
          <w:ilvl w:val="0"/>
          <w:numId w:val="7"/>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主体：司法机关。</w:t>
      </w:r>
    </w:p>
    <w:p>
      <w:pPr>
        <w:numPr>
          <w:ilvl w:val="0"/>
          <w:numId w:val="7"/>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内涵：就是要在司法活动的过程和结果中坚持和体现公平正义。</w:t>
      </w:r>
    </w:p>
    <w:p>
      <w:pPr>
        <w:numPr>
          <w:ilvl w:val="0"/>
          <w:numId w:val="7"/>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地位：建设法治国家的重要保障。①公正司法表现为程序公正和结果公正，公正司法是维护社会公平正义的最后一道防线；②公正司法要求法院的审判过程做到平等和正当，程序公正，实现结果公正，有效保护公民的程序权利，使审判结果得到人们的认可和尊重；③公正司法要求法院的审判结果体现公平和正义。有效解决案件纠纷，惩罚违法者，救济受害者。法律的公平正义正是通过一个又一个公正的判决得以实现的。</w:t>
      </w:r>
    </w:p>
    <w:p>
      <w:pPr>
        <w:numPr>
          <w:ilvl w:val="0"/>
          <w:numId w:val="7"/>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措施：①必须确保审判权和检察权依法独立行使；②坚持以事实为根据、以法律为准绳；③坚持人民司法为人民，依靠人民推进公正司法，通过公正司法维护人民权益；④加强人权司法保障，健全落实罪刑法定、疑罪从无、非法证据排除等法律原则的法律制度。</w:t>
      </w:r>
    </w:p>
    <w:p>
      <w:pPr>
        <w:numPr>
          <w:ilvl w:val="0"/>
          <w:numId w:val="0"/>
        </w:numPr>
        <w:jc w:val="both"/>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【全民守法】</w:t>
      </w:r>
    </w:p>
    <w:p>
      <w:pPr>
        <w:numPr>
          <w:ilvl w:val="0"/>
          <w:numId w:val="8"/>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主体：主要是公民,包括所有国家机关和各种组织。</w:t>
      </w:r>
    </w:p>
    <w:p>
      <w:pPr>
        <w:numPr>
          <w:ilvl w:val="0"/>
          <w:numId w:val="8"/>
        </w:numPr>
        <w:jc w:val="both"/>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内涵：是指所有社会成员普遍尊重和信仰法律、依法行使权利和履行义务的状态。</w:t>
      </w:r>
    </w:p>
    <w:p>
      <w:pPr>
        <w:numPr>
          <w:ilvl w:val="0"/>
          <w:numId w:val="8"/>
        </w:numPr>
        <w:jc w:val="both"/>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地位：建设法治国家的基础</w:t>
      </w:r>
    </w:p>
    <w:p>
      <w:pPr>
        <w:numPr>
          <w:ilvl w:val="0"/>
          <w:numId w:val="8"/>
        </w:numPr>
        <w:jc w:val="both"/>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措施：①公民要依法行使权利;依法履行义务;依法维护自己的正当权益。②国家要加强法治教育，增强法制观念；依法行使权利履行义务，依法维护自己的合法权益；提高投身依法治国实践的积极性和主动性，尊法学法守法；加强公民道德建设和诚信建设，提高公民的道德素质，强化规则意识和责任意识。</w:t>
      </w:r>
    </w:p>
    <w:p>
      <w:pPr>
        <w:numPr>
          <w:ilvl w:val="0"/>
          <w:numId w:val="0"/>
        </w:numPr>
        <w:jc w:val="both"/>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党的领导、人民当家作主、依法治国三者统一。法律是党的意和人民意志的统一;党的主张要通过法定程序上升为国家意志,是依法执政的重要体现;全面依法治国是中国特色社会主义的本质求和重要保障。必须把党的领导贯彻到依法治国全过程和各方面。</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26、物质和意识的辩证关系原理</w:t>
      </w:r>
      <w:r>
        <w:rPr>
          <w:rFonts w:ascii="黑体" w:eastAsia="黑体" w:hAnsi="黑体" w:cs="黑体" w:hint="eastAsia"/>
          <w:b/>
          <w:bCs/>
          <w:kern w:val="2"/>
          <w:sz w:val="21"/>
          <w:szCs w:val="24"/>
          <w:lang w:val="en-US" w:eastAsia="zh-CN" w:bidi="ar-SA"/>
        </w:rPr>
        <w:t>☆</w:t>
      </w:r>
    </w:p>
    <w:p>
      <w:pPr>
        <w:pStyle w:val="NormalWeb"/>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bCs/>
          <w:kern w:val="2"/>
          <w:sz w:val="21"/>
          <w:szCs w:val="24"/>
          <w:lang w:val="en-US" w:eastAsia="zh-CN" w:bidi="ar-SA"/>
        </w:rPr>
        <w:t>物质决定意识。</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原理】①世界的物质统一性原理体现在自然界的物质性和人类社会的物质性两个方面；②从意识的起源看，它是物质世界长期发展的产物；从意识的生理基础看，它是高度发达的物质系统——人脑的机能；从意识的内容看，它是客观存在的主观映象。</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【方法论】我们要自觉坚持辩证唯物主义的物质统一性原则，一切从实际出发，实事求是,做到主观与客观具体的历史的统一。</w:t>
      </w:r>
    </w:p>
    <w:p>
      <w:pPr>
        <w:pStyle w:val="NormalWeb"/>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0" w:afterAutospacing="0"/>
        <w:ind w:left="0" w:right="0" w:firstLine="0" w:leftChars="0" w:rightChars="0" w:firstLineChars="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意识的能动作用。</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leftChars="0" w:rightChars="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原理】意识是对物质的能动反映，又对物质具有能动的反作用。①人能够能动地认识世界，人的意识活动具有目的性、能动创造性和自觉选择性；②人能够能动地改造世界，意识对改造客观世界具有指导作用，即通过实践把观念的东西变成现实的东西，创造出符合人的目的的客观事物；③意识的能动作用受到客观规律的制约，符合客观规律的正确意识，指导人们的实践，实现改造世界的预期目标；违背客观规律的错误意识，导致实践的失败，对事物的发展产生阻碍作用。</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leftChars="0" w:rightChars="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【方法论】意识的能动作用原理要求我们重视意识的作用，发挥主观能动性去认识和利用规律，树立正确的意识，克服错误的意识</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eastAsia"/>
          <w:b/>
          <w:bCs/>
          <w:kern w:val="2"/>
          <w:sz w:val="21"/>
          <w:szCs w:val="24"/>
          <w:lang w:val="en-US" w:eastAsia="zh-CN" w:bidi="ar-SA"/>
        </w:rPr>
        <w:t>27、联系的普遍性、客观性、多样性</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联系的</w:t>
      </w:r>
      <w:r>
        <w:rPr>
          <w:rFonts w:ascii="宋体" w:eastAsia="宋体" w:hAnsi="宋体" w:cs="宋体" w:hint="default"/>
          <w:b/>
          <w:bCs/>
          <w:kern w:val="2"/>
          <w:sz w:val="21"/>
          <w:szCs w:val="24"/>
          <w:lang w:val="en-US" w:eastAsia="zh-CN" w:bidi="ar-SA"/>
        </w:rPr>
        <w:t>普遍性</w:t>
      </w:r>
      <w:r>
        <w:rPr>
          <w:rFonts w:ascii="宋体" w:eastAsia="宋体" w:hAnsi="宋体" w:cs="宋体" w:hint="eastAsia"/>
          <w:b/>
          <w:bCs/>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【原理】</w:t>
      </w:r>
      <w:r>
        <w:rPr>
          <w:rFonts w:ascii="宋体" w:eastAsia="宋体" w:hAnsi="宋体" w:cs="宋体" w:hint="default"/>
          <w:b w:val="0"/>
          <w:bCs w:val="0"/>
          <w:kern w:val="2"/>
          <w:sz w:val="21"/>
          <w:szCs w:val="24"/>
          <w:lang w:val="en-US" w:eastAsia="zh-CN" w:bidi="ar-SA"/>
        </w:rPr>
        <w:t>任何事物都与周围其他事物有着这样或那样的联系</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①事物之间：任何事物都与周围其他事物有着这样或那样的联系</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②事物内部：各个部分、要素之间也是相互联系的</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③整个世界：是一个普遍联系的有机整体，没有一个事物是孤立存在的</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【方法论】</w:t>
      </w:r>
      <w:r>
        <w:rPr>
          <w:rFonts w:ascii="宋体" w:eastAsia="宋体" w:hAnsi="宋体" w:cs="宋体" w:hint="default"/>
          <w:b w:val="0"/>
          <w:bCs w:val="0"/>
          <w:kern w:val="2"/>
          <w:sz w:val="21"/>
          <w:szCs w:val="24"/>
          <w:lang w:val="en-US" w:eastAsia="zh-CN" w:bidi="ar-SA"/>
        </w:rPr>
        <w:t>用联系的观点看问题，反对用孤立的观点看问题</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联系的</w:t>
      </w:r>
      <w:r>
        <w:rPr>
          <w:rFonts w:ascii="宋体" w:eastAsia="宋体" w:hAnsi="宋体" w:cs="宋体" w:hint="default"/>
          <w:b/>
          <w:bCs/>
          <w:kern w:val="2"/>
          <w:sz w:val="21"/>
          <w:szCs w:val="24"/>
          <w:lang w:val="en-US" w:eastAsia="zh-CN" w:bidi="ar-SA"/>
        </w:rPr>
        <w:t>客观性</w:t>
      </w:r>
      <w:r>
        <w:rPr>
          <w:rFonts w:ascii="宋体" w:eastAsia="宋体" w:hAnsi="宋体" w:cs="宋体" w:hint="eastAsia"/>
          <w:b/>
          <w:bCs/>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【原理】</w:t>
      </w:r>
      <w:r>
        <w:rPr>
          <w:rFonts w:ascii="宋体" w:eastAsia="宋体" w:hAnsi="宋体" w:cs="宋体" w:hint="default"/>
          <w:b w:val="0"/>
          <w:bCs w:val="0"/>
          <w:kern w:val="2"/>
          <w:sz w:val="21"/>
          <w:szCs w:val="24"/>
          <w:lang w:val="en-US" w:eastAsia="zh-CN" w:bidi="ar-SA"/>
        </w:rPr>
        <w:t>联系是事物本身所固有的，不以人的意志为转移</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分为自在事物的联系和人为事物的联系。二者都是客观的</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【方法论】</w:t>
      </w:r>
      <w:r>
        <w:rPr>
          <w:rFonts w:ascii="宋体" w:eastAsia="宋体" w:hAnsi="宋体" w:cs="宋体" w:hint="default"/>
          <w:b w:val="0"/>
          <w:bCs w:val="0"/>
          <w:kern w:val="2"/>
          <w:sz w:val="21"/>
          <w:szCs w:val="24"/>
          <w:lang w:val="en-US" w:eastAsia="zh-CN" w:bidi="ar-SA"/>
        </w:rPr>
        <w:t>①从事物固有的联系中把握事物，切忌主观随意性</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②人们可以根据事物固有的联系，改变事物的状态，调整原有的联系，建立新的联系</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联系的</w:t>
      </w:r>
      <w:r>
        <w:rPr>
          <w:rFonts w:ascii="宋体" w:eastAsia="宋体" w:hAnsi="宋体" w:cs="宋体" w:hint="default"/>
          <w:b/>
          <w:bCs/>
          <w:kern w:val="2"/>
          <w:sz w:val="21"/>
          <w:szCs w:val="24"/>
          <w:lang w:val="en-US" w:eastAsia="zh-CN" w:bidi="ar-SA"/>
        </w:rPr>
        <w:t>多样性</w:t>
      </w:r>
      <w:r>
        <w:rPr>
          <w:rFonts w:ascii="宋体" w:eastAsia="宋体" w:hAnsi="宋体" w:cs="宋体" w:hint="eastAsia"/>
          <w:b/>
          <w:bCs/>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【原理】</w:t>
      </w:r>
      <w:r>
        <w:rPr>
          <w:rFonts w:ascii="宋体" w:eastAsia="宋体" w:hAnsi="宋体" w:cs="宋体" w:hint="default"/>
          <w:b w:val="0"/>
          <w:bCs w:val="0"/>
          <w:kern w:val="2"/>
          <w:sz w:val="21"/>
          <w:szCs w:val="24"/>
          <w:lang w:val="en-US" w:eastAsia="zh-CN" w:bidi="ar-SA"/>
        </w:rPr>
        <w:t>事物的联系是多种多样的</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直接联系和间接联系、内部联系和外部联系、本质联系和非本质联系、必然联系和偶然联系等</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【方法论】</w:t>
      </w:r>
      <w:r>
        <w:rPr>
          <w:rFonts w:ascii="宋体" w:eastAsia="宋体" w:hAnsi="宋体" w:cs="宋体" w:hint="default"/>
          <w:b w:val="0"/>
          <w:bCs w:val="0"/>
          <w:kern w:val="2"/>
          <w:sz w:val="21"/>
          <w:szCs w:val="24"/>
          <w:lang w:val="en-US" w:eastAsia="zh-CN" w:bidi="ar-SA"/>
        </w:rPr>
        <w:t>善于分析和把握事物存在和发展的各种条件。要一切以时间、地点和条件为转移</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eastAsia"/>
          <w:b/>
          <w:bCs/>
          <w:kern w:val="2"/>
          <w:sz w:val="21"/>
          <w:szCs w:val="24"/>
          <w:lang w:val="en-US" w:eastAsia="zh-CN" w:bidi="ar-SA"/>
        </w:rPr>
        <w:t>28、整体和部分的辩证关系原理</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default"/>
          <w:b w:val="0"/>
          <w:bCs w:val="0"/>
          <w:kern w:val="2"/>
          <w:sz w:val="21"/>
          <w:szCs w:val="24"/>
          <w:lang w:val="en-US" w:eastAsia="zh-CN" w:bidi="ar-SA"/>
        </w:rPr>
        <w:t>【原理】整体和部分是辩证统一的。①整体和部分是相互区别的。整体居于主导地位，整体统率着部分，具有部分所不具备的功能；部分在事物的存在和发展过程中处于被支配的地位，部分服从和服务于整体。②二者是相互联系、密不可分的。整体是由部分构成的，离开了部分，整体就不复存在。部分的功能及其变化会影响整体的功能。部分是整体中的部分，离开了整体，部分就不成其为部分。整体的功能状态及其变化也会影响到部分。</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default"/>
          <w:b w:val="0"/>
          <w:bCs w:val="0"/>
          <w:kern w:val="2"/>
          <w:sz w:val="21"/>
          <w:szCs w:val="24"/>
          <w:lang w:val="en-US" w:eastAsia="zh-CN" w:bidi="ar-SA"/>
        </w:rPr>
        <w:t>【原理】系统是由相互联系和相互作用的诸要素构成的有机整体。系统的基本特征是整体性、有序性和内部结构的优化趋向。</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default"/>
          <w:b w:val="0"/>
          <w:bCs w:val="0"/>
          <w:kern w:val="2"/>
          <w:sz w:val="21"/>
          <w:szCs w:val="24"/>
          <w:lang w:val="en-US" w:eastAsia="zh-CN" w:bidi="ar-SA"/>
        </w:rPr>
        <w:t>【方法论】①要树立全局观念，掌握系统优化的方法，用综合的思维方法认识事物。②立足整体，把各个部分、要素联系起来考虑（要着眼于事物的整体性），注重遵循系统内部结构的有序性和内部结构的优化趋向，实现整体的最优目标</w:t>
      </w:r>
      <w:r>
        <w:rPr>
          <w:rFonts w:ascii="宋体" w:eastAsia="宋体" w:hAnsi="宋体" w:cs="宋体" w:hint="eastAsia"/>
          <w:b w:val="0"/>
          <w:bCs w:val="0"/>
          <w:kern w:val="2"/>
          <w:sz w:val="21"/>
          <w:szCs w:val="24"/>
          <w:lang w:val="en-US" w:eastAsia="zh-CN" w:bidi="ar-SA"/>
        </w:rPr>
        <w:t>，从而达到整体功能大于部分功能之和的理想效果。③</w:t>
      </w:r>
      <w:r>
        <w:rPr>
          <w:rFonts w:ascii="宋体" w:eastAsia="宋体" w:hAnsi="宋体" w:cs="宋体" w:hint="default"/>
          <w:b w:val="0"/>
          <w:bCs w:val="0"/>
          <w:kern w:val="2"/>
          <w:sz w:val="21"/>
          <w:szCs w:val="24"/>
          <w:lang w:val="en-US" w:eastAsia="zh-CN" w:bidi="ar-SA"/>
        </w:rPr>
        <w:t>重视部分的作用，用局部的发展推动整体的发展</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eastAsia"/>
          <w:b/>
          <w:bCs/>
          <w:kern w:val="2"/>
          <w:sz w:val="21"/>
          <w:szCs w:val="24"/>
          <w:lang w:val="en-US" w:eastAsia="zh-CN" w:bidi="ar-SA"/>
        </w:rPr>
        <w:t>29、</w:t>
      </w:r>
      <w:r>
        <w:rPr>
          <w:rFonts w:ascii="宋体" w:eastAsia="宋体" w:hAnsi="宋体" w:cs="宋体" w:hint="default"/>
          <w:b/>
          <w:bCs/>
          <w:kern w:val="2"/>
          <w:sz w:val="21"/>
          <w:szCs w:val="24"/>
          <w:lang w:val="en-US" w:eastAsia="zh-CN" w:bidi="ar-SA"/>
        </w:rPr>
        <w:t>发展的实质与特点</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default"/>
          <w:b w:val="0"/>
          <w:bCs w:val="0"/>
          <w:kern w:val="2"/>
          <w:sz w:val="21"/>
          <w:szCs w:val="24"/>
          <w:lang w:val="en-US" w:eastAsia="zh-CN" w:bidi="ar-SA"/>
        </w:rPr>
        <w:t>【原理】发展的实质是事物的前进和上升，是新事物的产生和旧事物的灭亡。发展具有普遍性，世界是永恒发展的。</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default"/>
          <w:b w:val="0"/>
          <w:bCs w:val="0"/>
          <w:kern w:val="2"/>
          <w:sz w:val="21"/>
          <w:szCs w:val="24"/>
          <w:lang w:val="en-US" w:eastAsia="zh-CN" w:bidi="ar-SA"/>
        </w:rPr>
        <w:t>【方法论】用发展的观点看问题，自觉树立创新意识，敢于破旧立新。</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eastAsia"/>
          <w:b/>
          <w:bCs/>
          <w:kern w:val="2"/>
          <w:sz w:val="21"/>
          <w:szCs w:val="24"/>
          <w:lang w:val="en-US" w:eastAsia="zh-CN" w:bidi="ar-SA"/>
        </w:rPr>
        <w:t>30、发展的趋势或路径：前进行和曲折性的统一</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default"/>
          <w:b w:val="0"/>
          <w:bCs w:val="0"/>
          <w:kern w:val="2"/>
          <w:sz w:val="21"/>
          <w:szCs w:val="24"/>
          <w:lang w:val="en-US" w:eastAsia="zh-CN" w:bidi="ar-SA"/>
        </w:rPr>
        <w:t>事物发展的前途是光明的</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事物发展的道路是曲折的</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区别</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从新事物自身看</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新事物符合客观规律、具有强大的生命力和远大的发展前途</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新事物的发展总要经历一个由小到大、由不完善到比较完善的过程</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从旧事物来看</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旧事物违背事物发展的必然趋势，最终会走向灭亡</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新事物不可避免地存在着弱点和不完善的地方，人们对新事物的认识有一个过程</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从社会历史领域看</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新事物符合历史发展的必然趋势，反映了社会进步的基本要求，符合人民群众的根本利益和要求</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旧事物在开始时往往比较强大，总是顽强抵抗和极力扼杀新事物</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联系</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事物发展的方向是前进的、上升的，道路是曲折的、迂回的，事物发展是前进性和曲折性的统一，是螺旋式上升、波浪式前进</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方法论</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我们要看到前途是光明的，对未来充满信心，热情支持和悉心保护新事物，促使其成长、壮大；还要做好充分的思想准备，不断克服前进道路上的困难，勇敢地面对挫折与考验</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eastAsia"/>
          <w:b/>
          <w:bCs/>
          <w:kern w:val="2"/>
          <w:sz w:val="21"/>
          <w:szCs w:val="24"/>
          <w:lang w:val="en-US" w:eastAsia="zh-CN" w:bidi="ar-SA"/>
        </w:rPr>
        <w:t>31、发展的状态或形式：量变和质变</w:t>
      </w:r>
      <w:r>
        <w:rPr>
          <w:rFonts w:ascii="黑体" w:eastAsia="黑体" w:hAnsi="黑体" w:cs="黑体" w:hint="eastAsia"/>
          <w:b/>
          <w:bCs/>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区别</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量变</w:t>
      </w:r>
      <w:r>
        <w:rPr>
          <w:rFonts w:ascii="宋体" w:eastAsia="宋体" w:hAnsi="宋体" w:cs="宋体" w:hint="eastAsia"/>
          <w:b w:val="0"/>
          <w:bCs w:val="0"/>
          <w:kern w:val="2"/>
          <w:sz w:val="21"/>
          <w:szCs w:val="24"/>
          <w:lang w:val="en-US" w:eastAsia="zh-CN" w:bidi="ar-SA"/>
        </w:rPr>
        <w:t>是</w:t>
      </w:r>
      <w:r>
        <w:rPr>
          <w:rFonts w:ascii="宋体" w:eastAsia="宋体" w:hAnsi="宋体" w:cs="宋体" w:hint="default"/>
          <w:b w:val="0"/>
          <w:bCs w:val="0"/>
          <w:kern w:val="2"/>
          <w:sz w:val="21"/>
          <w:szCs w:val="24"/>
          <w:lang w:val="en-US" w:eastAsia="zh-CN" w:bidi="ar-SA"/>
        </w:rPr>
        <w:t>事物数量的增减或场所的变更</w:t>
      </w:r>
      <w:r>
        <w:rPr>
          <w:rFonts w:ascii="宋体" w:eastAsia="宋体" w:hAnsi="宋体" w:cs="宋体" w:hint="eastAsia"/>
          <w:b w:val="0"/>
          <w:bCs w:val="0"/>
          <w:kern w:val="2"/>
          <w:sz w:val="21"/>
          <w:szCs w:val="24"/>
          <w:lang w:val="en-US" w:eastAsia="zh-CN" w:bidi="ar-SA"/>
        </w:rPr>
        <w:t>，是</w:t>
      </w:r>
      <w:r>
        <w:rPr>
          <w:rFonts w:ascii="宋体" w:eastAsia="宋体" w:hAnsi="宋体" w:cs="宋体" w:hint="default"/>
          <w:b w:val="0"/>
          <w:bCs w:val="0"/>
          <w:kern w:val="2"/>
          <w:sz w:val="21"/>
          <w:szCs w:val="24"/>
          <w:lang w:val="en-US" w:eastAsia="zh-CN" w:bidi="ar-SA"/>
        </w:rPr>
        <w:t>渐进的、不显著的变化</w:t>
      </w:r>
      <w:r>
        <w:rPr>
          <w:rFonts w:ascii="宋体" w:eastAsia="宋体" w:hAnsi="宋体" w:cs="宋体" w:hint="eastAsia"/>
          <w:b w:val="0"/>
          <w:bCs w:val="0"/>
          <w:kern w:val="2"/>
          <w:sz w:val="21"/>
          <w:szCs w:val="24"/>
          <w:lang w:val="en-US" w:eastAsia="zh-CN" w:bidi="ar-SA"/>
        </w:rPr>
        <w:t>，表现为</w:t>
      </w:r>
      <w:r>
        <w:rPr>
          <w:rFonts w:ascii="宋体" w:eastAsia="宋体" w:hAnsi="宋体" w:cs="宋体" w:hint="default"/>
          <w:b w:val="0"/>
          <w:bCs w:val="0"/>
          <w:kern w:val="2"/>
          <w:sz w:val="21"/>
          <w:szCs w:val="24"/>
          <w:lang w:val="en-US" w:eastAsia="zh-CN" w:bidi="ar-SA"/>
        </w:rPr>
        <w:t>统一、相持、平衡和静止</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事物还是自身，没有变成另一事物</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质变</w:t>
      </w:r>
      <w:r>
        <w:rPr>
          <w:rFonts w:ascii="宋体" w:eastAsia="宋体" w:hAnsi="宋体" w:cs="宋体" w:hint="eastAsia"/>
          <w:b w:val="0"/>
          <w:bCs w:val="0"/>
          <w:kern w:val="2"/>
          <w:sz w:val="21"/>
          <w:szCs w:val="24"/>
          <w:lang w:val="en-US" w:eastAsia="zh-CN" w:bidi="ar-SA"/>
        </w:rPr>
        <w:t>是</w:t>
      </w:r>
      <w:r>
        <w:rPr>
          <w:rFonts w:ascii="宋体" w:eastAsia="宋体" w:hAnsi="宋体" w:cs="宋体" w:hint="default"/>
          <w:b w:val="0"/>
          <w:bCs w:val="0"/>
          <w:kern w:val="2"/>
          <w:sz w:val="21"/>
          <w:szCs w:val="24"/>
          <w:lang w:val="en-US" w:eastAsia="zh-CN" w:bidi="ar-SA"/>
        </w:rPr>
        <w:t>事物根本性质的变化，是事物由一种质态向另一种质态的转变</w:t>
      </w:r>
      <w:r>
        <w:rPr>
          <w:rFonts w:ascii="宋体" w:eastAsia="宋体" w:hAnsi="宋体" w:cs="宋体" w:hint="eastAsia"/>
          <w:b w:val="0"/>
          <w:bCs w:val="0"/>
          <w:kern w:val="2"/>
          <w:sz w:val="21"/>
          <w:szCs w:val="24"/>
          <w:lang w:val="en-US" w:eastAsia="zh-CN" w:bidi="ar-SA"/>
        </w:rPr>
        <w:t>，是</w:t>
      </w:r>
      <w:r>
        <w:rPr>
          <w:rFonts w:ascii="宋体" w:eastAsia="宋体" w:hAnsi="宋体" w:cs="宋体" w:hint="default"/>
          <w:b w:val="0"/>
          <w:bCs w:val="0"/>
          <w:kern w:val="2"/>
          <w:sz w:val="21"/>
          <w:szCs w:val="24"/>
          <w:lang w:val="en-US" w:eastAsia="zh-CN" w:bidi="ar-SA"/>
        </w:rPr>
        <w:t>根本的、显著的变化</w:t>
      </w:r>
      <w:r>
        <w:rPr>
          <w:rFonts w:ascii="宋体" w:eastAsia="宋体" w:hAnsi="宋体" w:cs="宋体" w:hint="eastAsia"/>
          <w:b w:val="0"/>
          <w:bCs w:val="0"/>
          <w:kern w:val="2"/>
          <w:sz w:val="21"/>
          <w:szCs w:val="24"/>
          <w:lang w:val="en-US" w:eastAsia="zh-CN" w:bidi="ar-SA"/>
        </w:rPr>
        <w:t>，表现为</w:t>
      </w:r>
      <w:r>
        <w:rPr>
          <w:rFonts w:ascii="宋体" w:eastAsia="宋体" w:hAnsi="宋体" w:cs="宋体" w:hint="default"/>
          <w:b w:val="0"/>
          <w:bCs w:val="0"/>
          <w:kern w:val="2"/>
          <w:sz w:val="21"/>
          <w:szCs w:val="24"/>
          <w:lang w:val="en-US" w:eastAsia="zh-CN" w:bidi="ar-SA"/>
        </w:rPr>
        <w:t>统一物的分解、平衡和静止的破坏</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事物不再是其自身，变成了另一事物</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联系</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①事物的发展总是从量变开始，量变是质变的必要准备</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②量变达到一定程度必然引起质变，质变是量变的必然结果</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③质变又为新的量变开辟道路，使事物在新质的基础上开始新的量变</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方法论</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①重视量的积累，为实现事物的质变创造条件</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②在量变已经达到一定程度、只有改变事物原有的性质才能向前发展时，要果断地抓住时机，促成质变，实现事物的飞跃</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③量变达到一定程度必然引起质变，当我们要保持事物性质不变时，必须坚持适度原则</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bCs/>
          <w:kern w:val="2"/>
          <w:sz w:val="21"/>
          <w:szCs w:val="24"/>
          <w:lang w:val="en-US" w:eastAsia="zh-CN" w:bidi="ar-SA"/>
        </w:rPr>
        <w:t>32、矛盾的同一性和斗争性——矛盾的基本属性</w:t>
      </w:r>
      <w:r>
        <w:rPr>
          <w:rFonts w:ascii="黑体" w:eastAsia="黑体" w:hAnsi="黑体" w:cs="黑体" w:hint="eastAsia"/>
          <w:b/>
          <w:bCs/>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原理】矛盾就是对立统一。①斗争性和同一性是矛盾的两种基本属性。斗争性是指矛盾双方相互排斥、相互分离；同一性是指矛盾双方相互依赖，相互贯通，即相互渗透、相互包含，在一定条件下相互转化。②矛盾的同一性是相对的、有条件的，斗争性是绝对的、无条件的。矛盾的同一性不能脱离斗争性而存在，矛盾双方的统一是对立中的统一，是包含差别的统一；矛盾的斗争性也不能脱离同一性而存在，斗争性寓于同一性之中，并为同一性所制约。③矛盾双方既对立又统一由此推动事物的运动、变化、发展，由此构成事物发展的源泉和动力。</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方法论</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①矛盾双方在一定条件下可以相互转化，应促进有利转化，防止不利转化</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②矛盾双方的对立与统一不可分割，要在对立中把握统一，在统一中把握对立</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eastAsia"/>
          <w:b/>
          <w:bCs/>
          <w:kern w:val="2"/>
          <w:sz w:val="21"/>
          <w:szCs w:val="24"/>
          <w:lang w:val="en-US" w:eastAsia="zh-CN" w:bidi="ar-SA"/>
        </w:rPr>
        <w:t>33、矛盾的普遍性和特殊性——矛盾问题的精髓</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bCs/>
          <w:kern w:val="2"/>
          <w:sz w:val="21"/>
          <w:szCs w:val="24"/>
          <w:lang w:val="en-US" w:eastAsia="zh-CN" w:bidi="ar-SA"/>
        </w:rPr>
        <w:t>矛盾的</w:t>
      </w:r>
      <w:r>
        <w:rPr>
          <w:rFonts w:ascii="宋体" w:eastAsia="宋体" w:hAnsi="宋体" w:cs="宋体" w:hint="default"/>
          <w:b/>
          <w:bCs/>
          <w:kern w:val="2"/>
          <w:sz w:val="21"/>
          <w:szCs w:val="24"/>
          <w:lang w:val="en-US" w:eastAsia="zh-CN" w:bidi="ar-SA"/>
        </w:rPr>
        <w:t>普遍性</w:t>
      </w:r>
      <w:r>
        <w:rPr>
          <w:rFonts w:ascii="宋体" w:eastAsia="宋体" w:hAnsi="宋体" w:cs="宋体" w:hint="eastAsia"/>
          <w:b/>
          <w:bCs/>
          <w:kern w:val="2"/>
          <w:sz w:val="21"/>
          <w:szCs w:val="24"/>
          <w:lang w:val="en-US" w:eastAsia="zh-CN" w:bidi="ar-SA"/>
        </w:rPr>
        <w:t>：承认矛盾的普遍性是坚持唯物辩证法的前提</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【原理】</w:t>
      </w:r>
      <w:r>
        <w:rPr>
          <w:rFonts w:ascii="宋体" w:eastAsia="宋体" w:hAnsi="宋体" w:cs="宋体" w:hint="default"/>
          <w:b w:val="0"/>
          <w:bCs w:val="0"/>
          <w:kern w:val="2"/>
          <w:sz w:val="21"/>
          <w:szCs w:val="24"/>
          <w:lang w:val="en-US" w:eastAsia="zh-CN" w:bidi="ar-SA"/>
        </w:rPr>
        <w:t>矛盾存在于一切事物中，贯穿每一事物发展过程的始终</w:t>
      </w:r>
      <w:r>
        <w:rPr>
          <w:rFonts w:ascii="宋体" w:eastAsia="宋体" w:hAnsi="宋体" w:cs="宋体" w:hint="eastAsia"/>
          <w:b w:val="0"/>
          <w:bCs w:val="0"/>
          <w:kern w:val="2"/>
          <w:sz w:val="21"/>
          <w:szCs w:val="24"/>
          <w:lang w:val="en-US" w:eastAsia="zh-CN" w:bidi="ar-SA"/>
        </w:rPr>
        <w:t>。事事有矛盾、时时有矛盾、矛盾皆有双方。</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【方法论】</w:t>
      </w:r>
      <w:r>
        <w:rPr>
          <w:rFonts w:ascii="宋体" w:eastAsia="宋体" w:hAnsi="宋体" w:cs="宋体" w:hint="default"/>
          <w:b w:val="0"/>
          <w:bCs w:val="0"/>
          <w:kern w:val="2"/>
          <w:sz w:val="21"/>
          <w:szCs w:val="24"/>
          <w:lang w:val="en-US" w:eastAsia="zh-CN" w:bidi="ar-SA"/>
        </w:rPr>
        <w:t>①承认矛盾的普遍性是坚持唯物辩证法的前提。坚持用一分为二的观点看问题。坚持问题导向，要敢于承认矛盾，勇于直面矛盾，善于分析矛盾，积极寻找正确的方法解决矛盾</w:t>
      </w:r>
      <w:r>
        <w:rPr>
          <w:rFonts w:ascii="宋体" w:eastAsia="宋体" w:hAnsi="宋体" w:cs="宋体" w:hint="eastAsia"/>
          <w:b w:val="0"/>
          <w:bCs w:val="0"/>
          <w:kern w:val="2"/>
          <w:sz w:val="21"/>
          <w:szCs w:val="24"/>
          <w:lang w:val="en-US" w:eastAsia="zh-CN" w:bidi="ar-SA"/>
        </w:rPr>
        <w:t>；③</w:t>
      </w:r>
      <w:r>
        <w:rPr>
          <w:rFonts w:ascii="宋体" w:eastAsia="宋体" w:hAnsi="宋体" w:cs="宋体" w:hint="default"/>
          <w:b w:val="0"/>
          <w:bCs w:val="0"/>
          <w:kern w:val="2"/>
          <w:sz w:val="21"/>
          <w:szCs w:val="24"/>
          <w:lang w:val="en-US" w:eastAsia="zh-CN" w:bidi="ar-SA"/>
        </w:rPr>
        <w:t>要坚持一分为二的观点</w:t>
      </w:r>
      <w:r>
        <w:rPr>
          <w:rFonts w:ascii="宋体" w:eastAsia="宋体" w:hAnsi="宋体" w:cs="宋体" w:hint="default"/>
          <w:b w:val="0"/>
          <w:bCs w:val="0"/>
          <w:kern w:val="2"/>
          <w:sz w:val="21"/>
          <w:szCs w:val="24"/>
          <w:lang w:val="en-US" w:eastAsia="zh-CN" w:bidi="ar-SA"/>
        </w:rPr>
        <w:tab/>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eastAsia"/>
          <w:b/>
          <w:bCs/>
          <w:kern w:val="2"/>
          <w:sz w:val="21"/>
          <w:szCs w:val="24"/>
          <w:lang w:val="en-US" w:eastAsia="zh-CN" w:bidi="ar-SA"/>
        </w:rPr>
        <w:t>矛盾的</w:t>
      </w:r>
      <w:r>
        <w:rPr>
          <w:rFonts w:ascii="宋体" w:eastAsia="宋体" w:hAnsi="宋体" w:cs="宋体" w:hint="default"/>
          <w:b/>
          <w:bCs/>
          <w:kern w:val="2"/>
          <w:sz w:val="21"/>
          <w:szCs w:val="24"/>
          <w:lang w:val="en-US" w:eastAsia="zh-CN" w:bidi="ar-SA"/>
        </w:rPr>
        <w:t>特殊性</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【原理】</w:t>
      </w:r>
      <w:r>
        <w:rPr>
          <w:rFonts w:ascii="宋体" w:eastAsia="宋体" w:hAnsi="宋体" w:cs="宋体" w:hint="default"/>
          <w:b w:val="0"/>
          <w:bCs w:val="0"/>
          <w:kern w:val="2"/>
          <w:sz w:val="21"/>
          <w:szCs w:val="24"/>
          <w:lang w:val="en-US" w:eastAsia="zh-CN" w:bidi="ar-SA"/>
        </w:rPr>
        <w:t>指矛盾着的事物及其每一个侧面各有其特点。不同的事物具有不同的矛盾（这些不同的矛盾构成了一事物区别于他事物的特殊本质）；同一事物在发展的不同过程和阶段上有不同的矛盾（区别事物发展的不同过程和阶段）；同一事物中的不同矛盾、同一矛盾的两个不同方面也各有其特殊性。</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方法论</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具体问题具体分析</w:t>
      </w:r>
      <w:r>
        <w:rPr>
          <w:rFonts w:ascii="宋体" w:eastAsia="宋体" w:hAnsi="宋体" w:cs="宋体" w:hint="eastAsia"/>
          <w:b w:val="0"/>
          <w:bCs w:val="0"/>
          <w:kern w:val="2"/>
          <w:sz w:val="21"/>
          <w:szCs w:val="24"/>
          <w:lang w:val="en-US" w:eastAsia="zh-CN" w:bidi="ar-SA"/>
        </w:rPr>
        <w:t>。【矛盾的特殊性要求我们坚持具体问题具体分析。具体问题具体分析是指在矛盾普遍性原理的指导下，具体分析矛盾的特殊性，并找出解决矛盾的正确方法。具体问题具体分析是正确认识事物的基础，是正确解决矛盾的关键。】</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eastAsia"/>
          <w:b/>
          <w:bCs/>
          <w:kern w:val="2"/>
          <w:sz w:val="21"/>
          <w:szCs w:val="24"/>
          <w:lang w:val="en-US" w:eastAsia="zh-CN" w:bidi="ar-SA"/>
        </w:rPr>
        <w:t>矛盾的普遍性和特殊性的辩证关系原理</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【原理】</w:t>
      </w:r>
      <w:r>
        <w:rPr>
          <w:rFonts w:ascii="宋体" w:eastAsia="宋体" w:hAnsi="宋体" w:cs="宋体" w:hint="default"/>
          <w:b w:val="0"/>
          <w:bCs w:val="0"/>
          <w:kern w:val="2"/>
          <w:sz w:val="21"/>
          <w:szCs w:val="24"/>
          <w:lang w:val="en-US" w:eastAsia="zh-CN" w:bidi="ar-SA"/>
        </w:rPr>
        <w:t>①矛盾的普遍性和特殊性相互联结。一方面，普遍性寓于特殊性之中，并通过特殊性表现出来,没有特殊性就没有普遍性。另一方面，特殊性离不开普遍性。任何事物都是普遍性与特殊性的对立统一，特殊性中包含着普遍性，不包含普遍性的事物是没有的</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②矛盾的普遍性和特殊性在不同的场合下可以相互转化。</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方法论】①遵循从特殊到一般，再从一般到特殊的认识秩序；②将矛盾的普遍性原理与具体实际相结合，既要从矛盾的特殊性中概括出矛盾的普遍性，又要在矛盾普遍性原理的指导下具体分析矛盾的特殊性，坚持矛盾普遍性和特殊性、共性和个性、具体的历史的统一。</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eastAsia"/>
          <w:b/>
          <w:bCs/>
          <w:kern w:val="2"/>
          <w:sz w:val="21"/>
          <w:szCs w:val="24"/>
          <w:lang w:val="en-US" w:eastAsia="zh-CN" w:bidi="ar-SA"/>
        </w:rPr>
        <w:t>34、</w:t>
      </w:r>
      <w:r>
        <w:rPr>
          <w:rFonts w:ascii="宋体" w:eastAsia="宋体" w:hAnsi="宋体" w:cs="宋体" w:hint="default"/>
          <w:b/>
          <w:bCs/>
          <w:kern w:val="2"/>
          <w:sz w:val="21"/>
          <w:szCs w:val="24"/>
          <w:lang w:val="en-US" w:eastAsia="zh-CN" w:bidi="ar-SA"/>
        </w:rPr>
        <w:t>坚持两点论与重点论相统一</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default"/>
          <w:b w:val="0"/>
          <w:bCs w:val="0"/>
          <w:kern w:val="2"/>
          <w:sz w:val="21"/>
          <w:szCs w:val="24"/>
          <w:lang w:val="en-US" w:eastAsia="zh-CN" w:bidi="ar-SA"/>
        </w:rPr>
        <w:t>【原理】主要矛盾与次要矛盾、矛盾的主要方面与次要方面辩证关系的原理要求我们，要坚持两点论与重点论相统一的方法。</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default"/>
          <w:b w:val="0"/>
          <w:bCs w:val="0"/>
          <w:kern w:val="2"/>
          <w:sz w:val="21"/>
          <w:szCs w:val="24"/>
          <w:lang w:val="en-US" w:eastAsia="zh-CN" w:bidi="ar-SA"/>
        </w:rPr>
        <w:t>【方法论】①坚持两点论，就是在认识复杂事物的发展过程时，既要看到主要矛盾，</w:t>
      </w:r>
      <w:r>
        <w:rPr>
          <w:rFonts w:ascii="宋体" w:eastAsia="宋体" w:hAnsi="宋体" w:cs="宋体" w:hint="eastAsia"/>
          <w:b w:val="0"/>
          <w:bCs w:val="0"/>
          <w:kern w:val="2"/>
          <w:sz w:val="21"/>
          <w:szCs w:val="24"/>
          <w:lang w:val="en-US" w:eastAsia="zh-CN" w:bidi="ar-SA"/>
        </w:rPr>
        <w:t>明确其支配地位，决定发展方向，</w:t>
      </w:r>
      <w:r>
        <w:rPr>
          <w:rFonts w:ascii="宋体" w:eastAsia="宋体" w:hAnsi="宋体" w:cs="宋体" w:hint="default"/>
          <w:b w:val="0"/>
          <w:bCs w:val="0"/>
          <w:kern w:val="2"/>
          <w:sz w:val="21"/>
          <w:szCs w:val="24"/>
          <w:lang w:val="en-US" w:eastAsia="zh-CN" w:bidi="ar-SA"/>
        </w:rPr>
        <w:t>又要看到次要矛盾</w:t>
      </w:r>
      <w:r>
        <w:rPr>
          <w:rFonts w:ascii="宋体" w:eastAsia="宋体" w:hAnsi="宋体" w:cs="宋体" w:hint="eastAsia"/>
          <w:b w:val="0"/>
          <w:bCs w:val="0"/>
          <w:kern w:val="2"/>
          <w:sz w:val="21"/>
          <w:szCs w:val="24"/>
          <w:lang w:val="en-US" w:eastAsia="zh-CN" w:bidi="ar-SA"/>
        </w:rPr>
        <w:t>，重视其影响作用</w:t>
      </w:r>
      <w:r>
        <w:rPr>
          <w:rFonts w:ascii="宋体" w:eastAsia="宋体" w:hAnsi="宋体" w:cs="宋体" w:hint="default"/>
          <w:b w:val="0"/>
          <w:bCs w:val="0"/>
          <w:kern w:val="2"/>
          <w:sz w:val="21"/>
          <w:szCs w:val="24"/>
          <w:lang w:val="en-US" w:eastAsia="zh-CN" w:bidi="ar-SA"/>
        </w:rPr>
        <w:t>;在认识某一矛盾时，既要看到矛盾的主要方面，，</w:t>
      </w:r>
      <w:r>
        <w:rPr>
          <w:rFonts w:ascii="宋体" w:eastAsia="宋体" w:hAnsi="宋体" w:cs="宋体" w:hint="eastAsia"/>
          <w:b w:val="0"/>
          <w:bCs w:val="0"/>
          <w:kern w:val="2"/>
          <w:sz w:val="21"/>
          <w:szCs w:val="24"/>
          <w:lang w:val="en-US" w:eastAsia="zh-CN" w:bidi="ar-SA"/>
        </w:rPr>
        <w:t>明确其支配地位，主导事物性质，</w:t>
      </w:r>
      <w:r>
        <w:rPr>
          <w:rFonts w:ascii="宋体" w:eastAsia="宋体" w:hAnsi="宋体" w:cs="宋体" w:hint="default"/>
          <w:b w:val="0"/>
          <w:bCs w:val="0"/>
          <w:kern w:val="2"/>
          <w:sz w:val="21"/>
          <w:szCs w:val="24"/>
          <w:lang w:val="en-US" w:eastAsia="zh-CN" w:bidi="ar-SA"/>
        </w:rPr>
        <w:t>又要看到矛盾的次要方面</w:t>
      </w:r>
      <w:r>
        <w:rPr>
          <w:rFonts w:ascii="宋体" w:eastAsia="宋体" w:hAnsi="宋体" w:cs="宋体" w:hint="eastAsia"/>
          <w:b w:val="0"/>
          <w:bCs w:val="0"/>
          <w:kern w:val="2"/>
          <w:sz w:val="21"/>
          <w:szCs w:val="24"/>
          <w:lang w:val="en-US" w:eastAsia="zh-CN" w:bidi="ar-SA"/>
        </w:rPr>
        <w:t>，影响事物的性质</w:t>
      </w:r>
      <w:r>
        <w:rPr>
          <w:rFonts w:ascii="宋体" w:eastAsia="宋体" w:hAnsi="宋体" w:cs="宋体" w:hint="default"/>
          <w:b w:val="0"/>
          <w:bCs w:val="0"/>
          <w:kern w:val="2"/>
          <w:sz w:val="21"/>
          <w:szCs w:val="24"/>
          <w:lang w:val="en-US" w:eastAsia="zh-CN" w:bidi="ar-SA"/>
        </w:rPr>
        <w:t>。②坚持重点论，就是在认识复杂事物的发展过程时，要着重把握主要矛盾</w:t>
      </w:r>
      <w:r>
        <w:rPr>
          <w:rFonts w:ascii="宋体" w:eastAsia="宋体" w:hAnsi="宋体" w:cs="宋体" w:hint="eastAsia"/>
          <w:b w:val="0"/>
          <w:bCs w:val="0"/>
          <w:kern w:val="2"/>
          <w:sz w:val="21"/>
          <w:szCs w:val="24"/>
          <w:lang w:val="en-US" w:eastAsia="zh-CN" w:bidi="ar-SA"/>
        </w:rPr>
        <w:t>，抓住重点</w:t>
      </w:r>
      <w:r>
        <w:rPr>
          <w:rFonts w:ascii="宋体" w:eastAsia="宋体" w:hAnsi="宋体" w:cs="宋体" w:hint="default"/>
          <w:b w:val="0"/>
          <w:bCs w:val="0"/>
          <w:kern w:val="2"/>
          <w:sz w:val="21"/>
          <w:szCs w:val="24"/>
          <w:lang w:val="en-US" w:eastAsia="zh-CN" w:bidi="ar-SA"/>
        </w:rPr>
        <w:t>;在认识某一矛盾时，要着重把握矛盾的主要方面，要抓住主流。③辩证法的两点论是有重点的两点论，而不是均衡论;重点论是看到两点中的重点，而不是一点论。我们要坚持两点论与重点论相结合的方法，反对形而上学的一点论和均衡论。</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eastAsia"/>
          <w:b/>
          <w:bCs/>
          <w:kern w:val="2"/>
          <w:sz w:val="21"/>
          <w:szCs w:val="24"/>
          <w:lang w:val="en-US" w:eastAsia="zh-CN" w:bidi="ar-SA"/>
        </w:rPr>
        <w:t>35、实践和认识的辩证关系</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default"/>
          <w:b/>
          <w:bCs/>
          <w:kern w:val="2"/>
          <w:sz w:val="21"/>
          <w:szCs w:val="24"/>
          <w:lang w:val="en-US" w:eastAsia="zh-CN" w:bidi="ar-SA"/>
        </w:rPr>
        <w:t>实践是认识的基础</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【原理】①</w:t>
      </w:r>
      <w:r>
        <w:rPr>
          <w:rFonts w:ascii="宋体" w:eastAsia="宋体" w:hAnsi="宋体" w:cs="宋体" w:hint="default"/>
          <w:b w:val="0"/>
          <w:bCs w:val="0"/>
          <w:kern w:val="2"/>
          <w:sz w:val="21"/>
          <w:szCs w:val="24"/>
          <w:lang w:val="en-US" w:eastAsia="zh-CN" w:bidi="ar-SA"/>
        </w:rPr>
        <w:t>实践是认识的来源</w:t>
      </w:r>
      <w:r>
        <w:rPr>
          <w:rFonts w:ascii="宋体" w:eastAsia="宋体" w:hAnsi="宋体" w:cs="宋体" w:hint="eastAsia"/>
          <w:b w:val="0"/>
          <w:bCs w:val="0"/>
          <w:kern w:val="2"/>
          <w:sz w:val="21"/>
          <w:szCs w:val="24"/>
          <w:lang w:val="en-US" w:eastAsia="zh-CN" w:bidi="ar-SA"/>
        </w:rPr>
        <w:t>。（无到有）</w:t>
      </w:r>
      <w:r>
        <w:rPr>
          <w:rFonts w:ascii="宋体" w:eastAsia="宋体" w:hAnsi="宋体" w:cs="宋体" w:hint="default"/>
          <w:b w:val="0"/>
          <w:bCs w:val="0"/>
          <w:kern w:val="2"/>
          <w:sz w:val="21"/>
          <w:szCs w:val="24"/>
          <w:lang w:val="en-US" w:eastAsia="zh-CN" w:bidi="ar-SA"/>
        </w:rPr>
        <w:t>认识是主体对客体在实践中的能动的反映</w:t>
      </w:r>
      <w:r>
        <w:rPr>
          <w:rFonts w:ascii="宋体" w:eastAsia="宋体" w:hAnsi="宋体" w:cs="宋体" w:hint="eastAsia"/>
          <w:b w:val="0"/>
          <w:bCs w:val="0"/>
          <w:kern w:val="2"/>
          <w:sz w:val="21"/>
          <w:szCs w:val="24"/>
          <w:lang w:val="en-US" w:eastAsia="zh-CN" w:bidi="ar-SA"/>
        </w:rPr>
        <w:t>。②</w:t>
      </w:r>
      <w:r>
        <w:rPr>
          <w:rFonts w:ascii="宋体" w:eastAsia="宋体" w:hAnsi="宋体" w:cs="宋体" w:hint="default"/>
          <w:b w:val="0"/>
          <w:bCs w:val="0"/>
          <w:kern w:val="2"/>
          <w:sz w:val="21"/>
          <w:szCs w:val="24"/>
          <w:lang w:val="en-US" w:eastAsia="zh-CN" w:bidi="ar-SA"/>
        </w:rPr>
        <w:t>实践是认识发展的动力</w:t>
      </w:r>
      <w:r>
        <w:rPr>
          <w:rFonts w:ascii="宋体" w:eastAsia="宋体" w:hAnsi="宋体" w:cs="宋体" w:hint="eastAsia"/>
          <w:b w:val="0"/>
          <w:bCs w:val="0"/>
          <w:kern w:val="2"/>
          <w:sz w:val="21"/>
          <w:szCs w:val="24"/>
          <w:lang w:val="en-US" w:eastAsia="zh-CN" w:bidi="ar-SA"/>
        </w:rPr>
        <w:t>。（浅到深）</w:t>
      </w:r>
      <w:r>
        <w:rPr>
          <w:rFonts w:ascii="宋体" w:eastAsia="宋体" w:hAnsi="宋体" w:cs="宋体" w:hint="default"/>
          <w:b w:val="0"/>
          <w:bCs w:val="0"/>
          <w:kern w:val="2"/>
          <w:sz w:val="21"/>
          <w:szCs w:val="24"/>
          <w:lang w:val="en-US" w:eastAsia="zh-CN" w:bidi="ar-SA"/>
        </w:rPr>
        <w:t>认识产生于实践的需要，实践的发展为人们提供日益完备的认识工具，延伸了人类的认识器官，促进人类认识的发展。实践锻炼和提高了人的认识能力</w:t>
      </w:r>
      <w:r>
        <w:rPr>
          <w:rFonts w:ascii="宋体" w:eastAsia="宋体" w:hAnsi="宋体" w:cs="宋体" w:hint="eastAsia"/>
          <w:b w:val="0"/>
          <w:bCs w:val="0"/>
          <w:kern w:val="2"/>
          <w:sz w:val="21"/>
          <w:szCs w:val="24"/>
          <w:lang w:val="en-US" w:eastAsia="zh-CN" w:bidi="ar-SA"/>
        </w:rPr>
        <w:t>。③</w:t>
      </w:r>
      <w:r>
        <w:rPr>
          <w:rFonts w:ascii="宋体" w:eastAsia="宋体" w:hAnsi="宋体" w:cs="宋体" w:hint="default"/>
          <w:b w:val="0"/>
          <w:bCs w:val="0"/>
          <w:kern w:val="2"/>
          <w:sz w:val="21"/>
          <w:szCs w:val="24"/>
          <w:lang w:val="en-US" w:eastAsia="zh-CN" w:bidi="ar-SA"/>
        </w:rPr>
        <w:t>实践是检验认识的真理性的唯一标准</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只有把主观和客观联系起来加以比较和对照的东西，才能检验主观认识与客观事物是否相符合。</w:t>
      </w:r>
      <w:r>
        <w:rPr>
          <w:rFonts w:ascii="宋体" w:eastAsia="宋体" w:hAnsi="宋体" w:cs="宋体" w:hint="eastAsia"/>
          <w:b w:val="0"/>
          <w:bCs w:val="0"/>
          <w:kern w:val="2"/>
          <w:sz w:val="21"/>
          <w:szCs w:val="24"/>
          <w:lang w:val="en-US" w:eastAsia="zh-CN" w:bidi="ar-SA"/>
        </w:rPr>
        <w:t>④</w:t>
      </w:r>
      <w:r>
        <w:rPr>
          <w:rFonts w:ascii="宋体" w:eastAsia="宋体" w:hAnsi="宋体" w:cs="宋体" w:hint="default"/>
          <w:b w:val="0"/>
          <w:bCs w:val="0"/>
          <w:kern w:val="2"/>
          <w:sz w:val="21"/>
          <w:szCs w:val="24"/>
          <w:lang w:val="en-US" w:eastAsia="zh-CN" w:bidi="ar-SA"/>
        </w:rPr>
        <w:t>实践是认识的目的</w:t>
      </w:r>
      <w:r>
        <w:rPr>
          <w:rFonts w:ascii="宋体" w:eastAsia="宋体" w:hAnsi="宋体" w:cs="宋体" w:hint="eastAsia"/>
          <w:b w:val="0"/>
          <w:bCs w:val="0"/>
          <w:kern w:val="2"/>
          <w:sz w:val="21"/>
          <w:szCs w:val="24"/>
          <w:lang w:val="en-US" w:eastAsia="zh-CN" w:bidi="ar-SA"/>
        </w:rPr>
        <w:t>。（为实践服务）</w:t>
      </w:r>
      <w:r>
        <w:rPr>
          <w:rFonts w:ascii="宋体" w:eastAsia="宋体" w:hAnsi="宋体" w:cs="宋体" w:hint="default"/>
          <w:b w:val="0"/>
          <w:bCs w:val="0"/>
          <w:kern w:val="2"/>
          <w:sz w:val="21"/>
          <w:szCs w:val="24"/>
          <w:lang w:val="en-US" w:eastAsia="zh-CN" w:bidi="ar-SA"/>
        </w:rPr>
        <w:t>认识从实践中来，最终还要回到实践中去。认识本身不是目的，改造世界才是认识的目的</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【方法论】</w:t>
      </w:r>
      <w:r>
        <w:rPr>
          <w:rFonts w:ascii="宋体" w:eastAsia="宋体" w:hAnsi="宋体" w:cs="宋体" w:hint="default"/>
          <w:b w:val="0"/>
          <w:bCs w:val="0"/>
          <w:kern w:val="2"/>
          <w:sz w:val="21"/>
          <w:szCs w:val="24"/>
          <w:lang w:val="en-US" w:eastAsia="zh-CN" w:bidi="ar-SA"/>
        </w:rPr>
        <w:t>积极参加社会实践，在实践中检验、丰富和发展认识</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default"/>
          <w:b/>
          <w:bCs/>
          <w:kern w:val="2"/>
          <w:sz w:val="21"/>
          <w:szCs w:val="24"/>
          <w:lang w:val="en-US" w:eastAsia="zh-CN" w:bidi="ar-SA"/>
        </w:rPr>
        <w:t>认识对实践具有反作用</w:t>
      </w:r>
      <w:r>
        <w:rPr>
          <w:rFonts w:ascii="宋体" w:eastAsia="宋体" w:hAnsi="宋体" w:cs="宋体" w:hint="default"/>
          <w:b w:val="0"/>
          <w:bCs w:val="0"/>
          <w:kern w:val="2"/>
          <w:sz w:val="21"/>
          <w:szCs w:val="24"/>
          <w:lang w:val="en-US" w:eastAsia="zh-CN" w:bidi="ar-SA"/>
        </w:rPr>
        <w:tab/>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【原理】</w:t>
      </w:r>
      <w:r>
        <w:rPr>
          <w:rFonts w:ascii="宋体" w:eastAsia="宋体" w:hAnsi="宋体" w:cs="宋体" w:hint="default"/>
          <w:b w:val="0"/>
          <w:bCs w:val="0"/>
          <w:kern w:val="2"/>
          <w:sz w:val="21"/>
          <w:szCs w:val="24"/>
          <w:lang w:val="en-US" w:eastAsia="zh-CN" w:bidi="ar-SA"/>
        </w:rPr>
        <w:t>正确的认识、真理、科学理论对实践具有巨大的推动作用；错误的认识则会把人的实践活动引向歧途，对人的实践活动起阻碍作用</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ab/>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【方法论】</w:t>
      </w:r>
      <w:r>
        <w:rPr>
          <w:rFonts w:ascii="宋体" w:eastAsia="宋体" w:hAnsi="宋体" w:cs="宋体" w:hint="default"/>
          <w:b w:val="0"/>
          <w:bCs w:val="0"/>
          <w:kern w:val="2"/>
          <w:sz w:val="21"/>
          <w:szCs w:val="24"/>
          <w:lang w:val="en-US" w:eastAsia="zh-CN" w:bidi="ar-SA"/>
        </w:rPr>
        <w:t>重视科学理论的指导作用，坚持了主观与客观、理论与实践的具体的历史的统一</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eastAsia"/>
          <w:b/>
          <w:bCs/>
          <w:kern w:val="2"/>
          <w:sz w:val="21"/>
          <w:szCs w:val="24"/>
          <w:lang w:val="en-US" w:eastAsia="zh-CN" w:bidi="ar-SA"/>
        </w:rPr>
        <w:t>36、认识发展的过程</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原理</w:t>
      </w:r>
      <w:r>
        <w:rPr>
          <w:rFonts w:ascii="宋体" w:eastAsia="宋体" w:hAnsi="宋体" w:cs="宋体" w:hint="eastAsia"/>
          <w:b w:val="0"/>
          <w:bCs w:val="0"/>
          <w:kern w:val="2"/>
          <w:sz w:val="21"/>
          <w:szCs w:val="24"/>
          <w:lang w:val="en-US" w:eastAsia="zh-CN" w:bidi="ar-SA"/>
        </w:rPr>
        <w:t>】①认识具有</w:t>
      </w:r>
      <w:r>
        <w:rPr>
          <w:rFonts w:ascii="宋体" w:eastAsia="宋体" w:hAnsi="宋体" w:cs="宋体" w:hint="default"/>
          <w:b w:val="0"/>
          <w:bCs w:val="0"/>
          <w:kern w:val="2"/>
          <w:sz w:val="21"/>
          <w:szCs w:val="24"/>
          <w:lang w:val="en-US" w:eastAsia="zh-CN" w:bidi="ar-SA"/>
        </w:rPr>
        <w:t>反复性</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从认识的主体来看，人们对客观事物的认识总要受到具体的实践水平的限制；从认识的客体来看，客观事物是复杂的、变化着的，其本质的暴露和展现有一个过程</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人们对一个事物的正确认识往往要经过从实践到认识，再从认识到实践的多次反复才能完成。</w:t>
      </w:r>
      <w:r>
        <w:rPr>
          <w:rFonts w:ascii="宋体" w:eastAsia="宋体" w:hAnsi="宋体" w:cs="宋体" w:hint="eastAsia"/>
          <w:b w:val="0"/>
          <w:bCs w:val="0"/>
          <w:kern w:val="2"/>
          <w:sz w:val="21"/>
          <w:szCs w:val="24"/>
          <w:lang w:val="en-US" w:eastAsia="zh-CN" w:bidi="ar-SA"/>
        </w:rPr>
        <w:t>②认识具有</w:t>
      </w:r>
      <w:r>
        <w:rPr>
          <w:rFonts w:ascii="宋体" w:eastAsia="宋体" w:hAnsi="宋体" w:cs="宋体" w:hint="default"/>
          <w:b w:val="0"/>
          <w:bCs w:val="0"/>
          <w:kern w:val="2"/>
          <w:sz w:val="21"/>
          <w:szCs w:val="24"/>
          <w:lang w:val="en-US" w:eastAsia="zh-CN" w:bidi="ar-SA"/>
        </w:rPr>
        <w:t>无限性</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认识的对象是无限的、变化着的物质世界，作为认识主体的人类是世代延续的，作为认识基础的社会实践是不断发展的</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人类认识是无限发展的，追求真理是一个永无止境的过程。</w:t>
      </w:r>
      <w:r>
        <w:rPr>
          <w:rFonts w:ascii="宋体" w:eastAsia="宋体" w:hAnsi="宋体" w:cs="宋体" w:hint="eastAsia"/>
          <w:b w:val="0"/>
          <w:bCs w:val="0"/>
          <w:kern w:val="2"/>
          <w:sz w:val="21"/>
          <w:szCs w:val="24"/>
          <w:lang w:val="en-US" w:eastAsia="zh-CN" w:bidi="ar-SA"/>
        </w:rPr>
        <w:t>③认识具有</w:t>
      </w:r>
      <w:r>
        <w:rPr>
          <w:rFonts w:ascii="宋体" w:eastAsia="宋体" w:hAnsi="宋体" w:cs="宋体" w:hint="default"/>
          <w:b w:val="0"/>
          <w:bCs w:val="0"/>
          <w:kern w:val="2"/>
          <w:sz w:val="21"/>
          <w:szCs w:val="24"/>
          <w:lang w:val="en-US" w:eastAsia="zh-CN" w:bidi="ar-SA"/>
        </w:rPr>
        <w:t>上升性</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真理在发展中不断地超越自身，其过程不是直线式或圆圈式的</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对真理的追求是一种波浪式前进或螺旋式上升的过程。</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方法论</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与时俱进，开拓创新，在实践中认识和发现真理，在实践中检验和发展真理</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eastAsia"/>
          <w:b/>
          <w:bCs/>
          <w:kern w:val="2"/>
          <w:sz w:val="21"/>
          <w:szCs w:val="24"/>
          <w:lang w:val="en-US" w:eastAsia="zh-CN" w:bidi="ar-SA"/>
        </w:rPr>
        <w:t>37、社会存在和社会意识的辩证关系原理</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①</w:t>
      </w:r>
      <w:r>
        <w:rPr>
          <w:rFonts w:ascii="宋体" w:eastAsia="宋体" w:hAnsi="宋体" w:cs="宋体" w:hint="default"/>
          <w:b w:val="0"/>
          <w:bCs w:val="0"/>
          <w:kern w:val="2"/>
          <w:sz w:val="21"/>
          <w:szCs w:val="24"/>
          <w:lang w:val="en-US" w:eastAsia="zh-CN" w:bidi="ar-SA"/>
        </w:rPr>
        <w:t>社会存在决定社会意识</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【原理】</w:t>
      </w:r>
      <w:r>
        <w:rPr>
          <w:rFonts w:ascii="宋体" w:eastAsia="宋体" w:hAnsi="宋体" w:cs="宋体" w:hint="default"/>
          <w:b w:val="0"/>
          <w:bCs w:val="0"/>
          <w:kern w:val="2"/>
          <w:sz w:val="21"/>
          <w:szCs w:val="24"/>
          <w:lang w:val="en-US" w:eastAsia="zh-CN" w:bidi="ar-SA"/>
        </w:rPr>
        <w:t>有什么样的社会存在就有什么样的社会意识</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社会存在的变化、发展决定社会意识的变化、发展</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【方法论】一切从实际出发。</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②</w:t>
      </w:r>
      <w:r>
        <w:rPr>
          <w:rFonts w:ascii="宋体" w:eastAsia="宋体" w:hAnsi="宋体" w:cs="宋体" w:hint="default"/>
          <w:b w:val="0"/>
          <w:bCs w:val="0"/>
          <w:kern w:val="2"/>
          <w:sz w:val="21"/>
          <w:szCs w:val="24"/>
          <w:lang w:val="en-US" w:eastAsia="zh-CN" w:bidi="ar-SA"/>
        </w:rPr>
        <w:t>社会意识具有相对独立性</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【原理】</w:t>
      </w:r>
      <w:r>
        <w:rPr>
          <w:rFonts w:ascii="宋体" w:eastAsia="宋体" w:hAnsi="宋体" w:cs="宋体" w:hint="default"/>
          <w:b w:val="0"/>
          <w:bCs w:val="0"/>
          <w:kern w:val="2"/>
          <w:sz w:val="21"/>
          <w:szCs w:val="24"/>
          <w:lang w:val="en-US" w:eastAsia="zh-CN" w:bidi="ar-SA"/>
        </w:rPr>
        <w:t>社会意识有时会落后于社会存在，有时又会先于社会存在而变化、发展</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落后的社会意识对社会发展起阻碍作用，先进的社会意识对社会发展起积极的推动作用</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【方法论】重视社会意识的作用，树立正确的社会意识，克服错误的社会意识。</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38、</w:t>
      </w:r>
      <w:r>
        <w:rPr>
          <w:rFonts w:ascii="宋体" w:eastAsia="宋体" w:hAnsi="宋体" w:cs="宋体" w:hint="default"/>
          <w:b/>
          <w:bCs/>
          <w:kern w:val="2"/>
          <w:sz w:val="21"/>
          <w:szCs w:val="24"/>
          <w:lang w:val="en-US" w:eastAsia="zh-CN" w:bidi="ar-SA"/>
        </w:rPr>
        <w:t>生产力和生产关系的辩证关系</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【原理】</w:t>
      </w:r>
      <w:r>
        <w:rPr>
          <w:rFonts w:ascii="宋体" w:eastAsia="宋体" w:hAnsi="宋体" w:cs="宋体" w:hint="default"/>
          <w:b w:val="0"/>
          <w:bCs w:val="0"/>
          <w:kern w:val="2"/>
          <w:sz w:val="21"/>
          <w:szCs w:val="24"/>
          <w:lang w:val="en-US" w:eastAsia="zh-CN" w:bidi="ar-SA"/>
        </w:rPr>
        <w:t>①生产力决定生产关系，生产关系对生产力具有反作用，二者之间存在着自始至终的矛盾运动。②生产力决定生产关系：生产力的性质和水平决定生产关系的性质和形式；生产力的发展决定生产关系的变革。③生产关系反作用于生产力：生产关系适合生产力状况则促进生产力发展；生产关系不适合生产力状况则阻碍生产力发展。生产关系一定要适合生产力状况的规律是人类社会的一大基本规律。判断一种社会形态代替另一种社会形态，究竟是历史的进步还是倒退的主要标准，是看生产关系是否适应生产力的发展要求，是否符合人类社会发展的总趋势。</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【方法论】我们要树立改革创新意识，不断调整生产关系中不适应生产力的部分。</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bCs/>
          <w:kern w:val="2"/>
          <w:sz w:val="21"/>
          <w:szCs w:val="24"/>
          <w:lang w:val="en-US" w:eastAsia="zh-CN" w:bidi="ar-SA"/>
        </w:rPr>
        <w:t>39、经济基础和上层建筑的辩证关系</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default"/>
          <w:b w:val="0"/>
          <w:bCs w:val="0"/>
          <w:kern w:val="2"/>
          <w:sz w:val="21"/>
          <w:szCs w:val="24"/>
          <w:lang w:val="en-US" w:eastAsia="zh-CN" w:bidi="ar-SA"/>
        </w:rPr>
        <w:t>【原理】</w:t>
      </w:r>
      <w:r>
        <w:rPr>
          <w:rFonts w:ascii="宋体" w:eastAsia="宋体" w:hAnsi="宋体" w:cs="宋体" w:hint="eastAsia"/>
          <w:b w:val="0"/>
          <w:bCs w:val="0"/>
          <w:kern w:val="2"/>
          <w:sz w:val="21"/>
          <w:szCs w:val="24"/>
          <w:lang w:val="en-US" w:eastAsia="zh-CN" w:bidi="ar-SA"/>
        </w:rPr>
        <w:t>①经济基础决定上层建筑</w:t>
      </w:r>
      <w:r>
        <w:rPr>
          <w:rFonts w:ascii="宋体" w:eastAsia="宋体" w:hAnsi="宋体" w:cs="宋体" w:hint="default"/>
          <w:b w:val="0"/>
          <w:bCs w:val="0"/>
          <w:kern w:val="2"/>
          <w:sz w:val="21"/>
          <w:szCs w:val="24"/>
          <w:lang w:val="en-US" w:eastAsia="zh-CN" w:bidi="ar-SA"/>
        </w:rPr>
        <w:t>，</w:t>
      </w:r>
      <w:r>
        <w:rPr>
          <w:rFonts w:ascii="宋体" w:eastAsia="宋体" w:hAnsi="宋体" w:cs="宋体" w:hint="eastAsia"/>
          <w:b w:val="0"/>
          <w:bCs w:val="0"/>
          <w:kern w:val="2"/>
          <w:sz w:val="21"/>
          <w:szCs w:val="24"/>
          <w:lang w:val="en-US" w:eastAsia="zh-CN" w:bidi="ar-SA"/>
        </w:rPr>
        <w:t>上层建筑对经济基础</w:t>
      </w:r>
      <w:r>
        <w:rPr>
          <w:rFonts w:ascii="宋体" w:eastAsia="宋体" w:hAnsi="宋体" w:cs="宋体" w:hint="default"/>
          <w:b w:val="0"/>
          <w:bCs w:val="0"/>
          <w:kern w:val="2"/>
          <w:sz w:val="21"/>
          <w:szCs w:val="24"/>
          <w:lang w:val="en-US" w:eastAsia="zh-CN" w:bidi="ar-SA"/>
        </w:rPr>
        <w:t>具有反作用，二者之间存在着自始至终的矛盾运动。</w:t>
      </w:r>
      <w:r>
        <w:rPr>
          <w:rFonts w:ascii="宋体" w:eastAsia="宋体" w:hAnsi="宋体" w:cs="宋体" w:hint="eastAsia"/>
          <w:b w:val="0"/>
          <w:bCs w:val="0"/>
          <w:kern w:val="2"/>
          <w:sz w:val="21"/>
          <w:szCs w:val="24"/>
          <w:lang w:val="en-US" w:eastAsia="zh-CN" w:bidi="ar-SA"/>
        </w:rPr>
        <w:t>②</w:t>
      </w:r>
      <w:r>
        <w:rPr>
          <w:rFonts w:ascii="宋体" w:eastAsia="宋体" w:hAnsi="宋体" w:cs="宋体" w:hint="default"/>
          <w:b w:val="0"/>
          <w:bCs w:val="0"/>
          <w:kern w:val="2"/>
          <w:sz w:val="21"/>
          <w:szCs w:val="24"/>
          <w:lang w:val="en-US" w:eastAsia="zh-CN" w:bidi="ar-SA"/>
        </w:rPr>
        <w:t>上层建筑对经济基础具有反作用。当上层建筑适合经济基础状况时，它就促进经济基础的巩固和完善；当上层建筑不适合经济基础状况时，它就阻碍经济基础的发展和变革。</w:t>
      </w:r>
      <w:r>
        <w:rPr>
          <w:rFonts w:ascii="宋体" w:eastAsia="宋体" w:hAnsi="宋体" w:cs="宋体" w:hint="eastAsia"/>
          <w:b w:val="0"/>
          <w:bCs w:val="0"/>
          <w:kern w:val="2"/>
          <w:sz w:val="21"/>
          <w:szCs w:val="24"/>
          <w:lang w:val="en-US" w:eastAsia="zh-CN" w:bidi="ar-SA"/>
        </w:rPr>
        <w:t>③</w:t>
      </w:r>
      <w:r>
        <w:rPr>
          <w:rFonts w:ascii="宋体" w:eastAsia="宋体" w:hAnsi="宋体" w:cs="宋体" w:hint="default"/>
          <w:b w:val="0"/>
          <w:bCs w:val="0"/>
          <w:kern w:val="2"/>
          <w:sz w:val="21"/>
          <w:szCs w:val="24"/>
          <w:lang w:val="en-US" w:eastAsia="zh-CN" w:bidi="ar-SA"/>
        </w:rPr>
        <w:t>当上层建筑为先进的经济基础服务时，它就促进生产力的发展，推动社会的进步；当它为落后的经济基础服务时，则束缚生产力的发展，阻碍社会前进。</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default"/>
          <w:b w:val="0"/>
          <w:bCs w:val="0"/>
          <w:kern w:val="2"/>
          <w:sz w:val="21"/>
          <w:szCs w:val="24"/>
          <w:lang w:val="en-US" w:eastAsia="zh-CN" w:bidi="ar-SA"/>
        </w:rPr>
        <w:t>【方法论】我们要树立改革创新意识，不断调整上层建筑中不适应经济基础的部分。</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eastAsia"/>
          <w:b/>
          <w:bCs/>
          <w:kern w:val="2"/>
          <w:sz w:val="21"/>
          <w:szCs w:val="24"/>
          <w:lang w:val="en-US" w:eastAsia="zh-CN" w:bidi="ar-SA"/>
        </w:rPr>
        <w:t>40、</w:t>
      </w:r>
      <w:r>
        <w:rPr>
          <w:rFonts w:ascii="宋体" w:eastAsia="宋体" w:hAnsi="宋体" w:cs="宋体" w:hint="default"/>
          <w:b/>
          <w:bCs/>
          <w:kern w:val="2"/>
          <w:sz w:val="21"/>
          <w:szCs w:val="24"/>
          <w:lang w:val="en-US" w:eastAsia="zh-CN" w:bidi="ar-SA"/>
        </w:rPr>
        <w:t>社会主义社会的改革</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default"/>
          <w:b w:val="0"/>
          <w:bCs w:val="0"/>
          <w:kern w:val="2"/>
          <w:sz w:val="21"/>
          <w:szCs w:val="24"/>
          <w:lang w:val="en-US" w:eastAsia="zh-CN" w:bidi="ar-SA"/>
        </w:rPr>
        <w:t>①改革性质：是社会主义制度的自我完善与发展；②内容：改革生产关系，使生产关系适应生产力；改革上层建筑，是上层建筑适应经济基础；③作用：是推动社会主义社会发展的强大动力。</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eastAsia"/>
          <w:b/>
          <w:bCs/>
          <w:kern w:val="2"/>
          <w:sz w:val="21"/>
          <w:szCs w:val="24"/>
          <w:lang w:val="en-US" w:eastAsia="zh-CN" w:bidi="ar-SA"/>
        </w:rPr>
        <w:t>41、社会历史的主体：人民群众（群众历史观）</w:t>
      </w:r>
      <w:r>
        <w:rPr>
          <w:rFonts w:ascii="黑体" w:eastAsia="黑体" w:hAnsi="黑体" w:cs="黑体" w:hint="eastAsia"/>
          <w:b/>
          <w:bCs/>
          <w:kern w:val="2"/>
          <w:sz w:val="21"/>
          <w:szCs w:val="24"/>
          <w:lang w:val="en-US" w:eastAsia="zh-CN" w:bidi="ar-SA"/>
        </w:rPr>
        <w:t>☆（与以人民为中心的发展思想、党的人民知识、人民当家作主的知识融合考查）</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default"/>
          <w:b w:val="0"/>
          <w:bCs w:val="0"/>
          <w:kern w:val="2"/>
          <w:sz w:val="21"/>
          <w:szCs w:val="24"/>
          <w:lang w:val="en-US" w:eastAsia="zh-CN" w:bidi="ar-SA"/>
        </w:rPr>
        <w:t>人民</w:t>
      </w:r>
      <w:r>
        <w:rPr>
          <w:rFonts w:ascii="宋体" w:eastAsia="宋体" w:hAnsi="宋体" w:cs="宋体" w:hint="eastAsia"/>
          <w:b w:val="0"/>
          <w:bCs w:val="0"/>
          <w:kern w:val="2"/>
          <w:sz w:val="21"/>
          <w:szCs w:val="24"/>
          <w:lang w:val="en-US" w:eastAsia="zh-CN" w:bidi="ar-SA"/>
        </w:rPr>
        <w:t>群众指</w:t>
      </w:r>
      <w:r>
        <w:rPr>
          <w:rFonts w:ascii="宋体" w:eastAsia="宋体" w:hAnsi="宋体" w:cs="宋体" w:hint="default"/>
          <w:b w:val="0"/>
          <w:bCs w:val="0"/>
          <w:kern w:val="2"/>
          <w:sz w:val="21"/>
          <w:szCs w:val="24"/>
          <w:lang w:val="en-US" w:eastAsia="zh-CN" w:bidi="ar-SA"/>
        </w:rPr>
        <w:t>一切对社会历史起推动作用的人们。劳动群众是人民群众的主体部分</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【原理】</w:t>
      </w:r>
      <w:r>
        <w:rPr>
          <w:rFonts w:ascii="宋体" w:eastAsia="宋体" w:hAnsi="宋体" w:cs="宋体" w:hint="default"/>
          <w:b w:val="0"/>
          <w:bCs w:val="0"/>
          <w:kern w:val="2"/>
          <w:sz w:val="21"/>
          <w:szCs w:val="24"/>
          <w:lang w:val="en-US" w:eastAsia="zh-CN" w:bidi="ar-SA"/>
        </w:rPr>
        <w:t>人民群众是历史的创造者</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人民群众是社会物质财富的创造者，是推动社会历史发展的决定力量；人民群众是社会精神财富的创造者；人民群众是社会变革的决定力量，是社会变革的主力军</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方法论】坚持群众观点和群众路线。坚持以人民为中心，坚持人民主体地位。把实现好、维护好、发展好最广大人民的根本利益，作为我们一切工作的出发点。坚持发展为了群众、发展依靠群众，从群众中来到群众中去。①</w:t>
      </w:r>
      <w:r>
        <w:rPr>
          <w:rFonts w:ascii="宋体" w:eastAsia="宋体" w:hAnsi="宋体" w:cs="宋体" w:hint="default"/>
          <w:b w:val="0"/>
          <w:bCs w:val="0"/>
          <w:kern w:val="2"/>
          <w:sz w:val="21"/>
          <w:szCs w:val="24"/>
          <w:lang w:val="en-US" w:eastAsia="zh-CN" w:bidi="ar-SA"/>
        </w:rPr>
        <w:t>群众观点</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相信人民群众自己解放自己，全心全意为人民服务，一切向人民群众负责，虚心向人民群众学习</w:t>
      </w:r>
      <w:r>
        <w:rPr>
          <w:rFonts w:ascii="宋体" w:eastAsia="宋体" w:hAnsi="宋体" w:cs="宋体" w:hint="eastAsia"/>
          <w:b w:val="0"/>
          <w:bCs w:val="0"/>
          <w:kern w:val="2"/>
          <w:sz w:val="21"/>
          <w:szCs w:val="24"/>
          <w:lang w:val="en-US" w:eastAsia="zh-CN" w:bidi="ar-SA"/>
        </w:rPr>
        <w:t>。②</w:t>
      </w:r>
      <w:r>
        <w:rPr>
          <w:rFonts w:ascii="宋体" w:eastAsia="宋体" w:hAnsi="宋体" w:cs="宋体" w:hint="default"/>
          <w:b w:val="0"/>
          <w:bCs w:val="0"/>
          <w:kern w:val="2"/>
          <w:sz w:val="21"/>
          <w:szCs w:val="24"/>
          <w:lang w:val="en-US" w:eastAsia="zh-CN" w:bidi="ar-SA"/>
        </w:rPr>
        <w:t>群众路线</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一切为了群众，一切依靠群众，从群众中来，到群众中去</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eastAsia"/>
          <w:b/>
          <w:bCs/>
          <w:kern w:val="2"/>
          <w:sz w:val="21"/>
          <w:szCs w:val="24"/>
          <w:lang w:val="en-US" w:eastAsia="zh-CN" w:bidi="ar-SA"/>
        </w:rPr>
        <w:t>42、</w:t>
      </w:r>
      <w:r>
        <w:rPr>
          <w:rFonts w:ascii="宋体" w:eastAsia="宋体" w:hAnsi="宋体" w:cs="宋体" w:hint="default"/>
          <w:b/>
          <w:bCs/>
          <w:kern w:val="2"/>
          <w:sz w:val="21"/>
          <w:szCs w:val="24"/>
          <w:lang w:val="en-US" w:eastAsia="zh-CN" w:bidi="ar-SA"/>
        </w:rPr>
        <w:t>人的价值</w:t>
      </w:r>
      <w:r>
        <w:rPr>
          <w:rFonts w:ascii="宋体" w:eastAsia="宋体" w:hAnsi="宋体" w:cs="宋体" w:hint="eastAsia"/>
          <w:b/>
          <w:bCs/>
          <w:kern w:val="2"/>
          <w:sz w:val="21"/>
          <w:szCs w:val="24"/>
          <w:lang w:val="en-US" w:eastAsia="zh-CN" w:bidi="ar-SA"/>
        </w:rPr>
        <w:t>：</w:t>
      </w:r>
      <w:r>
        <w:rPr>
          <w:rFonts w:ascii="宋体" w:eastAsia="宋体" w:hAnsi="宋体" w:cs="宋体" w:hint="default"/>
          <w:b w:val="0"/>
          <w:bCs w:val="0"/>
          <w:kern w:val="2"/>
          <w:sz w:val="21"/>
          <w:szCs w:val="24"/>
          <w:lang w:val="en-US" w:eastAsia="zh-CN" w:bidi="ar-SA"/>
        </w:rPr>
        <w:t>主要在于对社会的贡献。人既是价值的创造者，又是价值的享受者。对一个人的价值评价归根到底看他的贡献，最根本的是看他对社会发展、对人类进步事业的贡献。</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eastAsia"/>
          <w:b/>
          <w:bCs/>
          <w:kern w:val="2"/>
          <w:sz w:val="21"/>
          <w:szCs w:val="24"/>
          <w:lang w:val="en-US" w:eastAsia="zh-CN" w:bidi="ar-SA"/>
        </w:rPr>
        <w:t>43、价值观的导向作用</w:t>
      </w:r>
      <w:r>
        <w:rPr>
          <w:rFonts w:ascii="黑体" w:eastAsia="黑体" w:hAnsi="黑体" w:cs="黑体" w:hint="eastAsia"/>
          <w:b/>
          <w:bCs/>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【原理】①</w:t>
      </w:r>
      <w:r>
        <w:rPr>
          <w:rFonts w:ascii="宋体" w:eastAsia="宋体" w:hAnsi="宋体" w:cs="宋体" w:hint="default"/>
          <w:b w:val="0"/>
          <w:bCs w:val="0"/>
          <w:kern w:val="2"/>
          <w:sz w:val="21"/>
          <w:szCs w:val="24"/>
          <w:lang w:val="en-US" w:eastAsia="zh-CN" w:bidi="ar-SA"/>
        </w:rPr>
        <w:t>价值观对人们认识和改造世界的活动有重要导向作用。一方面，价值观影响人们对事物的认识和评价。另一方面，价值观影响人们改造世界的活动，影响人们的行为选择</w:t>
      </w:r>
      <w:r>
        <w:rPr>
          <w:rFonts w:ascii="宋体" w:eastAsia="宋体" w:hAnsi="宋体" w:cs="宋体" w:hint="eastAsia"/>
          <w:b w:val="0"/>
          <w:bCs w:val="0"/>
          <w:kern w:val="2"/>
          <w:sz w:val="21"/>
          <w:szCs w:val="24"/>
          <w:lang w:val="en-US" w:eastAsia="zh-CN" w:bidi="ar-SA"/>
        </w:rPr>
        <w:t>。（个人）②</w:t>
      </w:r>
      <w:r>
        <w:rPr>
          <w:rFonts w:ascii="宋体" w:eastAsia="宋体" w:hAnsi="宋体" w:cs="宋体" w:hint="default"/>
          <w:b w:val="0"/>
          <w:bCs w:val="0"/>
          <w:kern w:val="2"/>
          <w:sz w:val="21"/>
          <w:szCs w:val="24"/>
          <w:lang w:val="en-US" w:eastAsia="zh-CN" w:bidi="ar-SA"/>
        </w:rPr>
        <w:t>价值观是人生的重要向导。价值观不同，作出的选择也不同</w:t>
      </w:r>
      <w:r>
        <w:rPr>
          <w:rFonts w:ascii="宋体" w:eastAsia="宋体" w:hAnsi="宋体" w:cs="宋体" w:hint="eastAsia"/>
          <w:b w:val="0"/>
          <w:bCs w:val="0"/>
          <w:kern w:val="2"/>
          <w:sz w:val="21"/>
          <w:szCs w:val="24"/>
          <w:lang w:val="en-US" w:eastAsia="zh-CN" w:bidi="ar-SA"/>
        </w:rPr>
        <w:t>。（个人）③</w:t>
      </w:r>
      <w:r>
        <w:rPr>
          <w:rFonts w:ascii="宋体" w:eastAsia="宋体" w:hAnsi="宋体" w:cs="宋体" w:hint="default"/>
          <w:b w:val="0"/>
          <w:bCs w:val="0"/>
          <w:kern w:val="2"/>
          <w:sz w:val="21"/>
          <w:szCs w:val="24"/>
          <w:lang w:val="en-US" w:eastAsia="zh-CN" w:bidi="ar-SA"/>
        </w:rPr>
        <w:t>价值观承载着一个民族和国家的精神追求，体现着一个社会评判是非曲直的标准。对一个民族和国家来说，最持久、最深层的精神力量是全社会共同认可的核心价值观</w:t>
      </w:r>
      <w:r>
        <w:rPr>
          <w:rFonts w:ascii="宋体" w:eastAsia="宋体" w:hAnsi="宋体" w:cs="宋体" w:hint="eastAsia"/>
          <w:b w:val="0"/>
          <w:bCs w:val="0"/>
          <w:kern w:val="2"/>
          <w:sz w:val="21"/>
          <w:szCs w:val="24"/>
          <w:lang w:val="en-US" w:eastAsia="zh-CN" w:bidi="ar-SA"/>
        </w:rPr>
        <w:t>。（社会）</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【方法论】树立正确的价值观，克服错误的价值观，发挥正确价值观的导向作用，培育和践行社会主义核心价值观，倡导社会主义集体价值观。</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bCs/>
          <w:kern w:val="2"/>
          <w:sz w:val="21"/>
          <w:szCs w:val="24"/>
          <w:lang w:val="en-US" w:eastAsia="zh-CN" w:bidi="ar-SA"/>
        </w:rPr>
        <w:t>44、价值判断与价值选择的特点：</w:t>
      </w:r>
      <w:r>
        <w:rPr>
          <w:rFonts w:ascii="宋体" w:eastAsia="宋体" w:hAnsi="宋体" w:cs="宋体" w:hint="default"/>
          <w:b w:val="0"/>
          <w:bCs w:val="0"/>
          <w:kern w:val="2"/>
          <w:sz w:val="21"/>
          <w:szCs w:val="24"/>
          <w:lang w:val="en-US" w:eastAsia="zh-CN" w:bidi="ar-SA"/>
        </w:rPr>
        <w:t>社会历史性</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阶级性</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主体差异性</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bCs/>
          <w:kern w:val="2"/>
          <w:sz w:val="21"/>
          <w:szCs w:val="24"/>
          <w:lang w:val="en-US" w:eastAsia="zh-CN" w:bidi="ar-SA"/>
        </w:rPr>
        <w:t>45、正确价值观的标准：</w:t>
      </w:r>
      <w:r>
        <w:rPr>
          <w:rFonts w:ascii="宋体" w:eastAsia="宋体" w:hAnsi="宋体" w:cs="宋体" w:hint="default"/>
          <w:b w:val="0"/>
          <w:bCs w:val="0"/>
          <w:kern w:val="2"/>
          <w:sz w:val="21"/>
          <w:szCs w:val="24"/>
          <w:lang w:val="en-US" w:eastAsia="zh-CN" w:bidi="ar-SA"/>
        </w:rPr>
        <w:t>价值判断和价值选择是在社会实践的基础上形成的</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取决于人们的认识是否符合社会发展的客观规律</w:t>
      </w:r>
      <w:r>
        <w:rPr>
          <w:rFonts w:ascii="宋体" w:eastAsia="宋体" w:hAnsi="宋体" w:cs="宋体" w:hint="eastAsia"/>
          <w:b w:val="0"/>
          <w:bCs w:val="0"/>
          <w:kern w:val="2"/>
          <w:sz w:val="21"/>
          <w:szCs w:val="24"/>
          <w:lang w:val="en-US" w:eastAsia="zh-CN" w:bidi="ar-SA"/>
        </w:rPr>
        <w:t>，是否</w:t>
      </w:r>
      <w:r>
        <w:rPr>
          <w:rFonts w:ascii="宋体" w:eastAsia="宋体" w:hAnsi="宋体" w:cs="宋体" w:hint="default"/>
          <w:b w:val="0"/>
          <w:bCs w:val="0"/>
          <w:kern w:val="2"/>
          <w:sz w:val="21"/>
          <w:szCs w:val="24"/>
          <w:lang w:val="en-US" w:eastAsia="zh-CN" w:bidi="ar-SA"/>
        </w:rPr>
        <w:t>自觉站在最广大人民的立场上</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46、实行人生价值观：</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①</w:t>
      </w:r>
      <w:r>
        <w:rPr>
          <w:rFonts w:ascii="宋体" w:eastAsia="宋体" w:hAnsi="宋体" w:cs="宋体" w:hint="default"/>
          <w:b w:val="0"/>
          <w:bCs w:val="0"/>
          <w:kern w:val="2"/>
          <w:sz w:val="21"/>
          <w:szCs w:val="24"/>
          <w:lang w:val="en-US" w:eastAsia="zh-CN" w:bidi="ar-SA"/>
        </w:rPr>
        <w:t>弘扬劳动精神，人只有在劳动中才能创造和实现自己的价值。积极投身于为人民服务的实践，是实现人生价值的必由之路，也是拥有幸福人生的根本途径</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②</w:t>
      </w:r>
      <w:r>
        <w:rPr>
          <w:rFonts w:ascii="宋体" w:eastAsia="宋体" w:hAnsi="宋体" w:cs="宋体" w:hint="default"/>
          <w:b w:val="0"/>
          <w:bCs w:val="0"/>
          <w:kern w:val="2"/>
          <w:sz w:val="21"/>
          <w:szCs w:val="24"/>
          <w:lang w:val="en-US" w:eastAsia="zh-CN" w:bidi="ar-SA"/>
        </w:rPr>
        <w:t>社会提供的客观条件是人们创造和实现人生价值的前提</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正确处理个人与集体、个人与社会的关系，才能在奉献社会中创造和实现自己的价值</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③</w:t>
      </w:r>
      <w:r>
        <w:rPr>
          <w:rFonts w:ascii="宋体" w:eastAsia="宋体" w:hAnsi="宋体" w:cs="宋体" w:hint="default"/>
          <w:b w:val="0"/>
          <w:bCs w:val="0"/>
          <w:kern w:val="2"/>
          <w:sz w:val="21"/>
          <w:szCs w:val="24"/>
          <w:lang w:val="en-US" w:eastAsia="zh-CN" w:bidi="ar-SA"/>
        </w:rPr>
        <w:t>在砥砺自我中创造和实现价值（主观条件）</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意识对人体生理活动具有调节和控制作用；价值观是人生的重要向导</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充分发挥主观能动性</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努力增长自己的才干，全面提高个人素质</w:t>
      </w:r>
      <w:r>
        <w:rPr>
          <w:rFonts w:ascii="宋体" w:eastAsia="宋体" w:hAnsi="宋体" w:cs="宋体" w:hint="eastAsia"/>
          <w:b w:val="0"/>
          <w:bCs w:val="0"/>
          <w:kern w:val="2"/>
          <w:sz w:val="21"/>
          <w:szCs w:val="24"/>
          <w:lang w:val="en-US" w:eastAsia="zh-CN" w:bidi="ar-SA"/>
        </w:rPr>
        <w:t>；树立</w:t>
      </w:r>
      <w:r>
        <w:rPr>
          <w:rFonts w:ascii="宋体" w:eastAsia="宋体" w:hAnsi="宋体" w:cs="宋体" w:hint="default"/>
          <w:b w:val="0"/>
          <w:bCs w:val="0"/>
          <w:kern w:val="2"/>
          <w:sz w:val="21"/>
          <w:szCs w:val="24"/>
          <w:lang w:val="en-US" w:eastAsia="zh-CN" w:bidi="ar-SA"/>
        </w:rPr>
        <w:t>正确价值观</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坚定理想信念</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打牢道德根基，锤炼品德修为</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eastAsia"/>
          <w:b/>
          <w:bCs/>
          <w:kern w:val="2"/>
          <w:sz w:val="21"/>
          <w:szCs w:val="24"/>
          <w:lang w:val="en-US" w:eastAsia="zh-CN" w:bidi="ar-SA"/>
        </w:rPr>
        <w:t>47、文化的功能或作用</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①</w:t>
      </w:r>
      <w:r>
        <w:rPr>
          <w:rFonts w:ascii="宋体" w:eastAsia="宋体" w:hAnsi="宋体" w:cs="宋体" w:hint="default"/>
          <w:b w:val="0"/>
          <w:bCs w:val="0"/>
          <w:kern w:val="2"/>
          <w:sz w:val="21"/>
          <w:szCs w:val="24"/>
          <w:lang w:val="en-US" w:eastAsia="zh-CN" w:bidi="ar-SA"/>
        </w:rPr>
        <w:t>文化引领风尚</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教育人民</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服务社会</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推动发展</w:t>
      </w:r>
      <w:r>
        <w:rPr>
          <w:rFonts w:ascii="宋体" w:eastAsia="宋体" w:hAnsi="宋体" w:cs="宋体" w:hint="eastAsia"/>
          <w:b w:val="0"/>
          <w:bCs w:val="0"/>
          <w:kern w:val="2"/>
          <w:sz w:val="21"/>
          <w:szCs w:val="24"/>
          <w:lang w:val="en-US" w:eastAsia="zh-CN" w:bidi="ar-SA"/>
        </w:rPr>
        <w:t>。②</w:t>
      </w:r>
      <w:r>
        <w:rPr>
          <w:rFonts w:ascii="宋体" w:eastAsia="宋体" w:hAnsi="宋体" w:cs="宋体" w:hint="default"/>
          <w:b w:val="0"/>
          <w:bCs w:val="0"/>
          <w:kern w:val="2"/>
          <w:sz w:val="21"/>
          <w:szCs w:val="24"/>
          <w:lang w:val="en-US" w:eastAsia="zh-CN" w:bidi="ar-SA"/>
        </w:rPr>
        <w:t>优秀文化能够丰富人的精神世界，增强人的精神力量，促进人的全面发展。</w:t>
      </w:r>
      <w:r>
        <w:rPr>
          <w:rFonts w:ascii="宋体" w:eastAsia="宋体" w:hAnsi="宋体" w:cs="宋体" w:hint="eastAsia"/>
          <w:b w:val="0"/>
          <w:bCs w:val="0"/>
          <w:kern w:val="2"/>
          <w:sz w:val="21"/>
          <w:szCs w:val="24"/>
          <w:lang w:val="en-US" w:eastAsia="zh-CN" w:bidi="ar-SA"/>
        </w:rPr>
        <w:t>③</w:t>
      </w:r>
      <w:r>
        <w:rPr>
          <w:rFonts w:ascii="宋体" w:eastAsia="宋体" w:hAnsi="宋体" w:cs="宋体" w:hint="default"/>
          <w:b w:val="0"/>
          <w:bCs w:val="0"/>
          <w:kern w:val="2"/>
          <w:sz w:val="21"/>
          <w:szCs w:val="24"/>
          <w:lang w:val="en-US" w:eastAsia="zh-CN" w:bidi="ar-SA"/>
        </w:rPr>
        <w:t>文化是民族的血脉和灵魂</w:t>
      </w:r>
      <w:r>
        <w:rPr>
          <w:rFonts w:ascii="宋体" w:eastAsia="宋体" w:hAnsi="宋体" w:cs="宋体" w:hint="eastAsia"/>
          <w:b w:val="0"/>
          <w:bCs w:val="0"/>
          <w:kern w:val="2"/>
          <w:sz w:val="21"/>
          <w:szCs w:val="24"/>
          <w:lang w:val="en-US" w:eastAsia="zh-CN" w:bidi="ar-SA"/>
        </w:rPr>
        <w:t>。④先进健康的文化为经济、政治的发展提供强大的精神动力。落后的、腐朽的文化则会阻碍社会的发展。</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eastAsia"/>
          <w:b/>
          <w:bCs/>
          <w:kern w:val="2"/>
          <w:sz w:val="21"/>
          <w:szCs w:val="24"/>
          <w:lang w:val="en-US" w:eastAsia="zh-CN" w:bidi="ar-SA"/>
        </w:rPr>
        <w:t>48、中华优秀传统文化</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中优秀传统文化的</w:t>
      </w:r>
      <w:r>
        <w:rPr>
          <w:rFonts w:ascii="宋体" w:eastAsia="宋体" w:hAnsi="宋体" w:cs="宋体" w:hint="default"/>
          <w:b w:val="0"/>
          <w:bCs w:val="0"/>
          <w:kern w:val="2"/>
          <w:sz w:val="21"/>
          <w:szCs w:val="24"/>
          <w:lang w:val="en-US" w:eastAsia="zh-CN" w:bidi="ar-SA"/>
        </w:rPr>
        <w:t>主要特点</w:t>
      </w:r>
      <w:r>
        <w:rPr>
          <w:rFonts w:ascii="宋体" w:eastAsia="宋体" w:hAnsi="宋体" w:cs="宋体" w:hint="eastAsia"/>
          <w:b w:val="0"/>
          <w:bCs w:val="0"/>
          <w:kern w:val="2"/>
          <w:sz w:val="21"/>
          <w:szCs w:val="24"/>
          <w:lang w:val="en-US" w:eastAsia="zh-CN" w:bidi="ar-SA"/>
        </w:rPr>
        <w:t>为</w:t>
      </w:r>
      <w:r>
        <w:rPr>
          <w:rFonts w:ascii="宋体" w:eastAsia="宋体" w:hAnsi="宋体" w:cs="宋体" w:hint="default"/>
          <w:b w:val="0"/>
          <w:bCs w:val="0"/>
          <w:kern w:val="2"/>
          <w:sz w:val="21"/>
          <w:szCs w:val="24"/>
          <w:lang w:val="en-US" w:eastAsia="zh-CN" w:bidi="ar-SA"/>
        </w:rPr>
        <w:t>源远流长、博大精深</w:t>
      </w:r>
      <w:r>
        <w:rPr>
          <w:rFonts w:ascii="宋体" w:eastAsia="宋体" w:hAnsi="宋体" w:cs="宋体" w:hint="eastAsia"/>
          <w:b w:val="0"/>
          <w:bCs w:val="0"/>
          <w:kern w:val="2"/>
          <w:sz w:val="21"/>
          <w:szCs w:val="24"/>
          <w:lang w:val="en-US" w:eastAsia="zh-CN" w:bidi="ar-SA"/>
        </w:rPr>
        <w:t>，具有强大的凝聚力、连续性、包容性。</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default"/>
          <w:b w:val="0"/>
          <w:bCs w:val="0"/>
          <w:kern w:val="2"/>
          <w:sz w:val="21"/>
          <w:szCs w:val="24"/>
          <w:lang w:val="en-US" w:eastAsia="zh-CN" w:bidi="ar-SA"/>
        </w:rPr>
        <w:t>①</w:t>
      </w:r>
      <w:r>
        <w:rPr>
          <w:rFonts w:ascii="宋体" w:eastAsia="宋体" w:hAnsi="宋体" w:cs="宋体" w:hint="eastAsia"/>
          <w:b w:val="0"/>
          <w:bCs w:val="0"/>
          <w:kern w:val="2"/>
          <w:sz w:val="21"/>
          <w:szCs w:val="24"/>
          <w:lang w:val="en-US" w:eastAsia="zh-CN" w:bidi="ar-SA"/>
        </w:rPr>
        <w:t>原因：中华</w:t>
      </w:r>
      <w:r>
        <w:rPr>
          <w:rFonts w:ascii="宋体" w:eastAsia="宋体" w:hAnsi="宋体" w:cs="宋体" w:hint="default"/>
          <w:b w:val="0"/>
          <w:bCs w:val="0"/>
          <w:kern w:val="2"/>
          <w:sz w:val="21"/>
          <w:szCs w:val="24"/>
          <w:lang w:val="en-US" w:eastAsia="zh-CN" w:bidi="ar-SA"/>
        </w:rPr>
        <w:t>优秀传统文化是一个国家、一个民族传承和发展的根本</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是中华民族共同的精神标识，涵养着中华民族共同的价值观</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能够激发民族自信心和自豪感，有助于促进民族团结，维护国家的安全和统一，铸牢中华民族共同体意识</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能够为解决当代中国和世界发展中的许多问题提供有益借鉴，推动建立以合作共赢为核心的新型国际关系，构建人类命运共同体</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default"/>
          <w:b w:val="0"/>
          <w:bCs w:val="0"/>
          <w:kern w:val="2"/>
          <w:sz w:val="21"/>
          <w:szCs w:val="24"/>
          <w:lang w:val="en-US" w:eastAsia="zh-CN" w:bidi="ar-SA"/>
        </w:rPr>
        <w:t>②</w:t>
      </w:r>
      <w:r>
        <w:rPr>
          <w:rFonts w:ascii="宋体" w:eastAsia="宋体" w:hAnsi="宋体" w:cs="宋体" w:hint="eastAsia"/>
          <w:b w:val="0"/>
          <w:bCs w:val="0"/>
          <w:kern w:val="2"/>
          <w:sz w:val="21"/>
          <w:szCs w:val="24"/>
          <w:lang w:val="en-US" w:eastAsia="zh-CN" w:bidi="ar-SA"/>
        </w:rPr>
        <w:t>措施：</w:t>
      </w:r>
      <w:r>
        <w:rPr>
          <w:rFonts w:ascii="宋体" w:eastAsia="宋体" w:hAnsi="宋体" w:cs="宋体" w:hint="default"/>
          <w:b w:val="0"/>
          <w:bCs w:val="0"/>
          <w:kern w:val="2"/>
          <w:sz w:val="21"/>
          <w:szCs w:val="24"/>
          <w:lang w:val="en-US" w:eastAsia="zh-CN" w:bidi="ar-SA"/>
        </w:rPr>
        <w:t>取其精华、去其糟粕</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推陈出新、革故鼎新。古为今用，有鉴别地加以对待，有批判地予以继承。</w:t>
      </w:r>
      <w:r>
        <w:rPr>
          <w:rFonts w:ascii="宋体" w:eastAsia="宋体" w:hAnsi="宋体" w:cs="宋体" w:hint="eastAsia"/>
          <w:b w:val="0"/>
          <w:bCs w:val="0"/>
          <w:kern w:val="2"/>
          <w:sz w:val="21"/>
          <w:szCs w:val="24"/>
          <w:lang w:val="en-US" w:eastAsia="zh-CN" w:bidi="ar-SA"/>
        </w:rPr>
        <w:t>进行</w:t>
      </w:r>
      <w:r>
        <w:rPr>
          <w:rFonts w:ascii="宋体" w:eastAsia="宋体" w:hAnsi="宋体" w:cs="宋体" w:hint="default"/>
          <w:b w:val="0"/>
          <w:bCs w:val="0"/>
          <w:kern w:val="2"/>
          <w:sz w:val="21"/>
          <w:szCs w:val="24"/>
          <w:lang w:val="en-US" w:eastAsia="zh-CN" w:bidi="ar-SA"/>
        </w:rPr>
        <w:t>创造性转化</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创新性发展</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以人们喜闻乐见、具有广泛参与性的方式推广开来，既继承优秀传统文化又弘扬时代精神、既立足本国又面向世界。</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eastAsia"/>
          <w:b/>
          <w:bCs/>
          <w:kern w:val="2"/>
          <w:sz w:val="21"/>
          <w:szCs w:val="24"/>
          <w:lang w:val="en-US" w:eastAsia="zh-CN" w:bidi="ar-SA"/>
        </w:rPr>
        <w:t>49、正确对待外来文化</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default"/>
          <w:b w:val="0"/>
          <w:bCs w:val="0"/>
          <w:kern w:val="2"/>
          <w:sz w:val="21"/>
          <w:szCs w:val="24"/>
          <w:lang w:val="en-US" w:eastAsia="zh-CN" w:bidi="ar-SA"/>
        </w:rPr>
        <w:t>借鉴外来文化有益成果有利于文化交流</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文化交融，推动文化的发展与创新</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发展本民族文化，增强本国本民族文化的自尊、自信、自立，也为世界文化发展繁荣作出了贡献</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使世界文化充满生机与活力。</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措施：</w:t>
      </w:r>
      <w:r>
        <w:rPr>
          <w:rFonts w:ascii="宋体" w:eastAsia="宋体" w:hAnsi="宋体" w:cs="宋体" w:hint="default"/>
          <w:b w:val="0"/>
          <w:bCs w:val="0"/>
          <w:kern w:val="2"/>
          <w:sz w:val="21"/>
          <w:szCs w:val="24"/>
          <w:lang w:val="en-US" w:eastAsia="zh-CN" w:bidi="ar-SA"/>
        </w:rPr>
        <w:t>面向世界，博采众长</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学习借鉴别国别民族思想文化的长处和精</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文化事业和文化产业的经营管理理念和运行机制</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立足国情</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交流互鉴</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以我为主</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为我所用</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尊重文化的多样性</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坚持各民族文化平等</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文化交流</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文化交融</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积极借鉴华。</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eastAsia"/>
          <w:b/>
          <w:bCs/>
          <w:kern w:val="2"/>
          <w:sz w:val="21"/>
          <w:szCs w:val="24"/>
          <w:lang w:val="en-US" w:eastAsia="zh-CN" w:bidi="ar-SA"/>
        </w:rPr>
        <w:t>50、弘扬中华民族精神</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default"/>
          <w:b w:val="0"/>
          <w:bCs w:val="0"/>
          <w:kern w:val="2"/>
          <w:sz w:val="21"/>
          <w:szCs w:val="24"/>
          <w:lang w:val="en-US" w:eastAsia="zh-CN" w:bidi="ar-SA"/>
        </w:rPr>
        <w:t>中华民族形成了以爱国主义为核心，团结统一、爱好和平、勤劳勇敢、自强不息的伟大民族精神</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民族精神作为民族文化的结晶，随着时代变化不断丰富</w:t>
      </w:r>
      <w:r>
        <w:rPr>
          <w:rFonts w:ascii="宋体" w:eastAsia="宋体" w:hAnsi="宋体" w:cs="宋体" w:hint="eastAsia"/>
          <w:b w:val="0"/>
          <w:bCs w:val="0"/>
          <w:kern w:val="2"/>
          <w:sz w:val="21"/>
          <w:szCs w:val="24"/>
          <w:lang w:val="en-US" w:eastAsia="zh-CN" w:bidi="ar-SA"/>
        </w:rPr>
        <w:t>发展。</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①原因：</w:t>
      </w:r>
      <w:r>
        <w:rPr>
          <w:rFonts w:ascii="宋体" w:eastAsia="宋体" w:hAnsi="宋体" w:cs="宋体" w:hint="default"/>
          <w:b w:val="0"/>
          <w:bCs w:val="0"/>
          <w:kern w:val="2"/>
          <w:sz w:val="21"/>
          <w:szCs w:val="24"/>
          <w:lang w:val="en-US" w:eastAsia="zh-CN" w:bidi="ar-SA"/>
        </w:rPr>
        <w:t>民族精神为中国发展和人类文明进步提供了强大精神动力</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爱国主义是动员和鼓舞中国人民团结奋斗的一面旗帜，是各族人民风雨同舟、自强不息的精神支柱</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集中体现了中华民族的整体风貌和精神特征</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共同的价值追求</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②措施：</w:t>
      </w:r>
      <w:r>
        <w:rPr>
          <w:rFonts w:ascii="宋体" w:eastAsia="宋体" w:hAnsi="宋体" w:cs="宋体" w:hint="default"/>
          <w:kern w:val="2"/>
          <w:sz w:val="21"/>
          <w:szCs w:val="24"/>
          <w:lang w:val="en-US" w:eastAsia="zh-CN" w:bidi="ar-SA"/>
        </w:rPr>
        <w:t>坚持中国共产党的领导，坚持马克思主义信仰，弘扬以爱国主义为核心的中华民族精神，加强民族团结教育，凝聚中华民族共同的价值追求</w:t>
      </w:r>
      <w:r>
        <w:rPr>
          <w:rFonts w:ascii="宋体" w:eastAsia="宋体" w:hAnsi="宋体" w:cs="宋体" w:hint="eastAsia"/>
          <w:kern w:val="2"/>
          <w:sz w:val="21"/>
          <w:szCs w:val="24"/>
          <w:lang w:val="en-US" w:eastAsia="zh-CN" w:bidi="ar-SA"/>
        </w:rPr>
        <w:t>；</w:t>
      </w:r>
      <w:r>
        <w:rPr>
          <w:rFonts w:ascii="宋体" w:eastAsia="宋体" w:hAnsi="宋体" w:cs="宋体" w:hint="default"/>
          <w:kern w:val="2"/>
          <w:sz w:val="21"/>
          <w:szCs w:val="24"/>
          <w:lang w:val="en-US" w:eastAsia="zh-CN" w:bidi="ar-SA"/>
        </w:rPr>
        <w:t>弘扬中国革命文化，赓续民族血脉；发展社会主义先进文化，用社会主义核心价值观凝魂聚力，弘扬主旋律、传播正能量，建设具有强大凝聚力和引领力的社会主义意识形态。</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eastAsia"/>
          <w:b/>
          <w:bCs/>
          <w:kern w:val="2"/>
          <w:sz w:val="21"/>
          <w:szCs w:val="24"/>
          <w:lang w:val="en-US" w:eastAsia="zh-CN" w:bidi="ar-SA"/>
        </w:rPr>
        <w:t>51、文化发展的基本路基</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①</w:t>
      </w:r>
      <w:r>
        <w:rPr>
          <w:rFonts w:ascii="宋体" w:eastAsia="宋体" w:hAnsi="宋体" w:cs="宋体" w:hint="default"/>
          <w:b w:val="0"/>
          <w:bCs w:val="0"/>
          <w:kern w:val="2"/>
          <w:sz w:val="21"/>
          <w:szCs w:val="24"/>
          <w:lang w:val="en-US" w:eastAsia="zh-CN" w:bidi="ar-SA"/>
        </w:rPr>
        <w:t>坚持以马克思主义为指导，坚定共产主义理想信念；坚定道路自信、理论自信、制度自信、文化自信。②坚持以人民为中心的创作导向，贴近人民的精神生活，讴歌人民群众的伟大实践</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生产创作出人民喜闻乐见的优秀文化作品。</w:t>
      </w:r>
      <w:r>
        <w:rPr>
          <w:rFonts w:ascii="宋体" w:eastAsia="宋体" w:hAnsi="宋体" w:cs="宋体" w:hint="eastAsia"/>
          <w:b w:val="0"/>
          <w:bCs w:val="0"/>
          <w:kern w:val="2"/>
          <w:sz w:val="21"/>
          <w:szCs w:val="24"/>
          <w:lang w:val="en-US" w:eastAsia="zh-CN" w:bidi="ar-SA"/>
        </w:rPr>
        <w:t>③文化发展</w:t>
      </w:r>
      <w:r>
        <w:rPr>
          <w:rFonts w:ascii="宋体" w:eastAsia="宋体" w:hAnsi="宋体" w:cs="宋体" w:hint="default"/>
          <w:b w:val="0"/>
          <w:bCs w:val="0"/>
          <w:kern w:val="2"/>
          <w:sz w:val="21"/>
          <w:szCs w:val="24"/>
          <w:lang w:val="en-US" w:eastAsia="zh-CN" w:bidi="ar-SA"/>
        </w:rPr>
        <w:t>要立足时代、解决特定的时代问题。</w:t>
      </w:r>
      <w:r>
        <w:rPr>
          <w:rFonts w:ascii="宋体" w:eastAsia="宋体" w:hAnsi="宋体" w:cs="宋体" w:hint="eastAsia"/>
          <w:b w:val="0"/>
          <w:bCs w:val="0"/>
          <w:kern w:val="2"/>
          <w:sz w:val="21"/>
          <w:szCs w:val="24"/>
          <w:lang w:val="en-US" w:eastAsia="zh-CN" w:bidi="ar-SA"/>
        </w:rPr>
        <w:t>④</w:t>
      </w:r>
      <w:r>
        <w:rPr>
          <w:rFonts w:ascii="宋体" w:eastAsia="宋体" w:hAnsi="宋体" w:cs="宋体" w:hint="default"/>
          <w:b w:val="0"/>
          <w:bCs w:val="0"/>
          <w:kern w:val="2"/>
          <w:sz w:val="21"/>
          <w:szCs w:val="24"/>
          <w:lang w:val="en-US" w:eastAsia="zh-CN" w:bidi="ar-SA"/>
        </w:rPr>
        <w:t>融通古今中外各种</w:t>
      </w:r>
      <w:r>
        <w:rPr>
          <w:rFonts w:ascii="宋体" w:eastAsia="宋体" w:hAnsi="宋体" w:cs="宋体" w:hint="eastAsia"/>
          <w:b w:val="0"/>
          <w:bCs w:val="0"/>
          <w:kern w:val="2"/>
          <w:sz w:val="21"/>
          <w:szCs w:val="24"/>
          <w:lang w:val="en-US" w:eastAsia="zh-CN" w:bidi="ar-SA"/>
        </w:rPr>
        <w:t>优秀文化</w:t>
      </w:r>
      <w:r>
        <w:rPr>
          <w:rFonts w:ascii="宋体" w:eastAsia="宋体" w:hAnsi="宋体" w:cs="宋体" w:hint="default"/>
          <w:b w:val="0"/>
          <w:bCs w:val="0"/>
          <w:kern w:val="2"/>
          <w:sz w:val="21"/>
          <w:szCs w:val="24"/>
          <w:lang w:val="en-US" w:eastAsia="zh-CN" w:bidi="ar-SA"/>
        </w:rPr>
        <w:t>资源</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不忘本来、吸收外来、面向未来。</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eastAsia"/>
          <w:b/>
          <w:bCs/>
          <w:kern w:val="2"/>
          <w:sz w:val="21"/>
          <w:szCs w:val="24"/>
          <w:lang w:val="en-US" w:eastAsia="zh-CN" w:bidi="ar-SA"/>
        </w:rPr>
        <w:t>52、如何坚定文化自信</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default"/>
          <w:b w:val="0"/>
          <w:bCs w:val="0"/>
          <w:kern w:val="2"/>
          <w:sz w:val="21"/>
          <w:szCs w:val="24"/>
          <w:lang w:val="en-US" w:eastAsia="zh-CN" w:bidi="ar-SA"/>
        </w:rPr>
        <w:t>文化自信是对全部中华优秀文化的自信。</w:t>
      </w:r>
      <w:r>
        <w:rPr>
          <w:rFonts w:ascii="宋体" w:eastAsia="宋体" w:hAnsi="宋体" w:cs="宋体" w:hint="eastAsia"/>
          <w:b w:val="0"/>
          <w:bCs w:val="0"/>
          <w:kern w:val="2"/>
          <w:sz w:val="21"/>
          <w:szCs w:val="24"/>
          <w:lang w:val="en-US" w:eastAsia="zh-CN" w:bidi="ar-SA"/>
        </w:rPr>
        <w:t>是</w:t>
      </w:r>
      <w:r>
        <w:rPr>
          <w:rFonts w:ascii="宋体" w:eastAsia="宋体" w:hAnsi="宋体" w:cs="宋体" w:hint="default"/>
          <w:b w:val="0"/>
          <w:bCs w:val="0"/>
          <w:kern w:val="2"/>
          <w:sz w:val="21"/>
          <w:szCs w:val="24"/>
          <w:lang w:val="en-US" w:eastAsia="zh-CN" w:bidi="ar-SA"/>
        </w:rPr>
        <w:t>对中华优秀传统文化、革命文化和社会主义先进文化的自信，最根本的是对中国特色社会主义文化的自信，特别是对习近平新时代中国特色社会主义思想的自信</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default"/>
          <w:b w:val="0"/>
          <w:bCs w:val="0"/>
          <w:kern w:val="2"/>
          <w:sz w:val="21"/>
          <w:szCs w:val="24"/>
          <w:lang w:val="en-US" w:eastAsia="zh-CN" w:bidi="ar-SA"/>
        </w:rPr>
        <w:t>①</w:t>
      </w:r>
      <w:r>
        <w:rPr>
          <w:rFonts w:ascii="宋体" w:eastAsia="宋体" w:hAnsi="宋体" w:cs="宋体" w:hint="eastAsia"/>
          <w:b w:val="0"/>
          <w:bCs w:val="0"/>
          <w:kern w:val="2"/>
          <w:sz w:val="21"/>
          <w:szCs w:val="24"/>
          <w:lang w:val="en-US" w:eastAsia="zh-CN" w:bidi="ar-SA"/>
        </w:rPr>
        <w:t>原因：</w:t>
      </w:r>
      <w:r>
        <w:rPr>
          <w:rFonts w:ascii="宋体" w:eastAsia="宋体" w:hAnsi="宋体" w:cs="宋体" w:hint="default"/>
          <w:b w:val="0"/>
          <w:bCs w:val="0"/>
          <w:kern w:val="2"/>
          <w:sz w:val="21"/>
          <w:szCs w:val="24"/>
          <w:lang w:val="en-US" w:eastAsia="zh-CN" w:bidi="ar-SA"/>
        </w:rPr>
        <w:t>文化自信是一个国家、一个民族发展中更基本、更深沉、更持久的力量</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增强了我们文化自信的底气</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能够激发民族自信心和自豪感</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default"/>
          <w:b w:val="0"/>
          <w:bCs w:val="0"/>
          <w:kern w:val="2"/>
          <w:sz w:val="21"/>
          <w:szCs w:val="24"/>
          <w:lang w:val="en-US" w:eastAsia="zh-CN" w:bidi="ar-SA"/>
        </w:rPr>
        <w:t>②</w:t>
      </w:r>
      <w:r>
        <w:rPr>
          <w:rFonts w:ascii="宋体" w:eastAsia="宋体" w:hAnsi="宋体" w:cs="宋体" w:hint="eastAsia"/>
          <w:b w:val="0"/>
          <w:bCs w:val="0"/>
          <w:kern w:val="2"/>
          <w:sz w:val="21"/>
          <w:szCs w:val="24"/>
          <w:lang w:val="en-US" w:eastAsia="zh-CN" w:bidi="ar-SA"/>
        </w:rPr>
        <w:t>措施：</w:t>
      </w:r>
      <w:r>
        <w:rPr>
          <w:rFonts w:ascii="宋体" w:eastAsia="宋体" w:hAnsi="宋体" w:cs="宋体" w:hint="default"/>
          <w:b w:val="0"/>
          <w:bCs w:val="0"/>
          <w:kern w:val="2"/>
          <w:sz w:val="21"/>
          <w:szCs w:val="24"/>
          <w:lang w:val="en-US" w:eastAsia="zh-CN" w:bidi="ar-SA"/>
        </w:rPr>
        <w:t>发展社会主义经济，完善社会主义民主政治，夯实文化自信的基础</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传承中华优秀传统文化，推动创造性转化和创新性发展</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传承革命文化，弘扬中华民族精神；向世界传播中华文化，提高中华文化的国际影响力；坚持以习近平新时代中国特色社会主义思想为指导，大力发展中国特色社会主义文化；坚持社会主义核心价值观，塑造主流舆论新格局，弘扬主旋律、传播正能量，构筑中国精神、中国价值、中国力量</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53、国家</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国家是阶级矛盾不可调和的产物和表现，是一定阶级对其他阶级的专政，本质属性是阶级性，最重要的要素是主权。国家内的民主具有阶级性。</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国体决定政体，政体体现国体，一定的政体服务于一定的国体。</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bCs/>
          <w:kern w:val="2"/>
          <w:sz w:val="21"/>
          <w:szCs w:val="24"/>
          <w:lang w:val="en-US" w:eastAsia="zh-CN" w:bidi="ar-SA"/>
        </w:rPr>
        <w:t>资本主义国体和政体：</w:t>
      </w:r>
      <w:r>
        <w:rPr>
          <w:rFonts w:ascii="宋体" w:eastAsia="宋体" w:hAnsi="宋体" w:cs="宋体" w:hint="eastAsia"/>
          <w:b w:val="0"/>
          <w:bCs w:val="0"/>
          <w:kern w:val="2"/>
          <w:sz w:val="21"/>
          <w:szCs w:val="24"/>
          <w:lang w:val="en-US" w:eastAsia="zh-CN" w:bidi="ar-SA"/>
        </w:rPr>
        <w:t>资产阶级专政的国家，是服务于资产阶级的，不可能维护广大公众的根本利益，资本主义的民主具有虚伪性和欺骗性；资本主义民主共和制的政权组织形式，</w:t>
      </w:r>
      <w:r>
        <w:rPr>
          <w:rFonts w:ascii="宋体" w:eastAsia="宋体" w:hAnsi="宋体" w:cs="宋体" w:hint="eastAsia"/>
          <w:kern w:val="2"/>
          <w:sz w:val="21"/>
          <w:szCs w:val="24"/>
          <w:lang w:val="en-US" w:eastAsia="zh-CN" w:bidi="ar-SA"/>
        </w:rPr>
        <w:t>资产阶级运用金钱的力量，</w:t>
      </w:r>
      <w:r>
        <w:rPr>
          <w:rFonts w:ascii="宋体" w:eastAsia="宋体" w:hAnsi="宋体" w:cs="宋体" w:hint="eastAsia"/>
          <w:b w:val="0"/>
          <w:bCs w:val="0"/>
          <w:kern w:val="2"/>
          <w:sz w:val="21"/>
          <w:szCs w:val="24"/>
          <w:lang w:val="en-US" w:eastAsia="zh-CN" w:bidi="ar-SA"/>
        </w:rPr>
        <w:t>以民主的形式掩盖国家的阶级性质，是资产阶级对国家进行控制和管理的有效工具，也是维护资产阶级统治的最好的政治外壳，而不是真正维护广大人民群众的根本利益。</w:t>
      </w:r>
      <w:r>
        <w:rPr>
          <w:rFonts w:ascii="宋体" w:eastAsia="宋体" w:hAnsi="宋体" w:cs="宋体" w:hint="eastAsia"/>
          <w:kern w:val="2"/>
          <w:sz w:val="21"/>
          <w:szCs w:val="24"/>
          <w:lang w:val="en-US" w:eastAsia="zh-CN" w:bidi="ar-SA"/>
        </w:rPr>
        <w:t>发展中国家不能照搬发达资本主义国家的民主共和制，不符合本国国情，既不能保障本国人民的经济权利和政治权利，也难以保障国家职能的有效行使，容易致使政权更迭频繁，社会动荡不已。</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bCs/>
          <w:kern w:val="2"/>
          <w:sz w:val="21"/>
          <w:szCs w:val="24"/>
          <w:lang w:val="en-US" w:eastAsia="zh-CN" w:bidi="ar-SA"/>
        </w:rPr>
        <w:t>结构形式：</w:t>
      </w:r>
      <w:r>
        <w:rPr>
          <w:rFonts w:ascii="宋体" w:eastAsia="宋体" w:hAnsi="宋体" w:cs="宋体" w:hint="eastAsia"/>
          <w:b w:val="0"/>
          <w:bCs w:val="0"/>
          <w:kern w:val="2"/>
          <w:sz w:val="21"/>
          <w:szCs w:val="24"/>
          <w:lang w:val="en-US" w:eastAsia="zh-CN" w:bidi="ar-SA"/>
        </w:rPr>
        <w:t>单一制和复合制（联邦制和邦联）</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bCs/>
          <w:kern w:val="2"/>
          <w:sz w:val="21"/>
          <w:szCs w:val="24"/>
          <w:lang w:val="en-US" w:eastAsia="zh-CN" w:bidi="ar-SA"/>
        </w:rPr>
        <w:t>资本主义政党制度本质：</w:t>
      </w:r>
      <w:r>
        <w:rPr>
          <w:rFonts w:ascii="宋体" w:eastAsia="宋体" w:hAnsi="宋体" w:cs="宋体" w:hint="eastAsia"/>
          <w:b w:val="0"/>
          <w:bCs w:val="0"/>
          <w:kern w:val="2"/>
          <w:sz w:val="21"/>
          <w:szCs w:val="24"/>
          <w:lang w:val="en-US" w:eastAsia="zh-CN" w:bidi="ar-SA"/>
        </w:rPr>
        <w:t>资本主义国家的政党制度有一党制、两党制和多党制，无论采取什么样的形式，都无法改变其维护资产阶级利益、欺骗人民大众的根本性质。</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bCs/>
          <w:kern w:val="2"/>
          <w:sz w:val="21"/>
          <w:szCs w:val="24"/>
          <w:lang w:val="en-US" w:eastAsia="zh-CN" w:bidi="ar-SA"/>
        </w:rPr>
        <w:t>评价资本主义国家的利益集团：</w:t>
      </w:r>
      <w:r>
        <w:rPr>
          <w:rFonts w:ascii="宋体" w:eastAsia="宋体" w:hAnsi="宋体" w:cs="宋体" w:hint="eastAsia"/>
          <w:b w:val="0"/>
          <w:bCs w:val="0"/>
          <w:kern w:val="2"/>
          <w:sz w:val="21"/>
          <w:szCs w:val="24"/>
          <w:lang w:val="en-US" w:eastAsia="zh-CN" w:bidi="ar-SA"/>
        </w:rPr>
        <w:t>通过游说、宣传、助选等方式影响政府公共决策，在一定程度上会起到缓和社会矛盾的作用,但无法从根本上解决不同阶级之间的矛盾。</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default"/>
          <w:b w:val="0"/>
          <w:bCs w:val="0"/>
          <w:kern w:val="2"/>
          <w:sz w:val="21"/>
          <w:szCs w:val="24"/>
          <w:lang w:val="en-US" w:eastAsia="zh-CN" w:bidi="ar-SA"/>
        </w:rPr>
      </w:pPr>
      <w:r>
        <w:rPr>
          <w:rFonts w:ascii="宋体" w:eastAsia="宋体" w:hAnsi="宋体" w:cs="宋体" w:hint="eastAsia"/>
          <w:b/>
          <w:bCs/>
          <w:kern w:val="2"/>
          <w:sz w:val="21"/>
          <w:szCs w:val="24"/>
          <w:lang w:val="en-US" w:eastAsia="zh-CN" w:bidi="ar-SA"/>
        </w:rPr>
        <w:t>（5）中国特色社会主义国体和政体：</w:t>
      </w:r>
      <w:r>
        <w:rPr>
          <w:rFonts w:ascii="宋体" w:eastAsia="宋体" w:hAnsi="宋体" w:cs="宋体" w:hint="default"/>
          <w:b w:val="0"/>
          <w:bCs w:val="0"/>
          <w:kern w:val="2"/>
          <w:sz w:val="21"/>
          <w:szCs w:val="24"/>
          <w:lang w:val="en-US" w:eastAsia="zh-CN" w:bidi="ar-SA"/>
        </w:rPr>
        <w:t>中国共产党的性质和宗旨决定了除了工人阶级和最广大人民的根本利益,没有自己特殊的利益</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始终坚持以人民为中心，以中国最广大人民的根本利益为根本出发点和落脚点</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我国是人民民主专政的社会主义国家，全过程人民民主是社会主义民主政治的本质属性，是最广泛、最真实、最管用的民主</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人民代表大会制度是我国的根本政治制度，符合中国国情和实际，坚持民主集中制，体现社会主义国家性质、保证人民当家作主、保障实现中华民族伟大复兴</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是中国人民当家作主的重要途径和最高实现形式</w:t>
      </w:r>
      <w:r>
        <w:rPr>
          <w:rFonts w:ascii="宋体" w:eastAsia="宋体" w:hAnsi="宋体" w:cs="宋体" w:hint="eastAsia"/>
          <w:b w:val="0"/>
          <w:bCs w:val="0"/>
          <w:kern w:val="2"/>
          <w:sz w:val="21"/>
          <w:szCs w:val="24"/>
          <w:lang w:val="en-US" w:eastAsia="zh-CN" w:bidi="ar-SA"/>
        </w:rPr>
        <w:t>；</w:t>
      </w:r>
      <w:r>
        <w:rPr>
          <w:rFonts w:ascii="宋体" w:eastAsia="宋体" w:hAnsi="宋体" w:cs="宋体" w:hint="default"/>
          <w:b w:val="0"/>
          <w:bCs w:val="0"/>
          <w:kern w:val="2"/>
          <w:sz w:val="21"/>
          <w:szCs w:val="24"/>
          <w:lang w:val="en-US" w:eastAsia="zh-CN" w:bidi="ar-SA"/>
        </w:rPr>
        <w:t>中国共产党领导的多党合作和政治协商制度是新型政党制度,它是马克思主义政党理论同中国实际相结合的产物，能够真实、广泛、持久代表和实现最广大人民根本利益</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55、国家主权</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(1)含义:国家主权是一个国家对其管辖区域所拥有的至高无上的、排他性的政治权力。</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(2)地位:①国家主权是现代国家得以存在的法理依据；②国家主权原则是当代国际法的基石;③国家主权是一种自主自决的最高权威;④国家主权是国家最重要的构成要素，国家主权的丧失意味着国家的解体或灭亡；⑤国家主权是国家安全的核心，国家安全利益是国家的最高利益。维护国家利益是主权国家对外活动的出发点的落脚点，我国坚定维护国家主权、安全和发展利益，就是维护人民的根本利益。</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(3)基本权利:主权国家依据国际法享有独立权、管辖权、平等权、自卫权。</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(4)尊重国家主权，是主权国家应履行的义务。</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(5)我国实行单一制的国家结构形式。中央享有最高权力，地方政权被置于中央政权的统一领导下，地方必须服从中央。</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eastAsia"/>
          <w:b/>
          <w:bCs/>
          <w:kern w:val="2"/>
          <w:sz w:val="21"/>
          <w:szCs w:val="24"/>
          <w:lang w:val="en-US" w:eastAsia="zh-CN" w:bidi="ar-SA"/>
        </w:rPr>
        <w:t>56、</w:t>
      </w:r>
      <w:r>
        <w:rPr>
          <w:rFonts w:ascii="宋体" w:eastAsia="宋体" w:hAnsi="宋体" w:cs="宋体" w:hint="default"/>
          <w:b/>
          <w:bCs/>
          <w:kern w:val="2"/>
          <w:sz w:val="21"/>
          <w:szCs w:val="24"/>
          <w:lang w:val="en-US" w:eastAsia="zh-CN" w:bidi="ar-SA"/>
        </w:rPr>
        <w:t>世界多极化的相关知识</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default"/>
          <w:kern w:val="2"/>
          <w:sz w:val="21"/>
          <w:szCs w:val="24"/>
          <w:lang w:val="en-US" w:eastAsia="zh-CN" w:bidi="ar-SA"/>
        </w:rPr>
      </w:pPr>
      <w:r>
        <w:rPr>
          <w:rFonts w:ascii="宋体" w:eastAsia="宋体" w:hAnsi="宋体" w:cs="宋体" w:hint="default"/>
          <w:kern w:val="2"/>
          <w:sz w:val="21"/>
          <w:szCs w:val="24"/>
          <w:lang w:val="en-US" w:eastAsia="zh-CN" w:bidi="ar-SA"/>
        </w:rPr>
        <w:t>①</w:t>
      </w:r>
      <w:r>
        <w:rPr>
          <w:rFonts w:ascii="宋体" w:eastAsia="宋体" w:hAnsi="宋体" w:cs="宋体" w:hint="eastAsia"/>
          <w:kern w:val="2"/>
          <w:sz w:val="21"/>
          <w:szCs w:val="24"/>
          <w:lang w:val="en-US" w:eastAsia="zh-CN" w:bidi="ar-SA"/>
        </w:rPr>
        <w:t>国际关系的基本形式是竞争、合作和冲突。国际竞争的实质是以经济、军事和科技实力为基础的综合国力的较量。国家利益和国家实力是影响国际关系的决定性因素，国家间的共同利益是国家合作的基础，利益对立是国家冲突的根源，维护国家利益是主权国家对外活动的出发点和落脚点。在维护自身利益的同时，兼顾他国合理关切，在谋求本国发展中促进各国共同发展。不应以维护本国国家利益为由,侵犯别国的主权和安全,干涉别国的内政。同时，应该坚持以经济建设为中心，大力推进科技创新，增强核心竞争力，提升国家实力。②在世界多极化、经济全球化背景下，</w:t>
      </w:r>
      <w:r>
        <w:rPr>
          <w:rFonts w:ascii="宋体" w:eastAsia="宋体" w:hAnsi="宋体" w:cs="宋体" w:hint="default"/>
          <w:kern w:val="2"/>
          <w:sz w:val="21"/>
          <w:szCs w:val="24"/>
          <w:lang w:val="en-US" w:eastAsia="zh-CN" w:bidi="ar-SA"/>
        </w:rPr>
        <w:t>和平与发展是当今时代的主题</w:t>
      </w:r>
      <w:r>
        <w:rPr>
          <w:rFonts w:ascii="宋体" w:eastAsia="宋体" w:hAnsi="宋体" w:cs="宋体" w:hint="eastAsia"/>
          <w:kern w:val="2"/>
          <w:sz w:val="21"/>
          <w:szCs w:val="24"/>
          <w:lang w:val="en-US" w:eastAsia="zh-CN" w:bidi="ar-SA"/>
        </w:rPr>
        <w:t>，中国的主张和行动顺应时代潮流，符合客观趋势。③国际关系民主化有利于维护世界和平与发展，有利于推动建立全球治理体系，有利于构建新型国际关系、建立国际政治经济新秩序等。④根据</w:t>
      </w:r>
      <w:r>
        <w:rPr>
          <w:rFonts w:ascii="宋体" w:eastAsia="宋体" w:hAnsi="宋体" w:cs="宋体" w:hint="default"/>
          <w:kern w:val="2"/>
          <w:sz w:val="21"/>
          <w:szCs w:val="24"/>
          <w:lang w:val="en-US" w:eastAsia="zh-CN" w:bidi="ar-SA"/>
        </w:rPr>
        <w:t>我国</w:t>
      </w:r>
      <w:r>
        <w:rPr>
          <w:rFonts w:ascii="宋体" w:eastAsia="宋体" w:hAnsi="宋体" w:cs="宋体" w:hint="eastAsia"/>
          <w:kern w:val="2"/>
          <w:sz w:val="21"/>
          <w:szCs w:val="24"/>
          <w:lang w:val="en-US" w:eastAsia="zh-CN" w:bidi="ar-SA"/>
        </w:rPr>
        <w:t>国家性质和国家利益，我国</w:t>
      </w:r>
      <w:r>
        <w:rPr>
          <w:rFonts w:ascii="宋体" w:eastAsia="宋体" w:hAnsi="宋体" w:cs="宋体" w:hint="default"/>
          <w:kern w:val="2"/>
          <w:sz w:val="21"/>
          <w:szCs w:val="24"/>
          <w:lang w:val="en-US" w:eastAsia="zh-CN" w:bidi="ar-SA"/>
        </w:rPr>
        <w:t>奉行独立自主的和平外交政策</w:t>
      </w:r>
      <w:r>
        <w:rPr>
          <w:rFonts w:ascii="宋体" w:eastAsia="宋体" w:hAnsi="宋体" w:cs="宋体" w:hint="eastAsia"/>
          <w:kern w:val="2"/>
          <w:sz w:val="21"/>
          <w:szCs w:val="24"/>
          <w:lang w:val="en-US" w:eastAsia="zh-CN" w:bidi="ar-SA"/>
        </w:rPr>
        <w:t>，以维护世界和平、促进共同发展为宗旨，以独立自主为基本立场，以维护我国的主权、安全和发展利益，促进世界的和平发展为基本目标，以和平共处五项基本原则为基本准则、基石。</w:t>
      </w:r>
      <w:r>
        <w:rPr>
          <w:rFonts w:ascii="宋体" w:eastAsia="宋体" w:hAnsi="宋体" w:cs="宋体" w:hint="default"/>
          <w:kern w:val="2"/>
          <w:sz w:val="21"/>
          <w:szCs w:val="24"/>
          <w:lang w:val="en-US" w:eastAsia="zh-CN" w:bidi="ar-SA"/>
        </w:rPr>
        <w:t>⑤</w:t>
      </w:r>
      <w:r>
        <w:rPr>
          <w:rFonts w:ascii="宋体" w:eastAsia="宋体" w:hAnsi="宋体" w:cs="宋体" w:hint="eastAsia"/>
          <w:kern w:val="2"/>
          <w:sz w:val="21"/>
          <w:szCs w:val="24"/>
          <w:lang w:val="en-US" w:eastAsia="zh-CN" w:bidi="ar-SA"/>
        </w:rPr>
        <w:t>坚持习近平外交思想，</w:t>
      </w:r>
      <w:r>
        <w:rPr>
          <w:rFonts w:ascii="宋体" w:eastAsia="宋体" w:hAnsi="宋体" w:cs="宋体" w:hint="default"/>
          <w:kern w:val="2"/>
          <w:sz w:val="21"/>
          <w:szCs w:val="24"/>
          <w:lang w:val="en-US" w:eastAsia="zh-CN" w:bidi="ar-SA"/>
        </w:rPr>
        <w:t>坚持正确的义利观。</w:t>
      </w:r>
      <w:r>
        <w:rPr>
          <w:rFonts w:ascii="宋体" w:eastAsia="宋体" w:hAnsi="宋体" w:cs="宋体" w:hint="eastAsia"/>
          <w:kern w:val="2"/>
          <w:sz w:val="21"/>
          <w:szCs w:val="24"/>
          <w:lang w:val="en-US" w:eastAsia="zh-CN" w:bidi="ar-SA"/>
        </w:rPr>
        <w:t>遵循共商共建共享的原则，走和平发展道路，积极构建“一带一路”、创办亚洲基础设施投资银行、</w:t>
      </w:r>
      <w:r>
        <w:rPr>
          <w:rFonts w:ascii="宋体" w:eastAsia="宋体" w:hAnsi="宋体" w:cs="宋体" w:hint="default"/>
          <w:kern w:val="2"/>
          <w:sz w:val="21"/>
          <w:szCs w:val="24"/>
          <w:lang w:val="en-US" w:eastAsia="zh-CN" w:bidi="ar-SA"/>
        </w:rPr>
        <w:t>弘扬全人类共同价值</w:t>
      </w:r>
      <w:r>
        <w:rPr>
          <w:rFonts w:ascii="宋体" w:eastAsia="宋体" w:hAnsi="宋体" w:cs="宋体" w:hint="eastAsia"/>
          <w:kern w:val="2"/>
          <w:sz w:val="21"/>
          <w:szCs w:val="24"/>
          <w:lang w:val="en-US" w:eastAsia="zh-CN" w:bidi="ar-SA"/>
        </w:rPr>
        <w:t>、构建人类命运共同体、促进全球治理体系的变革，在国际事务中发挥着建设性的作用，</w:t>
      </w:r>
      <w:r>
        <w:rPr>
          <w:rFonts w:ascii="宋体" w:eastAsia="宋体" w:hAnsi="宋体" w:cs="宋体" w:hint="default"/>
          <w:kern w:val="2"/>
          <w:sz w:val="21"/>
          <w:szCs w:val="24"/>
          <w:lang w:val="en-US" w:eastAsia="zh-CN" w:bidi="ar-SA"/>
        </w:rPr>
        <w:t>展示文明大国形象、负责任大国形象，进一步提高中国的国际影响力，感召力、塑造力，为人类应对共同挑战、推动世界和平与发展贡献中国智慧、中国方案，在国际事务中发挥着建设性作用。</w:t>
      </w:r>
      <w:r>
        <w:rPr>
          <w:rFonts w:ascii="宋体" w:eastAsia="宋体" w:hAnsi="宋体" w:cs="宋体" w:hint="eastAsia"/>
          <w:kern w:val="2"/>
          <w:sz w:val="21"/>
          <w:szCs w:val="24"/>
          <w:lang w:val="en-US" w:eastAsia="zh-CN" w:bidi="ar-SA"/>
        </w:rPr>
        <w:t>⑥</w:t>
      </w:r>
      <w:r>
        <w:rPr>
          <w:rFonts w:ascii="宋体" w:eastAsia="宋体" w:hAnsi="宋体" w:cs="宋体" w:hint="default"/>
          <w:kern w:val="2"/>
          <w:sz w:val="21"/>
          <w:szCs w:val="24"/>
          <w:lang w:val="en-US" w:eastAsia="zh-CN" w:bidi="ar-SA"/>
        </w:rPr>
        <w:t>维护以联合国为核心的国际体系、以国际法为基础的国际秩序、以《联合国宪章》宗旨和原则为基础的国际关系基本准则，坚决反对霸权主义和强权政治，坚持多边主义，推进国际关系民主化。</w:t>
      </w:r>
      <w:r>
        <w:rPr>
          <w:rFonts w:ascii="宋体" w:eastAsia="宋体" w:hAnsi="宋体" w:cs="宋体" w:hint="eastAsia"/>
          <w:kern w:val="2"/>
          <w:sz w:val="21"/>
          <w:szCs w:val="24"/>
          <w:lang w:val="en-US" w:eastAsia="zh-CN" w:bidi="ar-SA"/>
        </w:rPr>
        <w:t>⑦</w:t>
      </w:r>
      <w:r>
        <w:rPr>
          <w:rFonts w:ascii="宋体" w:eastAsia="宋体" w:hAnsi="宋体" w:cs="宋体" w:hint="default"/>
          <w:kern w:val="2"/>
          <w:sz w:val="21"/>
          <w:szCs w:val="24"/>
          <w:lang w:val="en-US" w:eastAsia="zh-CN" w:bidi="ar-SA"/>
        </w:rPr>
        <w:t>以和平、谈判对话的方式解决国际争端。</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default"/>
          <w:b/>
          <w:bCs/>
          <w:kern w:val="2"/>
          <w:sz w:val="21"/>
          <w:szCs w:val="24"/>
          <w:lang w:val="en-US" w:eastAsia="zh-CN" w:bidi="ar-SA"/>
        </w:rPr>
      </w:pPr>
      <w:r>
        <w:rPr>
          <w:rFonts w:ascii="宋体" w:eastAsia="宋体" w:hAnsi="宋体" w:cs="宋体" w:hint="eastAsia"/>
          <w:b/>
          <w:bCs/>
          <w:kern w:val="2"/>
          <w:sz w:val="21"/>
          <w:szCs w:val="24"/>
          <w:lang w:val="en-US" w:eastAsia="zh-CN" w:bidi="ar-SA"/>
        </w:rPr>
        <w:t>57、</w:t>
      </w:r>
      <w:r>
        <w:rPr>
          <w:rFonts w:ascii="宋体" w:eastAsia="宋体" w:hAnsi="宋体" w:cs="宋体" w:hint="default"/>
          <w:b/>
          <w:bCs/>
          <w:kern w:val="2"/>
          <w:sz w:val="21"/>
          <w:szCs w:val="24"/>
          <w:lang w:val="en-US" w:eastAsia="zh-CN" w:bidi="ar-SA"/>
        </w:rPr>
        <w:t>经济全球化的相关知识</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default"/>
          <w:kern w:val="2"/>
          <w:sz w:val="21"/>
          <w:szCs w:val="24"/>
          <w:u w:val="single"/>
          <w:lang w:val="en-US" w:eastAsia="zh-CN" w:bidi="ar-SA"/>
        </w:rPr>
      </w:pPr>
      <w:r>
        <w:rPr>
          <w:rFonts w:ascii="宋体" w:eastAsia="宋体" w:hAnsi="宋体" w:cs="宋体" w:hint="default"/>
          <w:kern w:val="2"/>
          <w:sz w:val="21"/>
          <w:szCs w:val="24"/>
          <w:lang w:val="en-US" w:eastAsia="zh-CN" w:bidi="ar-SA"/>
        </w:rPr>
        <w:t>①当今世界是开放的世界</w:t>
      </w:r>
      <w:r>
        <w:rPr>
          <w:rFonts w:ascii="宋体" w:eastAsia="宋体" w:hAnsi="宋体" w:cs="宋体" w:hint="eastAsia"/>
          <w:kern w:val="2"/>
          <w:sz w:val="21"/>
          <w:szCs w:val="24"/>
          <w:lang w:val="en-US" w:eastAsia="zh-CN" w:bidi="ar-SA"/>
        </w:rPr>
        <w:t>，经济全球化是生产全球化、贸易全球化、金融全球化。</w:t>
      </w:r>
      <w:r>
        <w:rPr>
          <w:rFonts w:ascii="宋体" w:eastAsia="宋体" w:hAnsi="宋体" w:cs="宋体" w:hint="default"/>
          <w:kern w:val="2"/>
          <w:sz w:val="21"/>
          <w:szCs w:val="24"/>
          <w:lang w:val="en-US" w:eastAsia="zh-CN" w:bidi="ar-SA"/>
        </w:rPr>
        <w:t>②</w:t>
      </w:r>
      <w:r>
        <w:rPr>
          <w:rFonts w:ascii="宋体" w:eastAsia="宋体" w:hAnsi="宋体" w:cs="宋体" w:hint="eastAsia"/>
          <w:kern w:val="2"/>
          <w:sz w:val="21"/>
          <w:szCs w:val="24"/>
          <w:lang w:val="en-US" w:eastAsia="zh-CN" w:bidi="ar-SA"/>
        </w:rPr>
        <w:t>各国应完善全球治理体系，推动全球经济向着开放、包容、普惠、平衡、共赢的方向发展，共建创新型、开放型、联动型、包容型世界经济。</w:t>
      </w:r>
      <w:r>
        <w:rPr>
          <w:rFonts w:ascii="宋体" w:eastAsia="宋体" w:hAnsi="宋体" w:cs="宋体" w:hint="default"/>
          <w:kern w:val="2"/>
          <w:sz w:val="21"/>
          <w:szCs w:val="24"/>
          <w:lang w:val="en-US" w:eastAsia="zh-CN" w:bidi="ar-SA"/>
        </w:rPr>
        <w:t>③</w:t>
      </w:r>
      <w:r>
        <w:rPr>
          <w:rFonts w:ascii="宋体" w:eastAsia="宋体" w:hAnsi="宋体" w:cs="宋体" w:hint="eastAsia"/>
          <w:kern w:val="2"/>
          <w:sz w:val="21"/>
          <w:szCs w:val="24"/>
          <w:u w:val="single"/>
          <w:lang w:val="en-US" w:eastAsia="zh-CN" w:bidi="ar-SA"/>
        </w:rPr>
        <w:t>在此经济全球化背景下，中国在享受良好国际环境、实现产业结构优化、大量就业增收。④中国</w:t>
      </w:r>
      <w:r>
        <w:rPr>
          <w:rFonts w:ascii="宋体" w:eastAsia="宋体" w:hAnsi="宋体" w:cs="宋体" w:hint="default"/>
          <w:kern w:val="2"/>
          <w:sz w:val="21"/>
          <w:szCs w:val="24"/>
          <w:u w:val="single"/>
          <w:lang w:val="en-US" w:eastAsia="zh-CN" w:bidi="ar-SA"/>
        </w:rPr>
        <w:t>继续坚持</w:t>
      </w:r>
      <w:r>
        <w:rPr>
          <w:rFonts w:ascii="宋体" w:eastAsia="宋体" w:hAnsi="宋体" w:cs="宋体" w:hint="eastAsia"/>
          <w:kern w:val="2"/>
          <w:sz w:val="21"/>
          <w:szCs w:val="24"/>
          <w:u w:val="single"/>
          <w:lang w:val="en-US" w:eastAsia="zh-CN" w:bidi="ar-SA"/>
        </w:rPr>
        <w:t>更加积极主动地高水平</w:t>
      </w:r>
      <w:r>
        <w:rPr>
          <w:rFonts w:ascii="宋体" w:eastAsia="宋体" w:hAnsi="宋体" w:cs="宋体" w:hint="default"/>
          <w:kern w:val="2"/>
          <w:sz w:val="21"/>
          <w:szCs w:val="24"/>
          <w:u w:val="single"/>
          <w:lang w:val="en-US" w:eastAsia="zh-CN" w:bidi="ar-SA"/>
        </w:rPr>
        <w:t>对外开放基本国策，更加主动</w:t>
      </w:r>
      <w:r>
        <w:rPr>
          <w:rFonts w:ascii="宋体" w:eastAsia="宋体" w:hAnsi="宋体" w:cs="宋体" w:hint="eastAsia"/>
          <w:kern w:val="2"/>
          <w:sz w:val="21"/>
          <w:szCs w:val="24"/>
          <w:u w:val="single"/>
          <w:lang w:val="en-US" w:eastAsia="zh-CN" w:bidi="ar-SA"/>
        </w:rPr>
        <w:t>地</w:t>
      </w:r>
      <w:r>
        <w:rPr>
          <w:rFonts w:ascii="宋体" w:eastAsia="宋体" w:hAnsi="宋体" w:cs="宋体" w:hint="default"/>
          <w:kern w:val="2"/>
          <w:sz w:val="21"/>
          <w:szCs w:val="24"/>
          <w:u w:val="single"/>
          <w:lang w:val="en-US" w:eastAsia="zh-CN" w:bidi="ar-SA"/>
        </w:rPr>
        <w:t>参与和推动经济全球化进程</w:t>
      </w:r>
      <w:r>
        <w:rPr>
          <w:rFonts w:ascii="宋体" w:eastAsia="宋体" w:hAnsi="宋体" w:cs="宋体" w:hint="eastAsia"/>
          <w:kern w:val="2"/>
          <w:sz w:val="21"/>
          <w:szCs w:val="24"/>
          <w:u w:val="single"/>
          <w:lang w:val="en-US" w:eastAsia="zh-CN" w:bidi="ar-SA"/>
        </w:rPr>
        <w:t>，持续贡献中国智慧和中国方案。⑤</w:t>
      </w:r>
      <w:r>
        <w:rPr>
          <w:rFonts w:ascii="宋体" w:eastAsia="宋体" w:hAnsi="宋体" w:cs="宋体" w:hint="default"/>
          <w:kern w:val="2"/>
          <w:sz w:val="21"/>
          <w:szCs w:val="24"/>
          <w:u w:val="single"/>
          <w:lang w:val="en-US" w:eastAsia="zh-CN" w:bidi="ar-SA"/>
        </w:rPr>
        <w:t>把独立自主、自力更生作为自己发展的根本基点</w:t>
      </w:r>
      <w:r>
        <w:rPr>
          <w:rFonts w:ascii="宋体" w:eastAsia="宋体" w:hAnsi="宋体" w:cs="宋体" w:hint="eastAsia"/>
          <w:kern w:val="2"/>
          <w:sz w:val="21"/>
          <w:szCs w:val="24"/>
          <w:u w:val="single"/>
          <w:lang w:val="en-US" w:eastAsia="zh-CN" w:bidi="ar-SA"/>
        </w:rPr>
        <w:t>，</w:t>
      </w:r>
      <w:r>
        <w:rPr>
          <w:rFonts w:ascii="宋体" w:eastAsia="宋体" w:hAnsi="宋体" w:cs="宋体" w:hint="default"/>
          <w:kern w:val="2"/>
          <w:sz w:val="21"/>
          <w:szCs w:val="24"/>
          <w:u w:val="single"/>
          <w:lang w:val="en-US" w:eastAsia="zh-CN" w:bidi="ar-SA"/>
        </w:rPr>
        <w:t>不断增强自主创新能力，实现关键核心技术自主可控，提高竞争力</w:t>
      </w:r>
      <w:r>
        <w:rPr>
          <w:rFonts w:ascii="宋体" w:eastAsia="宋体" w:hAnsi="宋体" w:cs="宋体" w:hint="eastAsia"/>
          <w:kern w:val="2"/>
          <w:sz w:val="21"/>
          <w:szCs w:val="24"/>
          <w:u w:val="single"/>
          <w:lang w:val="en-US" w:eastAsia="zh-CN" w:bidi="ar-SA"/>
        </w:rPr>
        <w:t>，</w:t>
      </w:r>
      <w:r>
        <w:rPr>
          <w:rFonts w:ascii="宋体" w:eastAsia="宋体" w:hAnsi="宋体" w:cs="宋体" w:hint="default"/>
          <w:kern w:val="2"/>
          <w:sz w:val="21"/>
          <w:szCs w:val="24"/>
          <w:u w:val="single"/>
          <w:lang w:val="en-US" w:eastAsia="zh-CN" w:bidi="ar-SA"/>
        </w:rPr>
        <w:t>推动我国经济高质量发展，不断壮大我国经济实力和综合国力</w:t>
      </w:r>
      <w:r>
        <w:rPr>
          <w:rFonts w:ascii="宋体" w:eastAsia="宋体" w:hAnsi="宋体" w:cs="宋体" w:hint="eastAsia"/>
          <w:kern w:val="2"/>
          <w:sz w:val="21"/>
          <w:szCs w:val="24"/>
          <w:u w:val="single"/>
          <w:lang w:val="en-US" w:eastAsia="zh-CN" w:bidi="ar-SA"/>
        </w:rPr>
        <w:t>，</w:t>
      </w:r>
      <w:r>
        <w:rPr>
          <w:rFonts w:ascii="宋体" w:eastAsia="宋体" w:hAnsi="宋体" w:cs="宋体" w:hint="default"/>
          <w:kern w:val="2"/>
          <w:sz w:val="21"/>
          <w:szCs w:val="24"/>
          <w:u w:val="single"/>
          <w:lang w:val="en-US" w:eastAsia="zh-CN" w:bidi="ar-SA"/>
        </w:rPr>
        <w:t>保障国家安全</w:t>
      </w:r>
      <w:r>
        <w:rPr>
          <w:rFonts w:ascii="宋体" w:eastAsia="宋体" w:hAnsi="宋体" w:cs="宋体" w:hint="eastAsia"/>
          <w:kern w:val="2"/>
          <w:sz w:val="21"/>
          <w:szCs w:val="24"/>
          <w:u w:val="single"/>
          <w:lang w:val="en-US" w:eastAsia="zh-CN" w:bidi="ar-SA"/>
        </w:rPr>
        <w:t>。</w:t>
      </w:r>
      <w:r>
        <w:rPr>
          <w:rFonts w:ascii="宋体" w:eastAsia="宋体" w:hAnsi="宋体" w:cs="宋体" w:hint="default"/>
          <w:kern w:val="2"/>
          <w:sz w:val="21"/>
          <w:szCs w:val="24"/>
          <w:u w:val="single"/>
          <w:lang w:val="en-US" w:eastAsia="zh-CN" w:bidi="ar-SA"/>
        </w:rPr>
        <w:t>⑥</w:t>
      </w:r>
      <w:r>
        <w:rPr>
          <w:rFonts w:ascii="宋体" w:eastAsia="宋体" w:hAnsi="宋体" w:cs="宋体" w:hint="eastAsia"/>
          <w:kern w:val="2"/>
          <w:sz w:val="21"/>
          <w:szCs w:val="24"/>
          <w:u w:val="single"/>
          <w:lang w:val="en-US" w:eastAsia="zh-CN" w:bidi="ar-SA"/>
        </w:rPr>
        <w:t>注重对外开放、合作共赢。</w:t>
      </w:r>
      <w:r>
        <w:rPr>
          <w:rFonts w:ascii="宋体" w:eastAsia="宋体" w:hAnsi="宋体" w:cs="宋体" w:hint="default"/>
          <w:kern w:val="2"/>
          <w:sz w:val="21"/>
          <w:szCs w:val="24"/>
          <w:u w:val="single"/>
          <w:lang w:val="en-US" w:eastAsia="zh-CN" w:bidi="ar-SA"/>
        </w:rPr>
        <w:t>实行高水平的贸易和投资自由化便利化政策，深度参与全球产业分工与合作，合理缩减外资准入负面清单，依法保护外商投资权益，营造市场化、法治化、国际化一流营商环境，加快转变对外经济发展方式，推动开放朝着优化结构、拓展深度、提高效益方向转变，着力培育开放性经济发展优势</w:t>
      </w:r>
      <w:r>
        <w:rPr>
          <w:rFonts w:ascii="宋体" w:eastAsia="宋体" w:hAnsi="宋体" w:cs="宋体" w:hint="eastAsia"/>
          <w:kern w:val="2"/>
          <w:sz w:val="21"/>
          <w:szCs w:val="24"/>
          <w:u w:val="single"/>
          <w:lang w:val="en-US" w:eastAsia="zh-CN" w:bidi="ar-SA"/>
        </w:rPr>
        <w:t>。</w:t>
      </w:r>
      <w:r>
        <w:rPr>
          <w:rFonts w:ascii="宋体" w:eastAsia="宋体" w:hAnsi="宋体" w:cs="宋体" w:hint="default"/>
          <w:kern w:val="2"/>
          <w:sz w:val="21"/>
          <w:szCs w:val="24"/>
          <w:u w:val="single"/>
          <w:lang w:val="en-US" w:eastAsia="zh-CN" w:bidi="ar-SA"/>
        </w:rPr>
        <w:t>⑦推动货物贸易优化升级，创新服务贸易发展机制，形成以技术、品牌、质量、服务为核心的出口竞争优势</w:t>
      </w:r>
      <w:r>
        <w:rPr>
          <w:rFonts w:ascii="宋体" w:eastAsia="宋体" w:hAnsi="宋体" w:cs="宋体" w:hint="eastAsia"/>
          <w:kern w:val="2"/>
          <w:sz w:val="21"/>
          <w:szCs w:val="24"/>
          <w:u w:val="single"/>
          <w:lang w:val="en-US" w:eastAsia="zh-CN" w:bidi="ar-SA"/>
        </w:rPr>
        <w:t>。⑧</w:t>
      </w:r>
      <w:r>
        <w:rPr>
          <w:rFonts w:ascii="宋体" w:eastAsia="宋体" w:hAnsi="宋体" w:cs="宋体" w:hint="default"/>
          <w:kern w:val="2"/>
          <w:sz w:val="21"/>
          <w:szCs w:val="24"/>
          <w:u w:val="single"/>
          <w:lang w:val="en-US" w:eastAsia="zh-CN" w:bidi="ar-SA"/>
        </w:rPr>
        <w:t>奉行多边贸易体制，反对贸易保护主义，</w:t>
      </w:r>
      <w:r>
        <w:rPr>
          <w:rFonts w:ascii="宋体" w:eastAsia="宋体" w:hAnsi="宋体" w:cs="宋体" w:hint="eastAsia"/>
          <w:kern w:val="2"/>
          <w:sz w:val="21"/>
          <w:szCs w:val="24"/>
          <w:u w:val="single"/>
          <w:lang w:val="en-US" w:eastAsia="zh-CN" w:bidi="ar-SA"/>
        </w:rPr>
        <w:t>以</w:t>
      </w:r>
      <w:r>
        <w:rPr>
          <w:rFonts w:ascii="宋体" w:eastAsia="宋体" w:hAnsi="宋体" w:cs="宋体" w:hint="default"/>
          <w:kern w:val="2"/>
          <w:sz w:val="21"/>
          <w:szCs w:val="24"/>
          <w:u w:val="single"/>
          <w:lang w:val="en-US" w:eastAsia="zh-CN" w:bidi="ar-SA"/>
        </w:rPr>
        <w:t>共建“一带一路”为重点，坚持“引进来”与“走出去”并重，</w:t>
      </w:r>
      <w:r>
        <w:rPr>
          <w:rFonts w:ascii="宋体" w:eastAsia="宋体" w:hAnsi="宋体" w:cs="宋体" w:hint="eastAsia"/>
          <w:kern w:val="2"/>
          <w:sz w:val="21"/>
          <w:szCs w:val="24"/>
          <w:u w:val="single"/>
          <w:lang w:val="en-US" w:eastAsia="zh-CN" w:bidi="ar-SA"/>
        </w:rPr>
        <w:t>以国内大循环吸引全球资源要素，增强国内国际两个市场两种资源联动效应，</w:t>
      </w:r>
      <w:r>
        <w:rPr>
          <w:rFonts w:ascii="宋体" w:eastAsia="宋体" w:hAnsi="宋体" w:cs="宋体" w:hint="default"/>
          <w:kern w:val="2"/>
          <w:sz w:val="21"/>
          <w:szCs w:val="24"/>
          <w:u w:val="single"/>
          <w:lang w:val="en-US" w:eastAsia="zh-CN" w:bidi="ar-SA"/>
        </w:rPr>
        <w:t>构建国内大循环为主体，国内国际双循环相互促进的新发展格局</w:t>
      </w:r>
      <w:r>
        <w:rPr>
          <w:rFonts w:ascii="宋体" w:eastAsia="宋体" w:hAnsi="宋体" w:cs="宋体" w:hint="eastAsia"/>
          <w:kern w:val="2"/>
          <w:sz w:val="21"/>
          <w:szCs w:val="24"/>
          <w:u w:val="single"/>
          <w:lang w:val="en-US" w:eastAsia="zh-CN" w:bidi="ar-SA"/>
        </w:rPr>
        <w:t>，提升贸易投资合作质量和水平，推动改革开放向纵深发展。【中国的做法】</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leftChars="0" w:rightChars="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58、中国与联合国</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b/>
          <w:bCs/>
          <w:kern w:val="2"/>
          <w:sz w:val="21"/>
          <w:szCs w:val="24"/>
          <w:lang w:val="en-US" w:eastAsia="zh-CN" w:bidi="ar-SA"/>
        </w:rPr>
        <w:t>联合国的作用：</w:t>
      </w:r>
      <w:r>
        <w:rPr>
          <w:rFonts w:ascii="宋体" w:eastAsia="宋体" w:hAnsi="宋体" w:cs="宋体" w:hint="eastAsia"/>
          <w:b w:val="0"/>
          <w:bCs w:val="0"/>
          <w:kern w:val="2"/>
          <w:sz w:val="21"/>
          <w:szCs w:val="24"/>
          <w:lang w:val="en-US" w:eastAsia="zh-CN" w:bidi="ar-SA"/>
        </w:rPr>
        <w:t>联合国是世界最具普遍性、代表性和权威性的政府间的国际组织。</w:t>
      </w:r>
      <w:r>
        <w:rPr>
          <w:rFonts w:ascii="宋体" w:eastAsia="宋体" w:hAnsi="宋体" w:cs="宋体" w:hint="eastAsia"/>
          <w:kern w:val="2"/>
          <w:sz w:val="21"/>
          <w:szCs w:val="24"/>
          <w:lang w:val="en-US" w:eastAsia="zh-CN" w:bidi="ar-SA"/>
        </w:rPr>
        <w:t>联合国在维护世界和平、推动共同发展、促进人类文明进步等方面发挥了重要作用。联合国作为集体安全机制的核心，在保障全球安全的国际合作中发挥着不可替代的作用。联合国是实践多边主义的最佳场所。</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b/>
          <w:bCs/>
          <w:kern w:val="2"/>
          <w:sz w:val="21"/>
          <w:szCs w:val="24"/>
          <w:lang w:val="en-US" w:eastAsia="zh-CN" w:bidi="ar-SA"/>
        </w:rPr>
        <w:t>中国在联合国的地位：</w:t>
      </w:r>
      <w:r>
        <w:rPr>
          <w:rFonts w:ascii="宋体" w:eastAsia="宋体" w:hAnsi="宋体" w:cs="宋体" w:hint="eastAsia"/>
          <w:kern w:val="2"/>
          <w:sz w:val="21"/>
          <w:szCs w:val="24"/>
          <w:lang w:val="en-US" w:eastAsia="zh-CN" w:bidi="ar-SA"/>
        </w:rPr>
        <w:t>中国作为安理会常任理事国，中国在事关世界和平与安全的重大事务上享有否决权。</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b/>
          <w:bCs/>
          <w:kern w:val="2"/>
          <w:sz w:val="21"/>
          <w:szCs w:val="24"/>
          <w:lang w:val="en-US" w:eastAsia="zh-CN" w:bidi="ar-SA"/>
        </w:rPr>
        <w:t>中国在联合国的作用：</w:t>
      </w:r>
      <w:r>
        <w:rPr>
          <w:rFonts w:ascii="宋体" w:eastAsia="宋体" w:hAnsi="宋体" w:cs="宋体" w:hint="eastAsia"/>
          <w:kern w:val="2"/>
          <w:sz w:val="21"/>
          <w:szCs w:val="24"/>
          <w:lang w:val="en-US" w:eastAsia="zh-CN" w:bidi="ar-SA"/>
        </w:rPr>
        <w:t>①中国本着自身肩负的重大国际责任，尊重联合国的权威地位，忠实履行联合国安理会常任理事国职责和使命，维护《联合国宪章》的宗旨和原则，维护联合国在国际事务中的核心作用，积极参加各项工作，在人类和平与发展事业中发挥着建设性作用；②中国坚持以多边主义实现共同安全。③中国坚持以互利合作实现共同繁荣，积极推动南北对话和南南合作。</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59、侵权责任（人格权、著作权、专利权、商标权、相邻关系）</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(1)原因：行为人侵害他人的民事权利，应当依法承担侵权责任。</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(2)承担方式：①包括停止侵害，排除妨碍，消除危险，返还财产，恢复原状，赔偿损失，赔礼道歉，消除影响、恢复名誉。②法律规定惩罚性赔偿的，依照其规定。③可以单独适用，也可以合并适用。</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default"/>
          <w:kern w:val="2"/>
          <w:sz w:val="21"/>
          <w:szCs w:val="24"/>
          <w:lang w:val="en-US" w:eastAsia="zh-CN" w:bidi="ar-SA"/>
        </w:rPr>
      </w:pPr>
      <w:r>
        <w:rPr>
          <w:rFonts w:ascii="宋体" w:eastAsia="宋体" w:hAnsi="宋体" w:cs="宋体" w:hint="default"/>
          <w:kern w:val="2"/>
          <w:sz w:val="21"/>
          <w:szCs w:val="24"/>
          <w:lang w:val="en-US" w:eastAsia="zh-CN" w:bidi="ar-SA"/>
        </w:rPr>
        <w:t>(</w:t>
      </w:r>
      <w:r>
        <w:rPr>
          <w:rFonts w:ascii="宋体" w:eastAsia="宋体" w:hAnsi="宋体" w:cs="宋体" w:hint="eastAsia"/>
          <w:kern w:val="2"/>
          <w:sz w:val="21"/>
          <w:szCs w:val="24"/>
          <w:lang w:val="en-US" w:eastAsia="zh-CN" w:bidi="ar-SA"/>
        </w:rPr>
        <w:t>3</w:t>
      </w:r>
      <w:r>
        <w:rPr>
          <w:rFonts w:ascii="宋体" w:eastAsia="宋体" w:hAnsi="宋体" w:cs="宋体" w:hint="default"/>
          <w:kern w:val="2"/>
          <w:sz w:val="21"/>
          <w:szCs w:val="24"/>
          <w:lang w:val="en-US" w:eastAsia="zh-CN" w:bidi="ar-SA"/>
        </w:rPr>
        <w:t>)诉讼时效</w:t>
      </w:r>
      <w:r>
        <w:rPr>
          <w:rFonts w:ascii="宋体" w:eastAsia="宋体" w:hAnsi="宋体" w:cs="宋体" w:hint="eastAsia"/>
          <w:kern w:val="2"/>
          <w:sz w:val="21"/>
          <w:szCs w:val="24"/>
          <w:lang w:val="en-US" w:eastAsia="zh-CN" w:bidi="ar-SA"/>
        </w:rPr>
        <w:t>：</w:t>
      </w:r>
      <w:r>
        <w:rPr>
          <w:rFonts w:ascii="宋体" w:eastAsia="宋体" w:hAnsi="宋体" w:cs="宋体" w:hint="default"/>
          <w:kern w:val="2"/>
          <w:sz w:val="21"/>
          <w:szCs w:val="24"/>
          <w:lang w:val="en-US" w:eastAsia="zh-CN" w:bidi="ar-SA"/>
        </w:rPr>
        <w:t>向人民法院请求保护民事权利的诉讼时效期间为三年，法律另有规定的除外。</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default"/>
          <w:kern w:val="2"/>
          <w:sz w:val="21"/>
          <w:szCs w:val="24"/>
          <w:lang w:val="en-US" w:eastAsia="zh-CN" w:bidi="ar-SA"/>
        </w:rPr>
      </w:pPr>
      <w:r>
        <w:rPr>
          <w:rFonts w:ascii="宋体" w:eastAsia="宋体" w:hAnsi="宋体" w:cs="宋体" w:hint="eastAsia"/>
          <w:kern w:val="2"/>
          <w:sz w:val="21"/>
          <w:szCs w:val="24"/>
          <w:lang w:val="en-US" w:eastAsia="zh-CN" w:bidi="ar-SA"/>
        </w:rPr>
        <w:t>(4)</w:t>
      </w:r>
      <w:r>
        <w:rPr>
          <w:rFonts w:ascii="宋体" w:eastAsia="宋体" w:hAnsi="宋体" w:cs="宋体" w:hint="default"/>
          <w:kern w:val="2"/>
          <w:sz w:val="21"/>
          <w:szCs w:val="24"/>
          <w:lang w:val="en-US" w:eastAsia="zh-CN" w:bidi="ar-SA"/>
        </w:rPr>
        <w:t>一般侵权责任</w:t>
      </w:r>
      <w:r>
        <w:rPr>
          <w:rFonts w:ascii="宋体" w:eastAsia="宋体" w:hAnsi="宋体" w:cs="宋体" w:hint="eastAsia"/>
          <w:kern w:val="2"/>
          <w:sz w:val="21"/>
          <w:szCs w:val="24"/>
          <w:lang w:val="en-US" w:eastAsia="zh-CN" w:bidi="ar-SA"/>
        </w:rPr>
        <w:t>。</w:t>
      </w:r>
      <w:r>
        <w:rPr>
          <w:rFonts w:ascii="宋体" w:eastAsia="宋体" w:hAnsi="宋体" w:cs="宋体" w:hint="default"/>
          <w:kern w:val="2"/>
          <w:sz w:val="21"/>
          <w:szCs w:val="24"/>
          <w:lang w:val="en-US" w:eastAsia="zh-CN" w:bidi="ar-SA"/>
        </w:rPr>
        <w:t>构成要件：①民事主体的合法权益受到了损害。②行为人主观上存在过错。（故意或过失）③该行为与损害结果之间存在因果关系。</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(5)</w:t>
      </w:r>
      <w:r>
        <w:rPr>
          <w:rFonts w:ascii="宋体" w:eastAsia="宋体" w:hAnsi="宋体" w:cs="宋体" w:hint="default"/>
          <w:kern w:val="2"/>
          <w:sz w:val="21"/>
          <w:szCs w:val="24"/>
          <w:lang w:val="en-US" w:eastAsia="zh-CN" w:bidi="ar-SA"/>
        </w:rPr>
        <w:t>特殊侵权责任</w:t>
      </w:r>
      <w:r>
        <w:rPr>
          <w:rFonts w:ascii="宋体" w:eastAsia="宋体" w:hAnsi="宋体" w:cs="宋体" w:hint="eastAsia"/>
          <w:kern w:val="2"/>
          <w:sz w:val="21"/>
          <w:szCs w:val="24"/>
          <w:lang w:val="en-US" w:eastAsia="zh-CN" w:bidi="ar-SA"/>
        </w:rPr>
        <w:t>。</w:t>
      </w:r>
      <w:r>
        <w:rPr>
          <w:rFonts w:ascii="宋体" w:eastAsia="宋体" w:hAnsi="宋体" w:cs="宋体" w:hint="default"/>
          <w:kern w:val="2"/>
          <w:sz w:val="21"/>
          <w:szCs w:val="24"/>
          <w:lang w:val="en-US" w:eastAsia="zh-CN" w:bidi="ar-SA"/>
        </w:rPr>
        <w:t>①过错推定责任</w:t>
      </w:r>
      <w:r>
        <w:rPr>
          <w:rFonts w:ascii="宋体" w:eastAsia="宋体" w:hAnsi="宋体" w:cs="宋体" w:hint="eastAsia"/>
          <w:kern w:val="2"/>
          <w:sz w:val="21"/>
          <w:szCs w:val="24"/>
          <w:lang w:val="en-US" w:eastAsia="zh-CN" w:bidi="ar-SA"/>
        </w:rPr>
        <w:t>（先推定有过错，行为人需要自证）：学校、建筑倒塌物、搁置物、悬挂物、堆积物、动物园、医疗事故……</w:t>
      </w:r>
      <w:r>
        <w:rPr>
          <w:rFonts w:ascii="宋体" w:eastAsia="宋体" w:hAnsi="宋体" w:cs="宋体" w:hint="default"/>
          <w:kern w:val="2"/>
          <w:sz w:val="21"/>
          <w:szCs w:val="24"/>
          <w:lang w:val="en-US" w:eastAsia="zh-CN" w:bidi="ar-SA"/>
        </w:rPr>
        <w:t>②无过错责任</w:t>
      </w:r>
      <w:r>
        <w:rPr>
          <w:rFonts w:ascii="宋体" w:eastAsia="宋体" w:hAnsi="宋体" w:cs="宋体" w:hint="eastAsia"/>
          <w:kern w:val="2"/>
          <w:sz w:val="21"/>
          <w:szCs w:val="24"/>
          <w:lang w:val="en-US" w:eastAsia="zh-CN" w:bidi="ar-SA"/>
        </w:rPr>
        <w:t>（无论有无过错，损害他人民事权益；均需承担责任）：非完全民事行为能力人致害的、员工执行工作任务致害的、提供劳务方因劳务致害的，产品缺陷致害的、机动车与非机动车致害的、环境污染致害的、高度危险责任致害的、饲养动物致害的。</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default"/>
          <w:kern w:val="2"/>
          <w:sz w:val="21"/>
          <w:szCs w:val="24"/>
          <w:lang w:val="en-US" w:eastAsia="zh-CN" w:bidi="ar-SA"/>
        </w:rPr>
      </w:pPr>
      <w:r>
        <w:rPr>
          <w:rFonts w:ascii="宋体" w:eastAsia="宋体" w:hAnsi="宋体" w:cs="宋体" w:hint="eastAsia"/>
          <w:kern w:val="2"/>
          <w:sz w:val="21"/>
          <w:szCs w:val="24"/>
          <w:lang w:val="en-US" w:eastAsia="zh-CN" w:bidi="ar-SA"/>
        </w:rPr>
        <w:t>(6)民事权利有限制：民事主体行使民事权利时不能超过正当的界限，不得滥用民事权利损害国家利益、公共利益或者他人的合法权益。</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60、违约责任</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overflowPunct/>
        <w:topLinePunct w:val="0"/>
        <w:autoSpaceDE/>
        <w:autoSpaceDN/>
        <w:bidi w:val="0"/>
        <w:adjustRightInd/>
        <w:snapToGrid/>
        <w:spacing w:before="0" w:beforeAutospacing="0" w:after="0" w:afterAutospacing="0" w:line="240" w:lineRule="auto"/>
        <w:ind w:right="0"/>
        <w:jc w:val="both"/>
        <w:textAlignment w:val="auto"/>
        <w:rPr>
          <w:rFonts w:ascii="宋体" w:eastAsia="宋体" w:hAnsi="宋体" w:cs="宋体" w:hint="default"/>
          <w:kern w:val="2"/>
          <w:sz w:val="21"/>
          <w:szCs w:val="24"/>
          <w:lang w:val="en-US" w:eastAsia="zh-CN" w:bidi="ar-SA"/>
        </w:rPr>
      </w:pPr>
      <w:r>
        <w:rPr>
          <w:rFonts w:ascii="宋体" w:eastAsia="宋体" w:hAnsi="宋体" w:cs="宋体" w:hint="eastAsia"/>
          <w:kern w:val="2"/>
          <w:sz w:val="21"/>
          <w:szCs w:val="24"/>
          <w:lang w:val="en-US" w:eastAsia="zh-CN" w:bidi="ar-SA"/>
        </w:rPr>
        <w:t>（1）合同的订立：合同订立是要约与承诺两个阶段。双方意思表示一致，视为合同成立。承诺到达对方后，立即发生法律效力。注意：(1)要约是希望与他人订立合同的意思表示。要约邀请是希望他人向自己发出要约的表示，不具有法律约束力。(2)在实际协商过程中，受要约人的“承诺”可能增加新的内容，如果对原来的要约内容进行了实质性变更或者超过了要约确定的期限，此时，该项“承诺”转化为新要约，需要原来的要约人作出承诺，才能形成一致的意思表示。【有效合同的要求：具有相应民事行为能力、意思表示真实、内容合法。无效合同的要求：违反法律、行政法规，违背公序良俗，主体不适格，欺诈、胁迫】</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default"/>
          <w:kern w:val="2"/>
          <w:sz w:val="21"/>
          <w:szCs w:val="24"/>
          <w:lang w:val="en-US" w:eastAsia="zh-CN" w:bidi="ar-SA"/>
        </w:rPr>
      </w:pPr>
      <w:r>
        <w:rPr>
          <w:rFonts w:ascii="宋体" w:eastAsia="宋体" w:hAnsi="宋体" w:cs="宋体" w:hint="eastAsia"/>
          <w:kern w:val="2"/>
          <w:sz w:val="21"/>
          <w:szCs w:val="24"/>
          <w:lang w:val="en-US" w:eastAsia="zh-CN" w:bidi="ar-SA"/>
        </w:rPr>
        <w:t>（2）合同的类型：书面合同（有据可查）、口头合同</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default"/>
          <w:kern w:val="2"/>
          <w:sz w:val="21"/>
          <w:szCs w:val="24"/>
          <w:lang w:val="en-US" w:eastAsia="zh-CN" w:bidi="ar-SA"/>
        </w:rPr>
      </w:pPr>
      <w:r>
        <w:rPr>
          <w:rFonts w:ascii="宋体" w:eastAsia="宋体" w:hAnsi="宋体" w:cs="宋体" w:hint="eastAsia"/>
          <w:kern w:val="2"/>
          <w:sz w:val="21"/>
          <w:szCs w:val="24"/>
          <w:lang w:val="en-US" w:eastAsia="zh-CN" w:bidi="ar-SA"/>
        </w:rPr>
        <w:t>（3）合同的履行原则：①全面履行原则；②诚信原则；③协作履行原则；④绿色原则</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default"/>
          <w:kern w:val="2"/>
          <w:sz w:val="21"/>
          <w:szCs w:val="24"/>
          <w:lang w:val="en-US" w:eastAsia="zh-CN" w:bidi="ar-SA"/>
        </w:rPr>
      </w:pPr>
      <w:r>
        <w:rPr>
          <w:rFonts w:ascii="宋体" w:eastAsia="宋体" w:hAnsi="宋体" w:cs="宋体" w:hint="eastAsia"/>
          <w:kern w:val="2"/>
          <w:sz w:val="21"/>
          <w:szCs w:val="24"/>
          <w:lang w:val="en-US" w:eastAsia="zh-CN" w:bidi="ar-SA"/>
        </w:rPr>
        <w:t>（4）违约的</w:t>
      </w:r>
      <w:r>
        <w:rPr>
          <w:rFonts w:ascii="宋体" w:eastAsia="宋体" w:hAnsi="宋体" w:cs="宋体" w:hint="default"/>
          <w:kern w:val="2"/>
          <w:sz w:val="21"/>
          <w:szCs w:val="24"/>
          <w:lang w:val="en-US" w:eastAsia="zh-CN" w:bidi="ar-SA"/>
        </w:rPr>
        <w:t>承担方式</w:t>
      </w:r>
      <w:r>
        <w:rPr>
          <w:rFonts w:ascii="宋体" w:eastAsia="宋体" w:hAnsi="宋体" w:cs="宋体" w:hint="eastAsia"/>
          <w:kern w:val="2"/>
          <w:sz w:val="21"/>
          <w:szCs w:val="24"/>
          <w:lang w:val="en-US" w:eastAsia="zh-CN" w:bidi="ar-SA"/>
        </w:rPr>
        <w:t>：</w:t>
      </w:r>
      <w:r>
        <w:rPr>
          <w:rFonts w:ascii="宋体" w:eastAsia="宋体" w:hAnsi="宋体" w:cs="宋体" w:hint="default"/>
          <w:kern w:val="2"/>
          <w:sz w:val="21"/>
          <w:szCs w:val="24"/>
          <w:lang w:val="en-US" w:eastAsia="zh-CN" w:bidi="ar-SA"/>
        </w:rPr>
        <w:t>①继续履行、采取补救措施、赔偿损失、支付违约金、适用定金罚则等。②当事人既约定违约金，又约定定金的，一方违约时，对方可以选择适用违约金或者定金条款。</w:t>
      </w:r>
      <w:r>
        <w:rPr>
          <w:rFonts w:ascii="宋体" w:eastAsia="宋体" w:hAnsi="宋体" w:cs="宋体" w:hint="eastAsia"/>
          <w:kern w:val="2"/>
          <w:sz w:val="21"/>
          <w:szCs w:val="24"/>
          <w:lang w:val="en-US" w:eastAsia="zh-CN" w:bidi="ar-SA"/>
        </w:rPr>
        <w:t>（</w:t>
      </w:r>
      <w:r>
        <w:rPr>
          <w:rFonts w:ascii="宋体" w:eastAsia="宋体" w:hAnsi="宋体" w:cs="宋体" w:hint="default"/>
          <w:kern w:val="2"/>
          <w:sz w:val="21"/>
          <w:szCs w:val="24"/>
          <w:lang w:val="en-US" w:eastAsia="zh-CN" w:bidi="ar-SA"/>
        </w:rPr>
        <w:t>注意违约金、定金二者只能选其一）</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default"/>
          <w:kern w:val="2"/>
          <w:sz w:val="21"/>
          <w:szCs w:val="24"/>
          <w:lang w:val="en-US" w:eastAsia="zh-CN" w:bidi="ar-SA"/>
        </w:rPr>
      </w:pPr>
      <w:r>
        <w:rPr>
          <w:rFonts w:ascii="宋体" w:eastAsia="宋体" w:hAnsi="宋体" w:cs="宋体" w:hint="eastAsia"/>
          <w:kern w:val="2"/>
          <w:sz w:val="21"/>
          <w:szCs w:val="24"/>
          <w:lang w:val="en-US" w:eastAsia="zh-CN" w:bidi="ar-SA"/>
        </w:rPr>
        <w:t>（5）合同的变更：当事人协商一致，可以变更合同。</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b w:val="0"/>
          <w:bCs w:val="0"/>
          <w:kern w:val="2"/>
          <w:sz w:val="21"/>
          <w:szCs w:val="24"/>
          <w:lang w:val="en-US" w:eastAsia="zh-CN" w:bidi="ar-SA"/>
        </w:rPr>
      </w:pPr>
      <w:r>
        <w:rPr>
          <w:rFonts w:ascii="宋体" w:eastAsia="宋体" w:hAnsi="宋体" w:cs="宋体" w:hint="eastAsia"/>
          <w:b w:val="0"/>
          <w:bCs w:val="0"/>
          <w:kern w:val="2"/>
          <w:sz w:val="21"/>
          <w:szCs w:val="24"/>
          <w:lang w:val="en-US" w:eastAsia="zh-CN" w:bidi="ar-SA"/>
        </w:rPr>
        <w:t>（6）合同违约免责：约定免责和法定免责</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b w:val="0"/>
          <w:bCs w:val="0"/>
          <w:kern w:val="2"/>
          <w:sz w:val="21"/>
          <w:szCs w:val="24"/>
          <w:lang w:val="en-US" w:eastAsia="zh-CN" w:bidi="ar-SA"/>
        </w:rPr>
        <w:t>①在合同履行过程中遇到当事人约定的免责事由或不可抗力时，根据这些情形对合同履行所造成的影响，可全部或者部分免除当事人的违约责任。②不可抗力，是指不能预见、不能避免并不能克服的客观情况，如地震、洪水、火灾、战争等。（最常见法定免责情形）③民法典规定，因不可抗力不能履行合同的，应当及时通知对方，以减轻可能给对方造成的损失，并应当在合理期限内提供证明。④约定免责情形：双方在订立合同时经协商达成一致的免责情形。（</w:t>
      </w:r>
      <w:r>
        <w:rPr>
          <w:rFonts w:ascii="宋体" w:eastAsia="宋体" w:hAnsi="宋体" w:cs="宋体" w:hint="eastAsia"/>
          <w:kern w:val="2"/>
          <w:sz w:val="21"/>
          <w:szCs w:val="24"/>
          <w:lang w:val="en-US" w:eastAsia="zh-CN" w:bidi="ar-SA"/>
        </w:rPr>
        <w:t>不得违反法律的强制性规定</w:t>
      </w:r>
      <w:r>
        <w:rPr>
          <w:rFonts w:ascii="宋体" w:eastAsia="宋体" w:hAnsi="宋体" w:cs="宋体" w:hint="eastAsia"/>
          <w:b w:val="0"/>
          <w:bCs w:val="0"/>
          <w:kern w:val="2"/>
          <w:sz w:val="21"/>
          <w:szCs w:val="24"/>
          <w:lang w:val="en-US" w:eastAsia="zh-CN" w:bidi="ar-SA"/>
        </w:rPr>
        <w:t>）</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61、妥善处理相邻关系</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(1)相邻关系是对不动产所有权的限制或延伸。</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(2)①处理相邻关系的原则：民法典规定，不动产的相邻权利人应当按照有利生产、方便生活、团结互助、公平合理的原则，正确处理相邻关系。②法律依据：法律、法规对处理相邻关系有规定的，依照其规定；法律、法规没有规定的，可以按照当地习惯。③具体要求：相邻关系一方在为自己便利行使权利时，应当照顾到相邻方的利益。</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62、继承（继承的财产：将个人合法财产进行析产）</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(1)取得继承权的依据：法定继承（又称无遗嘱继承）、遗嘱继承（法定继承人范围内、法律效力优先于法定继承）、遗赠（法定继承人以外）、遗赠抚养协议（承担义务，享有权利）【代书遗嘱、打印遗嘱、录音录像遗嘱、口头遗嘱须有两个以上无利害关系的见证人在场见证才能生效。遗嘱人立有内容相抵触的前后数份遗嘱，以最后的遗嘱为准】</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(2)继承权的原则：①平等原则-继承权男女平等、婚生子女与非婚生子女平等。②互谅互让、和睦团结，协商处理。③同一顺序继承人应当均等；生活有特殊困难又缺乏劳动能力予以照顾；尽了主要扶养义务或者共同生活可以多分。</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(3)继承人的权利与义务：获得遗产，承担债务，在遗产范围内承担清偿责任。</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(4)法定继承的顺序和范围：第一顺序-配偶、子女、父母。第二顺序-兄弟姐妹、祖父母、外祖父母。儿媳或者女婿没有继承权，但丧偶的儿媳或女婿对公婆或岳父母尽了主要赡养义务的，则有继承权，且作为第一顺序继承人。</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63、夫妻财产</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(1)夫妻个人财产：①一方的婚前财产；②一方因受到人身损害获得的赔偿或者补偿；③遗嘱或者赠与合同中确定只归一方的财产；④一方专用的生活用品等。</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(2)夫妻共同财产：①工资、奖金、劳务报酬；②生产、经营、投资的收益；③知识产权的收益；④继承或者受赠的财产，但是遗嘱或者赠与合同中确定只归一方的财产除外等。</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(3)约定财产制度：①在平等自愿的基础上，采用书面形式，约定财产归署；②财产约定情况下，夫或者妻一方对外所负的债务，相对人知道该约定的，以夫或者妻一方的个人财产清偿。</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b/>
          <w:bCs/>
          <w:kern w:val="2"/>
          <w:sz w:val="21"/>
          <w:szCs w:val="24"/>
          <w:lang w:val="en-US" w:eastAsia="zh-CN" w:bidi="ar-SA"/>
        </w:rPr>
        <w:t>64、劳动法的基本原则：</w:t>
      </w:r>
      <w:r>
        <w:rPr>
          <w:rFonts w:ascii="宋体" w:eastAsia="宋体" w:hAnsi="宋体" w:cs="宋体" w:hint="eastAsia"/>
          <w:kern w:val="2"/>
          <w:sz w:val="21"/>
          <w:szCs w:val="24"/>
          <w:lang w:val="en-US" w:eastAsia="zh-CN" w:bidi="ar-SA"/>
        </w:rPr>
        <w:t xml:space="preserve">①保护劳动者合法权益；②劳动者平等竞争的原则；③特殊劳动保护的原则 </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65、劳动合同订立（劳动者与用人单位确立劳动关系，明确双方权利和义务）</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default"/>
          <w:kern w:val="2"/>
          <w:sz w:val="21"/>
          <w:szCs w:val="24"/>
          <w:lang w:val="en-US" w:eastAsia="zh-CN" w:bidi="ar-SA"/>
        </w:rPr>
      </w:pPr>
      <w:r>
        <w:rPr>
          <w:rFonts w:ascii="宋体" w:eastAsia="宋体" w:hAnsi="宋体" w:cs="宋体" w:hint="eastAsia"/>
          <w:kern w:val="2"/>
          <w:sz w:val="21"/>
          <w:szCs w:val="24"/>
          <w:lang w:val="en-US" w:eastAsia="zh-CN" w:bidi="ar-SA"/>
        </w:rPr>
        <w:t>(1)订立劳动合同的作用：劳动者维权有据，有利于构建和发展和谐稳定的劳动关系。</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(2)订立劳动合同的原则：合法、公平、平等自愿、协商一致、诚实信用</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(3)有效劳动合同及其法律效力：①劳动合同一旦由双方当事人签字或者盖章，即对双方形成约束力，当事人应当依法履行，不得随意变更。②用人单位必须按照合同约定履行对劳动者的各项义务，并且不得随意解除劳动合同。③劳动者则必须按照合同约定完成工作，并遵守用人单位的各项规章制度。</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(4)劳动合同无效或者部分无效的情形：①以欺诈、胁迫的手段或者乘人之危，使对方在违背真实意思的情况下订立或者变更劳动合同的。②用人单位免除自己的法定责任、排除劳动者权利的。③违反法律、行政法规强制性规定的。</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66、劳动者的权利与义务</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1）劳动者的权利：取得劳动报酬的权利、休息休假的权利、获得劳动安全卫生保护的权利、享受社会保险和福利的权利、平等就业和选择职业的权利、接受职业技能培训的权利、依法参加和组织工会的权利、参加民主管理的权利、提请劳动争议处理的权利等。</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（2）劳动者要承担的义务：完成劳动任务，提高职业技能，执行劳动安全卫生规程，遵守劳动纪律和职业道德。</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b/>
          <w:bCs/>
          <w:kern w:val="2"/>
          <w:sz w:val="21"/>
          <w:szCs w:val="24"/>
          <w:lang w:val="en-US" w:eastAsia="zh-CN" w:bidi="ar-SA"/>
        </w:rPr>
        <w:t>67、劳动争议解决方式：</w:t>
      </w:r>
      <w:r>
        <w:rPr>
          <w:rFonts w:ascii="宋体" w:eastAsia="宋体" w:hAnsi="宋体" w:cs="宋体" w:hint="eastAsia"/>
          <w:kern w:val="2"/>
          <w:sz w:val="21"/>
          <w:szCs w:val="24"/>
          <w:lang w:val="en-US" w:eastAsia="zh-CN" w:bidi="ar-SA"/>
        </w:rPr>
        <w:t>劳动争议调解仲裁法规定，发生劳动争议，劳动者可以与用人单位协商，也可以请工会或者第三方共同与用人单位协商，达成和解协议；当事人不愿协商、协商不成或者达成和解协议后不履行的，可以依法申请调解、仲裁和提起诉讼。法院判决后当事人有权提起上诉和再审，用于纠正裁判错误。【①劳动仲裁要求从当事人知道或者应当知道其权利被侵害之日起一年内向劳动争议仲裁委员会提出书面仲裁申请，依法作出的裁决具有法律约束力。除特定情形外，未经劳动仲裁程序，当事人不得直接向人民法院提起诉讼。②提起诉讼的条件：不予受理、对仲裁不服的（自收到仲裁裁决书之日起十五日内）】</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68、经营者经营</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default"/>
          <w:kern w:val="2"/>
          <w:sz w:val="21"/>
          <w:szCs w:val="24"/>
          <w:lang w:val="en-US" w:eastAsia="zh-CN" w:bidi="ar-SA"/>
        </w:rPr>
      </w:pPr>
      <w:r>
        <w:rPr>
          <w:rFonts w:ascii="宋体" w:eastAsia="宋体" w:hAnsi="宋体" w:cs="宋体" w:hint="default"/>
          <w:kern w:val="2"/>
          <w:sz w:val="21"/>
          <w:szCs w:val="24"/>
          <w:lang w:val="en-US" w:eastAsia="zh-CN" w:bidi="ar-SA"/>
        </w:rPr>
        <w:t>市场经济要求经营者应当遵守法律规定</w:t>
      </w:r>
      <w:r>
        <w:rPr>
          <w:rFonts w:ascii="宋体" w:eastAsia="宋体" w:hAnsi="宋体" w:cs="宋体" w:hint="eastAsia"/>
          <w:kern w:val="2"/>
          <w:sz w:val="21"/>
          <w:szCs w:val="24"/>
          <w:lang w:val="en-US" w:eastAsia="zh-CN" w:bidi="ar-SA"/>
        </w:rPr>
        <w:t>、</w:t>
      </w:r>
      <w:r>
        <w:rPr>
          <w:rFonts w:ascii="宋体" w:eastAsia="宋体" w:hAnsi="宋体" w:cs="宋体" w:hint="default"/>
          <w:kern w:val="2"/>
          <w:sz w:val="21"/>
          <w:szCs w:val="24"/>
          <w:lang w:val="en-US" w:eastAsia="zh-CN" w:bidi="ar-SA"/>
        </w:rPr>
        <w:t>规则，公平竞争，反不正当竞争，依法诚信经营，保护消费者合法权益、自觉纳税（增值税、企业所得税、个人所得税，注意起征点和公平问题）</w:t>
      </w:r>
    </w:p>
    <w:p>
      <w:pPr>
        <w:pStyle w:val="NormalWeb"/>
        <w:keepNext w:val="0"/>
        <w:keepLines w:val="0"/>
        <w:pageBreakBefore w:val="0"/>
        <w:widowControl/>
        <w:numPr>
          <w:ilvl w:val="0"/>
          <w:numId w:val="10"/>
        </w:numPr>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default"/>
          <w:kern w:val="2"/>
          <w:sz w:val="21"/>
          <w:szCs w:val="24"/>
          <w:lang w:val="en-US" w:eastAsia="zh-CN" w:bidi="ar-SA"/>
        </w:rPr>
      </w:pPr>
      <w:r>
        <w:rPr>
          <w:rFonts w:ascii="宋体" w:eastAsia="宋体" w:hAnsi="宋体" w:cs="宋体" w:hint="default"/>
          <w:kern w:val="2"/>
          <w:sz w:val="21"/>
          <w:szCs w:val="24"/>
          <w:lang w:val="en-US" w:eastAsia="zh-CN" w:bidi="ar-SA"/>
        </w:rPr>
        <w:t>不正当竞争的三种主要行为</w:t>
      </w:r>
      <w:r>
        <w:rPr>
          <w:rFonts w:ascii="宋体" w:eastAsia="宋体" w:hAnsi="宋体" w:cs="宋体" w:hint="eastAsia"/>
          <w:kern w:val="2"/>
          <w:sz w:val="21"/>
          <w:szCs w:val="24"/>
          <w:lang w:val="en-US" w:eastAsia="zh-CN" w:bidi="ar-SA"/>
        </w:rPr>
        <w:t>：</w:t>
      </w:r>
      <w:r>
        <w:rPr>
          <w:rFonts w:ascii="宋体" w:eastAsia="宋体" w:hAnsi="宋体" w:cs="宋体" w:hint="default"/>
          <w:kern w:val="2"/>
          <w:sz w:val="21"/>
          <w:szCs w:val="24"/>
          <w:lang w:val="en-US" w:eastAsia="zh-CN" w:bidi="ar-SA"/>
        </w:rPr>
        <w:t>混淆行为 (“搭便车”行为 )</w:t>
      </w:r>
      <w:r>
        <w:rPr>
          <w:rFonts w:ascii="宋体" w:eastAsia="宋体" w:hAnsi="宋体" w:cs="宋体" w:hint="eastAsia"/>
          <w:kern w:val="2"/>
          <w:sz w:val="21"/>
          <w:szCs w:val="24"/>
          <w:lang w:val="en-US" w:eastAsia="zh-CN" w:bidi="ar-SA"/>
        </w:rPr>
        <w:t>、</w:t>
      </w:r>
      <w:r>
        <w:rPr>
          <w:rFonts w:ascii="宋体" w:eastAsia="宋体" w:hAnsi="宋体" w:cs="宋体" w:hint="default"/>
          <w:kern w:val="2"/>
          <w:sz w:val="21"/>
          <w:szCs w:val="24"/>
          <w:lang w:val="en-US" w:eastAsia="zh-CN" w:bidi="ar-SA"/>
        </w:rPr>
        <w:t>虚假宣传</w:t>
      </w:r>
      <w:r>
        <w:rPr>
          <w:rFonts w:ascii="宋体" w:eastAsia="宋体" w:hAnsi="宋体" w:cs="宋体" w:hint="eastAsia"/>
          <w:kern w:val="2"/>
          <w:sz w:val="21"/>
          <w:szCs w:val="24"/>
          <w:lang w:val="en-US" w:eastAsia="zh-CN" w:bidi="ar-SA"/>
        </w:rPr>
        <w:t>、</w:t>
      </w:r>
      <w:r>
        <w:rPr>
          <w:rFonts w:ascii="宋体" w:eastAsia="宋体" w:hAnsi="宋体" w:cs="宋体" w:hint="default"/>
          <w:kern w:val="2"/>
          <w:sz w:val="21"/>
          <w:szCs w:val="24"/>
          <w:lang w:val="en-US" w:eastAsia="zh-CN" w:bidi="ar-SA"/>
        </w:rPr>
        <w:t>禁止实施商业诋毁行为、不当有奖销售行为、商业贿赂行为、妨碍或者破坏其他经营者合法提供的网络产品或者服务正常运行的行为等不正当竞争行为。不正当竞争的一个突出特点是：通过躲避法律或直接违反法律的方式，采取弄虚作假、欺诈和其他损人利己的手段以谋取高额的利润。</w:t>
      </w:r>
      <w:r>
        <w:rPr>
          <w:rFonts w:ascii="宋体" w:eastAsia="宋体" w:hAnsi="宋体" w:cs="宋体" w:hint="eastAsia"/>
          <w:kern w:val="2"/>
          <w:sz w:val="21"/>
          <w:szCs w:val="24"/>
          <w:lang w:val="en-US" w:eastAsia="zh-CN" w:bidi="ar-SA"/>
        </w:rPr>
        <w:t>（不正当竞争行为既损害相关利益者的商业信誉，又对消费者构成欺诈，危害其合法权益，损害了公共利益，扰乱了市场秩序，不利于激励科技创新）</w:t>
      </w:r>
    </w:p>
    <w:p>
      <w:pPr>
        <w:pStyle w:val="NormalWeb"/>
        <w:keepNext w:val="0"/>
        <w:keepLines w:val="0"/>
        <w:pageBreakBefore w:val="0"/>
        <w:widowControl/>
        <w:numPr>
          <w:ilvl w:val="0"/>
          <w:numId w:val="10"/>
        </w:numPr>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default"/>
          <w:kern w:val="2"/>
          <w:sz w:val="21"/>
          <w:szCs w:val="24"/>
          <w:lang w:val="en-US" w:eastAsia="zh-CN" w:bidi="ar-SA"/>
        </w:rPr>
      </w:pPr>
      <w:r>
        <w:rPr>
          <w:rFonts w:ascii="宋体" w:eastAsia="宋体" w:hAnsi="宋体" w:cs="宋体" w:hint="default"/>
          <w:kern w:val="2"/>
          <w:sz w:val="21"/>
          <w:szCs w:val="24"/>
          <w:lang w:val="en-US" w:eastAsia="zh-CN" w:bidi="ar-SA"/>
        </w:rPr>
        <w:t>经营者对消费者权益的维护</w:t>
      </w:r>
      <w:r>
        <w:rPr>
          <w:rFonts w:ascii="宋体" w:eastAsia="宋体" w:hAnsi="宋体" w:cs="宋体" w:hint="eastAsia"/>
          <w:kern w:val="2"/>
          <w:sz w:val="21"/>
          <w:szCs w:val="24"/>
          <w:lang w:val="en-US" w:eastAsia="zh-CN" w:bidi="ar-SA"/>
        </w:rPr>
        <w:t>：</w:t>
      </w:r>
      <w:r>
        <w:rPr>
          <w:rFonts w:ascii="宋体" w:eastAsia="宋体" w:hAnsi="宋体" w:cs="宋体" w:hint="default"/>
          <w:kern w:val="2"/>
          <w:sz w:val="21"/>
          <w:szCs w:val="24"/>
          <w:lang w:val="en-US" w:eastAsia="zh-CN" w:bidi="ar-SA"/>
        </w:rPr>
        <w:t>保证安全消费的权利</w:t>
      </w:r>
      <w:r>
        <w:rPr>
          <w:rFonts w:ascii="宋体" w:eastAsia="宋体" w:hAnsi="宋体" w:cs="宋体" w:hint="eastAsia"/>
          <w:kern w:val="2"/>
          <w:sz w:val="21"/>
          <w:szCs w:val="24"/>
          <w:lang w:val="en-US" w:eastAsia="zh-CN" w:bidi="ar-SA"/>
        </w:rPr>
        <w:t>、</w:t>
      </w:r>
      <w:r>
        <w:rPr>
          <w:rFonts w:ascii="宋体" w:eastAsia="宋体" w:hAnsi="宋体" w:cs="宋体" w:hint="default"/>
          <w:kern w:val="2"/>
          <w:sz w:val="21"/>
          <w:szCs w:val="24"/>
          <w:lang w:val="en-US" w:eastAsia="zh-CN" w:bidi="ar-SA"/>
        </w:rPr>
        <w:t>保障知情权</w:t>
      </w:r>
      <w:r>
        <w:rPr>
          <w:rFonts w:ascii="宋体" w:eastAsia="宋体" w:hAnsi="宋体" w:cs="宋体" w:hint="eastAsia"/>
          <w:kern w:val="2"/>
          <w:sz w:val="21"/>
          <w:szCs w:val="24"/>
          <w:lang w:val="en-US" w:eastAsia="zh-CN" w:bidi="ar-SA"/>
        </w:rPr>
        <w:t>、</w:t>
      </w:r>
      <w:r>
        <w:rPr>
          <w:rFonts w:ascii="宋体" w:eastAsia="宋体" w:hAnsi="宋体" w:cs="宋体" w:hint="default"/>
          <w:kern w:val="2"/>
          <w:sz w:val="21"/>
          <w:szCs w:val="24"/>
          <w:lang w:val="en-US" w:eastAsia="zh-CN" w:bidi="ar-SA"/>
        </w:rPr>
        <w:t>尊重自主选择权</w:t>
      </w:r>
      <w:r>
        <w:rPr>
          <w:rFonts w:ascii="宋体" w:eastAsia="宋体" w:hAnsi="宋体" w:cs="宋体" w:hint="eastAsia"/>
          <w:kern w:val="2"/>
          <w:sz w:val="21"/>
          <w:szCs w:val="24"/>
          <w:lang w:val="en-US" w:eastAsia="zh-CN" w:bidi="ar-SA"/>
        </w:rPr>
        <w:t>。</w:t>
      </w:r>
    </w:p>
    <w:p>
      <w:pPr>
        <w:pStyle w:val="NormalWeb"/>
        <w:keepNext w:val="0"/>
        <w:keepLines w:val="0"/>
        <w:pageBreakBefore w:val="0"/>
        <w:widowControl/>
        <w:numPr>
          <w:ilvl w:val="0"/>
          <w:numId w:val="10"/>
        </w:numPr>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default"/>
          <w:kern w:val="2"/>
          <w:sz w:val="21"/>
          <w:szCs w:val="24"/>
          <w:lang w:val="en-US" w:eastAsia="zh-CN" w:bidi="ar-SA"/>
        </w:rPr>
      </w:pPr>
      <w:r>
        <w:rPr>
          <w:rFonts w:ascii="宋体" w:eastAsia="宋体" w:hAnsi="宋体" w:cs="宋体" w:hint="default"/>
          <w:kern w:val="2"/>
          <w:sz w:val="21"/>
          <w:szCs w:val="24"/>
          <w:lang w:val="en-US" w:eastAsia="zh-CN" w:bidi="ar-SA"/>
        </w:rPr>
        <w:t>消费者对自身权益的维护</w:t>
      </w:r>
      <w:r>
        <w:rPr>
          <w:rFonts w:ascii="宋体" w:eastAsia="宋体" w:hAnsi="宋体" w:cs="宋体" w:hint="eastAsia"/>
          <w:kern w:val="2"/>
          <w:sz w:val="21"/>
          <w:szCs w:val="24"/>
          <w:lang w:val="en-US" w:eastAsia="zh-CN" w:bidi="ar-SA"/>
        </w:rPr>
        <w:t>：①与经营者协商和解；②请求消费者协会或者依法成立的其他调解组织调解；③向有关行政部门投诉；④通过仲裁或者诉讼的方式解决。</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69、纠纷的多元解决方式</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（1）发生纠纷时，先协商和解，无法和解，进行调节、仲裁或者诉讼。</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kern w:val="2"/>
          <w:sz w:val="21"/>
          <w:szCs w:val="24"/>
          <w:lang w:val="en-US" w:eastAsia="zh-CN" w:bidi="ar-SA"/>
        </w:rPr>
      </w:pPr>
      <w:r>
        <w:rPr>
          <w:rFonts w:ascii="宋体" w:eastAsia="宋体" w:hAnsi="宋体" w:cs="宋体" w:hint="eastAsia"/>
          <w:kern w:val="2"/>
          <w:sz w:val="21"/>
          <w:szCs w:val="24"/>
          <w:lang w:val="en-US" w:eastAsia="zh-CN" w:bidi="ar-SA"/>
        </w:rPr>
        <w:t>（2）商事仲裁制度：①或裁或审：商事仲裁与诉讼二选一；②协议仲裁：申请仲裁须以双方自愿订立的有效仲裁协议为前提（不能单方面要求仲裁）；③一裁终局（不公开）</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3）公民的基本诉讼权利：①当事人有委托诉讼代理人（民事案件、行政案件、刑事案件中附带民事诉讼）或辩护人（刑事案件中）的权利；②当事人有申请回避的权利；③当事人有上诉的权利（我国诉讼实行两审终审制，不服一审裁判,可以在规定期限内提出上诉）</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kern w:val="2"/>
          <w:sz w:val="21"/>
          <w:szCs w:val="24"/>
          <w:lang w:val="en-US" w:eastAsia="zh-CN" w:bidi="ar-SA"/>
        </w:rPr>
      </w:pPr>
      <w:r>
        <w:rPr>
          <w:rFonts w:ascii="宋体" w:eastAsia="宋体" w:hAnsi="宋体" w:cs="宋体" w:hint="eastAsia"/>
          <w:kern w:val="2"/>
          <w:sz w:val="21"/>
          <w:szCs w:val="24"/>
          <w:lang w:val="en-US" w:eastAsia="zh-CN" w:bidi="ar-SA"/>
        </w:rPr>
        <w:t>（4）诉讼证据是诉讼过程中用来证明案件事实的根据。民事诉讼实行“谁主张，谁举证”的举证原则，行政诉讼由行政机关证明行为合法，刑事诉讼由自诉人或公检机关提供证据。当案件当事人因欠缺专业知识或者远离证据而难以举证时，实行举证责任倒置原则。</w:t>
      </w:r>
    </w:p>
    <w:p>
      <w:pPr>
        <w:pStyle w:val="NormalWeb"/>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rFonts w:ascii="宋体" w:eastAsia="宋体" w:hAnsi="宋体" w:cs="宋体" w:hint="default"/>
          <w:kern w:val="2"/>
          <w:sz w:val="21"/>
          <w:szCs w:val="24"/>
          <w:lang w:val="en-US" w:eastAsia="zh-CN" w:bidi="ar-SA"/>
        </w:rPr>
      </w:pPr>
      <w:r>
        <w:rPr>
          <w:rFonts w:ascii="宋体" w:eastAsia="宋体" w:hAnsi="宋体" w:cs="宋体" w:hint="eastAsia"/>
          <w:b/>
          <w:bCs/>
          <w:kern w:val="2"/>
          <w:sz w:val="21"/>
          <w:szCs w:val="24"/>
          <w:lang w:val="en-US" w:eastAsia="zh-CN" w:bidi="ar-SA"/>
        </w:rPr>
        <w:t>注：</w:t>
      </w:r>
      <w:r>
        <w:rPr>
          <w:rFonts w:ascii="宋体" w:eastAsia="宋体" w:hAnsi="宋体" w:cs="宋体" w:hint="eastAsia"/>
          <w:kern w:val="2"/>
          <w:sz w:val="21"/>
          <w:szCs w:val="24"/>
          <w:lang w:val="en-US" w:eastAsia="zh-CN" w:bidi="ar-SA"/>
        </w:rPr>
        <w:t>法律具有指引作用，法院判决要维护法律尊严和社会公平正义，弘扬社会主义核心价值观；不能损害公共利益，向社会公众传达错误信号，挫伤公民依法维护公共利益的积极性。</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70、科学思维的知识</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(1)基本条件：即内容真实和形式正确。</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(2)基本内涵：指符合认识规律、遵循逻辑规则的思维，是能够达到正确认识结果的思维。</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(3)基本特征：①追求认识的客观性，科学思维总是从实际出发，力图如实地反映认识对象；②结果具有预见性，科学思维总是通过对事物历史与现实材料的分析，找出事物发展的规律，并对事物的发展趋势、发展前景作出合乎逻辑的推断；③结果具有可检验性，科学思维能够以实事求是的态度接受实践的严格检验，修正错误，坚持真理。</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(4)重要意义：①思维素养意义，有利于我们纠正逻辑错误，驳斥诡辩，捍卫真理。有利于我们把握事物的本质和发展规律。有利于我们把握新情况、解决新问题，从而有所发现、有所发明、有所创造，提高我们的创新能力。②思想政治意义，有助于我们认清社会发展规律和阶段性特征，正确认识不同的社会实践中的国情和世情，准确把握我们所在的历史方位，提高我们的政治站位，提升我们的思想水平和政治觉悟。有助于我们发扬科学精神，积极投身于当代中国广泛而深刻的社会变革、宏大而独特的实践创新，以锐意进取的态度和负责任的行动促进社会和谐，助力国家强盛和民族复兴。</w:t>
      </w:r>
    </w:p>
    <w:p>
      <w:pPr>
        <w:widowControl w:val="0"/>
        <w:tabs>
          <w:tab w:val="left" w:pos="3885"/>
          <w:tab w:val="right" w:pos="7980"/>
        </w:tabs>
        <w:snapToGrid w:val="0"/>
        <w:spacing w:line="240" w:lineRule="auto"/>
        <w:jc w:val="both"/>
        <w:textAlignment w:val="center"/>
        <w:rPr>
          <w:rFonts w:ascii="宋体" w:eastAsia="宋体" w:hAnsi="宋体" w:cs="宋体" w:hint="default"/>
          <w:kern w:val="2"/>
          <w:sz w:val="21"/>
          <w:szCs w:val="24"/>
          <w:lang w:val="en-US" w:eastAsia="zh-CN" w:bidi="ar-SA"/>
        </w:rPr>
      </w:pPr>
      <w:r>
        <w:rPr>
          <w:rFonts w:ascii="宋体" w:eastAsia="宋体" w:hAnsi="宋体" w:cs="宋体" w:hint="eastAsia"/>
          <w:kern w:val="2"/>
          <w:sz w:val="21"/>
          <w:szCs w:val="24"/>
          <w:lang w:val="en-US" w:eastAsia="zh-CN" w:bidi="ar-SA"/>
        </w:rPr>
        <w:t>(5)具体内容</w:t>
      </w:r>
    </w:p>
    <w:p>
      <w:pPr>
        <w:widowControl w:val="0"/>
        <w:tabs>
          <w:tab w:val="left" w:pos="3885"/>
          <w:tab w:val="right" w:pos="7980"/>
        </w:tabs>
        <w:snapToGrid w:val="0"/>
        <w:spacing w:line="240" w:lineRule="auto"/>
        <w:jc w:val="both"/>
        <w:textAlignment w:val="center"/>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71、明确概念的方法</w:t>
      </w:r>
    </w:p>
    <w:p>
      <w:pPr>
        <w:widowControl w:val="0"/>
        <w:tabs>
          <w:tab w:val="left" w:pos="3885"/>
          <w:tab w:val="right" w:pos="7980"/>
        </w:tabs>
        <w:snapToGrid w:val="0"/>
        <w:spacing w:line="240" w:lineRule="auto"/>
        <w:jc w:val="both"/>
        <w:textAlignment w:val="center"/>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下定义（内涵）；划分（外延）；任何概念都是内涵和外延的统一。概念的内涵和外延不可能固定不变。随着认识的不断深化，人们对概念内涵和外延的理解也会越来越深刻和精确。</w:t>
      </w:r>
    </w:p>
    <w:p>
      <w:pPr>
        <w:widowControl w:val="0"/>
        <w:tabs>
          <w:tab w:val="left" w:pos="3885"/>
          <w:tab w:val="right" w:pos="7980"/>
        </w:tabs>
        <w:snapToGrid w:val="0"/>
        <w:spacing w:line="240" w:lineRule="auto"/>
        <w:jc w:val="both"/>
        <w:textAlignment w:val="center"/>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(1)下一个正确的定义应该遵循必要的逻辑规则</w:t>
      </w:r>
    </w:p>
    <w:p>
      <w:pPr>
        <w:widowControl w:val="0"/>
        <w:tabs>
          <w:tab w:val="left" w:pos="3885"/>
          <w:tab w:val="right" w:pos="7980"/>
        </w:tabs>
        <w:snapToGrid w:val="0"/>
        <w:spacing w:line="240" w:lineRule="auto"/>
        <w:jc w:val="both"/>
        <w:textAlignment w:val="center"/>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①定义项与被定义项的外延必须全同。否则就会犯定义过宽</w:t>
      </w:r>
      <w:r>
        <w:rPr>
          <w:rFonts w:ascii="宋体" w:eastAsia="宋体" w:hAnsi="宋体" w:cs="宋体" w:hint="eastAsia"/>
          <w:kern w:val="2"/>
          <w:sz w:val="21"/>
          <w:szCs w:val="24"/>
          <w:lang w:val="en-US" w:eastAsia="zh-CN" w:bidi="ar-SA"/>
        </w:rPr>
        <w:tab/>
      </w:r>
      <w:r>
        <w:rPr>
          <w:rFonts w:ascii="宋体" w:eastAsia="宋体" w:hAnsi="宋体" w:cs="宋体" w:hint="eastAsia"/>
          <w:kern w:val="2"/>
          <w:sz w:val="21"/>
          <w:szCs w:val="24"/>
          <w:lang w:val="en-US" w:eastAsia="zh-CN" w:bidi="ar-SA"/>
        </w:rPr>
        <w:t>（定义项的外延大于被定义项）或定义过窄（定义项的外延小于被定义项）的逻辑错误。</w:t>
      </w:r>
    </w:p>
    <w:p>
      <w:pPr>
        <w:widowControl w:val="0"/>
        <w:tabs>
          <w:tab w:val="left" w:pos="3885"/>
          <w:tab w:val="right" w:pos="7980"/>
        </w:tabs>
        <w:snapToGrid w:val="0"/>
        <w:spacing w:line="240" w:lineRule="auto"/>
        <w:jc w:val="both"/>
        <w:textAlignment w:val="center"/>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②定义项不能直接或间接地包含被定义项。否则就会犯同语反复</w:t>
      </w:r>
      <w:r>
        <w:rPr>
          <w:rFonts w:ascii="宋体" w:eastAsia="宋体" w:hAnsi="宋体" w:cs="宋体" w:hint="eastAsia"/>
          <w:kern w:val="2"/>
          <w:sz w:val="21"/>
          <w:szCs w:val="24"/>
          <w:lang w:val="en-US" w:eastAsia="zh-CN" w:bidi="ar-SA"/>
        </w:rPr>
        <w:tab/>
      </w:r>
      <w:r>
        <w:rPr>
          <w:rFonts w:ascii="宋体" w:eastAsia="宋体" w:hAnsi="宋体" w:cs="宋体" w:hint="eastAsia"/>
          <w:kern w:val="2"/>
          <w:sz w:val="21"/>
          <w:szCs w:val="24"/>
          <w:lang w:val="en-US" w:eastAsia="zh-CN" w:bidi="ar-SA"/>
        </w:rPr>
        <w:t>（定义项直接包含了被定义项）或循环定义（定义项间接包含了被定义项）的逻辑错误。</w:t>
      </w:r>
    </w:p>
    <w:p>
      <w:pPr>
        <w:widowControl w:val="0"/>
        <w:tabs>
          <w:tab w:val="left" w:pos="3885"/>
          <w:tab w:val="right" w:pos="7980"/>
        </w:tabs>
        <w:snapToGrid w:val="0"/>
        <w:spacing w:line="240" w:lineRule="auto"/>
        <w:jc w:val="both"/>
        <w:textAlignment w:val="center"/>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③定义一般不能用否定形式。否则就会犯否定定义（没有揭示它究竟是什么</w:t>
      </w:r>
      <w:r>
        <w:rPr>
          <w:rFonts w:ascii="宋体" w:eastAsia="宋体" w:hAnsi="宋体" w:cs="宋体" w:hint="eastAsia"/>
          <w:kern w:val="2"/>
          <w:sz w:val="21"/>
          <w:szCs w:val="24"/>
          <w:lang w:val="en-US" w:eastAsia="zh-CN" w:bidi="ar-SA"/>
        </w:rPr>
        <w:tab/>
      </w:r>
      <w:r>
        <w:rPr>
          <w:rFonts w:ascii="宋体" w:eastAsia="宋体" w:hAnsi="宋体" w:cs="宋体" w:hint="eastAsia"/>
          <w:kern w:val="2"/>
          <w:sz w:val="21"/>
          <w:szCs w:val="24"/>
          <w:lang w:val="en-US" w:eastAsia="zh-CN" w:bidi="ar-SA"/>
        </w:rPr>
        <w:t>）的逻辑错误。</w:t>
      </w:r>
    </w:p>
    <w:p>
      <w:pPr>
        <w:widowControl w:val="0"/>
        <w:tabs>
          <w:tab w:val="left" w:pos="3885"/>
          <w:tab w:val="right" w:pos="7980"/>
        </w:tabs>
        <w:snapToGrid w:val="0"/>
        <w:spacing w:line="240" w:lineRule="auto"/>
        <w:jc w:val="both"/>
        <w:textAlignment w:val="center"/>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④定义不能用比喻。</w:t>
      </w:r>
    </w:p>
    <w:p>
      <w:pPr>
        <w:widowControl w:val="0"/>
        <w:tabs>
          <w:tab w:val="left" w:pos="3885"/>
          <w:tab w:val="right" w:pos="7980"/>
        </w:tabs>
        <w:snapToGrid w:val="0"/>
        <w:spacing w:line="240" w:lineRule="auto"/>
        <w:jc w:val="both"/>
        <w:textAlignment w:val="center"/>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(2)作出正确划分要遵循划分的逻辑规则</w:t>
      </w:r>
    </w:p>
    <w:p>
      <w:pPr>
        <w:widowControl w:val="0"/>
        <w:tabs>
          <w:tab w:val="left" w:pos="3885"/>
          <w:tab w:val="right" w:pos="7980"/>
        </w:tabs>
        <w:snapToGrid w:val="0"/>
        <w:spacing w:line="240" w:lineRule="auto"/>
        <w:jc w:val="both"/>
        <w:textAlignment w:val="center"/>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①子项的外延之和必须等于母项的外延。否则就会犯“划分不全”或“多出子项”的逻辑错误。</w:t>
      </w:r>
      <w:r>
        <w:rPr>
          <w:rFonts w:ascii="宋体" w:eastAsia="宋体" w:hAnsi="宋体" w:cs="宋体" w:hint="eastAsia"/>
          <w:kern w:val="2"/>
          <w:sz w:val="21"/>
          <w:szCs w:val="24"/>
          <w:lang w:val="en-US" w:eastAsia="zh-CN" w:bidi="ar-SA"/>
        </w:rPr>
        <w:tab/>
      </w:r>
    </w:p>
    <w:p>
      <w:pPr>
        <w:widowControl w:val="0"/>
        <w:tabs>
          <w:tab w:val="left" w:pos="3885"/>
          <w:tab w:val="right" w:pos="7980"/>
        </w:tabs>
        <w:snapToGrid w:val="0"/>
        <w:spacing w:line="240" w:lineRule="auto"/>
        <w:jc w:val="both"/>
        <w:textAlignment w:val="center"/>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②在同一次划分中，只能用同一个标准。否则就会犯划分标准不一的逻辑错误。</w:t>
      </w:r>
    </w:p>
    <w:p>
      <w:pPr>
        <w:widowControl w:val="0"/>
        <w:tabs>
          <w:tab w:val="left" w:pos="3885"/>
          <w:tab w:val="right" w:pos="7980"/>
        </w:tabs>
        <w:snapToGrid w:val="0"/>
        <w:spacing w:line="240" w:lineRule="auto"/>
        <w:jc w:val="both"/>
        <w:textAlignment w:val="center"/>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③划分应该逐级进行，不能越级。否则就会犯越级划分的逻辑错误。</w:t>
      </w:r>
    </w:p>
    <w:p>
      <w:pPr>
        <w:widowControl w:val="0"/>
        <w:tabs>
          <w:tab w:val="left" w:pos="3885"/>
          <w:tab w:val="right" w:pos="7980"/>
        </w:tabs>
        <w:snapToGrid w:val="0"/>
        <w:spacing w:line="240" w:lineRule="auto"/>
        <w:jc w:val="both"/>
        <w:textAlignment w:val="center"/>
        <w:rPr>
          <w:rFonts w:ascii="宋体" w:eastAsia="宋体" w:hAnsi="宋体" w:cs="宋体" w:hint="default"/>
          <w:b/>
          <w:bCs/>
          <w:kern w:val="2"/>
          <w:sz w:val="21"/>
          <w:szCs w:val="24"/>
          <w:lang w:val="en-US" w:eastAsia="zh-CN" w:bidi="ar-SA"/>
        </w:rPr>
      </w:pPr>
      <w:r>
        <w:rPr>
          <w:rFonts w:ascii="宋体" w:eastAsia="宋体" w:hAnsi="宋体" w:cs="宋体" w:hint="eastAsia"/>
          <w:b/>
          <w:bCs/>
          <w:kern w:val="2"/>
          <w:sz w:val="21"/>
          <w:szCs w:val="24"/>
          <w:lang w:val="en-US" w:eastAsia="zh-CN" w:bidi="ar-SA"/>
        </w:rPr>
        <w:t>72、准确地运用性质判断应注意哪些问题（量项+主项+联项+谓项）</w:t>
      </w:r>
    </w:p>
    <w:p>
      <w:pPr>
        <w:widowControl w:val="0"/>
        <w:tabs>
          <w:tab w:val="left" w:pos="3885"/>
          <w:tab w:val="right" w:pos="7980"/>
        </w:tabs>
        <w:snapToGrid w:val="0"/>
        <w:spacing w:line="240" w:lineRule="auto"/>
        <w:jc w:val="both"/>
        <w:textAlignment w:val="center"/>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①不能缺少主项和谓项，否则判断就不完整。</w:t>
      </w:r>
    </w:p>
    <w:p>
      <w:pPr>
        <w:widowControl w:val="0"/>
        <w:tabs>
          <w:tab w:val="left" w:pos="3885"/>
          <w:tab w:val="right" w:pos="7980"/>
        </w:tabs>
        <w:snapToGrid w:val="0"/>
        <w:spacing w:line="240" w:lineRule="auto"/>
        <w:jc w:val="both"/>
        <w:textAlignment w:val="center"/>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②避免主项与谓项配合不当，否则不能如实地反映事物状况，容易造成误解。</w:t>
      </w:r>
    </w:p>
    <w:p>
      <w:pPr>
        <w:widowControl w:val="0"/>
        <w:tabs>
          <w:tab w:val="left" w:pos="3885"/>
          <w:tab w:val="right" w:pos="7980"/>
        </w:tabs>
        <w:snapToGrid w:val="0"/>
        <w:spacing w:line="240" w:lineRule="auto"/>
        <w:jc w:val="both"/>
        <w:textAlignment w:val="center"/>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③要准确地使用量项和联项，以保证判断的“质”和“量”都准确无误。</w:t>
      </w:r>
    </w:p>
    <w:p>
      <w:pPr>
        <w:widowControl w:val="0"/>
        <w:tabs>
          <w:tab w:val="left" w:pos="3885"/>
          <w:tab w:val="right" w:pos="7980"/>
        </w:tabs>
        <w:snapToGrid w:val="0"/>
        <w:spacing w:line="240" w:lineRule="auto"/>
        <w:jc w:val="both"/>
        <w:textAlignment w:val="center"/>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④误用多重否定。</w:t>
      </w:r>
    </w:p>
    <w:p>
      <w:pPr>
        <w:widowControl w:val="0"/>
        <w:tabs>
          <w:tab w:val="left" w:pos="3885"/>
          <w:tab w:val="right" w:pos="7980"/>
        </w:tabs>
        <w:snapToGrid w:val="0"/>
        <w:spacing w:line="240" w:lineRule="auto"/>
        <w:jc w:val="both"/>
        <w:textAlignment w:val="center"/>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73、不同领域对判断真假特征的研究?</w:t>
      </w:r>
    </w:p>
    <w:p>
      <w:pPr>
        <w:widowControl w:val="0"/>
        <w:tabs>
          <w:tab w:val="left" w:pos="3885"/>
          <w:tab w:val="right" w:pos="7980"/>
        </w:tabs>
        <w:snapToGrid w:val="0"/>
        <w:spacing w:line="240" w:lineRule="auto"/>
        <w:jc w:val="both"/>
        <w:textAlignment w:val="center"/>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【联言判断】全真才真，一假即假。</w:t>
      </w:r>
    </w:p>
    <w:p>
      <w:pPr>
        <w:widowControl w:val="0"/>
        <w:tabs>
          <w:tab w:val="left" w:pos="3885"/>
          <w:tab w:val="right" w:pos="7980"/>
        </w:tabs>
        <w:snapToGrid w:val="0"/>
        <w:spacing w:line="240" w:lineRule="auto"/>
        <w:jc w:val="both"/>
        <w:textAlignment w:val="center"/>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【相容选言判断】一真即真，全假才假</w:t>
      </w:r>
    </w:p>
    <w:p>
      <w:pPr>
        <w:widowControl w:val="0"/>
        <w:tabs>
          <w:tab w:val="left" w:pos="3885"/>
          <w:tab w:val="right" w:pos="7980"/>
        </w:tabs>
        <w:snapToGrid w:val="0"/>
        <w:spacing w:line="240" w:lineRule="auto"/>
        <w:jc w:val="both"/>
        <w:textAlignment w:val="center"/>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【不相容选言判断】有且只有一真才真，多真为假，全假也假。</w:t>
      </w:r>
    </w:p>
    <w:p>
      <w:pPr>
        <w:widowControl w:val="0"/>
        <w:tabs>
          <w:tab w:val="left" w:pos="3885"/>
          <w:tab w:val="right" w:pos="7980"/>
        </w:tabs>
        <w:snapToGrid w:val="0"/>
        <w:spacing w:line="240" w:lineRule="auto"/>
        <w:jc w:val="both"/>
        <w:textAlignment w:val="center"/>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【充分条件假言判断】有前必有后，无后必无前。无前后不定。有前无后必假。</w:t>
      </w:r>
    </w:p>
    <w:p>
      <w:pPr>
        <w:widowControl w:val="0"/>
        <w:tabs>
          <w:tab w:val="left" w:pos="3885"/>
          <w:tab w:val="right" w:pos="7980"/>
        </w:tabs>
        <w:snapToGrid w:val="0"/>
        <w:spacing w:line="240" w:lineRule="auto"/>
        <w:jc w:val="both"/>
        <w:textAlignment w:val="center"/>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【必要条件假言判断】无前必无后，有后必有前。有前后不定。无前有后必假。</w:t>
      </w:r>
    </w:p>
    <w:p>
      <w:pPr>
        <w:widowControl w:val="0"/>
        <w:tabs>
          <w:tab w:val="left" w:pos="3885"/>
          <w:tab w:val="right" w:pos="7980"/>
        </w:tabs>
        <w:snapToGrid w:val="0"/>
        <w:spacing w:line="240" w:lineRule="auto"/>
        <w:jc w:val="both"/>
        <w:textAlignment w:val="center"/>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【充分必要条件假言判断】有前必有后，无前必无后，有后必有前，无后必无前。前后不一致必假。</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74、换质推理的规则：</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①推理时不改变前提判断的主项和量项。</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②改变前提判断的质，即把肯定判断变为否定判断，把否定判断变为肯定判断。</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③找出前提性质判断中与谓项相矛盾的概念，用它作为结论性质判断的谓项。</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75、性质判断项的周延性口诀：</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周延、不周延，质、量来判断。</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主项看量项，全、单周延，特称不周延。谓项要看质，否定周延，肯定不周延。</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76、换位推理的规则</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①推理时不改变前提判断的联项。（“质”不变，即肯定或否定不变）</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②将前提判断的主项和谓项的位置互换。</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③在前提中不周延的项，换位后也不能周延。</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kern w:val="2"/>
          <w:sz w:val="21"/>
          <w:szCs w:val="24"/>
          <w:lang w:val="en-US" w:eastAsia="zh-CN" w:bidi="ar-SA"/>
        </w:rPr>
      </w:pPr>
      <w:r>
        <w:rPr>
          <w:rFonts w:ascii="宋体" w:eastAsia="宋体" w:hAnsi="宋体" w:cs="宋体" w:hint="default"/>
          <w:kern w:val="2"/>
          <w:sz w:val="21"/>
          <w:szCs w:val="24"/>
          <w:lang w:val="en-US" w:eastAsia="zh-CN" w:bidi="ar-SA"/>
        </w:rPr>
        <w:t>【特别提醒】特称否定判断不能进行换位推理。从特称否定判断的前提，不能通过换位法推理必然得出结论，犯了“扩大概念外延”的逻辑错误。</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77、三段论的基本规则及违反规则所犯的错误</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⑴一个形式结构正确的三段论只能有三个不同的项。在前提和结论中，大项、小项和中项必须分别出现两次。如果出现四个不同的项，结论就不能必然得出。这种逻辑错误叫作“四概念”的错误。</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⑵中项在前提中至少周延一次。违反这一规则，就会犯“中项不周延”的错误。</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⑶前提中不周延的项在结论中不得周延。否则，就会犯“大项不当扩大”或“小项不当扩大”的错误。</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⑷两个否定的前提不能必然推出结论。（三段论中不能有两个否定前提）结论为否定，当且仅当，前提中有一否定。</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78、联言推理的有效推理结构（有效式）</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⑴合成式：联言推理的前提分别断定了各个联言支是真的，它的结论就能断定由这些联言支所构成的联言判断是真的。在这种推理形式中，结论是联言判断，前提是联言判断的全部支判断。</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⑵分解式：联言推理的前提断定联言判断是真的，它的结论就能断定这个联言判断的联言支是真的。这种推理只有两个判断，一个是作为前提的联言判断，一个是作为结论的支判断。</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79、选言推理</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⑴选言推理的分类：相容选言推理和不相容选言推理。</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①相容的选言推理有效式（正确推理结构）——否定肯定式：一个相容的选言推理的正确的推理结构，只能是否定选言判断前提中的一部分选言支，结论肯定剩下的另一部分选言支。</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【无效式：肯定否定式。】</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②不相容的选言推理有效式（正确推理结构）——肯定否定式和否定肯定式</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80、假言推理的种类：充分条件假言推理、必要条件假言推理和充分必要条件假言推理。</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⑴充分条件假言推理有效式：</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 xml:space="preserve">肯定前件式。如果肯定了假言判断的前件，结论就可以肯定假言判断的后件； </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否定后件式。如果否定了假言判断的后件，结论就可以否定假言判断的前件。</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 xml:space="preserve">【充分条件假言推理口诀】肯定前件，就能肯定后件。否定后件，就能否定前件。 </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⑵必要条件假言推理有效式：</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否定前件式。肯定后件式。</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 xml:space="preserve">【必要条件假言推理口诀】否定前件，就能否定后件。肯定后件，就能肯定前件。 </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(3)充分必要条件假言推理有效式：</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①肯定前件式。②肯定后件式。③否定前件式。④否定后件式。</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【充分必要条件假言推理口诀】有效推理同真或同假。一真一假为假。</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leftChars="0" w:rightChars="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81、辩证思维的内容</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①辩证思维坚持用联系、发展、全面的观点看问题，其实质与核心是矛盾分析法，在对立统一中把握事物。具有整体性和动态性的重要特征，坚持整体性与独立性、动态性与静态性的对立统一，用实践的观点看问题。②把握辩证分合思维方法，分析是综合的基础，综合是分析的先导，把握分析与综合的辩证统一。③遵循质量互变规律，量变是质变的必要前提，质变是量变的必然结果体现并保存量变的成果，并为新的量变开辟道路。坚持量变与质变、渐进性与飞跃性、连续性与间断性的统一，坚持适度原则\积极促成事物的质变。④对事物的认识从感性具体到思维抽象，再从思维抽象到思维具体的发展，揭示事物的本质和规律。⑤坚持辩证否定观，不作简单的肯定或否定，其实质的扬弃。任何事物都包含着肯定和否定的两个方面，肯定中包含着否定，否定中包含着肯定，二者对立统一。</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82、创新思维的方法有哪些？</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①创新思维（以实践为基础，对已有成果的继承，破除迷信，超越陈规，有所发现；思路具有多向性、步骤具有跨越性、结果具有独特性；表现为思路新、方法新、结果新；要</w:t>
      </w:r>
      <w:r>
        <w:rPr>
          <w:rFonts w:ascii="宋体" w:eastAsia="宋体" w:hAnsi="宋体" w:cs="宋体" w:hint="default"/>
          <w:kern w:val="2"/>
          <w:sz w:val="21"/>
          <w:szCs w:val="24"/>
          <w:lang w:val="en-US" w:eastAsia="zh-CN" w:bidi="ar-SA"/>
        </w:rPr>
        <w:t>经得起实践的反复验证</w:t>
      </w:r>
      <w:r>
        <w:rPr>
          <w:rFonts w:ascii="宋体" w:eastAsia="宋体" w:hAnsi="宋体" w:cs="宋体" w:hint="eastAsia"/>
          <w:kern w:val="2"/>
          <w:sz w:val="21"/>
          <w:szCs w:val="24"/>
          <w:lang w:val="en-US" w:eastAsia="zh-CN" w:bidi="ar-SA"/>
        </w:rPr>
        <w:t>）②运用联想思维。跨越联结性的迁移（功能、位置），畅想性的想象。③运用正向思维和逆向思维（只有掌握了正向思维的“正”，才能够合理有效地进行逆向思维的“逆”）④坚持发散思维和聚合思维相结合，反复地发散→聚合→发散→聚合（发散思维根据已知事物的信息，从不同角度、不同方向思考，以寻求解决问题的多样性答案的思维方式；常用方法是检验核表法（他用、借用、改变、扩大、缩小、代替、调整、颠倒、组合）、信息交合法、头脑风暴法（以会议形式展开的集思广益的讨论交流等）。聚合思维有一个明确目标，一切思维活动都要围绕这个轴心来进行；思维聚合的方法主要有功能综合方法、归纳推理方法和演绎推理方法） ⑤运用超前思维（特征：过程探索性、预测性，结果不确定性；方法：矛盾分析、推理想象、调查研究）</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b/>
          <w:bCs/>
          <w:kern w:val="2"/>
          <w:sz w:val="21"/>
          <w:szCs w:val="24"/>
          <w:lang w:val="en-US" w:eastAsia="zh-CN" w:bidi="ar-SA"/>
        </w:rPr>
      </w:pPr>
      <w:r>
        <w:rPr>
          <w:rFonts w:ascii="宋体" w:eastAsia="宋体" w:hAnsi="宋体" w:cs="宋体" w:hint="eastAsia"/>
          <w:b/>
          <w:bCs/>
          <w:kern w:val="2"/>
          <w:sz w:val="21"/>
          <w:szCs w:val="24"/>
          <w:lang w:val="en-US" w:eastAsia="zh-CN" w:bidi="ar-SA"/>
        </w:rPr>
        <w:t>83、超前思维</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超前思维是在多角度、全方位地分析事物的历史和现状的基础上，从事物发展的现实情况出发，认识和把握事物的发展状态，运用合理的推理和想象，判断事物未来发展趋势的思维形态。</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（1）超前思维的特征：①超前思维具有探索性（体现发展的观点、辩证否定的观点）；②超前思维具有预测性；③超前思维具有不确定性</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eastAsia"/>
          <w:kern w:val="2"/>
          <w:sz w:val="21"/>
          <w:szCs w:val="24"/>
          <w:lang w:val="en-US" w:eastAsia="zh-CN" w:bidi="ar-SA"/>
        </w:rPr>
      </w:pPr>
      <w:r>
        <w:rPr>
          <w:rFonts w:ascii="宋体" w:eastAsia="宋体" w:hAnsi="宋体" w:cs="宋体" w:hint="eastAsia"/>
          <w:kern w:val="2"/>
          <w:sz w:val="21"/>
          <w:szCs w:val="24"/>
          <w:lang w:val="en-US" w:eastAsia="zh-CN" w:bidi="ar-SA"/>
        </w:rPr>
        <w:t>（2）超前思维的方法：矛盾分析方法、推理和想象的方法和注重调查研究。</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right="0" w:rightChars="0"/>
        <w:jc w:val="both"/>
        <w:textAlignment w:val="auto"/>
        <w:rPr>
          <w:rFonts w:ascii="宋体" w:eastAsia="宋体" w:hAnsi="宋体" w:cs="宋体" w:hint="default"/>
          <w:kern w:val="2"/>
          <w:sz w:val="21"/>
          <w:szCs w:val="24"/>
          <w:lang w:val="en-US" w:eastAsia="zh-CN" w:bidi="ar-SA"/>
        </w:rPr>
      </w:pPr>
      <w:r>
        <w:rPr>
          <w:rFonts w:ascii="宋体" w:eastAsia="宋体" w:hAnsi="宋体" w:cs="宋体" w:hint="eastAsia"/>
          <w:kern w:val="2"/>
          <w:sz w:val="21"/>
          <w:szCs w:val="24"/>
          <w:lang w:val="en-US" w:eastAsia="zh-CN" w:bidi="ar-SA"/>
        </w:rPr>
        <w:t xml:space="preserve">（3）超前思维的意义：有助于人们能动地认识世界,也有助于人们趋利避害、防患于未然,成功地改造世界。使人们通过前瞻性思考，把握事物发展状态，帮助人们规划和调整思路。 </w:t>
      </w:r>
    </w:p>
    <w:p/>
    <w:sectPr>
      <w:headerReference w:type="default" r:id="rId6"/>
      <w:footerReference w:type="default" r:id="rId7"/>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variable"/>
    <w:sig w:usb0="E0002EFF" w:usb1="C000785B" w:usb2="00000009" w:usb3="00000000" w:csb0="400401FF" w:csb1="FFFF0000"/>
  </w:font>
  <w:font w:name="宋体">
    <w:altName w:val="SimSun"/>
    <w:panose1 w:val="02010600030101010101"/>
    <w:charset w:val="7A"/>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47EB9AE"/>
    <w:multiLevelType w:val="singleLevel"/>
    <w:tmpl w:val="847EB9AE"/>
    <w:lvl w:ilvl="0">
      <w:start w:val="1"/>
      <w:numFmt w:val="decimal"/>
      <w:suff w:val="nothing"/>
      <w:lvlText w:val="（%1）"/>
      <w:lvlJc w:val="left"/>
    </w:lvl>
  </w:abstractNum>
  <w:abstractNum w:abstractNumId="1">
    <w:nsid w:val="8CF8A1E2"/>
    <w:multiLevelType w:val="singleLevel"/>
    <w:tmpl w:val="8CF8A1E2"/>
    <w:lvl w:ilvl="0">
      <w:start w:val="1"/>
      <w:numFmt w:val="decimal"/>
      <w:suff w:val="nothing"/>
      <w:lvlText w:val="（%1）"/>
      <w:lvlJc w:val="left"/>
    </w:lvl>
  </w:abstractNum>
  <w:abstractNum w:abstractNumId="2">
    <w:nsid w:val="A20E3B76"/>
    <w:multiLevelType w:val="singleLevel"/>
    <w:tmpl w:val="A20E3B76"/>
    <w:lvl w:ilvl="0">
      <w:start w:val="1"/>
      <w:numFmt w:val="decimal"/>
      <w:suff w:val="nothing"/>
      <w:lvlText w:val="（%1）"/>
      <w:lvlJc w:val="left"/>
    </w:lvl>
  </w:abstractNum>
  <w:abstractNum w:abstractNumId="3">
    <w:nsid w:val="B479968C"/>
    <w:multiLevelType w:val="singleLevel"/>
    <w:tmpl w:val="B479968C"/>
    <w:lvl w:ilvl="0">
      <w:start w:val="2"/>
      <w:numFmt w:val="decimal"/>
      <w:suff w:val="nothing"/>
      <w:lvlText w:val="（%1）"/>
      <w:lvlJc w:val="left"/>
    </w:lvl>
  </w:abstractNum>
  <w:abstractNum w:abstractNumId="4">
    <w:nsid w:val="B75DCB34"/>
    <w:multiLevelType w:val="singleLevel"/>
    <w:tmpl w:val="B75DCB34"/>
    <w:lvl w:ilvl="0">
      <w:start w:val="1"/>
      <w:numFmt w:val="decimal"/>
      <w:suff w:val="nothing"/>
      <w:lvlText w:val="（%1）"/>
      <w:lvlJc w:val="left"/>
    </w:lvl>
  </w:abstractNum>
  <w:abstractNum w:abstractNumId="5">
    <w:nsid w:val="EA0B41C8"/>
    <w:multiLevelType w:val="singleLevel"/>
    <w:tmpl w:val="EA0B41C8"/>
    <w:lvl w:ilvl="0">
      <w:start w:val="1"/>
      <w:numFmt w:val="decimal"/>
      <w:suff w:val="nothing"/>
      <w:lvlText w:val="（%1）"/>
      <w:lvlJc w:val="left"/>
    </w:lvl>
  </w:abstractNum>
  <w:abstractNum w:abstractNumId="6">
    <w:nsid w:val="EAE3588F"/>
    <w:multiLevelType w:val="singleLevel"/>
    <w:tmpl w:val="EAE3588F"/>
    <w:lvl w:ilvl="0">
      <w:start w:val="1"/>
      <w:numFmt w:val="decimal"/>
      <w:suff w:val="nothing"/>
      <w:lvlText w:val="（%1）"/>
      <w:lvlJc w:val="left"/>
    </w:lvl>
  </w:abstractNum>
  <w:abstractNum w:abstractNumId="7">
    <w:nsid w:val="F48C5BC0"/>
    <w:multiLevelType w:val="singleLevel"/>
    <w:tmpl w:val="F48C5BC0"/>
    <w:lvl w:ilvl="0">
      <w:start w:val="1"/>
      <w:numFmt w:val="decimal"/>
      <w:suff w:val="nothing"/>
      <w:lvlText w:val="（%1）"/>
      <w:lvlJc w:val="left"/>
    </w:lvl>
  </w:abstractNum>
  <w:abstractNum w:abstractNumId="8">
    <w:nsid w:val="5778A735"/>
    <w:multiLevelType w:val="singleLevel"/>
    <w:tmpl w:val="5778A735"/>
    <w:lvl w:ilvl="0">
      <w:start w:val="1"/>
      <w:numFmt w:val="decimal"/>
      <w:suff w:val="nothing"/>
      <w:lvlText w:val="（%1）"/>
      <w:lvlJc w:val="left"/>
    </w:lvl>
  </w:abstractNum>
  <w:abstractNum w:abstractNumId="9">
    <w:nsid w:val="58711973"/>
    <w:multiLevelType w:val="singleLevel"/>
    <w:tmpl w:val="58711973"/>
    <w:lvl w:ilvl="0">
      <w:start w:val="1"/>
      <w:numFmt w:val="decimal"/>
      <w:suff w:val="nothing"/>
      <w:lvlText w:val="（%1）"/>
      <w:lvlJc w:val="left"/>
    </w:lvl>
  </w:abstractNum>
  <w:num w:numId="1">
    <w:abstractNumId w:val="3"/>
  </w:num>
  <w:num w:numId="2">
    <w:abstractNumId w:val="8"/>
  </w:num>
  <w:num w:numId="3">
    <w:abstractNumId w:val="6"/>
  </w:num>
  <w:num w:numId="4">
    <w:abstractNumId w:val="9"/>
  </w:num>
  <w:num w:numId="5">
    <w:abstractNumId w:val="4"/>
  </w:num>
  <w:num w:numId="6">
    <w:abstractNumId w:val="5"/>
  </w:num>
  <w:num w:numId="7">
    <w:abstractNumId w:val="0"/>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902CA8"/>
    <w:rsid w:val="004151FC"/>
    <w:rsid w:val="00C02FC6"/>
    <w:rsid w:val="493F7562"/>
    <w:rsid w:val="57902CA8"/>
    <w:rsid w:val="68C77275"/>
  </w:rsids>
  <w:docVars>
    <w:docVar w:name="commondata" w:val="eyJoZGlkIjoiMjZmZGJhODA4MTBhNGMxZGI2OWU5NTMxYzEyZGRmYj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PlainText">
    <w:name w:val="Plain Text"/>
    <w:qFormat/>
    <w:pPr>
      <w:widowControl w:val="0"/>
      <w:jc w:val="both"/>
    </w:pPr>
    <w:rPr>
      <w:rFonts w:hAnsi="Courier New" w:asciiTheme="minorEastAsia" w:eastAsiaTheme="minorEastAsia" w:cs="Courier New"/>
      <w:kern w:val="2"/>
      <w:sz w:val="21"/>
      <w:szCs w:val="24"/>
      <w:lang w:val="en-US" w:eastAsia="zh-CN" w:bidi="ar-SA"/>
    </w:rPr>
  </w:style>
  <w:style w:type="paragraph" w:styleId="Footer">
    <w:name w:val="footer"/>
    <w:qFormat/>
    <w:pPr>
      <w:widowControl w:val="0"/>
      <w:tabs>
        <w:tab w:val="center" w:pos="4153"/>
        <w:tab w:val="right" w:pos="8306"/>
      </w:tabs>
      <w:snapToGrid w:val="0"/>
      <w:jc w:val="left"/>
    </w:pPr>
    <w:rPr>
      <w:rFonts w:asciiTheme="minorHAnsi" w:eastAsiaTheme="minorEastAsia" w:hAnsiTheme="minorHAnsi" w:cstheme="minorBidi"/>
      <w:kern w:val="2"/>
      <w:sz w:val="18"/>
      <w:szCs w:val="24"/>
      <w:lang w:val="en-US" w:eastAsia="zh-CN" w:bidi="ar-SA"/>
    </w:rPr>
  </w:style>
  <w:style w:type="paragraph" w:styleId="NormalWeb">
    <w:name w:val="Normal (Web)"/>
    <w:qFormat/>
    <w:pPr>
      <w:widowControl w:val="0"/>
      <w:spacing w:before="0" w:beforeAutospacing="1" w:after="0" w:afterAutospacing="1"/>
      <w:ind w:left="0" w:right="0"/>
      <w:jc w:val="left"/>
    </w:pPr>
    <w:rPr>
      <w:rFonts w:asciiTheme="minorHAnsi" w:eastAsiaTheme="minorEastAsia" w:hAnsiTheme="minorHAnsi" w:cstheme="minorBidi"/>
      <w:kern w:val="0"/>
      <w:sz w:val="24"/>
      <w:szCs w:val="24"/>
      <w:lang w:val="en-US" w:eastAsia="zh-CN" w:bidi="ar"/>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范文康</dc:creator>
  <cp:lastModifiedBy>范文康</cp:lastModifiedBy>
  <cp:revision>1</cp:revision>
  <dcterms:created xsi:type="dcterms:W3CDTF">2024-05-18T06:50:00Z</dcterms:created>
  <dcterms:modified xsi:type="dcterms:W3CDTF">2024-05-19T08:21:42Z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