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19.6 -->
  <w:body>
    <w:p w:rsidP="00024C26" w:rsidR="00024C26">
      <w:pPr>
        <w:pStyle w:val="0"/>
        <w:spacing w:line="360" w:lineRule="auto"/>
        <w:rPr>
          <w:rFonts w:ascii="Times New Roman" w:hAnsi="Times New Roman"/>
          <w:b/>
          <w:bCs/>
          <w:color w:val="FF0000"/>
          <w:sz w:val="28"/>
          <w:szCs w:val="28"/>
        </w:rPr>
      </w:pPr>
      <w:r w:rsidRPr="00A20139">
        <w:rPr>
          <w:rFonts w:ascii="Times New Roman" w:hAnsi="Times New Roman" w:hint="eastAsia"/>
          <w:b/>
          <w:sz w:val="24"/>
          <w:szCs w:val="24"/>
        </w:rPr>
        <w:drawing>
          <wp:anchor allowOverlap="1" behindDoc="0" layoutInCell="1" locked="0" relativeHeight="251658240" simplePos="0">
            <wp:simplePos x="0" y="0"/>
            <wp:positionH relativeFrom="page">
              <wp:posOffset>11976100</wp:posOffset>
            </wp:positionH>
            <wp:positionV relativeFrom="topMargin">
              <wp:posOffset>12103100</wp:posOffset>
            </wp:positionV>
            <wp:extent cx="469900" cy="4445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95537" name=""/>
                    <pic:cNvPicPr>
                      <a:picLocks noChangeAspect="1"/>
                    </pic:cNvPicPr>
                  </pic:nvPicPr>
                  <pic:blipFill>
                    <a:blip r:embed="rId5"/>
                    <a:stretch>
                      <a:fillRect/>
                    </a:stretch>
                  </pic:blipFill>
                  <pic:spPr>
                    <a:xfrm>
                      <a:off x="0" y="0"/>
                      <a:ext cx="469900" cy="444500"/>
                    </a:xfrm>
                    <a:prstGeom prst="rect">
                      <a:avLst/>
                    </a:prstGeom>
                  </pic:spPr>
                </pic:pic>
              </a:graphicData>
            </a:graphic>
          </wp:anchor>
        </w:drawing>
      </w:r>
      <w:r w:rsidRPr="00A20139">
        <w:rPr>
          <w:rFonts w:ascii="Times New Roman" w:hAnsi="Times New Roman" w:hint="eastAsia"/>
          <w:b/>
          <w:sz w:val="24"/>
          <w:szCs w:val="24"/>
        </w:rPr>
        <w:t>备战</w:t>
      </w:r>
      <w:r w:rsidRPr="00A20139">
        <w:rPr>
          <w:rFonts w:ascii="Times New Roman" w:hAnsi="Times New Roman" w:hint="eastAsia"/>
          <w:b/>
          <w:sz w:val="24"/>
          <w:szCs w:val="24"/>
        </w:rPr>
        <w:t>2023</w:t>
      </w:r>
      <w:r w:rsidRPr="00A20139">
        <w:rPr>
          <w:rFonts w:ascii="Times New Roman" w:hAnsi="Times New Roman" w:hint="eastAsia"/>
          <w:b/>
          <w:sz w:val="24"/>
          <w:szCs w:val="24"/>
        </w:rPr>
        <w:t>年高考</w:t>
      </w:r>
      <w:r w:rsidRPr="00A20139">
        <w:rPr>
          <w:rFonts w:ascii="Times New Roman" w:hAnsi="Times New Roman" w:hint="eastAsia"/>
          <w:b/>
          <w:sz w:val="24"/>
          <w:szCs w:val="24"/>
        </w:rPr>
        <w:t xml:space="preserve"> </w:t>
      </w:r>
      <w:r>
        <w:rPr>
          <w:rFonts w:ascii="Times New Roman" w:hAnsi="Times New Roman" w:hint="eastAsia"/>
          <w:b/>
          <w:sz w:val="24"/>
          <w:szCs w:val="24"/>
        </w:rPr>
        <w:t>英语语法知识运用</w:t>
      </w:r>
    </w:p>
    <w:p w:rsidP="00024C26" w:rsidR="00024C26">
      <w:pPr>
        <w:spacing w:line="360" w:lineRule="auto"/>
        <w:rPr>
          <w:rFonts w:ascii="Times New Roman" w:cs="Times New Roman" w:eastAsia="宋体" w:hAnsi="Times New Roman"/>
          <w:b/>
          <w:color w:val="FF0000"/>
          <w:szCs w:val="21"/>
        </w:rPr>
      </w:pPr>
    </w:p>
    <w:p w:rsidP="00F22685" w:rsidR="00F22685" w:rsidRPr="00EB08B4">
      <w:pPr>
        <w:spacing w:line="360" w:lineRule="auto"/>
        <w:jc w:val="center"/>
        <w:rPr>
          <w:rFonts w:ascii="Times New Roman" w:eastAsia="宋体" w:hAnsi="Times New Roman"/>
          <w:color w:themeColor="text1" w:val="000000"/>
        </w:rPr>
      </w:pPr>
      <w:r>
        <w:rPr>
          <w:rFonts w:ascii="Times New Roman" w:cs="黑体" w:eastAsia="宋体" w:hAnsi="Times New Roman" w:hint="eastAsia"/>
          <w:b/>
          <w:bCs/>
          <w:color w:themeColor="text1" w:val="000000"/>
        </w:rPr>
        <w:t>03</w:t>
      </w:r>
      <w:r w:rsidRPr="00EB08B4">
        <w:rPr>
          <w:rFonts w:ascii="Times New Roman" w:cs="黑体" w:eastAsia="宋体" w:hAnsi="Times New Roman" w:hint="eastAsia"/>
          <w:b/>
          <w:bCs/>
          <w:color w:themeColor="text1" w:val="000000"/>
        </w:rPr>
        <w:t>非谓语动词</w:t>
      </w:r>
    </w:p>
    <w:p w:rsidP="00F22685" w:rsidR="00F22685" w:rsidRPr="00EB08B4">
      <w:pPr>
        <w:spacing w:line="360" w:lineRule="auto"/>
        <w:rPr>
          <w:rFonts w:ascii="Times New Roman" w:eastAsia="宋体" w:hAnsi="Times New Roman"/>
          <w:color w:themeColor="text1" w:val="000000"/>
        </w:rPr>
      </w:pPr>
      <w:r w:rsidRPr="00EB08B4">
        <w:rPr>
          <w:rFonts w:ascii="Times New Roman" w:cs="黑体" w:eastAsia="宋体" w:hAnsi="Times New Roman" w:hint="eastAsia"/>
          <w:b/>
          <w:bCs/>
          <w:color w:themeColor="text1" w:val="000000"/>
          <w:szCs w:val="24"/>
        </w:rPr>
        <w:t>一、语法填空</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w:t>
      </w:r>
      <w:r w:rsidRPr="00EB08B4">
        <w:rPr>
          <w:rFonts w:ascii="Times New Roman" w:eastAsia="宋体" w:hAnsi="Times New Roman" w:hint="eastAsia"/>
          <w:color w:themeColor="text1" w:val="000000"/>
        </w:rPr>
        <w: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(appreciate) by others is something that always makes people happy.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It took him a long time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(acquire) the skills he needed to become a professional artist.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 We don't need to leave a tip for the waiter because there's a service charge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(include) in the bill.</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When I learned that he was ill, I sent him a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(greet) card.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5</w:t>
      </w:r>
      <w:r w:rsidRPr="00EB08B4">
        <w:rPr>
          <w:rFonts w:ascii="Times New Roman" w:eastAsia="宋体" w:hAnsi="Times New Roman" w:hint="eastAsia"/>
          <w:color w:themeColor="text1" w:val="000000"/>
        </w:rPr>
        <w: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(move) by this music, he said, "It was like seeing color for the first time."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6</w:t>
      </w:r>
      <w:r w:rsidRPr="00EB08B4">
        <w:rPr>
          <w:rFonts w:ascii="Times New Roman" w:eastAsia="宋体" w:hAnsi="Times New Roman" w:hint="eastAsia"/>
          <w:color w:themeColor="text1" w:val="000000"/>
        </w:rPr>
        <w: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(make) several important decisions based on emotion instead of reason, he felt bitterly regretted.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7</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Here is an antique vase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(date) from the Tang Dynasty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8</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It took the baby a while to adjust to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(sleep) alone.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9</w:t>
      </w:r>
      <w:r w:rsidRPr="00EB08B4">
        <w:rPr>
          <w:rFonts w:ascii="Times New Roman" w:eastAsia="宋体" w:hAnsi="Times New Roman" w:hint="eastAsia"/>
          <w:color w:themeColor="text1" w:val="000000"/>
        </w:rPr>
        <w: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(expose) to different cultures does a lot of good to children.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10</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What's more,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(do) housework can be a form of mental relaxation from study.</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11</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I will forbid you</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(leave) unless you apologize for what you have done. (</w:t>
      </w:r>
      <w:r w:rsidRPr="00EB08B4">
        <w:rPr>
          <w:rFonts w:ascii="Times New Roman" w:eastAsia="宋体" w:hAnsi="Times New Roman" w:hint="eastAsia"/>
          <w:color w:themeColor="text1" w:val="000000"/>
        </w:rPr>
        <w:t>用单词适当形式填空</w:t>
      </w:r>
      <w:r w:rsidRPr="00EB08B4">
        <w:rPr>
          <w:rFonts w:ascii="Times New Roman" w:eastAsia="宋体" w:hAnsi="Times New Roman"/>
          <w:color w:themeColor="text1" w:val="000000"/>
        </w:rPr>
        <w:t xml:space="preserve">)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12</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Once you are addicted to</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(smoke), you may find it difficult for you to quit.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13</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The girl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(sit) by my side is my daughter.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14</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Whoever breaks the law won't escape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(punish). </w:t>
      </w:r>
      <w:r w:rsidRPr="00EB08B4">
        <w:rPr>
          <w:rFonts w:ascii="Times New Roman" w:eastAsia="宋体" w:hAnsi="Times New Roman" w:hint="eastAsia"/>
          <w:color w:themeColor="text1" w:val="000000"/>
        </w:rPr>
        <w:t>（用单词适当形式填空）</w:t>
      </w:r>
      <w:r w:rsidRPr="00EB08B4">
        <w:rPr>
          <w:rFonts w:ascii="Times New Roman" w:eastAsia="宋体" w:hAnsi="Times New Roman"/>
          <w:color w:themeColor="text1" w:val="000000"/>
        </w:rPr>
        <w:t xml:space="preserve">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15</w:t>
      </w:r>
      <w:r w:rsidRPr="00EB08B4">
        <w:rPr>
          <w:rFonts w:ascii="Times New Roman" w:eastAsia="宋体" w:hAnsi="Times New Roman" w:hint="eastAsia"/>
          <w:color w:themeColor="text1" w:val="000000"/>
        </w:rPr>
        <w: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(educate) in Beijing University is the dream of many students.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16</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Many experts advocate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(reward) your child for good behavior.</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17</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The album contains twelve songs in all, many classics</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(include).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18</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There are plans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(extend) the sports field in our school.</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19</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In order to reduce the costs of the products, we are always seeking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(improve) productivity.</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20</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He used to volunteer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(do) some work for the old.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21</w:t>
      </w:r>
      <w:r w:rsidRPr="00EB08B4">
        <w:rPr>
          <w:rFonts w:ascii="Times New Roman" w:eastAsia="宋体" w:hAnsi="Times New Roman" w:hint="eastAsia"/>
          <w:color w:themeColor="text1" w:val="000000"/>
        </w:rPr>
        <w: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(be) able to appreciate art is very satisfying.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22</w:t>
      </w:r>
      <w:r w:rsidRPr="00EB08B4">
        <w:rPr>
          <w:rFonts w:ascii="Times New Roman" w:eastAsia="宋体" w:hAnsi="Times New Roman" w:hint="eastAsia"/>
          <w:color w:themeColor="text1" w:val="000000"/>
        </w:rPr>
        <w: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(not bath) makes the baby smell unpleasant.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23</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The time and effort he has devoted during the past few years to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(plant) trees in that remote area is now considered to be of great value.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24</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The dispute threatens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(split) the party.</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25</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I know I'll have to study harder as a senior high school student and get used to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(take) my responsibility a lot more.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26</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We have responsibility</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(create)good English study atmosphere for the students.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27</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I have some letters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(write).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28</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 Don't pretend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(understand) when you don't.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29</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His parents was shocked by his words and did not know what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(do).</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30</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Please remind me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(call) him up before noon.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31</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I felt somebody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(pat) me on the shoulder.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32</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 In my opinion, it is essential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(follow) the doctor's advice.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33</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When we visited our hometown, memories came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(flood) back.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34</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You don't have to run fast or for long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(see) the benefit.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35</w:t>
      </w:r>
      <w:r w:rsidRPr="00EB08B4">
        <w:rPr>
          <w:rFonts w:ascii="Times New Roman" w:eastAsia="宋体" w:hAnsi="Times New Roman" w:hint="eastAsia"/>
          <w:color w:themeColor="text1" w:val="000000"/>
        </w:rPr>
        <w: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(give) more attention, the tree could have grown better.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36</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The girl could learn from the living examples to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建立</w:t>
      </w:r>
      <w:r w:rsidRPr="00EB08B4">
        <w:rPr>
          <w:rFonts w:ascii="Times New Roman" w:eastAsia="宋体" w:hAnsi="Times New Roman"/>
          <w:color w:themeColor="text1" w:val="000000"/>
        </w:rPr>
        <w:t>) a sense of security.</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37</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The project is hard to stop once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(begin).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38</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We have to prevent the air from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(pollute).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39</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Her job is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(take) care of the elders and (to) wash their clothes.</w:t>
      </w:r>
    </w:p>
    <w:p w:rsidP="00F22685" w:rsidR="005B140F">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40</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The cooling wind swept through our bedroom windows</w:t>
      </w:r>
      <w:r w:rsidRPr="00EB08B4">
        <w:rPr>
          <w:rFonts w:ascii="Times New Roman" w:eastAsia="宋体" w:hAnsi="Times New Roman" w:hint="eastAsia"/>
          <w:color w:themeColor="text1" w:val="000000"/>
        </w:rPr>
        <w: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(make)air conditioning unnecessary.</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p>
    <w:p w:rsidP="00F22685" w:rsidR="00F22685" w:rsidRPr="00EB08B4">
      <w:pPr>
        <w:spacing w:line="360" w:lineRule="auto"/>
        <w:rPr>
          <w:rFonts w:ascii="Times New Roman" w:eastAsia="宋体" w:hAnsi="Times New Roman"/>
          <w:color w:themeColor="text1" w:val="000000"/>
        </w:rPr>
      </w:pPr>
      <w:r w:rsidRPr="00EB08B4">
        <w:rPr>
          <w:rFonts w:ascii="Times New Roman" w:cs="黑体" w:eastAsia="宋体" w:hAnsi="Times New Roman" w:hint="eastAsia"/>
          <w:b/>
          <w:bCs/>
          <w:color w:themeColor="text1" w:val="000000"/>
          <w:szCs w:val="24"/>
        </w:rPr>
        <w:t>二、翻译</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41</w:t>
      </w:r>
      <w:r w:rsidRPr="00EB08B4">
        <w:rPr>
          <w:rFonts w:ascii="Times New Roman" w:eastAsia="宋体" w:hAnsi="Times New Roman" w:hint="eastAsia"/>
          <w:color w:themeColor="text1" w:val="000000"/>
        </w:rPr>
        <w: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00DF1963">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为了使</w:t>
      </w:r>
      <w:r w:rsidRPr="00EB08B4">
        <w:rPr>
          <w:rFonts w:ascii="Times New Roman" w:eastAsia="宋体" w:hAnsi="Times New Roman"/>
          <w:color w:themeColor="text1" w:val="000000"/>
        </w:rPr>
        <w:t>) it easier to get in touch with us, you'd better keep this card at hand.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42</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I was so angry that I avoided her during school all day, and I still don't feel like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回答，回应</w:t>
      </w:r>
      <w:r w:rsidRPr="00EB08B4">
        <w:rPr>
          <w:rFonts w:ascii="Times New Roman" w:eastAsia="宋体" w:hAnsi="Times New Roman"/>
          <w:color w:themeColor="text1" w:val="000000"/>
        </w:rPr>
        <w:t>) to any of her online messages.</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43</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With Father's Day around the corner, I have taken some money out of the bank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bookmarkStart w:id="0" w:name="_GoBack"/>
      <w:bookmarkEnd w:id="0"/>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买</w:t>
      </w:r>
      <w:r w:rsidRPr="00EB08B4">
        <w:rPr>
          <w:rFonts w:ascii="Times New Roman" w:eastAsia="宋体" w:hAnsi="Times New Roman"/>
          <w:color w:themeColor="text1" w:val="000000"/>
        </w:rPr>
        <w:t>) presents for my dad.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44</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After</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悬挂</w:t>
      </w:r>
      <w:r w:rsidRPr="00EB08B4">
        <w:rPr>
          <w:rFonts w:ascii="Times New Roman" w:eastAsia="宋体" w:hAnsi="Times New Roman"/>
          <w:color w:themeColor="text1" w:val="000000"/>
        </w:rPr>
        <w:t>) all the balloons and flowers, all of them felt very tired.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45</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Instead of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恢复健康</w:t>
      </w:r>
      <w:r w:rsidRPr="00EB08B4">
        <w:rPr>
          <w:rFonts w:ascii="Times New Roman" w:eastAsia="宋体" w:hAnsi="Times New Roman"/>
          <w:color w:themeColor="text1" w:val="000000"/>
        </w:rPr>
        <w:t>) at home, she was out having fun with someone else.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46</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I was watching the clock all through the meeting, as I had a train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要赶</w:t>
      </w:r>
      <w:r w:rsidRPr="00EB08B4">
        <w:rPr>
          <w:rFonts w:ascii="Times New Roman" w:eastAsia="宋体" w:hAnsi="Times New Roman"/>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47</w:t>
      </w:r>
      <w:r w:rsidRPr="00EB08B4">
        <w:rPr>
          <w:rFonts w:ascii="Times New Roman" w:eastAsia="宋体" w:hAnsi="Times New Roman" w:hint="eastAsia"/>
          <w:color w:themeColor="text1" w:val="000000"/>
        </w:rPr>
        <w:t>．</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为了了解</w:t>
      </w:r>
      <w:r w:rsidRPr="00EB08B4">
        <w:rPr>
          <w:rFonts w:ascii="Times New Roman" w:eastAsia="宋体" w:hAnsi="Times New Roman"/>
          <w:color w:themeColor="text1" w:val="000000"/>
        </w:rPr>
        <w:t xml:space="preserve">) more about Chinese culture, Tom has decided to take Chinese folk music as an </w:t>
      </w:r>
      <w:r w:rsidRPr="00EB08B4">
        <w:rPr>
          <w:rFonts w:ascii="Times New Roman" w:eastAsia="宋体" w:hAnsi="Times New Roman"/>
          <w:color w:themeColor="text1" w:val="000000"/>
        </w:rPr>
        <w:t>elective course.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48</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The children all turned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看</w:t>
      </w:r>
      <w:r w:rsidRPr="00EB08B4">
        <w:rPr>
          <w:rFonts w:ascii="Times New Roman" w:eastAsia="宋体" w:hAnsi="Times New Roman"/>
          <w:color w:themeColor="text1" w:val="000000"/>
        </w:rPr>
        <w:t>)the famous actress as she entered the classroom.</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49</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His first book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出版</w:t>
      </w:r>
      <w:r w:rsidRPr="00EB08B4">
        <w:rPr>
          <w:rFonts w:ascii="Times New Roman" w:eastAsia="宋体" w:hAnsi="Times New Roman"/>
          <w:color w:themeColor="text1" w:val="000000"/>
        </w:rPr>
        <w:t>) next month is based on a true story.</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50</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Don't be so quick to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u w:val="single"/>
        </w:rPr>
        <w:t xml:space="preserve">     </w:t>
      </w:r>
      <w:r w:rsidRPr="00EB08B4">
        <w:rPr>
          <w:rFonts w:ascii="Times New Roman" w:eastAsia="宋体" w:hAnsi="Times New Roman" w:hint="eastAsia"/>
          <w:color w:themeColor="text1" w:val="000000"/>
          <w:u w:val="single"/>
        </w:rPr>
        <w:t>　</w:t>
      </w: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评价</w:t>
      </w:r>
      <w:r w:rsidRPr="00EB08B4">
        <w:rPr>
          <w:rFonts w:ascii="Times New Roman" w:eastAsia="宋体" w:hAnsi="Times New Roman"/>
          <w:color w:themeColor="text1" w:val="000000"/>
        </w:rPr>
        <w:t>)your friend.</w:t>
      </w:r>
    </w:p>
    <w:p w:rsidP="00F22685" w:rsidR="00F22685" w:rsidRPr="00EB08B4">
      <w:pPr>
        <w:widowControl/>
        <w:spacing w:line="360" w:lineRule="auto"/>
        <w:rPr>
          <w:rFonts w:ascii="Times New Roman" w:eastAsia="宋体" w:hAnsi="Times New Roman"/>
          <w:color w:themeColor="text1" w:val="000000"/>
        </w:rPr>
      </w:pPr>
      <w:r w:rsidRPr="00EB08B4">
        <w:rPr>
          <w:rFonts w:ascii="Times New Roman" w:eastAsia="宋体" w:hAnsi="Times New Roman"/>
          <w:color w:themeColor="text1" w:val="000000"/>
          <w:kern w:val="0"/>
        </w:rPr>
        <w:br w:type="page"/>
      </w:r>
    </w:p>
    <w:p w:rsidP="00F22685" w:rsidR="00F22685" w:rsidRPr="00EB08B4">
      <w:pPr>
        <w:spacing w:line="360" w:lineRule="auto"/>
        <w:jc w:val="center"/>
        <w:rPr>
          <w:rFonts w:ascii="Times New Roman" w:eastAsia="宋体" w:hAnsi="Times New Roman"/>
          <w:color w:themeColor="text1" w:val="000000"/>
        </w:rPr>
      </w:pPr>
      <w:r w:rsidRPr="00EB08B4">
        <w:rPr>
          <w:rFonts w:ascii="Times New Roman" w:cs="黑体" w:eastAsia="宋体" w:hAnsi="Times New Roman" w:hint="eastAsia"/>
          <w:b/>
          <w:bCs/>
          <w:color w:themeColor="text1" w:val="000000"/>
        </w:rPr>
        <w:t>答案解析部分</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Being appreciated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【解析】句意：被别人欣赏总是能让人开心。此空动名词的被动式作主语，故填</w:t>
      </w:r>
      <w:r w:rsidRPr="00EB08B4">
        <w:rPr>
          <w:rFonts w:ascii="Times New Roman" w:eastAsia="宋体" w:hAnsi="Times New Roman"/>
          <w:color w:themeColor="text1" w:val="000000"/>
        </w:rPr>
        <w:t>Being appreciated</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【点评】考查非谓语动词，本题涉及动名词的被动式作主语。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acquire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【解析】句意：他花了很长时间才掌握成为职业艺术家所需要的技能。此句</w:t>
      </w:r>
      <w:r w:rsidRPr="00EB08B4">
        <w:rPr>
          <w:rFonts w:ascii="Times New Roman" w:eastAsia="宋体" w:hAnsi="Times New Roman"/>
          <w:color w:themeColor="text1" w:val="000000"/>
        </w:rPr>
        <w:t>it</w:t>
      </w:r>
      <w:r w:rsidRPr="00EB08B4">
        <w:rPr>
          <w:rFonts w:ascii="Times New Roman" w:eastAsia="宋体" w:hAnsi="Times New Roman" w:hint="eastAsia"/>
          <w:color w:themeColor="text1" w:val="000000"/>
        </w:rPr>
        <w:t>作形式主语，不定式作真正的主语，故填</w:t>
      </w:r>
      <w:r w:rsidRPr="00EB08B4">
        <w:rPr>
          <w:rFonts w:ascii="Times New Roman" w:eastAsia="宋体" w:hAnsi="Times New Roman"/>
          <w:color w:themeColor="text1" w:val="000000"/>
        </w:rPr>
        <w:t>to acquire</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【点评】考查非谓语动词，本题涉及动词不定式作主语。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included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【解析】句意：我们不需要给服务员小费，因为账单里有服务费。</w:t>
      </w:r>
      <w:r w:rsidRPr="00EB08B4">
        <w:rPr>
          <w:rFonts w:ascii="Times New Roman" w:eastAsia="宋体" w:hAnsi="Times New Roman"/>
          <w:color w:themeColor="text1" w:val="000000"/>
        </w:rPr>
        <w:t xml:space="preserve">a service charge </w:t>
      </w:r>
      <w:r w:rsidRPr="00EB08B4">
        <w:rPr>
          <w:rFonts w:ascii="Times New Roman" w:eastAsia="宋体" w:hAnsi="Times New Roman" w:hint="eastAsia"/>
          <w:color w:themeColor="text1" w:val="000000"/>
        </w:rPr>
        <w:t>和</w:t>
      </w:r>
      <w:r w:rsidRPr="00EB08B4">
        <w:rPr>
          <w:rFonts w:ascii="Times New Roman" w:eastAsia="宋体" w:hAnsi="Times New Roman"/>
          <w:color w:themeColor="text1" w:val="000000"/>
        </w:rPr>
        <w:t>include</w:t>
      </w:r>
      <w:r w:rsidRPr="00EB08B4">
        <w:rPr>
          <w:rFonts w:ascii="Times New Roman" w:eastAsia="宋体" w:hAnsi="Times New Roman" w:hint="eastAsia"/>
          <w:color w:themeColor="text1" w:val="000000"/>
        </w:rPr>
        <w:t>在逻辑上构成动宾关系，过去分词表被动，此处作定语，故填</w:t>
      </w:r>
      <w:r w:rsidRPr="00EB08B4">
        <w:rPr>
          <w:rFonts w:ascii="Times New Roman" w:eastAsia="宋体" w:hAnsi="Times New Roman"/>
          <w:color w:themeColor="text1" w:val="000000"/>
        </w:rPr>
        <w:t>included</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【点评】考查非非谓语动词，本题涉及过去分词作定语。</w:t>
      </w:r>
    </w:p>
    <w:p w:rsidP="00F22685" w:rsidR="00F22685" w:rsidRPr="00EB08B4">
      <w:pPr>
        <w:spacing w:line="360" w:lineRule="auto"/>
        <w:jc w:val="left"/>
        <w:textAlignment w:val="center"/>
        <w:rPr>
          <w:rFonts w:ascii="Times New Roman" w:eastAsia="宋体" w:hAnsi="Times New Roman"/>
          <w:color w:themeColor="text1" w:val="000000"/>
        </w:rPr>
      </w:pP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greeting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【解析】句意：当我得知他病了，我给他寄了一张贺卡。此处动名词作定语，故填</w:t>
      </w:r>
      <w:r w:rsidRPr="00EB08B4">
        <w:rPr>
          <w:rFonts w:ascii="Times New Roman" w:eastAsia="宋体" w:hAnsi="Times New Roman"/>
          <w:color w:themeColor="text1" w:val="000000"/>
        </w:rPr>
        <w:t xml:space="preserve"> greeting </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【点评】考查非谓语动词，本题涉及动名词作定语。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5</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Moved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【解析】句意：被这音乐感动了，他说</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就像第一次看到了颜色</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he</w:t>
      </w:r>
      <w:r w:rsidRPr="00EB08B4">
        <w:rPr>
          <w:rFonts w:ascii="Times New Roman" w:eastAsia="宋体" w:hAnsi="Times New Roman" w:hint="eastAsia"/>
          <w:color w:themeColor="text1" w:val="000000"/>
        </w:rPr>
        <w:t>和</w:t>
      </w:r>
      <w:r w:rsidRPr="00EB08B4">
        <w:rPr>
          <w:rFonts w:ascii="Times New Roman" w:eastAsia="宋体" w:hAnsi="Times New Roman"/>
          <w:color w:themeColor="text1" w:val="000000"/>
        </w:rPr>
        <w:t>move</w:t>
      </w:r>
      <w:r w:rsidRPr="00EB08B4">
        <w:rPr>
          <w:rFonts w:ascii="Times New Roman" w:eastAsia="宋体" w:hAnsi="Times New Roman" w:hint="eastAsia"/>
          <w:color w:themeColor="text1" w:val="000000"/>
        </w:rPr>
        <w:t>在逻辑上构成动宾关系，过去分词表被动，故填</w:t>
      </w:r>
      <w:r w:rsidRPr="00EB08B4">
        <w:rPr>
          <w:rFonts w:ascii="Times New Roman" w:eastAsia="宋体" w:hAnsi="Times New Roman"/>
          <w:color w:themeColor="text1" w:val="000000"/>
        </w:rPr>
        <w:t>Moved</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【点评】考查非谓语动词，本题涉及过去分词作原因状语。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6</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Having made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【解析】句意：基于情感而不是理性做了几个重要的决定，他感到非常后悔。此处用现在分词作状语，根据句意</w:t>
      </w:r>
      <w:r w:rsidRPr="00EB08B4">
        <w:rPr>
          <w:rFonts w:ascii="Times New Roman" w:eastAsia="宋体" w:hAnsi="Times New Roman"/>
          <w:color w:themeColor="text1" w:val="000000"/>
        </w:rPr>
        <w:t>make</w:t>
      </w:r>
      <w:r w:rsidRPr="00EB08B4">
        <w:rPr>
          <w:rFonts w:ascii="Times New Roman" w:eastAsia="宋体" w:hAnsi="Times New Roman" w:hint="eastAsia"/>
          <w:color w:themeColor="text1" w:val="000000"/>
        </w:rPr>
        <w:t>动作发生早于</w:t>
      </w:r>
      <w:r w:rsidRPr="00EB08B4">
        <w:rPr>
          <w:rFonts w:ascii="Times New Roman" w:eastAsia="宋体" w:hAnsi="Times New Roman"/>
          <w:color w:themeColor="text1" w:val="000000"/>
        </w:rPr>
        <w:t>felt</w:t>
      </w:r>
      <w:r w:rsidRPr="00EB08B4">
        <w:rPr>
          <w:rFonts w:ascii="Times New Roman" w:eastAsia="宋体" w:hAnsi="Times New Roman" w:hint="eastAsia"/>
          <w:color w:themeColor="text1" w:val="000000"/>
        </w:rPr>
        <w:t>，要用现在分词的完成式，故填</w:t>
      </w:r>
      <w:r w:rsidRPr="00EB08B4">
        <w:rPr>
          <w:rFonts w:ascii="Times New Roman" w:eastAsia="宋体" w:hAnsi="Times New Roman"/>
          <w:color w:themeColor="text1" w:val="000000"/>
        </w:rPr>
        <w:t>Having made</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【点评】考查非谓语动词，本题涉及现在分词的完成式作状语。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7</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dating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w:t>
      </w: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这是唐代的古董花瓶。</w:t>
      </w:r>
      <w:r w:rsidRPr="00EB08B4">
        <w:rPr>
          <w:rFonts w:ascii="Times New Roman" w:eastAsia="宋体" w:hAnsi="Times New Roman"/>
          <w:color w:themeColor="text1" w:val="000000"/>
        </w:rPr>
        <w:t>vase</w:t>
      </w:r>
      <w:r w:rsidRPr="00EB08B4">
        <w:rPr>
          <w:rFonts w:ascii="Times New Roman" w:eastAsia="宋体" w:hAnsi="Times New Roman" w:hint="eastAsia"/>
          <w:color w:themeColor="text1" w:val="000000"/>
        </w:rPr>
        <w:t>和</w:t>
      </w:r>
      <w:r w:rsidRPr="00EB08B4">
        <w:rPr>
          <w:rFonts w:ascii="Times New Roman" w:eastAsia="宋体" w:hAnsi="Times New Roman"/>
          <w:color w:themeColor="text1" w:val="000000"/>
        </w:rPr>
        <w:t xml:space="preserve"> date from </w:t>
      </w:r>
      <w:r w:rsidRPr="00EB08B4">
        <w:rPr>
          <w:rFonts w:ascii="Times New Roman" w:eastAsia="宋体" w:hAnsi="Times New Roman" w:hint="eastAsia"/>
          <w:color w:themeColor="text1" w:val="000000"/>
        </w:rPr>
        <w:t>在逻辑上构成主谓关系，现在分词表主动，此处作定语，故填</w:t>
      </w:r>
      <w:r w:rsidRPr="00EB08B4">
        <w:rPr>
          <w:rFonts w:ascii="Times New Roman" w:eastAsia="宋体" w:hAnsi="Times New Roman"/>
          <w:color w:themeColor="text1" w:val="000000"/>
        </w:rPr>
        <w:t>dating</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【点评】考查非谓语动词，本题涉及现在分词作定语。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8</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sleeping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【解析】句意：宝宝需要一段时间才能适应一个人睡觉。</w:t>
      </w:r>
      <w:r w:rsidRPr="00EB08B4">
        <w:rPr>
          <w:rFonts w:ascii="Times New Roman" w:eastAsia="宋体" w:hAnsi="Times New Roman"/>
          <w:color w:themeColor="text1" w:val="000000"/>
        </w:rPr>
        <w:t>adjust to doing</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适应做</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，动名词作宾语，故填</w:t>
      </w:r>
      <w:r w:rsidRPr="00EB08B4">
        <w:rPr>
          <w:rFonts w:ascii="Times New Roman" w:eastAsia="宋体" w:hAnsi="Times New Roman"/>
          <w:color w:themeColor="text1" w:val="000000"/>
        </w:rPr>
        <w:t>sleeping</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【点评】考查非谓语动词，本题涉及动名词作宾语，以及固定短语</w:t>
      </w:r>
      <w:r w:rsidRPr="00EB08B4">
        <w:rPr>
          <w:rFonts w:ascii="Times New Roman" w:eastAsia="宋体" w:hAnsi="Times New Roman"/>
          <w:color w:themeColor="text1" w:val="000000"/>
        </w:rPr>
        <w:t>adjust to doing</w:t>
      </w:r>
      <w:r w:rsidRPr="00EB08B4">
        <w:rPr>
          <w:rFonts w:ascii="Times New Roman" w:eastAsia="宋体" w:hAnsi="Times New Roman" w:hint="eastAsia"/>
          <w:color w:themeColor="text1" w:val="000000"/>
        </w:rPr>
        <w:t>。</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9</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Being exposed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【解析】句意：接触不同的文化对孩子们有很多好处。</w:t>
      </w:r>
      <w:r w:rsidRPr="00EB08B4">
        <w:rPr>
          <w:rFonts w:ascii="Times New Roman" w:eastAsia="宋体" w:hAnsi="Times New Roman"/>
          <w:color w:themeColor="text1" w:val="000000"/>
        </w:rPr>
        <w:t>be exposed to</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接触</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，此处用动名词作主语，故填</w:t>
      </w:r>
      <w:r w:rsidRPr="00EB08B4">
        <w:rPr>
          <w:rFonts w:ascii="Times New Roman" w:eastAsia="宋体" w:hAnsi="Times New Roman"/>
          <w:color w:themeColor="text1" w:val="000000"/>
        </w:rPr>
        <w:t>Being exposed</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【点评】考查非谓语动词，本题涉及动名词的被动式作主语。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10</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doing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【解析】句意：更重要的是，做家务可以是一种从学习中放松的精神。此处作主语，应用动名词，故填</w:t>
      </w:r>
      <w:r w:rsidRPr="00EB08B4">
        <w:rPr>
          <w:rFonts w:ascii="Times New Roman" w:eastAsia="宋体" w:hAnsi="Times New Roman"/>
          <w:color w:themeColor="text1" w:val="000000"/>
        </w:rPr>
        <w:t xml:space="preserve"> doing </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 </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【点评】考查非谓语动词，本题涉及动名词作主语。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11</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leave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【解析】句意：除非你为你所做的事道歉，否则我不准你离开。</w:t>
      </w:r>
      <w:r w:rsidRPr="00EB08B4">
        <w:rPr>
          <w:rFonts w:ascii="Times New Roman" w:eastAsia="宋体" w:hAnsi="Times New Roman"/>
          <w:color w:themeColor="text1" w:val="000000"/>
        </w:rPr>
        <w:t>forbid sb. to do sth</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禁止某人做某事</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，其中</w:t>
      </w:r>
      <w:r w:rsidRPr="00EB08B4">
        <w:rPr>
          <w:rFonts w:ascii="Times New Roman" w:eastAsia="宋体" w:hAnsi="Times New Roman"/>
          <w:color w:themeColor="text1" w:val="000000"/>
        </w:rPr>
        <w:t>to do</w:t>
      </w:r>
      <w:r w:rsidRPr="00EB08B4">
        <w:rPr>
          <w:rFonts w:ascii="Times New Roman" w:eastAsia="宋体" w:hAnsi="Times New Roman" w:hint="eastAsia"/>
          <w:color w:themeColor="text1" w:val="000000"/>
        </w:rPr>
        <w:t>不定式为宾语补足语。故填</w:t>
      </w:r>
      <w:r w:rsidRPr="00EB08B4">
        <w:rPr>
          <w:rFonts w:ascii="Times New Roman" w:eastAsia="宋体" w:hAnsi="Times New Roman"/>
          <w:color w:themeColor="text1" w:val="000000"/>
        </w:rPr>
        <w:t>to leave</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【点评】考查非谓语动词，本题涉及动词不定式作宾补以及固定短语</w:t>
      </w:r>
      <w:r w:rsidRPr="00EB08B4">
        <w:rPr>
          <w:rFonts w:ascii="Times New Roman" w:eastAsia="宋体" w:hAnsi="Times New Roman"/>
          <w:color w:themeColor="text1" w:val="000000"/>
        </w:rPr>
        <w:t>forbid sb. to do sth</w:t>
      </w:r>
      <w:r w:rsidRPr="00EB08B4">
        <w:rPr>
          <w:rFonts w:ascii="Times New Roman" w:eastAsia="宋体" w:hAnsi="Times New Roman" w:hint="eastAsia"/>
          <w:color w:themeColor="text1" w:val="000000"/>
        </w:rPr>
        <w:t>。</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12</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smoking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【解析】句意：一旦你对吸烟上瘾，你可能会发现戒烟很困难。</w:t>
      </w:r>
      <w:r w:rsidRPr="00EB08B4">
        <w:rPr>
          <w:rFonts w:ascii="Times New Roman" w:eastAsia="宋体" w:hAnsi="Times New Roman"/>
          <w:color w:themeColor="text1" w:val="000000"/>
        </w:rPr>
        <w:t>become addicted to doing sth.</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对</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上瘾</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，此处应用动名词，作宾语。故填</w:t>
      </w:r>
      <w:r w:rsidRPr="00EB08B4">
        <w:rPr>
          <w:rFonts w:ascii="Times New Roman" w:eastAsia="宋体" w:hAnsi="Times New Roman"/>
          <w:color w:themeColor="text1" w:val="000000"/>
        </w:rPr>
        <w:t>smoking</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【点评】考查非谓语动词，本题涉及动名词作宾语，以及固定短语</w:t>
      </w:r>
      <w:r w:rsidRPr="00EB08B4">
        <w:rPr>
          <w:rFonts w:ascii="Times New Roman" w:eastAsia="宋体" w:hAnsi="Times New Roman"/>
          <w:color w:themeColor="text1" w:val="000000"/>
        </w:rPr>
        <w:t>become addicted to doing sth.</w:t>
      </w:r>
      <w:r w:rsidRPr="00EB08B4">
        <w:rPr>
          <w:rFonts w:ascii="Times New Roman" w:eastAsia="宋体" w:hAnsi="Times New Roman" w:hint="eastAsia"/>
          <w:color w:themeColor="text1" w:val="000000"/>
        </w:rPr>
        <w:t>。</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13</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sitting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【解析】句意：坐在我身边的女孩是我的女儿。</w:t>
      </w:r>
      <w:r w:rsidRPr="00EB08B4">
        <w:rPr>
          <w:rFonts w:ascii="Times New Roman" w:eastAsia="宋体" w:hAnsi="Times New Roman"/>
          <w:color w:themeColor="text1" w:val="000000"/>
        </w:rPr>
        <w:t>the girl</w:t>
      </w:r>
      <w:r w:rsidRPr="00EB08B4">
        <w:rPr>
          <w:rFonts w:ascii="Times New Roman" w:eastAsia="宋体" w:hAnsi="Times New Roman" w:hint="eastAsia"/>
          <w:color w:themeColor="text1" w:val="000000"/>
        </w:rPr>
        <w:t>与</w:t>
      </w:r>
      <w:r w:rsidRPr="00EB08B4">
        <w:rPr>
          <w:rFonts w:ascii="Times New Roman" w:eastAsia="宋体" w:hAnsi="Times New Roman"/>
          <w:color w:themeColor="text1" w:val="000000"/>
        </w:rPr>
        <w:t>sit</w:t>
      </w:r>
      <w:r w:rsidRPr="00EB08B4">
        <w:rPr>
          <w:rFonts w:ascii="Times New Roman" w:eastAsia="宋体" w:hAnsi="Times New Roman" w:hint="eastAsia"/>
          <w:color w:themeColor="text1" w:val="000000"/>
        </w:rPr>
        <w:t>在逻辑上构成主谓关系，现在分词作定语，故填</w:t>
      </w:r>
      <w:r w:rsidRPr="00EB08B4">
        <w:rPr>
          <w:rFonts w:ascii="Times New Roman" w:eastAsia="宋体" w:hAnsi="Times New Roman"/>
          <w:color w:themeColor="text1" w:val="000000"/>
        </w:rPr>
        <w:t>sitting</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【点评】考查非谓语动词，本题涉及现在分词作定语。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14</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being punished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【解析】句意：触犯法律的任何人都将不会逃脱受惩罚。此空和句子的逻辑主语</w:t>
      </w:r>
      <w:r w:rsidRPr="00EB08B4">
        <w:rPr>
          <w:rFonts w:ascii="Times New Roman" w:eastAsia="宋体" w:hAnsi="Times New Roman"/>
          <w:color w:themeColor="text1" w:val="000000"/>
        </w:rPr>
        <w:t>Whoever</w:t>
      </w:r>
      <w:r w:rsidRPr="00EB08B4">
        <w:rPr>
          <w:rFonts w:ascii="Times New Roman" w:eastAsia="宋体" w:hAnsi="Times New Roman" w:hint="eastAsia"/>
          <w:color w:themeColor="text1" w:val="000000"/>
        </w:rPr>
        <w:t>之间是逻辑的被动关系。</w:t>
      </w:r>
      <w:r w:rsidRPr="00EB08B4">
        <w:rPr>
          <w:rFonts w:ascii="Times New Roman" w:eastAsia="宋体" w:hAnsi="Times New Roman"/>
          <w:color w:themeColor="text1" w:val="000000"/>
        </w:rPr>
        <w:t>escape doing sth</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免于做</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，故填</w:t>
      </w:r>
      <w:r w:rsidRPr="00EB08B4">
        <w:rPr>
          <w:rFonts w:ascii="Times New Roman" w:eastAsia="宋体" w:hAnsi="Times New Roman"/>
          <w:color w:themeColor="text1" w:val="000000"/>
        </w:rPr>
        <w:t>being escaped</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【点评】考查非谓语动词，本题涉及动名词的被动式作宾语。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15</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Being educated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【解析】句意：在北京大学接受教育是许多学生的梦想。</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(educate) in Beijing University</w:t>
      </w:r>
      <w:r w:rsidRPr="00EB08B4">
        <w:rPr>
          <w:rFonts w:ascii="Times New Roman" w:eastAsia="宋体" w:hAnsi="Times New Roman" w:hint="eastAsia"/>
          <w:color w:themeColor="text1" w:val="000000"/>
        </w:rPr>
        <w:t>是主语，应用动名词，结合句意应用被动式，故填</w:t>
      </w:r>
      <w:r w:rsidRPr="00EB08B4">
        <w:rPr>
          <w:rFonts w:ascii="Times New Roman" w:eastAsia="宋体" w:hAnsi="Times New Roman"/>
          <w:color w:themeColor="text1" w:val="000000"/>
        </w:rPr>
        <w:t>Being educated</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【点评】考查非谓语动词，本题涉及动名词的被动式作主语。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16</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rewarding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【解析】句意：许多专家提倡奖励孩子的良好行为。</w:t>
      </w:r>
      <w:r w:rsidRPr="00EB08B4">
        <w:rPr>
          <w:rFonts w:ascii="Times New Roman" w:eastAsia="宋体" w:hAnsi="Times New Roman"/>
          <w:color w:themeColor="text1" w:val="000000"/>
        </w:rPr>
        <w:t>advocate doing</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提倡做</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，动名词作宾语，</w:t>
      </w:r>
      <w:r w:rsidRPr="00EB08B4">
        <w:rPr>
          <w:rFonts w:ascii="Times New Roman" w:eastAsia="宋体" w:hAnsi="Times New Roman"/>
          <w:color w:themeColor="text1" w:val="000000"/>
        </w:rPr>
        <w:t xml:space="preserve"> reward </w:t>
      </w:r>
      <w:r w:rsidRPr="00EB08B4">
        <w:rPr>
          <w:rFonts w:ascii="Times New Roman" w:eastAsia="宋体" w:hAnsi="Times New Roman" w:hint="eastAsia"/>
          <w:color w:themeColor="text1" w:val="000000"/>
        </w:rPr>
        <w:t>动词，</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奖励</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，故填</w:t>
      </w:r>
      <w:r w:rsidRPr="00EB08B4">
        <w:rPr>
          <w:rFonts w:ascii="Times New Roman" w:eastAsia="宋体" w:hAnsi="Times New Roman"/>
          <w:color w:themeColor="text1" w:val="000000"/>
        </w:rPr>
        <w:t xml:space="preserve"> rewarding </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【点评】考查非谓语动词，本题涉及动名词作宾语。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17</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included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【解析】句意：专辑共收录十二首歌曲，其中包括多首经典歌曲。此处是独立主格结构，</w:t>
      </w:r>
      <w:r w:rsidRPr="00EB08B4">
        <w:rPr>
          <w:rFonts w:ascii="Times New Roman" w:eastAsia="宋体" w:hAnsi="Times New Roman"/>
          <w:color w:themeColor="text1" w:val="000000"/>
        </w:rPr>
        <w:t xml:space="preserve"> many classics </w:t>
      </w:r>
      <w:r w:rsidRPr="00EB08B4">
        <w:rPr>
          <w:rFonts w:ascii="Times New Roman" w:eastAsia="宋体" w:hAnsi="Times New Roman" w:hint="eastAsia"/>
          <w:color w:themeColor="text1" w:val="000000"/>
        </w:rPr>
        <w:t>与</w:t>
      </w:r>
      <w:r w:rsidRPr="00EB08B4">
        <w:rPr>
          <w:rFonts w:ascii="Times New Roman" w:eastAsia="宋体" w:hAnsi="Times New Roman"/>
          <w:color w:themeColor="text1" w:val="000000"/>
        </w:rPr>
        <w:t xml:space="preserve"> include </w:t>
      </w:r>
      <w:r w:rsidRPr="00EB08B4">
        <w:rPr>
          <w:rFonts w:ascii="Times New Roman" w:eastAsia="宋体" w:hAnsi="Times New Roman" w:hint="eastAsia"/>
          <w:color w:themeColor="text1" w:val="000000"/>
        </w:rPr>
        <w:t>在逻辑上是动宾关系，过去分词表被动，故填</w:t>
      </w:r>
      <w:r w:rsidRPr="00EB08B4">
        <w:rPr>
          <w:rFonts w:ascii="Times New Roman" w:eastAsia="宋体" w:hAnsi="Times New Roman"/>
          <w:color w:themeColor="text1" w:val="000000"/>
        </w:rPr>
        <w:t>included</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【点评】考查非谓语动词，本题涉及含有过去分词的独立主格结构。</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18</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extend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【解析】句意：我们学校有扩建运动场的计划。</w:t>
      </w:r>
      <w:r w:rsidRPr="00EB08B4">
        <w:rPr>
          <w:rFonts w:ascii="Times New Roman" w:eastAsia="宋体" w:hAnsi="Times New Roman"/>
          <w:color w:themeColor="text1" w:val="000000"/>
        </w:rPr>
        <w:t xml:space="preserve"> extend </w:t>
      </w:r>
      <w:r w:rsidRPr="00EB08B4">
        <w:rPr>
          <w:rFonts w:ascii="Times New Roman" w:eastAsia="宋体" w:hAnsi="Times New Roman" w:hint="eastAsia"/>
          <w:color w:themeColor="text1" w:val="000000"/>
        </w:rPr>
        <w:t>，扩展，动词，本句为不定式做后置定语，修饰名词</w:t>
      </w:r>
      <w:r w:rsidRPr="00EB08B4">
        <w:rPr>
          <w:rFonts w:ascii="Times New Roman" w:eastAsia="宋体" w:hAnsi="Times New Roman"/>
          <w:color w:themeColor="text1" w:val="000000"/>
        </w:rPr>
        <w:t>plans</w:t>
      </w:r>
      <w:r w:rsidRPr="00EB08B4">
        <w:rPr>
          <w:rFonts w:ascii="Times New Roman" w:eastAsia="宋体" w:hAnsi="Times New Roman" w:hint="eastAsia"/>
          <w:color w:themeColor="text1" w:val="000000"/>
        </w:rPr>
        <w:t>，故答案为</w:t>
      </w:r>
      <w:r w:rsidRPr="00EB08B4">
        <w:rPr>
          <w:rFonts w:ascii="Times New Roman" w:eastAsia="宋体" w:hAnsi="Times New Roman"/>
          <w:color w:themeColor="text1" w:val="000000"/>
        </w:rPr>
        <w:t xml:space="preserve"> to extend</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【点评】考查不定式，注意掌握不定式做后置定语的方法。</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19</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improve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【解析】句意：为了降低产品成本，我们一直在努力提高生产率。</w:t>
      </w:r>
      <w:r w:rsidRPr="00EB08B4">
        <w:rPr>
          <w:rFonts w:ascii="Times New Roman" w:eastAsia="宋体" w:hAnsi="Times New Roman"/>
          <w:color w:themeColor="text1" w:val="000000"/>
        </w:rPr>
        <w:t xml:space="preserve">seek to do sth. </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试图做某事</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，不定式作宾语，故填</w:t>
      </w:r>
      <w:r w:rsidRPr="00EB08B4">
        <w:rPr>
          <w:rFonts w:ascii="Times New Roman" w:eastAsia="宋体" w:hAnsi="Times New Roman"/>
          <w:color w:themeColor="text1" w:val="000000"/>
        </w:rPr>
        <w:t xml:space="preserve"> to improve </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 </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【点评】考查非谓语动词，本题涉及不定式作宾语以及固定短语</w:t>
      </w:r>
      <w:r w:rsidRPr="00EB08B4">
        <w:rPr>
          <w:rFonts w:ascii="Times New Roman" w:eastAsia="宋体" w:hAnsi="Times New Roman"/>
          <w:color w:themeColor="text1" w:val="000000"/>
        </w:rPr>
        <w:t>seek to do sth.</w:t>
      </w:r>
      <w:r w:rsidRPr="00EB08B4">
        <w:rPr>
          <w:rFonts w:ascii="Times New Roman" w:eastAsia="宋体" w:hAnsi="Times New Roman" w:hint="eastAsia"/>
          <w:color w:themeColor="text1" w:val="000000"/>
        </w:rPr>
        <w:t>。</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20</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do</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【解析】句意：他过去常自愿为老人做一些工作。</w:t>
      </w:r>
      <w:r w:rsidRPr="00EB08B4">
        <w:rPr>
          <w:rFonts w:ascii="Times New Roman" w:eastAsia="宋体" w:hAnsi="Times New Roman"/>
          <w:color w:themeColor="text1" w:val="000000"/>
        </w:rPr>
        <w:t>volunteer to do</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自愿做</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，不定式作宾语，故填</w:t>
      </w:r>
      <w:r w:rsidRPr="00EB08B4">
        <w:rPr>
          <w:rFonts w:ascii="Times New Roman" w:eastAsia="宋体" w:hAnsi="Times New Roman"/>
          <w:color w:themeColor="text1" w:val="000000"/>
        </w:rPr>
        <w:t>to do</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【点评】考查非谓语动词，本题涉及不定式作宾语，以及固定短语</w:t>
      </w:r>
      <w:r w:rsidRPr="00EB08B4">
        <w:rPr>
          <w:rFonts w:ascii="Times New Roman" w:eastAsia="宋体" w:hAnsi="Times New Roman"/>
          <w:color w:themeColor="text1" w:val="000000"/>
        </w:rPr>
        <w:t xml:space="preserve"> volunteer to do</w:t>
      </w:r>
      <w:r w:rsidRPr="00EB08B4">
        <w:rPr>
          <w:rFonts w:ascii="Times New Roman" w:eastAsia="宋体" w:hAnsi="Times New Roman" w:hint="eastAsia"/>
          <w:color w:themeColor="text1" w:val="000000"/>
        </w:rPr>
        <w:t>。</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21</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Being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【解析】句意：能够欣赏艺术是非常令人满意的。此处动名词短语作主语，故填</w:t>
      </w:r>
      <w:r w:rsidRPr="00EB08B4">
        <w:rPr>
          <w:rFonts w:ascii="Times New Roman" w:eastAsia="宋体" w:hAnsi="Times New Roman"/>
          <w:color w:themeColor="text1" w:val="000000"/>
        </w:rPr>
        <w:t>Being</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【点评】考查非谓语动词，本题涉及动名词作主语。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22</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Not being bathed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【解析】句意：不洗澡会让宝宝闻起来不舒服。</w:t>
      </w:r>
      <w:r w:rsidRPr="00EB08B4">
        <w:rPr>
          <w:rFonts w:ascii="Times New Roman" w:eastAsia="宋体" w:hAnsi="Times New Roman"/>
          <w:color w:themeColor="text1" w:val="000000"/>
          <w:u w:val="single"/>
        </w:rPr>
        <w:t xml:space="preserve">         </w:t>
      </w:r>
      <w:r w:rsidRPr="00EB08B4">
        <w:rPr>
          <w:rFonts w:ascii="Times New Roman" w:eastAsia="宋体" w:hAnsi="Times New Roman"/>
          <w:color w:themeColor="text1" w:val="000000"/>
        </w:rPr>
        <w:t xml:space="preserve"> (not bath)</w:t>
      </w:r>
      <w:r w:rsidRPr="00EB08B4">
        <w:rPr>
          <w:rFonts w:ascii="Times New Roman" w:eastAsia="宋体" w:hAnsi="Times New Roman" w:hint="eastAsia"/>
          <w:color w:themeColor="text1" w:val="000000"/>
        </w:rPr>
        <w:t>是主语，应用动名词，结合句意应用被动式，故填</w:t>
      </w:r>
      <w:r w:rsidRPr="00EB08B4">
        <w:rPr>
          <w:rFonts w:ascii="Times New Roman" w:eastAsia="宋体" w:hAnsi="Times New Roman"/>
          <w:color w:themeColor="text1" w:val="000000"/>
        </w:rPr>
        <w:t>Not being bathed</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【点评】考查非谓语动词，本题涉及动名词的被动式作主语。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23</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planting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【解析】句意：过去几年里他在那个偏远地区种树所花的时间和精力现在被认为是很有价值的。</w:t>
      </w:r>
      <w:r w:rsidRPr="00EB08B4">
        <w:rPr>
          <w:rFonts w:ascii="Times New Roman" w:eastAsia="宋体" w:hAnsi="Times New Roman"/>
          <w:color w:themeColor="text1" w:val="000000"/>
        </w:rPr>
        <w:t>devote …to</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致力于</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，其中</w:t>
      </w:r>
      <w:r w:rsidRPr="00EB08B4">
        <w:rPr>
          <w:rFonts w:ascii="Times New Roman" w:eastAsia="宋体" w:hAnsi="Times New Roman"/>
          <w:color w:themeColor="text1" w:val="000000"/>
        </w:rPr>
        <w:t>to</w:t>
      </w:r>
      <w:r w:rsidRPr="00EB08B4">
        <w:rPr>
          <w:rFonts w:ascii="Times New Roman" w:eastAsia="宋体" w:hAnsi="Times New Roman" w:hint="eastAsia"/>
          <w:color w:themeColor="text1" w:val="000000"/>
        </w:rPr>
        <w:t>是介词，后面接动名词作宾语。故填</w:t>
      </w:r>
      <w:r w:rsidRPr="00EB08B4">
        <w:rPr>
          <w:rFonts w:ascii="Times New Roman" w:eastAsia="宋体" w:hAnsi="Times New Roman"/>
          <w:color w:themeColor="text1" w:val="000000"/>
        </w:rPr>
        <w:t>planting</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【点评】考查非谓语动词，本题涉及动名词作宾语。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24</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split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【解析】句意：争议有可能分裂党派。此处不定式作宾语，故填</w:t>
      </w:r>
      <w:r w:rsidRPr="00EB08B4">
        <w:rPr>
          <w:rFonts w:ascii="Times New Roman" w:eastAsia="宋体" w:hAnsi="Times New Roman"/>
          <w:color w:themeColor="text1" w:val="000000"/>
        </w:rPr>
        <w:t xml:space="preserve"> to split </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【点评】考查非谓语动词，本题涉及不定式作宾语。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25</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taking</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【解析】句意：我知道，作为一名高中生，我必须更加努力地学习，习惯承担更多的责任。</w:t>
      </w:r>
      <w:r w:rsidRPr="00EB08B4">
        <w:rPr>
          <w:rFonts w:ascii="Times New Roman" w:eastAsia="宋体" w:hAnsi="Times New Roman"/>
          <w:color w:themeColor="text1" w:val="000000"/>
        </w:rPr>
        <w:t>get used to doing</w:t>
      </w:r>
      <w:r w:rsidRPr="00EB08B4">
        <w:rPr>
          <w:rFonts w:ascii="Times New Roman" w:eastAsia="宋体" w:hAnsi="Times New Roman" w:hint="eastAsia"/>
          <w:color w:themeColor="text1" w:val="000000"/>
        </w:rPr>
        <w:t>表示</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习惯于做某事</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，其中的</w:t>
      </w:r>
      <w:r w:rsidRPr="00EB08B4">
        <w:rPr>
          <w:rFonts w:ascii="Times New Roman" w:eastAsia="宋体" w:hAnsi="Times New Roman"/>
          <w:color w:themeColor="text1" w:val="000000"/>
        </w:rPr>
        <w:t>to</w:t>
      </w:r>
      <w:r w:rsidRPr="00EB08B4">
        <w:rPr>
          <w:rFonts w:ascii="Times New Roman" w:eastAsia="宋体" w:hAnsi="Times New Roman" w:hint="eastAsia"/>
          <w:color w:themeColor="text1" w:val="000000"/>
        </w:rPr>
        <w:t>是介词，后接动名词</w:t>
      </w:r>
      <w:r w:rsidRPr="00EB08B4">
        <w:rPr>
          <w:rFonts w:ascii="Times New Roman" w:eastAsia="宋体" w:hAnsi="Times New Roman"/>
          <w:color w:themeColor="text1" w:val="000000"/>
        </w:rPr>
        <w:t>taking</w:t>
      </w:r>
      <w:r w:rsidRPr="00EB08B4">
        <w:rPr>
          <w:rFonts w:ascii="Times New Roman" w:eastAsia="宋体" w:hAnsi="Times New Roman" w:hint="eastAsia"/>
          <w:color w:themeColor="text1" w:val="000000"/>
        </w:rPr>
        <w:t>作宾语，故填</w:t>
      </w:r>
      <w:r w:rsidRPr="00EB08B4">
        <w:rPr>
          <w:rFonts w:ascii="Times New Roman" w:eastAsia="宋体" w:hAnsi="Times New Roman"/>
          <w:color w:themeColor="text1" w:val="000000"/>
        </w:rPr>
        <w:t>taking</w:t>
      </w:r>
      <w:r w:rsidRPr="00EB08B4">
        <w:rPr>
          <w:rFonts w:ascii="Times New Roman" w:eastAsia="宋体" w:hAnsi="Times New Roman" w:hint="eastAsia"/>
          <w:color w:themeColor="text1" w:val="000000"/>
        </w:rPr>
        <w:t>。</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【点评】考查非谓语动词，以及固定短语</w:t>
      </w:r>
      <w:r w:rsidRPr="00EB08B4">
        <w:rPr>
          <w:rFonts w:ascii="Times New Roman" w:eastAsia="宋体" w:hAnsi="Times New Roman"/>
          <w:color w:themeColor="text1" w:val="000000"/>
        </w:rPr>
        <w:t>get used to doing</w:t>
      </w:r>
      <w:r w:rsidRPr="00EB08B4">
        <w:rPr>
          <w:rFonts w:ascii="Times New Roman" w:eastAsia="宋体" w:hAnsi="Times New Roman" w:hint="eastAsia"/>
          <w:color w:themeColor="text1" w:val="000000"/>
        </w:rPr>
        <w:t>。</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26</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create</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【解析】句意：我们有责任为学生创造良好的英语学习氛围。此处不定式作定语，故填</w:t>
      </w:r>
      <w:r w:rsidRPr="00EB08B4">
        <w:rPr>
          <w:rFonts w:ascii="Times New Roman" w:eastAsia="宋体" w:hAnsi="Times New Roman"/>
          <w:color w:themeColor="text1" w:val="000000"/>
        </w:rPr>
        <w:t>to create</w:t>
      </w:r>
      <w:r w:rsidRPr="00EB08B4">
        <w:rPr>
          <w:rFonts w:ascii="Times New Roman" w:eastAsia="宋体" w:hAnsi="Times New Roman" w:hint="eastAsia"/>
          <w:color w:themeColor="text1" w:val="000000"/>
        </w:rPr>
        <w:t>。</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【点评】考查非谓语动词，本题涉及不定式作定语。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27</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write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【解析】句意：我有几封信要写。此处动词不定式作后置定语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主动形式表示被动，故填</w:t>
      </w:r>
      <w:r w:rsidRPr="00EB08B4">
        <w:rPr>
          <w:rFonts w:ascii="Times New Roman" w:eastAsia="宋体" w:hAnsi="Times New Roman"/>
          <w:color w:themeColor="text1" w:val="000000"/>
        </w:rPr>
        <w:t>to write</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【点评】考查非谓语动词，本题涉及不定式作定语。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28</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understand</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【解析】句意：不懂就不要假装懂。</w:t>
      </w:r>
      <w:r w:rsidRPr="00EB08B4">
        <w:rPr>
          <w:rFonts w:ascii="Times New Roman" w:eastAsia="宋体" w:hAnsi="Times New Roman"/>
          <w:color w:themeColor="text1" w:val="000000"/>
        </w:rPr>
        <w:t>pretend to do sth.</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假装做某事</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，故填</w:t>
      </w:r>
      <w:r w:rsidRPr="00EB08B4">
        <w:rPr>
          <w:rFonts w:ascii="Times New Roman" w:eastAsia="宋体" w:hAnsi="Times New Roman"/>
          <w:color w:themeColor="text1" w:val="000000"/>
        </w:rPr>
        <w:t>to understand</w:t>
      </w:r>
      <w:r w:rsidRPr="00EB08B4">
        <w:rPr>
          <w:rFonts w:ascii="Times New Roman" w:eastAsia="宋体" w:hAnsi="Times New Roman" w:hint="eastAsia"/>
          <w:color w:themeColor="text1" w:val="000000"/>
        </w:rPr>
        <w:t>。</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【点评】考查非谓语动词，以及固定短语</w:t>
      </w:r>
      <w:r w:rsidRPr="00EB08B4">
        <w:rPr>
          <w:rFonts w:ascii="Times New Roman" w:eastAsia="宋体" w:hAnsi="Times New Roman"/>
          <w:color w:themeColor="text1" w:val="000000"/>
        </w:rPr>
        <w:t>pretend to do sth.</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29</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do</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【解析】句意：他的父母被他的话震惊了，不知道该怎么办。此处</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疑问词</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不定式</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作宾语，</w:t>
      </w:r>
      <w:r w:rsidRPr="00EB08B4">
        <w:rPr>
          <w:rFonts w:ascii="Times New Roman" w:eastAsia="宋体" w:hAnsi="Times New Roman"/>
          <w:color w:themeColor="text1" w:val="000000"/>
        </w:rPr>
        <w:t>what to do</w:t>
      </w:r>
      <w:r w:rsidRPr="00EB08B4">
        <w:rPr>
          <w:rFonts w:ascii="Times New Roman" w:eastAsia="宋体" w:hAnsi="Times New Roman" w:hint="eastAsia"/>
          <w:color w:themeColor="text1" w:val="000000"/>
        </w:rPr>
        <w:t>，如何做某事，故填</w:t>
      </w:r>
      <w:r w:rsidRPr="00EB08B4">
        <w:rPr>
          <w:rFonts w:ascii="Times New Roman" w:eastAsia="宋体" w:hAnsi="Times New Roman"/>
          <w:color w:themeColor="text1" w:val="000000"/>
        </w:rPr>
        <w:t>to do</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疑问词</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不定式</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作宾语。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30</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call</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【解析】句意：请提醒我中午前给他打电话。</w:t>
      </w:r>
      <w:r w:rsidRPr="00EB08B4">
        <w:rPr>
          <w:rFonts w:ascii="Times New Roman" w:eastAsia="宋体" w:hAnsi="Times New Roman"/>
          <w:color w:themeColor="text1" w:val="000000"/>
        </w:rPr>
        <w:t>remind sb. to do sth.</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提醒某人做某事</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，后跟不定式作宾语补足语，故填</w:t>
      </w:r>
      <w:r w:rsidRPr="00EB08B4">
        <w:rPr>
          <w:rFonts w:ascii="Times New Roman" w:eastAsia="宋体" w:hAnsi="Times New Roman"/>
          <w:color w:themeColor="text1" w:val="000000"/>
        </w:rPr>
        <w:t>to call</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【点评】考查非谓语动词，以及固定短语</w:t>
      </w:r>
      <w:r w:rsidRPr="00EB08B4">
        <w:rPr>
          <w:rFonts w:ascii="Times New Roman" w:eastAsia="宋体" w:hAnsi="Times New Roman"/>
          <w:color w:themeColor="text1" w:val="000000"/>
        </w:rPr>
        <w:t>remind sb. to do sth.</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31</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patting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【解析】句意：我感觉有人在拍我的肩膀。</w:t>
      </w:r>
      <w:r w:rsidRPr="00EB08B4">
        <w:rPr>
          <w:rFonts w:ascii="Times New Roman" w:eastAsia="宋体" w:hAnsi="Times New Roman"/>
          <w:color w:themeColor="text1" w:val="000000"/>
        </w:rPr>
        <w:t>somebody</w:t>
      </w:r>
      <w:r w:rsidRPr="00EB08B4">
        <w:rPr>
          <w:rFonts w:ascii="Times New Roman" w:eastAsia="宋体" w:hAnsi="Times New Roman" w:hint="eastAsia"/>
          <w:color w:themeColor="text1" w:val="000000"/>
        </w:rPr>
        <w:t>与</w:t>
      </w:r>
      <w:r w:rsidRPr="00EB08B4">
        <w:rPr>
          <w:rFonts w:ascii="Times New Roman" w:eastAsia="宋体" w:hAnsi="Times New Roman"/>
          <w:color w:themeColor="text1" w:val="000000"/>
        </w:rPr>
        <w:t>pat</w:t>
      </w:r>
      <w:r w:rsidRPr="00EB08B4">
        <w:rPr>
          <w:rFonts w:ascii="Times New Roman" w:eastAsia="宋体" w:hAnsi="Times New Roman" w:hint="eastAsia"/>
          <w:color w:themeColor="text1" w:val="000000"/>
        </w:rPr>
        <w:t>在逻辑上构成主谓关系，现在分词表主动，此</w:t>
      </w:r>
      <w:r w:rsidRPr="00EB08B4">
        <w:rPr>
          <w:rFonts w:ascii="Times New Roman" w:eastAsia="宋体" w:hAnsi="Times New Roman" w:hint="eastAsia"/>
          <w:color w:themeColor="text1" w:val="000000"/>
        </w:rPr>
        <w:t>处作宾补，故填</w:t>
      </w:r>
      <w:r w:rsidRPr="00EB08B4">
        <w:rPr>
          <w:rFonts w:ascii="Times New Roman" w:eastAsia="宋体" w:hAnsi="Times New Roman"/>
          <w:color w:themeColor="text1" w:val="000000"/>
        </w:rPr>
        <w:t>patting</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【点评】考查非谓语动词，本题涉及现在分词作宾补。</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32</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follow</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【解析】句意：在我看来，听从医生的建议是必要的。此处</w:t>
      </w:r>
      <w:r w:rsidRPr="00EB08B4">
        <w:rPr>
          <w:rFonts w:ascii="Times New Roman" w:eastAsia="宋体" w:hAnsi="Times New Roman"/>
          <w:color w:themeColor="text1" w:val="000000"/>
        </w:rPr>
        <w:t>it</w:t>
      </w:r>
      <w:r w:rsidRPr="00EB08B4">
        <w:rPr>
          <w:rFonts w:ascii="Times New Roman" w:eastAsia="宋体" w:hAnsi="Times New Roman" w:hint="eastAsia"/>
          <w:color w:themeColor="text1" w:val="000000"/>
        </w:rPr>
        <w:t>作形式主语，不定式作真正的主语，故填</w:t>
      </w:r>
      <w:r w:rsidRPr="00EB08B4">
        <w:rPr>
          <w:rFonts w:ascii="Times New Roman" w:eastAsia="宋体" w:hAnsi="Times New Roman"/>
          <w:color w:themeColor="text1" w:val="000000"/>
        </w:rPr>
        <w:t>to follow</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【点评】考查非谓语动词，本题涉及不定式作主语。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33</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flooding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【解析】句意：当我们访问家乡时，记忆如洪水般涌上心头。</w:t>
      </w:r>
      <w:r w:rsidRPr="00EB08B4">
        <w:rPr>
          <w:rFonts w:ascii="Times New Roman" w:eastAsia="宋体" w:hAnsi="Times New Roman"/>
          <w:color w:themeColor="text1" w:val="000000"/>
        </w:rPr>
        <w:t>flood</w:t>
      </w:r>
      <w:r w:rsidRPr="00EB08B4">
        <w:rPr>
          <w:rFonts w:ascii="Times New Roman" w:eastAsia="宋体" w:hAnsi="Times New Roman" w:hint="eastAsia"/>
          <w:color w:themeColor="text1" w:val="000000"/>
        </w:rPr>
        <w:t>与逻辑主语</w:t>
      </w:r>
      <w:r w:rsidRPr="00EB08B4">
        <w:rPr>
          <w:rFonts w:ascii="Times New Roman" w:eastAsia="宋体" w:hAnsi="Times New Roman"/>
          <w:color w:themeColor="text1" w:val="000000"/>
        </w:rPr>
        <w:t>memories</w:t>
      </w:r>
      <w:r w:rsidRPr="00EB08B4">
        <w:rPr>
          <w:rFonts w:ascii="Times New Roman" w:eastAsia="宋体" w:hAnsi="Times New Roman" w:hint="eastAsia"/>
          <w:color w:themeColor="text1" w:val="000000"/>
        </w:rPr>
        <w:t>构成主动关系，故应用现在分词作状语，填</w:t>
      </w:r>
      <w:r w:rsidRPr="00EB08B4">
        <w:rPr>
          <w:rFonts w:ascii="Times New Roman" w:eastAsia="宋体" w:hAnsi="Times New Roman"/>
          <w:color w:themeColor="text1" w:val="000000"/>
        </w:rPr>
        <w:t>flooding</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【点评】考查非谓语动词，本题涉及现在分词作状语。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34</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see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【解析】句意：你不必跑得快或跑长时间才能看到好处。根据句意可知，此处使用不定式作目的状语。故填</w:t>
      </w:r>
      <w:r w:rsidRPr="00EB08B4">
        <w:rPr>
          <w:rFonts w:ascii="Times New Roman" w:eastAsia="宋体" w:hAnsi="Times New Roman"/>
          <w:color w:themeColor="text1" w:val="000000"/>
        </w:rPr>
        <w:t>to see</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【点评】考查非谓语动词，本题涉及不定式作目的状语。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35</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Given</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【解析】句意：如果给予更多的关注，这棵树可以长得更好。</w:t>
      </w:r>
      <w:r w:rsidRPr="00EB08B4">
        <w:rPr>
          <w:rFonts w:ascii="Times New Roman" w:eastAsia="宋体" w:hAnsi="Times New Roman"/>
          <w:color w:themeColor="text1" w:val="000000"/>
        </w:rPr>
        <w:t xml:space="preserve">give </w:t>
      </w:r>
      <w:r w:rsidRPr="00EB08B4">
        <w:rPr>
          <w:rFonts w:ascii="Times New Roman" w:eastAsia="宋体" w:hAnsi="Times New Roman" w:hint="eastAsia"/>
          <w:color w:themeColor="text1" w:val="000000"/>
        </w:rPr>
        <w:t>和</w:t>
      </w:r>
      <w:r w:rsidRPr="00EB08B4">
        <w:rPr>
          <w:rFonts w:ascii="Times New Roman" w:eastAsia="宋体" w:hAnsi="Times New Roman"/>
          <w:color w:themeColor="text1" w:val="000000"/>
        </w:rPr>
        <w:t>the tree</w:t>
      </w:r>
      <w:r w:rsidRPr="00EB08B4">
        <w:rPr>
          <w:rFonts w:ascii="Times New Roman" w:eastAsia="宋体" w:hAnsi="Times New Roman" w:hint="eastAsia"/>
          <w:color w:themeColor="text1" w:val="000000"/>
        </w:rPr>
        <w:t>在逻辑上构成动宾关系，过去分词表被动，故填</w:t>
      </w:r>
      <w:r w:rsidRPr="00EB08B4">
        <w:rPr>
          <w:rFonts w:ascii="Times New Roman" w:eastAsia="宋体" w:hAnsi="Times New Roman"/>
          <w:color w:themeColor="text1" w:val="000000"/>
        </w:rPr>
        <w:t>Given.</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【点评】考查非谓语动词，本题涉及过去分词作状语。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36</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establish</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【解析】句意：女孩可以从活生生的例子中学习，建立安全感。</w:t>
      </w: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建立</w:t>
      </w: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应用</w:t>
      </w:r>
      <w:r w:rsidRPr="00EB08B4">
        <w:rPr>
          <w:rFonts w:ascii="Times New Roman" w:eastAsia="宋体" w:hAnsi="Times New Roman"/>
          <w:color w:themeColor="text1" w:val="000000"/>
        </w:rPr>
        <w:t xml:space="preserve"> establish </w:t>
      </w:r>
      <w:r w:rsidRPr="00EB08B4">
        <w:rPr>
          <w:rFonts w:ascii="Times New Roman" w:eastAsia="宋体" w:hAnsi="Times New Roman" w:hint="eastAsia"/>
          <w:color w:themeColor="text1" w:val="000000"/>
        </w:rPr>
        <w:t>，此处不定式作目的状语，故填</w:t>
      </w:r>
      <w:r w:rsidRPr="00EB08B4">
        <w:rPr>
          <w:rFonts w:ascii="Times New Roman" w:eastAsia="宋体" w:hAnsi="Times New Roman"/>
          <w:color w:themeColor="text1" w:val="000000"/>
        </w:rPr>
        <w:t xml:space="preserve"> establish </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【点评】考查非谓语动词，本题涉及不定式作目的状语。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37</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begun</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【解析】句意：这个项目一旦开始就很难停止。</w:t>
      </w:r>
      <w:r w:rsidRPr="00EB08B4">
        <w:rPr>
          <w:rFonts w:ascii="Times New Roman" w:eastAsia="宋体" w:hAnsi="Times New Roman"/>
          <w:color w:themeColor="text1" w:val="000000"/>
        </w:rPr>
        <w:t>the project</w:t>
      </w:r>
      <w:r w:rsidRPr="00EB08B4">
        <w:rPr>
          <w:rFonts w:ascii="Times New Roman" w:eastAsia="宋体" w:hAnsi="Times New Roman" w:hint="eastAsia"/>
          <w:color w:themeColor="text1" w:val="000000"/>
        </w:rPr>
        <w:t>与</w:t>
      </w:r>
      <w:r w:rsidRPr="00EB08B4">
        <w:rPr>
          <w:rFonts w:ascii="Times New Roman" w:eastAsia="宋体" w:hAnsi="Times New Roman"/>
          <w:color w:themeColor="text1" w:val="000000"/>
        </w:rPr>
        <w:t>begin</w:t>
      </w:r>
      <w:r w:rsidRPr="00EB08B4">
        <w:rPr>
          <w:rFonts w:ascii="Times New Roman" w:eastAsia="宋体" w:hAnsi="Times New Roman" w:hint="eastAsia"/>
          <w:color w:themeColor="text1" w:val="000000"/>
        </w:rPr>
        <w:t>在逻辑上构成动宾关系，过去分词表被动，此处作条件状语，故填</w:t>
      </w:r>
      <w:r w:rsidRPr="00EB08B4">
        <w:rPr>
          <w:rFonts w:ascii="Times New Roman" w:eastAsia="宋体" w:hAnsi="Times New Roman"/>
          <w:color w:themeColor="text1" w:val="000000"/>
        </w:rPr>
        <w:t>begun</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【点评】考查非谓语动词，本题涉及过去分词作条件状语。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38</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being polluted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【解析】句意：我们必须防止空气被污染。介词后动名词作宾语，此处指</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被污染</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，应用动名词的被动式，故填</w:t>
      </w:r>
      <w:r w:rsidRPr="00EB08B4">
        <w:rPr>
          <w:rFonts w:ascii="Times New Roman" w:eastAsia="宋体" w:hAnsi="Times New Roman"/>
          <w:color w:themeColor="text1" w:val="000000"/>
        </w:rPr>
        <w:t>being polluted</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【点评】考查非谓语动词，本题涉及动名词的被动式作介词宾语。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39</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take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【解析】句意：她的工作是照顾老人和洗他们的衣服。此处是不定式作表语，故填</w:t>
      </w:r>
      <w:r w:rsidRPr="00EB08B4">
        <w:rPr>
          <w:rFonts w:ascii="Times New Roman" w:eastAsia="宋体" w:hAnsi="Times New Roman"/>
          <w:color w:themeColor="text1" w:val="000000"/>
        </w:rPr>
        <w:t xml:space="preserve"> to take </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【点评】考查非谓语动词，本题涉及不定式作表语。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40</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making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【解析】句意：冷风吹过我们卧室的窗户，使空调变得不必要了。</w:t>
      </w:r>
      <w:r w:rsidRPr="00EB08B4">
        <w:rPr>
          <w:rFonts w:ascii="Times New Roman" w:eastAsia="宋体" w:hAnsi="Times New Roman"/>
          <w:color w:themeColor="text1" w:val="000000"/>
        </w:rPr>
        <w:t>make</w:t>
      </w:r>
      <w:r w:rsidRPr="00EB08B4">
        <w:rPr>
          <w:rFonts w:ascii="Times New Roman" w:eastAsia="宋体" w:hAnsi="Times New Roman" w:hint="eastAsia"/>
          <w:color w:themeColor="text1" w:val="000000"/>
        </w:rPr>
        <w:t>与其逻辑主语</w:t>
      </w:r>
      <w:r w:rsidRPr="00EB08B4">
        <w:rPr>
          <w:rFonts w:ascii="Times New Roman" w:eastAsia="宋体" w:hAnsi="Times New Roman"/>
          <w:color w:themeColor="text1" w:val="000000"/>
        </w:rPr>
        <w:t>The cooling wind</w:t>
      </w:r>
      <w:r w:rsidRPr="00EB08B4">
        <w:rPr>
          <w:rFonts w:ascii="Times New Roman" w:eastAsia="宋体" w:hAnsi="Times New Roman" w:hint="eastAsia"/>
          <w:color w:themeColor="text1" w:val="000000"/>
        </w:rPr>
        <w:t>之间是主动关系，所以空处需用现在分词</w:t>
      </w:r>
      <w:r w:rsidRPr="00EB08B4">
        <w:rPr>
          <w:rFonts w:ascii="Times New Roman" w:eastAsia="宋体" w:hAnsi="Times New Roman"/>
          <w:color w:themeColor="text1" w:val="000000"/>
        </w:rPr>
        <w:t>making</w:t>
      </w:r>
      <w:r w:rsidRPr="00EB08B4">
        <w:rPr>
          <w:rFonts w:ascii="Times New Roman" w:eastAsia="宋体" w:hAnsi="Times New Roman" w:hint="eastAsia"/>
          <w:color w:themeColor="text1" w:val="000000"/>
        </w:rPr>
        <w:t>作结果状语，故填</w:t>
      </w:r>
      <w:r w:rsidRPr="00EB08B4">
        <w:rPr>
          <w:rFonts w:ascii="Times New Roman" w:eastAsia="宋体" w:hAnsi="Times New Roman"/>
          <w:color w:themeColor="text1" w:val="000000"/>
        </w:rPr>
        <w:t>making</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【点评】考查非谓语动词，本题涉及现在分词作结果状语。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41</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make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【解析】句意：为了方便联系我们，你最好把这张卡放在手边。此处不定式作目的状语，故填</w:t>
      </w:r>
      <w:r w:rsidRPr="00EB08B4">
        <w:rPr>
          <w:rFonts w:ascii="Times New Roman" w:eastAsia="宋体" w:hAnsi="Times New Roman"/>
          <w:color w:themeColor="text1" w:val="000000"/>
        </w:rPr>
        <w:t>To make</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【点评】考查非谓语动词，本题涉及不定式作目的状语。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42</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responding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【解析】句意：我很生气，以至于我在学校里整天都在躲着她，我仍然不想回复她的任何在线消息。</w:t>
      </w:r>
      <w:r w:rsidRPr="00EB08B4">
        <w:rPr>
          <w:rFonts w:ascii="Times New Roman" w:eastAsia="宋体" w:hAnsi="Times New Roman"/>
          <w:color w:themeColor="text1" w:val="000000"/>
        </w:rPr>
        <w:t xml:space="preserve"> respond to</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回答，回应</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feel like “</w:t>
      </w:r>
      <w:r w:rsidRPr="00EB08B4">
        <w:rPr>
          <w:rFonts w:ascii="Times New Roman" w:eastAsia="宋体" w:hAnsi="Times New Roman" w:hint="eastAsia"/>
          <w:color w:themeColor="text1" w:val="000000"/>
        </w:rPr>
        <w:t>想要</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，后接动名词作宾语，故填</w:t>
      </w:r>
      <w:r w:rsidRPr="00EB08B4">
        <w:rPr>
          <w:rFonts w:ascii="Times New Roman" w:eastAsia="宋体" w:hAnsi="Times New Roman"/>
          <w:color w:themeColor="text1" w:val="000000"/>
        </w:rPr>
        <w:t xml:space="preserve"> responding </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【点评】考查汉译英，本题涉及动名词作宾语以及固定短语</w:t>
      </w:r>
      <w:r w:rsidRPr="00EB08B4">
        <w:rPr>
          <w:rFonts w:ascii="Times New Roman" w:eastAsia="宋体" w:hAnsi="Times New Roman"/>
          <w:color w:themeColor="text1" w:val="000000"/>
        </w:rPr>
        <w:t>respond  to</w:t>
      </w:r>
      <w:r w:rsidRPr="00EB08B4">
        <w:rPr>
          <w:rFonts w:ascii="Times New Roman" w:eastAsia="宋体" w:hAnsi="Times New Roman" w:hint="eastAsia"/>
          <w:color w:themeColor="text1" w:val="000000"/>
        </w:rPr>
        <w:t>。</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43</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buy</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【解析】句意：句意：父亲节将要到来</w:t>
      </w: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为了给爸爸买礼物我已经从银行取了一些钱。此处不定式作状语表示目的，故填</w:t>
      </w:r>
      <w:r w:rsidRPr="00EB08B4">
        <w:rPr>
          <w:rFonts w:ascii="Times New Roman" w:eastAsia="宋体" w:hAnsi="Times New Roman"/>
          <w:color w:themeColor="text1" w:val="000000"/>
        </w:rPr>
        <w:t>to buy</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【点评】考查非谓语动词，本题涉及不定式作目的状语。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44</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putting up</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【解析】句意：把所有的气球和花都挂起来后，他们都感到很累。根据汉语提示</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悬挂</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可知动词短语</w:t>
      </w:r>
      <w:r w:rsidRPr="00EB08B4">
        <w:rPr>
          <w:rFonts w:ascii="Times New Roman" w:eastAsia="宋体" w:hAnsi="Times New Roman"/>
          <w:color w:themeColor="text1" w:val="000000"/>
        </w:rPr>
        <w:t>put up“</w:t>
      </w:r>
      <w:r w:rsidRPr="00EB08B4">
        <w:rPr>
          <w:rFonts w:ascii="Times New Roman" w:eastAsia="宋体" w:hAnsi="Times New Roman" w:hint="eastAsia"/>
          <w:color w:themeColor="text1" w:val="000000"/>
        </w:rPr>
        <w:t>悬挂</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符合题意，又因设空处前是介词</w:t>
      </w:r>
      <w:r w:rsidRPr="00EB08B4">
        <w:rPr>
          <w:rFonts w:ascii="Times New Roman" w:eastAsia="宋体" w:hAnsi="Times New Roman"/>
          <w:color w:themeColor="text1" w:val="000000"/>
        </w:rPr>
        <w:t>after</w:t>
      </w:r>
      <w:r w:rsidRPr="00EB08B4">
        <w:rPr>
          <w:rFonts w:ascii="Times New Roman" w:eastAsia="宋体" w:hAnsi="Times New Roman" w:hint="eastAsia"/>
          <w:color w:themeColor="text1" w:val="000000"/>
        </w:rPr>
        <w:t>，介词后跟动名词，</w:t>
      </w:r>
      <w:r w:rsidRPr="00EB08B4">
        <w:rPr>
          <w:rFonts w:ascii="Times New Roman" w:eastAsia="宋体" w:hAnsi="Times New Roman"/>
          <w:color w:themeColor="text1" w:val="000000"/>
        </w:rPr>
        <w:t>put</w:t>
      </w:r>
      <w:r w:rsidRPr="00EB08B4">
        <w:rPr>
          <w:rFonts w:ascii="Times New Roman" w:eastAsia="宋体" w:hAnsi="Times New Roman" w:hint="eastAsia"/>
          <w:color w:themeColor="text1" w:val="000000"/>
        </w:rPr>
        <w:t>的动名词是</w:t>
      </w:r>
      <w:r w:rsidRPr="00EB08B4">
        <w:rPr>
          <w:rFonts w:ascii="Times New Roman" w:eastAsia="宋体" w:hAnsi="Times New Roman"/>
          <w:color w:themeColor="text1" w:val="000000"/>
        </w:rPr>
        <w:t>putting</w:t>
      </w:r>
      <w:r w:rsidRPr="00EB08B4">
        <w:rPr>
          <w:rFonts w:ascii="Times New Roman" w:eastAsia="宋体" w:hAnsi="Times New Roman" w:hint="eastAsia"/>
          <w:color w:themeColor="text1" w:val="000000"/>
        </w:rPr>
        <w:t>，故答案为</w:t>
      </w:r>
      <w:r w:rsidRPr="00EB08B4">
        <w:rPr>
          <w:rFonts w:ascii="Times New Roman" w:eastAsia="宋体" w:hAnsi="Times New Roman"/>
          <w:color w:themeColor="text1" w:val="000000"/>
        </w:rPr>
        <w:t>putting up</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【点评】考查动名词。注意介词后可跟动词的动名词形式。</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45</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recovering</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【解析】句意：她没有在家中恢复健康，而是和其他人一起出去玩。</w:t>
      </w: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恢复健康</w:t>
      </w: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应用动词</w:t>
      </w:r>
      <w:r w:rsidRPr="00EB08B4">
        <w:rPr>
          <w:rFonts w:ascii="Times New Roman" w:eastAsia="宋体" w:hAnsi="Times New Roman"/>
          <w:color w:themeColor="text1" w:val="000000"/>
        </w:rPr>
        <w:t xml:space="preserve"> recover </w:t>
      </w:r>
      <w:r w:rsidRPr="00EB08B4">
        <w:rPr>
          <w:rFonts w:ascii="Times New Roman" w:eastAsia="宋体" w:hAnsi="Times New Roman" w:hint="eastAsia"/>
          <w:color w:themeColor="text1" w:val="000000"/>
        </w:rPr>
        <w:t>，介词后接动名词作宾语，故填</w:t>
      </w:r>
      <w:r w:rsidRPr="00EB08B4">
        <w:rPr>
          <w:rFonts w:ascii="Times New Roman" w:eastAsia="宋体" w:hAnsi="Times New Roman"/>
          <w:color w:themeColor="text1" w:val="000000"/>
        </w:rPr>
        <w:t xml:space="preserve"> recovering </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【点评】考查汉译英，本题涉及动名词作介词宾语。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46</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catch</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【解析】句意：整个会议期间我都在看表，因为我要赶火车。</w:t>
      </w:r>
      <w:r w:rsidRPr="00EB08B4">
        <w:rPr>
          <w:rFonts w:ascii="Times New Roman" w:eastAsia="宋体" w:hAnsi="Times New Roman"/>
          <w:color w:themeColor="text1" w:val="000000"/>
        </w:rPr>
        <w:t>have sth to do</w:t>
      </w:r>
      <w:r w:rsidRPr="00EB08B4">
        <w:rPr>
          <w:rFonts w:ascii="Times New Roman" w:eastAsia="宋体" w:hAnsi="Times New Roman" w:hint="eastAsia"/>
          <w:color w:themeColor="text1" w:val="000000"/>
        </w:rPr>
        <w:t>，固定短语，</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有某事要做</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，此处不定式作定语，故填</w:t>
      </w:r>
      <w:r w:rsidRPr="00EB08B4">
        <w:rPr>
          <w:rFonts w:ascii="Times New Roman" w:eastAsia="宋体" w:hAnsi="Times New Roman"/>
          <w:color w:themeColor="text1" w:val="000000"/>
        </w:rPr>
        <w:t>to catch</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【点评】考查非谓语动词，本题涉及不定式作定语。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47</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learn</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【解析】句意：为了更多了解到中国文化</w:t>
      </w:r>
      <w:r w:rsidRPr="00EB08B4">
        <w:rPr>
          <w:rFonts w:ascii="Times New Roman" w:eastAsia="宋体" w:hAnsi="Times New Roman"/>
          <w:color w:themeColor="text1" w:val="000000"/>
        </w:rPr>
        <w:t>,</w:t>
      </w:r>
      <w:r w:rsidRPr="00EB08B4">
        <w:rPr>
          <w:rFonts w:ascii="Times New Roman" w:eastAsia="宋体" w:hAnsi="Times New Roman" w:hint="eastAsia"/>
          <w:color w:themeColor="text1" w:val="000000"/>
        </w:rPr>
        <w:t>杰克决定选择中国传统音乐作为他的第二门课。此处不定式作目的状语，故填</w:t>
      </w:r>
      <w:r w:rsidRPr="00EB08B4">
        <w:rPr>
          <w:rFonts w:ascii="Times New Roman" w:eastAsia="宋体" w:hAnsi="Times New Roman"/>
          <w:color w:themeColor="text1" w:val="000000"/>
        </w:rPr>
        <w:t>To learn</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【点评】考查非谓语动词，本题涉及不定式作目的状语。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48</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look at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【解析】句意：当那位著名的女演员进教室的时候，孩子们一下子都转过去看她。此处不定式作目的状语，故填</w:t>
      </w:r>
      <w:r w:rsidRPr="00EB08B4">
        <w:rPr>
          <w:rFonts w:ascii="Times New Roman" w:eastAsia="宋体" w:hAnsi="Times New Roman"/>
          <w:color w:themeColor="text1" w:val="000000"/>
        </w:rPr>
        <w:t>to look at</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【点评】考查非谓语动词，本题涉及不定式作目的状语。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49</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to be published</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【解析】句意：他下个月要出版的第一本书是根据一个真实的故事改编的。</w:t>
      </w:r>
      <w:r w:rsidRPr="00EB08B4">
        <w:rPr>
          <w:rFonts w:ascii="Times New Roman" w:eastAsia="宋体" w:hAnsi="Times New Roman"/>
          <w:color w:themeColor="text1" w:val="000000"/>
        </w:rPr>
        <w:t>publish</w:t>
      </w:r>
      <w:r w:rsidRPr="00EB08B4">
        <w:rPr>
          <w:rFonts w:ascii="Times New Roman" w:eastAsia="宋体" w:hAnsi="Times New Roman" w:hint="eastAsia"/>
          <w:color w:themeColor="text1" w:val="000000"/>
        </w:rPr>
        <w:t>与</w:t>
      </w:r>
      <w:r w:rsidRPr="00EB08B4">
        <w:rPr>
          <w:rFonts w:ascii="Times New Roman" w:eastAsia="宋体" w:hAnsi="Times New Roman"/>
          <w:color w:themeColor="text1" w:val="000000"/>
        </w:rPr>
        <w:t>book</w:t>
      </w:r>
      <w:r w:rsidRPr="00EB08B4">
        <w:rPr>
          <w:rFonts w:ascii="Times New Roman" w:eastAsia="宋体" w:hAnsi="Times New Roman" w:hint="eastAsia"/>
          <w:color w:themeColor="text1" w:val="000000"/>
        </w:rPr>
        <w:t>的关系是动宾关系，因前面有序数词</w:t>
      </w:r>
      <w:r w:rsidRPr="00EB08B4">
        <w:rPr>
          <w:rFonts w:ascii="Times New Roman" w:eastAsia="宋体" w:hAnsi="Times New Roman"/>
          <w:color w:themeColor="text1" w:val="000000"/>
        </w:rPr>
        <w:t>first</w:t>
      </w:r>
      <w:r w:rsidRPr="00EB08B4">
        <w:rPr>
          <w:rFonts w:ascii="Times New Roman" w:eastAsia="宋体" w:hAnsi="Times New Roman" w:hint="eastAsia"/>
          <w:color w:themeColor="text1" w:val="000000"/>
        </w:rPr>
        <w:t>修饰，可知用不定时的被动式作定语，故填</w:t>
      </w:r>
      <w:r w:rsidRPr="00EB08B4">
        <w:rPr>
          <w:rFonts w:ascii="Times New Roman" w:eastAsia="宋体" w:hAnsi="Times New Roman"/>
          <w:color w:themeColor="text1" w:val="000000"/>
        </w:rPr>
        <w:t>to be published</w:t>
      </w:r>
      <w:r w:rsidRPr="00EB08B4">
        <w:rPr>
          <w:rFonts w:ascii="Times New Roman" w:eastAsia="宋体" w:hAnsi="Times New Roman" w:hint="eastAsia"/>
          <w:color w:themeColor="text1" w:val="000000"/>
        </w:rPr>
        <w:t>。</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【点评】考查非谓语动词，本题涉及不定式的被动式作定语。</w:t>
      </w:r>
    </w:p>
    <w:p w:rsidP="00F22685" w:rsidR="00F22685" w:rsidRPr="00EB08B4">
      <w:pPr>
        <w:spacing w:line="360" w:lineRule="auto"/>
        <w:jc w:val="left"/>
        <w:rPr>
          <w:rFonts w:ascii="Times New Roman" w:eastAsia="宋体" w:hAnsi="Times New Roman"/>
          <w:color w:themeColor="text1" w:val="000000"/>
        </w:rPr>
      </w:pPr>
      <w:r w:rsidRPr="00EB08B4">
        <w:rPr>
          <w:rFonts w:ascii="Times New Roman" w:eastAsia="宋体" w:hAnsi="Times New Roman"/>
          <w:color w:themeColor="text1" w:val="000000"/>
        </w:rPr>
        <w:t>50</w:t>
      </w:r>
      <w:r w:rsidRPr="00EB08B4">
        <w:rPr>
          <w:rFonts w:ascii="Times New Roman" w:eastAsia="宋体" w:hAnsi="Times New Roman" w:hint="eastAsia"/>
          <w:color w:themeColor="text1" w:val="000000"/>
        </w:rPr>
        <w:t>．【答案】</w:t>
      </w:r>
      <w:r w:rsidRPr="00EB08B4">
        <w:rPr>
          <w:rFonts w:ascii="Times New Roman" w:eastAsia="宋体" w:hAnsi="Times New Roman"/>
          <w:color w:themeColor="text1" w:val="000000"/>
        </w:rPr>
        <w:t>judge</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hint="eastAsia"/>
          <w:color w:themeColor="text1" w:val="000000"/>
        </w:rPr>
        <w:t>【解析】句意：不要这么快判断你的朋友。</w:t>
      </w: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评价</w:t>
      </w: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应用动词</w:t>
      </w:r>
      <w:r w:rsidRPr="00EB08B4">
        <w:rPr>
          <w:rFonts w:ascii="Times New Roman" w:eastAsia="宋体" w:hAnsi="Times New Roman"/>
          <w:color w:themeColor="text1" w:val="000000"/>
        </w:rPr>
        <w:t xml:space="preserve"> judge </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to </w:t>
      </w:r>
      <w:r w:rsidRPr="00EB08B4">
        <w:rPr>
          <w:rFonts w:ascii="Times New Roman" w:eastAsia="宋体" w:hAnsi="Times New Roman" w:hint="eastAsia"/>
          <w:color w:themeColor="text1" w:val="000000"/>
        </w:rPr>
        <w:t>后接动词原形，故填</w:t>
      </w:r>
      <w:r w:rsidRPr="00EB08B4">
        <w:rPr>
          <w:rFonts w:ascii="Times New Roman" w:eastAsia="宋体" w:hAnsi="Times New Roman"/>
          <w:color w:themeColor="text1" w:val="000000"/>
        </w:rPr>
        <w:t xml:space="preserve"> judge </w:t>
      </w:r>
      <w:r w:rsidRPr="00EB08B4">
        <w:rPr>
          <w:rFonts w:ascii="Times New Roman" w:eastAsia="宋体" w:hAnsi="Times New Roman" w:hint="eastAsia"/>
          <w:color w:themeColor="text1" w:val="000000"/>
        </w:rPr>
        <w:t>。</w:t>
      </w:r>
      <w:r w:rsidRPr="00EB08B4">
        <w:rPr>
          <w:rFonts w:ascii="Times New Roman" w:eastAsia="宋体" w:hAnsi="Times New Roman"/>
          <w:color w:themeColor="text1" w:val="000000"/>
        </w:rPr>
        <w:t xml:space="preserve"> </w:t>
      </w:r>
    </w:p>
    <w:p w:rsidP="00F22685" w:rsidR="00F22685" w:rsidRPr="00EB08B4">
      <w:pPr>
        <w:spacing w:line="360" w:lineRule="auto"/>
        <w:jc w:val="left"/>
        <w:textAlignment w:val="center"/>
        <w:rPr>
          <w:rFonts w:ascii="Times New Roman" w:eastAsia="宋体" w:hAnsi="Times New Roman"/>
          <w:color w:themeColor="text1" w:val="000000"/>
        </w:rPr>
      </w:pPr>
      <w:r w:rsidRPr="00EB08B4">
        <w:rPr>
          <w:rFonts w:ascii="Times New Roman" w:eastAsia="宋体" w:hAnsi="Times New Roman"/>
          <w:color w:themeColor="text1" w:val="000000"/>
        </w:rPr>
        <w:t xml:space="preserve"> </w:t>
      </w:r>
      <w:r w:rsidRPr="00EB08B4">
        <w:rPr>
          <w:rFonts w:ascii="Times New Roman" w:eastAsia="宋体" w:hAnsi="Times New Roman" w:hint="eastAsia"/>
          <w:color w:themeColor="text1" w:val="000000"/>
        </w:rPr>
        <w:t>【点评】考查非谓语动词，本题涉及不定式的应用。</w:t>
      </w:r>
    </w:p>
    <w:p w:rsidP="00F22685" w:rsidR="00F22685" w:rsidRPr="00EB08B4">
      <w:pPr>
        <w:spacing w:line="360" w:lineRule="auto"/>
        <w:jc w:val="left"/>
        <w:textAlignment w:val="center"/>
        <w:rPr>
          <w:rFonts w:ascii="Times New Roman" w:eastAsia="宋体" w:hAnsi="Times New Roman"/>
          <w:color w:themeColor="text1" w:val="000000"/>
        </w:rPr>
      </w:pPr>
    </w:p>
    <w:p w:rsidP="00F22685" w:rsidR="00D817FC">
      <w:pPr>
        <w:spacing w:line="360" w:lineRule="auto"/>
        <w:jc w:val="center"/>
        <w:rPr>
          <w:rFonts w:ascii="Times New Roman" w:cs="宋体" w:eastAsia="宋体" w:hAnsi="Times New Roman"/>
          <w:szCs w:val="21"/>
        </w:rPr>
        <w:sectPr w:rsidSect="00F22685">
          <w:headerReference r:id="rId6" w:type="default"/>
          <w:footerReference r:id="rId7" w:type="default"/>
          <w:pgSz w:h="16838" w:w="11906"/>
          <w:pgMar w:bottom="1417" w:footer="992" w:gutter="0" w:header="850" w:left="1077" w:right="1077" w:top="1417"/>
          <w:cols w:space="425"/>
          <w:docGrid w:charSpace="409" w:linePitch="318" w:type="lines"/>
        </w:sectPr>
      </w:pPr>
    </w:p>
    <w:p>
      <w:r w:rsidR="00D817FC">
        <w:rPr>
          <w:rFonts w:ascii="Times New Roman" w:cs="宋体" w:eastAsia="宋体" w:hAnsi="Times New Roman"/>
          <w:szCs w:val="21"/>
        </w:rPr>
        <w:drawing>
          <wp:inline>
            <wp:extent cx="6192520" cy="7411048"/>
            <wp:docPr descr="promotion-pages"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42539" name=""/>
                    <pic:cNvPicPr>
                      <a:picLocks noChangeAspect="1"/>
                    </pic:cNvPicPr>
                  </pic:nvPicPr>
                  <pic:blipFill>
                    <a:blip r:embed="rId8"/>
                    <a:stretch>
                      <a:fillRect/>
                    </a:stretch>
                  </pic:blipFill>
                  <pic:spPr>
                    <a:xfrm>
                      <a:off x="0" y="0"/>
                      <a:ext cx="6192520" cy="7411048"/>
                    </a:xfrm>
                    <a:prstGeom prst="rect">
                      <a:avLst/>
                    </a:prstGeom>
                  </pic:spPr>
                </pic:pic>
              </a:graphicData>
            </a:graphic>
          </wp:inline>
        </w:drawing>
      </w:r>
    </w:p>
    <w:sectPr>
      <w:pgSz w:h="16838" w:w="11906"/>
      <w:pgMar w:footer="708" w:head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17FC">
    <w:pPr>
      <w:ind w:firstLine="2415" w:firstLineChars="1150"/>
      <w:textAlignment w:val="center"/>
      <w:rPr>
        <w:color w:val="000000"/>
        <w:szCs w:val="21"/>
      </w:rPr>
    </w:pPr>
    <w:r>
      <w:rPr>
        <w:noProof/>
      </w:rPr>
      <w:drawing>
        <wp:inline distT="0" distB="0" distL="0" distR="0">
          <wp:extent cx="276225" cy="323850"/>
          <wp:effectExtent l="0" t="0" r="9525" b="0"/>
          <wp:docPr id="25" name="图片 25" descr="学科网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38998" name="图片 25" descr="学科网LOGO源文件"/>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 cy="32385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7785" cy="149225"/>
              <wp:effectExtent l="0" t="0" r="1905" b="3175"/>
              <wp:wrapNone/>
              <wp:docPr id="3" name="矩形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785" cy="149225"/>
                      </a:xfrm>
                      <a:prstGeom prst="rect">
                        <a:avLst/>
                      </a:prstGeom>
                      <a:noFill/>
                      <a:ln>
                        <a:noFill/>
                      </a:ln>
                    </wps:spPr>
                    <wps:txbx>
                      <w:txbxContent>
                        <w:p w:rsidR="00D817FC">
                          <w:pPr>
                            <w:snapToGrid w:val="0"/>
                            <w:rPr>
                              <w:sz w:val="18"/>
                            </w:rPr>
                          </w:pPr>
                          <w:r>
                            <w:rPr>
                              <w:sz w:val="18"/>
                            </w:rPr>
                            <w:fldChar w:fldCharType="begin"/>
                          </w:r>
                          <w:r>
                            <w:rPr>
                              <w:sz w:val="18"/>
                            </w:rPr>
                            <w:instrText xml:space="preserve"> PAGE  \* MERGEFORMAT </w:instrText>
                          </w:r>
                          <w:r>
                            <w:rPr>
                              <w:sz w:val="18"/>
                            </w:rPr>
                            <w:fldChar w:fldCharType="separate"/>
                          </w:r>
                          <w:r w:rsidR="00DF1963">
                            <w:rPr>
                              <w:noProof/>
                              <w:sz w:val="18"/>
                            </w:rPr>
                            <w:t>4</w:t>
                          </w:r>
                          <w:r>
                            <w:rPr>
                              <w:sz w:val="18"/>
                            </w:rPr>
                            <w:fldChar w:fldCharType="end"/>
                          </w:r>
                        </w:p>
                      </w:txbxContent>
                    </wps:txbx>
                    <wps:bodyPr rot="0" vert="horz" wrap="none" lIns="0" tIns="0" rIns="0" bIns="0" anchor="t" anchorCtr="0" upright="1">
                      <a:spAutoFit/>
                    </wps:bodyPr>
                  </wps:wsp>
                </a:graphicData>
              </a:graphic>
            </wp:anchor>
          </w:drawing>
        </mc:Choice>
        <mc:Fallback>
          <w:pict>
            <v:rect id="矩形 3" o:spid="_x0000_s2051" style="width:4.55pt;height:11.75pt;margin-top:0;margin-left:-46.65pt;mso-position-horizontal:right;mso-position-horizontal-relative:margin;mso-wrap-distance-bottom:0;mso-wrap-distance-left:9pt;mso-wrap-distance-right:9pt;mso-wrap-distance-top:0;mso-wrap-style:none;position:absolute;visibility:visible;v-text-anchor:top;z-index:251660288" filled="f" stroked="f">
              <v:textbox style="mso-fit-shape-to-text:t" inset="0,0,0,0">
                <w:txbxContent>
                  <w:p w:rsidR="00D817FC">
                    <w:pPr>
                      <w:snapToGrid w:val="0"/>
                      <w:rPr>
                        <w:sz w:val="18"/>
                      </w:rPr>
                    </w:pPr>
                    <w:r>
                      <w:rPr>
                        <w:sz w:val="18"/>
                      </w:rPr>
                      <w:fldChar w:fldCharType="begin"/>
                    </w:r>
                    <w:r>
                      <w:rPr>
                        <w:sz w:val="18"/>
                      </w:rPr>
                      <w:instrText xml:space="preserve"> PAGE  \* MERGEFORMAT </w:instrText>
                    </w:r>
                    <w:r>
                      <w:rPr>
                        <w:sz w:val="18"/>
                      </w:rPr>
                      <w:fldChar w:fldCharType="separate"/>
                    </w:r>
                    <w:r w:rsidR="00DF1963">
                      <w:rPr>
                        <w:noProof/>
                        <w:sz w:val="18"/>
                      </w:rPr>
                      <w:t>4</w:t>
                    </w:r>
                    <w:r>
                      <w:rPr>
                        <w:sz w:val="18"/>
                      </w:rPr>
                      <w:fldChar w:fldCharType="end"/>
                    </w:r>
                  </w:p>
                </w:txbxContent>
              </v:textbox>
              <w10:wrap anchorx="margin"/>
            </v:rect>
          </w:pict>
        </mc:Fallback>
      </mc:AlternateContent>
    </w:r>
    <w:r>
      <w:rPr>
        <w:rFonts w:hint="eastAsia"/>
      </w:rPr>
      <w:t>原创精品资源学科网独家享有版权，侵权必究</w:t>
    </w:r>
    <w:r>
      <w:rPr>
        <w:rFonts w:hint="eastAsia"/>
        <w:color w:val="000000"/>
        <w:szCs w:val="21"/>
      </w:rPr>
      <w:t>！</w: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3360" filled="f" stroked="f">
          <v:imagedata r:id="rId2" r:href="rId3"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17FC">
    <w:pPr>
      <w:pStyle w:val="Header"/>
    </w:pPr>
    <w:r>
      <w:rPr>
        <w:rFonts w:ascii="宋体" w:eastAsia="宋体" w:hAnsi="宋体" w:cs="宋体"/>
        <w:noProof/>
        <w:kern w:val="0"/>
        <w:sz w:val="24"/>
        <w:szCs w:val="24"/>
      </w:rPr>
      <w:drawing>
        <wp:anchor distT="0" distB="0" distL="114300" distR="114300" simplePos="0" relativeHeight="251661312" behindDoc="0" locked="0" layoutInCell="1" allowOverlap="1">
          <wp:simplePos x="0" y="0"/>
          <wp:positionH relativeFrom="column">
            <wp:posOffset>-674370</wp:posOffset>
          </wp:positionH>
          <wp:positionV relativeFrom="paragraph">
            <wp:posOffset>-520700</wp:posOffset>
          </wp:positionV>
          <wp:extent cx="7572375" cy="857250"/>
          <wp:effectExtent l="0" t="0" r="0" b="0"/>
          <wp:wrapSquare wrapText="bothSides"/>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51900" name="图片 24"/>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72693" cy="857322"/>
                  </a:xfrm>
                  <a:prstGeom prst="rect">
                    <a:avLst/>
                  </a:prstGeom>
                </pic:spPr>
              </pic:pic>
            </a:graphicData>
          </a:graphic>
        </wp:anchor>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62336"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24C26"/>
    <w:rsid w:val="00041561"/>
    <w:rsid w:val="00051F46"/>
    <w:rsid w:val="0005762E"/>
    <w:rsid w:val="00064F8B"/>
    <w:rsid w:val="00084BBA"/>
    <w:rsid w:val="000A0C72"/>
    <w:rsid w:val="000B1077"/>
    <w:rsid w:val="000D046D"/>
    <w:rsid w:val="000D38AA"/>
    <w:rsid w:val="000D7007"/>
    <w:rsid w:val="000D7A87"/>
    <w:rsid w:val="000E4A0D"/>
    <w:rsid w:val="000E4D72"/>
    <w:rsid w:val="00146953"/>
    <w:rsid w:val="001573E1"/>
    <w:rsid w:val="0017539B"/>
    <w:rsid w:val="0019039B"/>
    <w:rsid w:val="001A3186"/>
    <w:rsid w:val="001B6A3E"/>
    <w:rsid w:val="001E472E"/>
    <w:rsid w:val="00200290"/>
    <w:rsid w:val="00227153"/>
    <w:rsid w:val="00231E52"/>
    <w:rsid w:val="00234ADE"/>
    <w:rsid w:val="00235B59"/>
    <w:rsid w:val="00241283"/>
    <w:rsid w:val="0027067E"/>
    <w:rsid w:val="002771D2"/>
    <w:rsid w:val="002A495F"/>
    <w:rsid w:val="002A51E7"/>
    <w:rsid w:val="002C6923"/>
    <w:rsid w:val="002D6415"/>
    <w:rsid w:val="002E2925"/>
    <w:rsid w:val="002E56FE"/>
    <w:rsid w:val="00362DDF"/>
    <w:rsid w:val="00363227"/>
    <w:rsid w:val="0037594A"/>
    <w:rsid w:val="0039084A"/>
    <w:rsid w:val="0039350B"/>
    <w:rsid w:val="0040402F"/>
    <w:rsid w:val="004113D1"/>
    <w:rsid w:val="004151FC"/>
    <w:rsid w:val="0047331D"/>
    <w:rsid w:val="004761BA"/>
    <w:rsid w:val="00486104"/>
    <w:rsid w:val="004D56A3"/>
    <w:rsid w:val="004F155E"/>
    <w:rsid w:val="00512B05"/>
    <w:rsid w:val="0056487D"/>
    <w:rsid w:val="005B140F"/>
    <w:rsid w:val="005E278E"/>
    <w:rsid w:val="005F376B"/>
    <w:rsid w:val="006377CC"/>
    <w:rsid w:val="00647538"/>
    <w:rsid w:val="00664D1B"/>
    <w:rsid w:val="006872DF"/>
    <w:rsid w:val="006A64A4"/>
    <w:rsid w:val="006B73CB"/>
    <w:rsid w:val="006D1595"/>
    <w:rsid w:val="006D4D7A"/>
    <w:rsid w:val="006E406D"/>
    <w:rsid w:val="006F0AC1"/>
    <w:rsid w:val="006F18B2"/>
    <w:rsid w:val="0072320C"/>
    <w:rsid w:val="007426C1"/>
    <w:rsid w:val="00744F32"/>
    <w:rsid w:val="00751E3C"/>
    <w:rsid w:val="007556CF"/>
    <w:rsid w:val="00763399"/>
    <w:rsid w:val="0076636C"/>
    <w:rsid w:val="00767EBE"/>
    <w:rsid w:val="00774AAD"/>
    <w:rsid w:val="00780064"/>
    <w:rsid w:val="0079556D"/>
    <w:rsid w:val="007F4C67"/>
    <w:rsid w:val="007F6C92"/>
    <w:rsid w:val="00822A3D"/>
    <w:rsid w:val="008361D3"/>
    <w:rsid w:val="0085328A"/>
    <w:rsid w:val="009035F2"/>
    <w:rsid w:val="00913910"/>
    <w:rsid w:val="009455E8"/>
    <w:rsid w:val="00954532"/>
    <w:rsid w:val="00955F15"/>
    <w:rsid w:val="00963598"/>
    <w:rsid w:val="00965994"/>
    <w:rsid w:val="00994030"/>
    <w:rsid w:val="009969AB"/>
    <w:rsid w:val="009A77E7"/>
    <w:rsid w:val="00A20139"/>
    <w:rsid w:val="00A37777"/>
    <w:rsid w:val="00A92BE3"/>
    <w:rsid w:val="00AB2886"/>
    <w:rsid w:val="00AB564D"/>
    <w:rsid w:val="00B16E8C"/>
    <w:rsid w:val="00B205AE"/>
    <w:rsid w:val="00B22F39"/>
    <w:rsid w:val="00B27A58"/>
    <w:rsid w:val="00B33226"/>
    <w:rsid w:val="00B3376F"/>
    <w:rsid w:val="00B46971"/>
    <w:rsid w:val="00B90767"/>
    <w:rsid w:val="00BF2518"/>
    <w:rsid w:val="00BF4AD7"/>
    <w:rsid w:val="00C02FC6"/>
    <w:rsid w:val="00C10BAB"/>
    <w:rsid w:val="00C2613D"/>
    <w:rsid w:val="00C3440C"/>
    <w:rsid w:val="00CB1EB3"/>
    <w:rsid w:val="00CB3AB7"/>
    <w:rsid w:val="00CD48B6"/>
    <w:rsid w:val="00CF743E"/>
    <w:rsid w:val="00D1168D"/>
    <w:rsid w:val="00D11CF4"/>
    <w:rsid w:val="00D165B6"/>
    <w:rsid w:val="00D2422F"/>
    <w:rsid w:val="00D323C6"/>
    <w:rsid w:val="00D51DC0"/>
    <w:rsid w:val="00D57FFE"/>
    <w:rsid w:val="00D74513"/>
    <w:rsid w:val="00D817FC"/>
    <w:rsid w:val="00D83ED3"/>
    <w:rsid w:val="00DB3EE6"/>
    <w:rsid w:val="00DD0D58"/>
    <w:rsid w:val="00DD5346"/>
    <w:rsid w:val="00DF0B5A"/>
    <w:rsid w:val="00DF1963"/>
    <w:rsid w:val="00E148F6"/>
    <w:rsid w:val="00E2117C"/>
    <w:rsid w:val="00E35620"/>
    <w:rsid w:val="00E816CE"/>
    <w:rsid w:val="00EB08B4"/>
    <w:rsid w:val="00EE3979"/>
    <w:rsid w:val="00EE3DD8"/>
    <w:rsid w:val="00EF263A"/>
    <w:rsid w:val="00F04A1C"/>
    <w:rsid w:val="00F22685"/>
    <w:rsid w:val="00F27108"/>
    <w:rsid w:val="00F871A8"/>
    <w:rsid w:val="00FA46B8"/>
    <w:rsid w:val="00FD0BCB"/>
    <w:rsid w:val="07154405"/>
    <w:rsid w:val="08877CD4"/>
    <w:rsid w:val="0AC47C8D"/>
    <w:rsid w:val="26010D5A"/>
    <w:rsid w:val="365315D2"/>
    <w:rsid w:val="3E2F4D55"/>
    <w:rsid w:val="3F2D255D"/>
    <w:rsid w:val="45C76C06"/>
    <w:rsid w:val="59E7464D"/>
    <w:rsid w:val="5AEC2ECB"/>
    <w:rsid w:val="5CDB4B6D"/>
    <w:rsid w:val="5D6D212F"/>
    <w:rsid w:val="63BE0C8D"/>
    <w:rsid w:val="64E1375B"/>
    <w:rsid w:val="68CE0D2A"/>
    <w:rsid w:val="6B9525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73195B1-E2A0-452B-8251-202C1956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2"/>
    <w:uiPriority w:val="99"/>
    <w:rPr>
      <w:rFonts w:ascii="宋体" w:eastAsia="宋体" w:hAnsi="Courier New" w:cs="Courier New"/>
      <w:szCs w:val="21"/>
    </w:r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semiHidden/>
    <w:unhideWhenUsed/>
    <w:qFormat/>
    <w:rPr>
      <w:color w:val="0000FF"/>
      <w:u w:val="single"/>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 w:type="paragraph" w:customStyle="1" w:styleId="0">
    <w:name w:val="正文_0"/>
    <w:qFormat/>
    <w:pPr>
      <w:widowControl w:val="0"/>
      <w:jc w:val="both"/>
    </w:pPr>
    <w:rPr>
      <w:rFonts w:ascii="Calibri" w:hAnsi="Calibri"/>
      <w:kern w:val="2"/>
      <w:sz w:val="21"/>
      <w:szCs w:val="22"/>
    </w:rPr>
  </w:style>
  <w:style w:type="paragraph" w:customStyle="1" w:styleId="00">
    <w:name w:val="纯文本_0"/>
    <w:basedOn w:val="0"/>
    <w:qFormat/>
    <w:rPr>
      <w:rFonts w:ascii="宋体" w:hAnsi="Courier New" w:cs="Courier New"/>
      <w:szCs w:val="21"/>
    </w:rPr>
  </w:style>
  <w:style w:type="character" w:customStyle="1" w:styleId="a2">
    <w:name w:val="纯文本 字符"/>
    <w:basedOn w:val="DefaultParagraphFont"/>
    <w:link w:val="PlainText"/>
    <w:uiPriority w:val="9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5.jpeg" /><Relationship Id="rId9" Type="http://schemas.openxmlformats.org/officeDocument/2006/relationships/theme" Target="theme/theme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3.png" /><Relationship Id="rId3"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1530</Words>
  <Characters>8722</Characters>
  <Application>Microsoft Office Word</Application>
  <DocSecurity>0</DocSecurity>
  <Lines>72</Lines>
  <Paragraphs>20</Paragraphs>
  <ScaleCrop>false</ScaleCrop>
  <Company>微软中国</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高三015</dc:creator>
  <cp:lastModifiedBy>Administrator</cp:lastModifiedBy>
  <cp:revision>112</cp:revision>
  <dcterms:created xsi:type="dcterms:W3CDTF">2019-12-17T03:45:00Z</dcterms:created>
  <dcterms:modified xsi:type="dcterms:W3CDTF">2022-12-29T07:26:00Z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