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2C936DD">
      <w:pPr>
        <w:jc w:val="center"/>
        <w:rPr>
          <w:rFonts w:ascii="Times New Roman" w:eastAsia="宋体" w:hAnsi="Times New Roman" w:cs="Times New Roman" w:hint="default"/>
          <w:color w:val="0000FF"/>
          <w:sz w:val="28"/>
          <w:szCs w:val="28"/>
          <w:lang w:val="en-US" w:eastAsia="zh-CN"/>
        </w:rPr>
      </w:pPr>
      <w:r>
        <w:rPr>
          <w:rFonts w:ascii="Times New Roman" w:eastAsia="宋体" w:hAnsi="Times New Roman" w:cs="Times New Roman" w:hint="default"/>
          <w:color w:val="0000FF"/>
          <w:sz w:val="28"/>
          <w:szCs w:val="28"/>
          <w:lang w:val="en-US" w:eastAsia="zh-CN"/>
        </w:rPr>
        <w:drawing>
          <wp:anchor simplePos="0" relativeHeight="251658240" behindDoc="0" locked="0" layoutInCell="1" allowOverlap="1">
            <wp:simplePos x="0" y="0"/>
            <wp:positionH relativeFrom="page">
              <wp:posOffset>12357100</wp:posOffset>
            </wp:positionH>
            <wp:positionV relativeFrom="topMargin">
              <wp:posOffset>12268200</wp:posOffset>
            </wp:positionV>
            <wp:extent cx="444500" cy="4064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5"/>
                    <a:stretch>
                      <a:fillRect/>
                    </a:stretch>
                  </pic:blipFill>
                  <pic:spPr>
                    <a:xfrm>
                      <a:off x="0" y="0"/>
                      <a:ext cx="444500" cy="406400"/>
                    </a:xfrm>
                    <a:prstGeom prst="rect">
                      <a:avLst/>
                    </a:prstGeom>
                  </pic:spPr>
                </pic:pic>
              </a:graphicData>
            </a:graphic>
          </wp:anchor>
        </w:drawing>
      </w:r>
      <w:r>
        <w:rPr>
          <w:rFonts w:ascii="Times New Roman" w:eastAsia="宋体" w:hAnsi="Times New Roman" w:cs="Times New Roman" w:hint="default"/>
          <w:color w:val="0000FF"/>
          <w:sz w:val="28"/>
          <w:szCs w:val="28"/>
          <w:lang w:val="en-US" w:eastAsia="zh-CN"/>
        </w:rPr>
        <w:t>【2025届新高考英语一轮复习模拟卷】模拟一(江苏专用)</w:t>
      </w:r>
    </w:p>
    <w:p w14:paraId="048757C8">
      <w:pPr>
        <w:tabs>
          <w:tab w:val="left" w:pos="2551"/>
          <w:tab w:val="left" w:pos="4677"/>
          <w:tab w:val="left" w:pos="6803"/>
        </w:tabs>
        <w:spacing w:line="440" w:lineRule="exact"/>
        <w:ind w:left="1365" w:hanging="1365" w:hangingChars="650"/>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注意事项：</w:t>
      </w:r>
    </w:p>
    <w:p w14:paraId="40A0D6D8">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1.答卷前，考生务必将自己的姓名、考生号等填写在答题卡和试卷指定位置上。</w:t>
      </w:r>
    </w:p>
    <w:p w14:paraId="677F9B2A">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2.回答选择题时，选出每小题答案后，用铅笔把答题卡对应题目的答案标号涂黑。如需改动，用橡皮擦干净后，再选涂其他答案标号。回答非选择题时，将答案写在答题卡上。写在本试卷上无效。</w:t>
      </w:r>
    </w:p>
    <w:p w14:paraId="31F978BB">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3.考试结束后，将本试卷和答题卡一并交回。</w:t>
      </w:r>
    </w:p>
    <w:p w14:paraId="09260344">
      <w:pPr>
        <w:widowControl/>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第一部分 听力(共两节，满分 30 分)</w:t>
      </w:r>
    </w:p>
    <w:p w14:paraId="59F936A9">
      <w:pPr>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第一节(共5小题；每小题1.5分，满分7.5分)</w:t>
      </w:r>
    </w:p>
    <w:p w14:paraId="51E151FF">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听下面5段对话，每段对话后有一个小题，从题中所给的A，B，C三个选项中选择最佳选项，并标在试卷的相应位置。听完每段对话后，你都有10秒钟的时间来回答有关小题和阅读下一小题。每段对话仅读一遍。</w:t>
      </w:r>
    </w:p>
    <w:p w14:paraId="1FBA4997">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much did Tony pay for the book?</w:t>
      </w:r>
    </w:p>
    <w:p w14:paraId="0EC5C6E4">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$6.</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$12.</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$18.</w:t>
      </w:r>
    </w:p>
    <w:p w14:paraId="64CB22B9">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【答案】B</w:t>
      </w:r>
    </w:p>
    <w:p w14:paraId="059B191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6D3CEEFF">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just bought this book in the sales. I paid only eighteen dollars for it, six dollars off its original price.</w:t>
      </w:r>
    </w:p>
    <w:p w14:paraId="58C8DAB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It’s really a Bargain, but Tony bought the same book for just half the original price at another store.</w:t>
      </w:r>
    </w:p>
    <w:p w14:paraId="65CE6BD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time does the next plane to London leave?</w:t>
      </w:r>
    </w:p>
    <w:p w14:paraId="095E352A">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10: 00.</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11: 00.</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12: 00.</w:t>
      </w:r>
    </w:p>
    <w:p w14:paraId="50BB69E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【答案】B</w:t>
      </w:r>
    </w:p>
    <w:p w14:paraId="2AFF1970">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0D3BD90F">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Excuse me. What time does the next plane to London take off?</w:t>
      </w:r>
    </w:p>
    <w:p w14:paraId="09C16229">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The next one is Flight 12 at eleven, gate 10.</w:t>
      </w:r>
    </w:p>
    <w:p w14:paraId="1B624DD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man mean?</w:t>
      </w:r>
    </w:p>
    <w:p w14:paraId="69B792E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cold drink can be relaxing.</w:t>
      </w:r>
    </w:p>
    <w:p w14:paraId="539D956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Scott and Tina like to play jokes on each other.</w:t>
      </w:r>
    </w:p>
    <w:p w14:paraId="1617FD8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Humor can be helpful in embarrassing situations.</w:t>
      </w:r>
    </w:p>
    <w:p w14:paraId="09CB0F17">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39B6D04C">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6E18363F">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With Scott and Tina both up for the same job, I feel nervous when they’re in the same room.</w:t>
      </w:r>
    </w:p>
    <w:p w14:paraId="0A6C4AC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 just try to act normally, like tell them a joke or something. That usually breaks the ice.</w:t>
      </w:r>
    </w:p>
    <w:p w14:paraId="5B1C2B2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did the man get to know the job?</w:t>
      </w:r>
    </w:p>
    <w:p w14:paraId="53E9940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From his friend.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From an advertisement.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From the company's website.</w:t>
      </w:r>
    </w:p>
    <w:p w14:paraId="04A73F0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【答案】B</w:t>
      </w:r>
    </w:p>
    <w:p w14:paraId="1345E5A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5FF2E7F0">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So Mr Torres, how did you hear about this job?</w:t>
      </w:r>
    </w:p>
    <w:p w14:paraId="1A8AE86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 had previously learned about your company from a friend and then I saw your advertisement of the job online. I clicked on it and it brought me to your company's website, where I applied for the position.</w:t>
      </w:r>
    </w:p>
    <w:p w14:paraId="28347CF5">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Make sense.</w:t>
      </w:r>
    </w:p>
    <w:p w14:paraId="20AD6A9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man probably do?</w:t>
      </w:r>
    </w:p>
    <w:p w14:paraId="20AA0E9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Lend his book on the campus.</w:t>
      </w:r>
    </w:p>
    <w:p w14:paraId="05C22C8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Buy a new book.</w:t>
      </w:r>
    </w:p>
    <w:p w14:paraId="10C584C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Read the newspaper.</w:t>
      </w:r>
    </w:p>
    <w:p w14:paraId="4884560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【答案】B</w:t>
      </w:r>
    </w:p>
    <w:p w14:paraId="42D71C1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5EF5FD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just saw an advertisement in the newspaper that said some books were on sale on our campus this Friday afternoon.</w:t>
      </w:r>
    </w:p>
    <w:p w14:paraId="4B435845">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Great. That’s just what I’ve been expecting!</w:t>
      </w:r>
    </w:p>
    <w:p w14:paraId="40FA07AF">
      <w:pPr>
        <w:autoSpaceDE w:val="0"/>
        <w:autoSpaceDN w:val="0"/>
        <w:spacing w:line="440" w:lineRule="exact"/>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第二节(共15小题；每小题1 .5分，满分22.5分)</w:t>
      </w:r>
    </w:p>
    <w:p w14:paraId="28433F70">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或独白。每段对话或独白后有几个小题，从题中所给的A，B，C三个选项中选择最佳选项，并标在试卷的相应位置。听每段对话或独白前，你将有时间阅读每个小题，每小题5秒钟，听完后，各小题将给出5秒钟的作答时间。每段对话或独白读两遍。</w:t>
      </w:r>
    </w:p>
    <w:p w14:paraId="5845C055">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听下面一段对话，回答第6和第7两个小题。</w:t>
      </w:r>
    </w:p>
    <w:p w14:paraId="5CAF1B0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did the program say about the life in the future?</w:t>
      </w:r>
    </w:p>
    <w:p w14:paraId="5920E32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People’s way of consumption will change.</w:t>
      </w:r>
    </w:p>
    <w:p w14:paraId="7D5E6E1E">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More supermarkets will come into existence.</w:t>
      </w:r>
    </w:p>
    <w:p w14:paraId="684F6F4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More free time will be available for people.</w:t>
      </w:r>
    </w:p>
    <w:p w14:paraId="4770759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speakers’ attitude to the program’s opinion on shopping in the future?</w:t>
      </w:r>
    </w:p>
    <w:p w14:paraId="64FFB32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Doubtful.</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Supportive.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Dismissive.</w:t>
      </w:r>
    </w:p>
    <w:p w14:paraId="095C9C83">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38311E0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737C049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saw an amazing program last night. It talked about the past, the present and the future.</w:t>
      </w:r>
    </w:p>
    <w:p w14:paraId="5415CDCF">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 kind of things did it describe?</w:t>
      </w:r>
    </w:p>
    <w:p w14:paraId="6F5C8B4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Well, for example, the normal work week in the 20th century was 35 hours. Nowadays, many people work more than 40 hours a week. </w:t>
      </w:r>
    </w:p>
    <w:p w14:paraId="35E606F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M: Well, that doesn’t sound like progress. </w:t>
      </w:r>
    </w:p>
    <w:p w14:paraId="23F347B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You’re right. On the show, they said that most people will work fewer hours in the future, maybe 20 hours. They also talked the way we shop. These days, many of us shop online. In the old days, there were no supermarkets, so people had to go to lots of different shops. In the future, people will do all their shopping online. </w:t>
      </w:r>
    </w:p>
    <w:p w14:paraId="2D5DC07C">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M: I don’t believe that. </w:t>
      </w:r>
    </w:p>
    <w:p w14:paraId="76D4C48B">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Me neither.</w:t>
      </w:r>
    </w:p>
    <w:p w14:paraId="71B4E521">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听下面一段对话，回答第8和第</w:t>
      </w:r>
      <w:r>
        <w:rPr>
          <w:rFonts w:ascii="Times New Roman" w:eastAsia="宋体" w:hAnsi="Times New Roman" w:cs="Times New Roman" w:hint="default"/>
          <w:snapToGrid w:val="0"/>
          <w:lang w:val="en-US" w:eastAsia="zh-CN"/>
        </w:rPr>
        <w:t>10三</w:t>
      </w:r>
      <w:r>
        <w:rPr>
          <w:rFonts w:ascii="Times New Roman" w:eastAsia="宋体" w:hAnsi="Times New Roman" w:cs="Times New Roman" w:hint="default"/>
          <w:snapToGrid w:val="0"/>
        </w:rPr>
        <w:t>个小题</w:t>
      </w:r>
    </w:p>
    <w:p w14:paraId="51094B7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language did David learn first?</w:t>
      </w:r>
    </w:p>
    <w:p w14:paraId="2475437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English.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Arabic.</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French.</w:t>
      </w:r>
    </w:p>
    <w:p w14:paraId="5CFEBB4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long has Nancy lived in the US?</w:t>
      </w:r>
    </w:p>
    <w:p w14:paraId="640E4FE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 her entire life.</w:t>
      </w:r>
      <w:r>
        <w:rPr>
          <w:rFonts w:ascii="Times New Roman" w:eastAsia="宋体" w:hAnsi="Times New Roman" w:cs="Times New Roman" w:hint="default"/>
          <w:lang w:val="en-US" w:eastAsia="zh-CN"/>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Less than three years.</w:t>
      </w:r>
      <w:r>
        <w:rPr>
          <w:rFonts w:ascii="Times New Roman" w:eastAsia="宋体" w:hAnsi="Times New Roman" w:cs="Times New Roman" w:hint="default"/>
          <w:lang w:val="en-US" w:eastAsia="zh-CN"/>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Since high school.</w:t>
      </w:r>
    </w:p>
    <w:p w14:paraId="3A01770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would Nancy want to visit most?</w:t>
      </w:r>
    </w:p>
    <w:p w14:paraId="3E809F0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Italy.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France.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Portugal.</w:t>
      </w:r>
    </w:p>
    <w:p w14:paraId="51AE892F">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10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637511B9">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C6524A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didn’t know that you could speak French! That’s so cool, David.</w:t>
      </w:r>
    </w:p>
    <w:p w14:paraId="43129E3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 grew up speaking it, Nancy. You know my home country is Congo, in Africa. Many people in this nation speak French. Of course, some people in Congo also speak Arabic and Portuguese, but I’m a French speaker.</w:t>
      </w:r>
    </w:p>
    <w:p w14:paraId="7DC69E9B">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Wow, I didn’t know that. You speak English with an American accent, so I thought you were born here.</w:t>
      </w:r>
    </w:p>
    <w:p w14:paraId="5B1CAB48">
      <w:pPr>
        <w:shd w:val="clear" w:color="auto" w:fill="auto"/>
        <w:spacing w:line="360" w:lineRule="auto"/>
        <w:jc w:val="both"/>
        <w:textAlignment w:val="center"/>
        <w:rPr>
          <w:rFonts w:ascii="Times New Roman" w:eastAsia="宋体" w:hAnsi="Times New Roman" w:cs="Times New Roman" w:hint="default"/>
          <w:color w:val="FF0000"/>
          <w:lang w:val="en-US" w:eastAsia="zh-CN"/>
        </w:rPr>
      </w:pPr>
      <w:r>
        <w:rPr>
          <w:rFonts w:ascii="Times New Roman" w:eastAsia="宋体" w:hAnsi="Times New Roman" w:cs="Times New Roman" w:hint="default"/>
          <w:color w:val="FF0000"/>
        </w:rPr>
        <w:t xml:space="preserve">M: Oh, well, I moved here when I was in high school. My entire family moved abroad to live with relatives in New </w:t>
      </w:r>
      <w:r>
        <w:rPr>
          <w:rFonts w:ascii="Times New Roman" w:eastAsia="宋体" w:hAnsi="Times New Roman" w:cs="Times New Roman" w:hint="default"/>
          <w:color w:val="FF0000"/>
          <w:lang w:val="en-US" w:eastAsia="zh-CN"/>
        </w:rPr>
        <w:t xml:space="preserve">  </w:t>
      </w:r>
    </w:p>
    <w:p w14:paraId="2B2E58E0">
      <w:pPr>
        <w:shd w:val="clear" w:color="auto" w:fill="auto"/>
        <w:spacing w:line="360" w:lineRule="auto"/>
        <w:ind w:firstLine="210" w:firstLine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York. I’ve been here ever since, but I want to revisit my home country.</w:t>
      </w:r>
    </w:p>
    <w:p w14:paraId="7F8CAE9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That’s so interesting. I moved to New York three years ago, but I’ve lived in the US for my whole life. My grandparents came to this country from Italy. So, above all other places, I’ve always dreamt of visiting Italian cities and sites. </w:t>
      </w:r>
    </w:p>
    <w:p w14:paraId="025A0F4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 would be an incredible trip. Anyway, I’d better get back to work. But I’d love to speak more about travel and culture with you.</w:t>
      </w:r>
    </w:p>
    <w:p w14:paraId="2CB4774A">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Yes, I’d love that too!</w:t>
      </w:r>
    </w:p>
    <w:p w14:paraId="13BEFAC9">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w:t>
      </w:r>
      <w:r>
        <w:rPr>
          <w:rFonts w:ascii="Times New Roman" w:eastAsia="宋体" w:hAnsi="Times New Roman" w:cs="Times New Roman" w:hint="default"/>
          <w:snapToGrid w:val="0"/>
          <w:lang w:val="en-US" w:eastAsia="zh-CN"/>
        </w:rPr>
        <w:t>11</w:t>
      </w:r>
      <w:r>
        <w:rPr>
          <w:rFonts w:ascii="Times New Roman" w:eastAsia="宋体" w:hAnsi="Times New Roman" w:cs="Times New Roman" w:hint="default"/>
          <w:snapToGrid w:val="0"/>
        </w:rPr>
        <w:t>至13</w:t>
      </w:r>
      <w:r>
        <w:rPr>
          <w:rFonts w:ascii="Times New Roman" w:eastAsia="宋体" w:hAnsi="Times New Roman" w:cs="Times New Roman" w:hint="default"/>
          <w:snapToGrid w:val="0"/>
          <w:lang w:val="en-US" w:eastAsia="zh-CN"/>
        </w:rPr>
        <w:t>三</w:t>
      </w:r>
      <w:r>
        <w:rPr>
          <w:rFonts w:ascii="Times New Roman" w:eastAsia="宋体" w:hAnsi="Times New Roman" w:cs="Times New Roman" w:hint="default"/>
          <w:snapToGrid w:val="0"/>
        </w:rPr>
        <w:t>个小题</w:t>
      </w:r>
    </w:p>
    <w:p w14:paraId="6242D8B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are young passionate architects advised to do?</w:t>
      </w:r>
    </w:p>
    <w:p w14:paraId="55FE689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Wait for the right choice.</w:t>
      </w:r>
    </w:p>
    <w:p w14:paraId="32B46A9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Seek professionals’ assistance.</w:t>
      </w:r>
    </w:p>
    <w:p w14:paraId="28052722">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Devote themselves to the career.</w:t>
      </w:r>
    </w:p>
    <w:p w14:paraId="35D7558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woman’s advice to those uninterested in architecture?</w:t>
      </w:r>
    </w:p>
    <w:p w14:paraId="15112474">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Stick to the path.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Develop their creativity.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Explore a new field.</w:t>
      </w:r>
    </w:p>
    <w:p w14:paraId="6DDF6CE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Who is the man?</w:t>
      </w:r>
    </w:p>
    <w:p w14:paraId="0322E504">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young architect.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show host.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career consultant.</w:t>
      </w:r>
    </w:p>
    <w:p w14:paraId="0566689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11</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12</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13</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w:t>
      </w:r>
    </w:p>
    <w:p w14:paraId="2E4A21A7">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330781F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Before we wrap up, do you have any advice for young architects out there?</w:t>
      </w:r>
    </w:p>
    <w:p w14:paraId="6749803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Absolutely. My advice to young architects is, first of all, ask yourself if architecture is what you really, really want to do more than anything else in the world. If it truly fires you up, then you’ve made the right choice. Go for it and live it every waking second of your life</w:t>
      </w:r>
    </w:p>
    <w:p w14:paraId="20CCE8B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That’s quite a commitment. What if someone realizes architecture isn’t their ultimate passion?</w:t>
      </w:r>
    </w:p>
    <w:p w14:paraId="1BF3842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If you don’t believe in it that much, then it’s essential to switch to something new. It doesn’t matter what it is because, in life, you’ll find that everything has a creative aspect. Pursue what truly inspires you.</w:t>
      </w:r>
    </w:p>
    <w:p w14:paraId="2CBF5F8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Thank you so much for sharing that wisdom. I’m sure our viewers will find it incredibly helpful.</w:t>
      </w:r>
    </w:p>
    <w:p w14:paraId="6CFC30C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My pleasure. Thank you for having me.</w:t>
      </w:r>
    </w:p>
    <w:p w14:paraId="5384F264">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听下面一段对话，回答第14至17四个小题</w:t>
      </w:r>
    </w:p>
    <w:p w14:paraId="190FB51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main idea of the conversation?</w:t>
      </w:r>
    </w:p>
    <w:p w14:paraId="2924E07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secrets of the universe.</w:t>
      </w:r>
    </w:p>
    <w:p w14:paraId="53DD7C2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Some facts about dark matter.</w:t>
      </w:r>
    </w:p>
    <w:p w14:paraId="4E630BA2">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Theories on dark matter.</w:t>
      </w:r>
    </w:p>
    <w:p w14:paraId="072A0F4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man doing?</w:t>
      </w:r>
    </w:p>
    <w:p w14:paraId="5696E47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Presenting research results.</w:t>
      </w:r>
    </w:p>
    <w:p w14:paraId="6C8FE4A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Conducting an interview.</w:t>
      </w:r>
    </w:p>
    <w:p w14:paraId="18C11AF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Watching a TV show.</w:t>
      </w:r>
    </w:p>
    <w:p w14:paraId="1BD9381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 we know about the dark matter?</w:t>
      </w:r>
    </w:p>
    <w:p w14:paraId="0E741FA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has no reaction to light.</w:t>
      </w:r>
    </w:p>
    <w:p w14:paraId="0C55453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It’s widely known by people.</w:t>
      </w:r>
    </w:p>
    <w:p w14:paraId="6B788C7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It’s the most important part of the universe.</w:t>
      </w:r>
    </w:p>
    <w:p w14:paraId="1633AE9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much of the universe is made up of dark energy?</w:t>
      </w:r>
    </w:p>
    <w:p w14:paraId="4FE8B7F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About 5%.</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About 26%.</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About 69%.</w:t>
      </w:r>
    </w:p>
    <w:p w14:paraId="763FE96B">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14</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    1</w:t>
      </w:r>
      <w:r>
        <w:rPr>
          <w:rFonts w:ascii="Times New Roman" w:eastAsia="宋体" w:hAnsi="Times New Roman" w:cs="Times New Roman" w:hint="default"/>
          <w:color w:val="FF0000"/>
          <w:lang w:val="en-US" w:eastAsia="zh-CN"/>
        </w:rPr>
        <w:t>5</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    1</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    1</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4179C98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6277DE3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Today on the show, we’ll be talking about something about the universe and its elements. And we’re honored to have Dr. Jane Scope with us.</w:t>
      </w:r>
    </w:p>
    <w:p w14:paraId="3ABF5CB9">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Thanks for having me.</w:t>
      </w:r>
    </w:p>
    <w:p w14:paraId="528C511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 know you’ve written a book about the universe and dark matter. Could you explain that to our viewers?</w:t>
      </w:r>
    </w:p>
    <w:p w14:paraId="656EC21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Well, no one really knows what dark matter is. It’s called so because we think it is a type of matter that doesn’t react to light.</w:t>
      </w:r>
    </w:p>
    <w:p w14:paraId="5E040EA3">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So how do we know it exists?</w:t>
      </w:r>
    </w:p>
    <w:p w14:paraId="467D799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It’s just a theory at the moment, but there’s strong evidence for it.</w:t>
      </w:r>
    </w:p>
    <w:p w14:paraId="0085F60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What’s that?</w:t>
      </w:r>
    </w:p>
    <w:p w14:paraId="76380FB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In the universe, we can see how planets and stars act and influence each other, but sometimes they don’t react how we believe they should. That means something else is affecting their actions.</w:t>
      </w:r>
    </w:p>
    <w:p w14:paraId="5196BCE9">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So how much of the universe is dark matter?</w:t>
      </w:r>
    </w:p>
    <w:p w14:paraId="772EA7E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Well, the current popular model suggests the universe is made up of about 5% matter, 26% dark matter, and the rest is what we term dark energy.</w:t>
      </w:r>
    </w:p>
    <w:p w14:paraId="18A6396D">
      <w:pPr>
        <w:autoSpaceDE w:val="0"/>
        <w:autoSpaceDN w:val="0"/>
        <w:adjustRightInd w:val="0"/>
        <w:snapToGrid w:val="0"/>
        <w:spacing w:line="440" w:lineRule="exact"/>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听下面一段独白，回答第18至20三个小题</w:t>
      </w:r>
    </w:p>
    <w:p w14:paraId="0FF8C7A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department is recently established?</w:t>
      </w:r>
    </w:p>
    <w:p w14:paraId="0812A88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History.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Business.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Economics.</w:t>
      </w:r>
    </w:p>
    <w:p w14:paraId="2090747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will the program help with the course fees?</w:t>
      </w:r>
    </w:p>
    <w:p w14:paraId="07B3058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offers students financial assistance.</w:t>
      </w:r>
    </w:p>
    <w:p w14:paraId="581B22A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covers all the course fees.</w:t>
      </w:r>
    </w:p>
    <w:p w14:paraId="07291BAE">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experts offer the funds.</w:t>
      </w:r>
    </w:p>
    <w:p w14:paraId="20DA2FB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purpose of the talk?</w:t>
      </w:r>
    </w:p>
    <w:p w14:paraId="27F01BC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emphasize the importance of education.</w:t>
      </w:r>
    </w:p>
    <w:p w14:paraId="2FCE31D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explain how to register for the course.</w:t>
      </w:r>
    </w:p>
    <w:p w14:paraId="76E4DAD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promote a program.</w:t>
      </w:r>
    </w:p>
    <w:p w14:paraId="54E3AD93">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【答案】1</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    1</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20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6FFA04E3">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48DB6B3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We are excited to launch our new education program, providing accessible and high-quality education to all. The program offers a wide range of courses, from mathematics to history, business, and even a new economics department, taught by experienced educators. Courses range from $50 to $200 per course, depending on the subject and length. To further reduce financial barriers, we offer financial assistance covering up to 50% of the course fees. Our team of experts is available to help you apply. You don’t have to repay the money until you got a stable job, so you can focus on your studies and achieve your goals. Our goal is to help students learn flexibly and grow without worrying about costs. If you want to learn, grow, and achieve your dreams, our program is here for you. Register today and join the thousands of students. Thank you for your attention, and we look forward to seeing you in our classrooms soon.</w:t>
      </w:r>
    </w:p>
    <w:p w14:paraId="1A3C0F2B">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第二部分 阅读(共两节，满分50分)</w:t>
      </w:r>
    </w:p>
    <w:p w14:paraId="1F8C75A0">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第一节(共15小题；每小题2.5分，满分37.5分)</w:t>
      </w:r>
    </w:p>
    <w:p w14:paraId="5EB22259">
      <w:pPr>
        <w:spacing w:line="440" w:lineRule="exact"/>
        <w:ind w:firstLine="420" w:firstLineChars="200"/>
        <w:jc w:val="left"/>
        <w:textAlignment w:val="center"/>
        <w:rPr>
          <w:rFonts w:ascii="Times New Roman" w:eastAsia="宋体" w:hAnsi="Times New Roman" w:cs="Times New Roman" w:hint="default"/>
          <w:bCs/>
          <w:szCs w:val="21"/>
        </w:rPr>
      </w:pPr>
      <w:r>
        <w:rPr>
          <w:rFonts w:ascii="Times New Roman" w:eastAsia="宋体" w:hAnsi="Times New Roman" w:cs="Times New Roman" w:hint="default"/>
          <w:bCs/>
          <w:szCs w:val="21"/>
        </w:rPr>
        <w:t>阅读下列短文，从每题所给的A、B、C、D四个选项中选出最佳选项。</w:t>
      </w:r>
    </w:p>
    <w:p w14:paraId="40321887">
      <w:pPr>
        <w:spacing w:line="440" w:lineRule="exact"/>
        <w:ind w:firstLine="420" w:firstLineChars="200"/>
        <w:jc w:val="center"/>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A</w:t>
      </w:r>
    </w:p>
    <w:p w14:paraId="0F037F9E">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w:t>
      </w:r>
      <w:r>
        <w:rPr>
          <w:rFonts w:ascii="Times New Roman" w:eastAsia="宋体" w:hAnsi="Times New Roman" w:cs="Times New Roman" w:hint="default"/>
          <w:i w:val="0"/>
          <w:iCs w:val="0"/>
          <w:caps w:val="0"/>
          <w:color w:val="000000"/>
          <w:spacing w:val="0"/>
          <w:sz w:val="20"/>
          <w:szCs w:val="20"/>
          <w:shd w:val="clear" w:color="auto" w:fill="FFFFFF"/>
        </w:rPr>
        <w:t>河南省部分名校2024-2025学年高三上学期11月阶段性测试</w:t>
      </w:r>
      <w:r>
        <w:rPr>
          <w:rFonts w:ascii="Times New Roman" w:eastAsia="宋体" w:hAnsi="Times New Roman" w:cs="Times New Roman" w:hint="default"/>
          <w:lang w:val="en-US" w:eastAsia="zh-CN"/>
        </w:rPr>
        <w:t>)</w:t>
      </w:r>
      <w:r>
        <w:rPr>
          <w:rFonts w:ascii="Times New Roman" w:eastAsia="宋体" w:hAnsi="Times New Roman" w:cs="Times New Roman" w:hint="default"/>
        </w:rPr>
        <w:t xml:space="preserve">There are competitions held all over the world that attract millions of viewers every year. Here are four of the craziest competitions in the world. </w:t>
      </w:r>
    </w:p>
    <w:p w14:paraId="106D8FF3">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Worm</w:t>
      </w:r>
      <w:r>
        <w:rPr>
          <w:rFonts w:ascii="Times New Roman" w:eastAsia="宋体" w:hAnsi="Times New Roman" w:cs="Times New Roman" w:hint="eastAsia"/>
          <w:b/>
          <w:lang w:eastAsia="zh-CN"/>
        </w:rPr>
        <w:t>(</w:t>
      </w:r>
      <w:r>
        <w:rPr>
          <w:rFonts w:ascii="Times New Roman" w:eastAsia="宋体" w:hAnsi="Times New Roman" w:cs="Times New Roman" w:hint="default"/>
          <w:b/>
        </w:rPr>
        <w:t>幼虫</w:t>
      </w:r>
      <w:r>
        <w:rPr>
          <w:rFonts w:ascii="Times New Roman" w:eastAsia="宋体" w:hAnsi="Times New Roman" w:cs="Times New Roman" w:hint="eastAsia"/>
          <w:b/>
          <w:lang w:eastAsia="zh-CN"/>
        </w:rPr>
        <w:t>)</w:t>
      </w:r>
      <w:r>
        <w:rPr>
          <w:rFonts w:ascii="Times New Roman" w:eastAsia="宋体" w:hAnsi="Times New Roman" w:cs="Times New Roman" w:hint="default"/>
          <w:b/>
        </w:rPr>
        <w:t>Charming Championship</w:t>
      </w:r>
    </w:p>
    <w:p w14:paraId="26CA89D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 xml:space="preserve">This competition involves contestants using a small area of grass and a number of different methods to try and attract as many worms as possible from the ground in a set amount of time. Participants use everything to make noise in the ground to try and drive the worms out. The current world record is held by 10-year-old Sophie Smith from England, who in 2009 collected 567 worms in 30 minutes. </w:t>
      </w:r>
    </w:p>
    <w:p w14:paraId="5CD4DD31">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Toe</w:t>
      </w:r>
      <w:r>
        <w:rPr>
          <w:rFonts w:ascii="Times New Roman" w:eastAsia="宋体" w:hAnsi="Times New Roman" w:cs="Times New Roman" w:hint="eastAsia"/>
          <w:b/>
          <w:lang w:eastAsia="zh-CN"/>
        </w:rPr>
        <w:t>(</w:t>
      </w:r>
      <w:r>
        <w:rPr>
          <w:rFonts w:ascii="Times New Roman" w:eastAsia="宋体" w:hAnsi="Times New Roman" w:cs="Times New Roman" w:hint="default"/>
          <w:b/>
        </w:rPr>
        <w:t>脚趾头</w:t>
      </w:r>
      <w:r>
        <w:rPr>
          <w:rFonts w:ascii="Times New Roman" w:eastAsia="宋体" w:hAnsi="Times New Roman" w:cs="Times New Roman" w:hint="eastAsia"/>
          <w:b/>
          <w:lang w:eastAsia="zh-CN"/>
        </w:rPr>
        <w:t>)</w:t>
      </w:r>
      <w:r>
        <w:rPr>
          <w:rFonts w:ascii="Times New Roman" w:eastAsia="宋体" w:hAnsi="Times New Roman" w:cs="Times New Roman" w:hint="default"/>
          <w:b/>
        </w:rPr>
        <w:t>Wrestling Competition</w:t>
      </w:r>
    </w:p>
    <w:p w14:paraId="45933C9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 xml:space="preserve">The wonderful sport of toe wrestling was first thought up in a pub in Wetton, England, in 1974. Four friends were angry at the fact that the UK never produced any world champions and so created a sport that they could succeed in. The competition has gained in popularity and there is a regular world championship held in Ashbourne, England, every year. It’s very similar to arm wrestling and sees competitors lock toes and wrestle until one of them “pins” the other’s foot for 3 seconds. </w:t>
      </w:r>
    </w:p>
    <w:p w14:paraId="64608299">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World Beard and Moustache Championship</w:t>
      </w:r>
    </w:p>
    <w:p w14:paraId="02476BC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 xml:space="preserve">The competition has been running since 1990. Competitors come from all over the world to see who can grow and style the best beard and moustache. The competition actually has 17 different categories, including Best Freestyle Moustache, Best Natural Goatee and the all-time classic: Best Natural Full Beard and Styled Moustache. </w:t>
      </w:r>
    </w:p>
    <w:p w14:paraId="767242F1">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Sauna</w:t>
      </w:r>
      <w:r>
        <w:rPr>
          <w:rFonts w:ascii="Times New Roman" w:eastAsia="宋体" w:hAnsi="Times New Roman" w:cs="Times New Roman" w:hint="eastAsia"/>
          <w:b/>
          <w:lang w:eastAsia="zh-CN"/>
        </w:rPr>
        <w:t>(</w:t>
      </w:r>
      <w:r>
        <w:rPr>
          <w:rFonts w:ascii="Times New Roman" w:eastAsia="宋体" w:hAnsi="Times New Roman" w:cs="Times New Roman" w:hint="default"/>
          <w:b/>
        </w:rPr>
        <w:t>桑拿浴</w:t>
      </w:r>
      <w:r>
        <w:rPr>
          <w:rFonts w:ascii="Times New Roman" w:eastAsia="宋体" w:hAnsi="Times New Roman" w:cs="Times New Roman" w:hint="eastAsia"/>
          <w:b/>
          <w:lang w:eastAsia="zh-CN"/>
        </w:rPr>
        <w:t>)</w:t>
      </w:r>
      <w:r>
        <w:rPr>
          <w:rFonts w:ascii="Times New Roman" w:eastAsia="宋体" w:hAnsi="Times New Roman" w:cs="Times New Roman" w:hint="default"/>
          <w:b/>
        </w:rPr>
        <w:t>Championship</w:t>
      </w:r>
    </w:p>
    <w:p w14:paraId="7907C14D">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The World Sauna Championships were held in Heinola, Finland and ran from 1999 to 2010. The crazy competition saw contestants sit in a sauna for as long as possible, with the winner being the last person standing</w:t>
      </w:r>
      <w:r>
        <w:rPr>
          <w:rFonts w:ascii="Times New Roman" w:eastAsia="宋体" w:hAnsi="Times New Roman" w:cs="Times New Roman" w:hint="eastAsia"/>
          <w:lang w:eastAsia="zh-CN"/>
        </w:rPr>
        <w:t>(</w:t>
      </w:r>
      <w:r>
        <w:rPr>
          <w:rFonts w:ascii="Times New Roman" w:eastAsia="宋体" w:hAnsi="Times New Roman" w:cs="Times New Roman" w:hint="default"/>
        </w:rPr>
        <w:t>or rather sitting and sweating). The starting temperature was 110 degrees and water would be poured onto the stove every 30 seconds. The competition came to an end in 2010, though, when tragedy struck and one of the contestants died during the event and another was severely injured.</w:t>
      </w:r>
    </w:p>
    <w:p w14:paraId="03F6E72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1</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What does the text say about Worm Charming Championship?</w:t>
      </w:r>
    </w:p>
    <w:p w14:paraId="4ECCF6A9">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 has no time limit.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Its records are broken frequently.</w:t>
      </w:r>
    </w:p>
    <w:p w14:paraId="3F3F54A7">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 has no requirement for tools used.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Its participants are mainly teenagers.</w:t>
      </w:r>
    </w:p>
    <w:p w14:paraId="183BF6D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2</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Why was Toe Wrestling Competition created?</w:t>
      </w:r>
    </w:p>
    <w:p w14:paraId="63DE1E5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raise people’s interest in sports.</w:t>
      </w:r>
    </w:p>
    <w:p w14:paraId="52CB734F">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compete against arm wrestling.</w:t>
      </w:r>
    </w:p>
    <w:p w14:paraId="43D8E450">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demonstrate the creativity of the English.</w:t>
      </w:r>
    </w:p>
    <w:p w14:paraId="6825F05B">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give the English a chance to be world champions.</w:t>
      </w:r>
    </w:p>
    <w:p w14:paraId="5748AF7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23</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Which competition is no longer held?</w:t>
      </w:r>
    </w:p>
    <w:p w14:paraId="6B3AF6D3">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Sauna Championship.</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Toe Wrestling Competition.</w:t>
      </w:r>
    </w:p>
    <w:p w14:paraId="68C8CD71">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Worm Charming Championship.</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World Beard and Moustache Championship.</w:t>
      </w:r>
    </w:p>
    <w:p w14:paraId="25382BC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【答案】2</w:t>
      </w:r>
      <w:r>
        <w:rPr>
          <w:rFonts w:ascii="Times New Roman" w:hAnsi="Times New Roman" w:cs="Times New Roman" w:hint="eastAsia"/>
          <w:color w:val="FF0000"/>
          <w:lang w:val="en-US" w:eastAsia="zh-CN"/>
        </w:rPr>
        <w:t xml:space="preserve">1. </w:t>
      </w:r>
      <w:r>
        <w:rPr>
          <w:rFonts w:ascii="Times New Roman" w:hAnsi="Times New Roman" w:cs="Times New Roman" w:hint="default"/>
          <w:color w:val="FF0000"/>
          <w:lang w:val="en-US" w:eastAsia="zh-CN"/>
        </w:rPr>
        <w:t>C    2</w:t>
      </w:r>
      <w:r>
        <w:rPr>
          <w:rFonts w:ascii="Times New Roman" w:hAnsi="Times New Roman" w:cs="Times New Roman" w:hint="eastAsia"/>
          <w:color w:val="FF0000"/>
          <w:lang w:val="en-US" w:eastAsia="zh-CN"/>
        </w:rPr>
        <w:t xml:space="preserve">2.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 xml:space="preserve">23. </w:t>
      </w:r>
      <w:r>
        <w:rPr>
          <w:rFonts w:ascii="Times New Roman" w:hAnsi="Times New Roman" w:cs="Times New Roman" w:hint="default"/>
          <w:color w:val="FF0000"/>
          <w:lang w:val="en-US" w:eastAsia="zh-CN"/>
        </w:rPr>
        <w:t>A</w:t>
      </w:r>
    </w:p>
    <w:p w14:paraId="7C50205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本文是一篇应用文。文章主要介绍了世界上最疯狂的四个比赛的相关信息。</w:t>
      </w:r>
    </w:p>
    <w:p w14:paraId="4E99479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21.</w:t>
      </w:r>
      <w:r>
        <w:rPr>
          <w:rFonts w:ascii="Times New Roman" w:hAnsi="Times New Roman" w:cs="Times New Roman" w:hint="default"/>
          <w:color w:val="FF0000"/>
          <w:lang w:val="en-US" w:eastAsia="zh-CN"/>
        </w:rPr>
        <w:t>推理判断题。根据Worm</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幼虫</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Charming Championship部分“The wonderful sport of toe wrestling was first thought up in a pub in Wetton, England, in 1974. Four friends were angry at the fact that the UK never produced any world champions and so created a sport that they could succeed in. The competition has gained in popularity and there is a regular world championship held in Ashbourne, England, every year. It’s very similar to arm wrestling and sees competitors lock toes and wrestle until one of them “pins” the other’s foot for 3 seconds.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这项比赛要求参赛者使用一小块草地和许多不同的方法，试图在规定的时间内从地面吸引尽可能多的蠕虫。参与者用各种方法在地上制造噪音，试图把蠕虫赶出去。目前的世界纪录是由来自英国的10岁的索菲·史密斯保持的，她在2009年30分钟内收集了567只蠕虫</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”可知，Worm Charming Championship对使用的工具没有要求</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09233E4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22.</w:t>
      </w:r>
      <w:r>
        <w:rPr>
          <w:rFonts w:ascii="Times New Roman" w:hAnsi="Times New Roman" w:cs="Times New Roman" w:hint="default"/>
          <w:color w:val="FF0000"/>
          <w:lang w:val="en-US" w:eastAsia="zh-CN"/>
        </w:rPr>
        <w:t>细节理解题。根据Toe</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脚趾头</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Wrestling Competition部分中“The wonderful sport of toe wrestling was first thought up in a pub in Wetton, England, in 1974. Four friends were angry at the fact that the UK never produced any world champions and so created a sport that they could succeed in.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1974年，在英国威顿的一家酒吧里，人们第一次想到了足尖摔跤这项精彩的运动。四个朋友对英国从未产生过世界冠军感到愤怒，因此创造了一项他们可以成功的运动</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”可知，创建脚趾摔跤比赛的初衷是给英国人一个成为世界冠军的机会</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5C18580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23.</w:t>
      </w:r>
      <w:r>
        <w:rPr>
          <w:rFonts w:ascii="Times New Roman" w:hAnsi="Times New Roman" w:cs="Times New Roman" w:hint="default"/>
          <w:color w:val="FF0000"/>
          <w:lang w:val="en-US" w:eastAsia="zh-CN"/>
        </w:rPr>
        <w:t>细节理解题。根据Sauna</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桑拿浴</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Championship部分中“The competition came to an end in 2010, though, when tragedy struck and one of the contestants died during the event and another was severely injured.</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然而，比赛在2010年结束，当时悲剧发生，一名选手在比赛中死亡，另一名选手严重受伤</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”可知，Sauna Championship因为发生悲剧而不再举办</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618FB853">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B</w:t>
      </w:r>
    </w:p>
    <w:p w14:paraId="4A34123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(2025届广东省莞佛联考高三大联考一模)</w:t>
      </w:r>
      <w:r>
        <w:rPr>
          <w:rFonts w:ascii="Times New Roman" w:eastAsia="宋体" w:hAnsi="Times New Roman" w:cs="Times New Roman" w:hint="default"/>
        </w:rPr>
        <w:t>There is an embroidered</w:t>
      </w:r>
      <w:r>
        <w:rPr>
          <w:rFonts w:ascii="Times New Roman" w:eastAsia="宋体" w:hAnsi="Times New Roman" w:cs="Times New Roman" w:hint="eastAsia"/>
          <w:lang w:eastAsia="zh-CN"/>
        </w:rPr>
        <w:t>(</w:t>
      </w:r>
      <w:r>
        <w:rPr>
          <w:rFonts w:ascii="Times New Roman" w:eastAsia="宋体" w:hAnsi="Times New Roman" w:cs="Times New Roman" w:hint="default"/>
        </w:rPr>
        <w:t>刺绣的</w:t>
      </w:r>
      <w:r>
        <w:rPr>
          <w:rFonts w:ascii="Times New Roman" w:eastAsia="宋体" w:hAnsi="Times New Roman" w:cs="Times New Roman" w:hint="eastAsia"/>
          <w:lang w:eastAsia="zh-CN"/>
        </w:rPr>
        <w:t>)</w:t>
      </w:r>
      <w:r>
        <w:rPr>
          <w:rFonts w:ascii="Times New Roman" w:eastAsia="宋体" w:hAnsi="Times New Roman" w:cs="Times New Roman" w:hint="default"/>
        </w:rPr>
        <w:t>saying that has hung on the wall in my parents’ house, declaring “I hope my children look back on today and see a parent who had time to play. There will be years for cleaning and cooking, but children grow up when we’re not looking.”</w:t>
      </w:r>
    </w:p>
    <w:p w14:paraId="1C36A12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saying made me uneasy as a parent, particularly during the year I turned 38 with my own three daughters, since I could be both aware of the future—when my children will leave- and yet unable to appreciate every single moment.</w:t>
      </w:r>
    </w:p>
    <w:p w14:paraId="321250FF">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Parents admit that they are not always looking. Yet the mother in the embroidery is fully present with her children. She has left the housework at home and come out here to be with her three children, who are throwing red and gold leaves at her, like the photo my father took for us on a weekend outing. All of us are laughing heartily.</w:t>
      </w:r>
    </w:p>
    <w:p w14:paraId="0358147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My mother said she sewed the embroidery because she embraced the philosophy and spent time playing with her children. Yet I remember my mother driving me to the mall, the movies, the friends’ houses but I struggle to remember her playing with me. I once took my young children to the library storytimes, to the children’s museum and I dutifully followed them around. However, they recall none of it. All those years I invested in making my children feel loved and none of the memories have stayed with them.</w:t>
      </w:r>
    </w:p>
    <w:p w14:paraId="3FF7449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Then there are years for cleaning and cooking, and I do not always have time to play. Cleaning and cooking is part of being a parent, part of caretaking, part of how I show love. I remember my mother cleaning and cooking. When I think of all the meals she made for us and our clothes she washed, I know that’s a mother’s love language.</w:t>
      </w:r>
    </w:p>
    <w:p w14:paraId="52DEBC6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 suppose that is why the embroidery exists. The embroidered saying is a mother’s love for her children, which is always looking.</w:t>
      </w:r>
    </w:p>
    <w:p w14:paraId="6DE82A5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did the saying on the wall disturb the author?</w:t>
      </w:r>
    </w:p>
    <w:p w14:paraId="3DF55B9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children were ready to leave her.</w:t>
      </w:r>
    </w:p>
    <w:p w14:paraId="6E4EB97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was reminded of her childhood.</w:t>
      </w:r>
    </w:p>
    <w:p w14:paraId="63CA4A6B">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mother wasn’t satisfied with her.</w:t>
      </w:r>
    </w:p>
    <w:p w14:paraId="5C7B1364">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wasn’t always with her children.</w:t>
      </w:r>
    </w:p>
    <w:p w14:paraId="1D71668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fourth paragraph mainly about?</w:t>
      </w:r>
    </w:p>
    <w:p w14:paraId="4591CCC9">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mother’s false memory.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time wasted on the children.</w:t>
      </w:r>
    </w:p>
    <w:p w14:paraId="6D1D1CD8">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regrets about her life.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mother’s unremembered devotion.</w:t>
      </w:r>
    </w:p>
    <w:p w14:paraId="7090BF2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does the author view cleaning and cooking as a mother?</w:t>
      </w:r>
    </w:p>
    <w:p w14:paraId="1EC94BC0">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way to express her love and care for her family.</w:t>
      </w:r>
    </w:p>
    <w:p w14:paraId="4C152507">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Necessary tasks that she wishes she could avoid.</w:t>
      </w:r>
    </w:p>
    <w:p w14:paraId="68B9D883">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Burdens that take away from time with her children.</w:t>
      </w:r>
    </w:p>
    <w:p w14:paraId="22C6BFE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source of happy memories from her childhood.</w:t>
      </w:r>
    </w:p>
    <w:p w14:paraId="4B17672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of the following is the best title of this text?</w:t>
      </w:r>
    </w:p>
    <w:p w14:paraId="0091A338">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Is Always Looking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Inspiring Saying</w:t>
      </w:r>
    </w:p>
    <w:p w14:paraId="20A64528">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We Are Playing Together</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Unforgettable Outing</w:t>
      </w:r>
    </w:p>
    <w:p w14:paraId="7368C38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4. D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5. D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6. A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7. A</w:t>
      </w:r>
    </w:p>
    <w:p w14:paraId="76666AD4">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文章是一篇夹叙夹议文。主要讲述了作者从自己的母亲身上和自己作为一名母亲的角度感受到了母亲的爱的语言。</w:t>
      </w:r>
    </w:p>
    <w:p w14:paraId="71A821E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bookmarkStart w:id="0" w:name="_GoBack"/>
      <w:r>
        <w:rPr>
          <w:rFonts w:ascii="Times New Roman" w:hAnsi="Times New Roman" w:cs="Times New Roman" w:hint="eastAsia"/>
          <w:color w:val="FF0000"/>
          <w:lang w:val="en-US" w:eastAsia="zh-CN"/>
        </w:rPr>
        <w:t>24.</w:t>
      </w:r>
      <w:r>
        <w:rPr>
          <w:rFonts w:ascii="Times New Roman" w:hAnsi="Times New Roman" w:cs="Times New Roman" w:hint="default"/>
          <w:color w:val="FF0000"/>
          <w:lang w:val="en-US" w:eastAsia="zh-CN"/>
        </w:rPr>
        <w:t>推理判断题。根据文章第一段“There is an embroidered</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刺绣的</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saying that has hung on the wall in my parents’ house, declaring “I hope my children look back on today and see a parent who had time to play”.</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在我父母家的墙上挂着一句刺绣的</w:t>
      </w:r>
      <w:r>
        <w:rPr>
          <w:rFonts w:ascii="宋体" w:eastAsia="宋体" w:hAnsi="宋体" w:cs="宋体" w:hint="eastAsia"/>
          <w:color w:val="FF0000"/>
          <w:lang w:val="en-US" w:eastAsia="zh-CN"/>
        </w:rPr>
        <w:t>谚语，“我希望我的孩子回顾今天，看到一个有时间玩耍的父母。”</w:t>
      </w:r>
      <w:r>
        <w:rPr>
          <w:rFonts w:ascii="Times New Roman" w:hAnsi="Times New Roman" w:cs="Times New Roman" w:hint="default"/>
          <w:color w:val="FF0000"/>
          <w:lang w:val="en-US" w:eastAsia="zh-CN"/>
        </w:rPr>
        <w:t>)”以及文章第二段“The saying made me uneasy as a parent, particularly during the year I turned 38 with my own three daughters, since I could be both aware of the future — when my children will leave- and yet unable to appreciate every single moment.(这句话让身为父母的我感到不安，尤其是在我满38岁、有三个女儿的那一年，因为我既能意识到未来——我的孩子们什么时候会离开——又不能珍惜每一刻)”可知，因为作者能意识到自己的孩子们会离开却又不能珍惜每一刻，即作者并不总是和孩子们在一起</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bookmarkEnd w:id="0"/>
    <w:p w14:paraId="3C4FE74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25.</w:t>
      </w:r>
      <w:r>
        <w:rPr>
          <w:rFonts w:ascii="Times New Roman" w:hAnsi="Times New Roman" w:cs="Times New Roman" w:hint="default"/>
          <w:color w:val="FF0000"/>
          <w:lang w:val="en-US" w:eastAsia="zh-CN"/>
        </w:rPr>
        <w:t>推理判断题。根据文章第四段“Yet I remember my mother driving me to the mall, the movies, the friends’ houses but I struggle to remember her playing with me. I once took my young children to the library storytimes, to the children’s museum and I dutifully followed them around. However, they recall none of it. All those years I invested in making my children feel loved and none of the memories have stayed with them.(我记得妈妈开车带我去购物中心、看电影、朋友家，但我很难记得她和我一起玩。我曾经带着年幼的孩子去图书馆看故事，去儿童博物馆，我尽职尽责地跟着他们。然而，他们什么也记不起来。这么多年来，我一直在努力让我的孩子感受到被爱，但这些记忆没有一个留在他们身边)”可知，母亲的奉献都被孩子们遗忘了</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689C078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26.</w:t>
      </w:r>
      <w:r>
        <w:rPr>
          <w:rFonts w:ascii="Times New Roman" w:hAnsi="Times New Roman" w:cs="Times New Roman" w:hint="default"/>
          <w:color w:val="FF0000"/>
          <w:lang w:val="en-US" w:eastAsia="zh-CN"/>
        </w:rPr>
        <w:t>推理判断题。根据文章第二段“Cleaning and cooking is part of being a parent, part of caretaking, part of how I show love. I remember my mother cleaning and cooking. When I think of all the meals she made for us and our clothes she washed, I know that’s a mother’s love language.</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打扫卫生和做饭是为人父母的一部分，是照顾孩子的一部分，是我表达爱的一部分。我记得我妈妈打扫和做饭。当我想到她为我们做饭，为我们洗衣服时，我知道这是母亲爱的语言)”可知，作者认为清洁和做饭是母亲表达对家庭的爱和关心的一种方式</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04F0507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27.</w:t>
      </w:r>
      <w:r>
        <w:rPr>
          <w:rFonts w:ascii="Times New Roman" w:hAnsi="Times New Roman" w:cs="Times New Roman" w:hint="default"/>
          <w:color w:val="FF0000"/>
          <w:lang w:val="en-US" w:eastAsia="zh-CN"/>
        </w:rPr>
        <w:t>主旨大意题。根据文章第一段“There is an embroidered</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刺绣的</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saying that has hung on the wall in my parents’ house, declaring I hope my children look back on today and see a parent who had time to play.</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在我父母家的墙上挂着一句刺绣的谚语，“我希望我的孩子回顾今天，看到一个有时间玩耍的父母。”)”和文章最后一段“I suppose that is why the embroidery exists. The embroidered saying is a mother’s love for her children, which is always looking.(我想这就是刺绣存在的原因。绣着的这句话是母亲对孩子的爱，永远在看)”以及全文可知，文章主要讲述了作者对妈妈的爱的领悟，A项：She Is Always Looking(她一直在关注)合乎题意</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3AB25CB7">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C</w:t>
      </w:r>
    </w:p>
    <w:p w14:paraId="12D3E0C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(2025届河南省安阳市多校联考高三上学期调研考试一)</w:t>
      </w:r>
      <w:r>
        <w:rPr>
          <w:rFonts w:ascii="Times New Roman" w:eastAsia="宋体" w:hAnsi="Times New Roman" w:cs="Times New Roman" w:hint="default"/>
        </w:rPr>
        <w:t>A decade ago, many schools recognized the importance of computer science and integrated it into their core K-12 education, offering students the opportunity to learn this valuable skill. Nowadays, parents have even more options, such as considering top-coding summer camps for their kids or starting even younger with the Baby Code program.</w:t>
      </w:r>
    </w:p>
    <w:p w14:paraId="3C73D10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This trend is gaining further support in 2023, as North Carolina considers making coding a graduation requirement for high school students. If this proposal is </w:t>
      </w:r>
      <w:r>
        <w:rPr>
          <w:rFonts w:ascii="Times New Roman" w:eastAsia="宋体" w:hAnsi="Times New Roman" w:cs="Times New Roman" w:hint="default"/>
          <w:u w:val="single"/>
        </w:rPr>
        <w:t>legislated,</w:t>
      </w:r>
      <w:r>
        <w:rPr>
          <w:rFonts w:ascii="Times New Roman" w:eastAsia="宋体" w:hAnsi="Times New Roman" w:cs="Times New Roman" w:hint="default"/>
        </w:rPr>
        <w:t xml:space="preserve"> North Carolina will be joining the ranks of five other states—Nevada, South Carolina, Tennessee, Arkansas, and Nebraska— that have similar policies, recognizing coding and computer education as essential components of a comprehensive education.</w:t>
      </w:r>
    </w:p>
    <w:p w14:paraId="5E20861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Advocates for these policies argue that they broaden students’ educational and economic prospects. They suggest that an increasing number of jobs require some level of computer science knowledge, making coding skills increasingly valuable.</w:t>
      </w:r>
    </w:p>
    <w:p w14:paraId="0881909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This enthusiasm for coding is not a recent phenomenon. Back in 1978, Andrew Molnar, an expert from the National Science Foundation, already emphasized the importance of computer literacy, describing it as a necessary condition for effective participation in an information society, along with reading literacy as a social obligation</w:t>
      </w:r>
      <w:r>
        <w:rPr>
          <w:rFonts w:ascii="Times New Roman" w:eastAsia="宋体" w:hAnsi="Times New Roman" w:cs="Times New Roman" w:hint="eastAsia"/>
          <w:lang w:eastAsia="zh-CN"/>
        </w:rPr>
        <w:t>(</w:t>
      </w:r>
      <w:r>
        <w:rPr>
          <w:rFonts w:ascii="Times New Roman" w:eastAsia="宋体" w:hAnsi="Times New Roman" w:cs="Times New Roman" w:hint="default"/>
        </w:rPr>
        <w:t>义务).</w:t>
      </w:r>
    </w:p>
    <w:p w14:paraId="05D5341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Molnar pointed to two pioneering programs that originated in the 1960s: the Logo project at MIT’s Artificial Intelligence Lab, which aimed to introduce computing to primary school children, and a program at Dartmouth College where undergraduates learned to write programs on a campus-wide computing network. These and other computing-related educational activities that flourished from the 1960s to 1980s often favored the upper class of society. However, it’s worth noting that, just as today, learning to code alone is neither a guarantee of a stable financial future for those from economically disadvantaged backgrounds nor a strategy for addressing the shortcomings of the education system.</w:t>
      </w:r>
    </w:p>
    <w:p w14:paraId="4C0A1A0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was the reason for the integration of computer science into K-12 education?</w:t>
      </w:r>
    </w:p>
    <w:p w14:paraId="79DF12C9">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equip students with a certain skill.</w:t>
      </w:r>
    </w:p>
    <w:p w14:paraId="35C2632F">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provide more fun activities for students.</w:t>
      </w:r>
    </w:p>
    <w:p w14:paraId="09ADA897">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make parents satisfied with school education.</w:t>
      </w:r>
    </w:p>
    <w:p w14:paraId="6A8EE02F">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help students prepare for university entrance exams.</w:t>
      </w:r>
    </w:p>
    <w:p w14:paraId="25A7BAE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underlined word “legislated” in paragraph 2 probably mean?</w:t>
      </w:r>
    </w:p>
    <w:p w14:paraId="30BACA4E">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Checked strictly.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Submitted timely.</w:t>
      </w:r>
    </w:p>
    <w:p w14:paraId="15C3D223">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Considered seriously.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Approved officially.</w:t>
      </w:r>
    </w:p>
    <w:p w14:paraId="2F0808A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w:t>
      </w:r>
      <w:r>
        <w:rPr>
          <w:rFonts w:ascii="Times New Roman" w:eastAsia="宋体" w:hAnsi="Times New Roman" w:cs="Times New Roman" w:hint="default"/>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computer literacy according to Andrew Molnar?</w:t>
      </w:r>
    </w:p>
    <w:p w14:paraId="1BDCF1BF">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basic quality for successful careers.</w:t>
      </w:r>
    </w:p>
    <w:p w14:paraId="3AE79F41">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social obligation similar to reading literacy.</w:t>
      </w:r>
    </w:p>
    <w:p w14:paraId="5DBE419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replacement for traditional subjects in schools.</w:t>
      </w:r>
    </w:p>
    <w:p w14:paraId="6F4B8947">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skill designed for professionals in the IT industry.</w:t>
      </w:r>
    </w:p>
    <w:p w14:paraId="694733C7">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text imply about coding education in the last paragraph?</w:t>
      </w:r>
    </w:p>
    <w:p w14:paraId="1B660E92">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can solve educational inequality.</w:t>
      </w:r>
    </w:p>
    <w:p w14:paraId="38D48655">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alone cannot ensure a successful future.</w:t>
      </w:r>
    </w:p>
    <w:p w14:paraId="5EE3AC09">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helps economically disadvantaged students more.</w:t>
      </w:r>
    </w:p>
    <w:p w14:paraId="77BCAC1F">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shouldn’t be limited to people from the upper class of society.</w:t>
      </w:r>
    </w:p>
    <w:p w14:paraId="5DC561C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28</w:t>
      </w:r>
      <w:r>
        <w:rPr>
          <w:rFonts w:ascii="Times New Roman" w:hAnsi="Times New Roman" w:cs="Times New Roman" w:hint="default"/>
          <w:color w:val="FF0000"/>
          <w:lang w:val="en-US" w:eastAsia="zh-CN"/>
        </w:rPr>
        <w:t xml:space="preserve">. A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9. D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 xml:space="preserve">0. B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1. B</w:t>
      </w:r>
    </w:p>
    <w:p w14:paraId="507988BF">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本文是一篇说明文。文章主要讲述了美国北卡罗来纳州考虑将编程作为高中毕业要求之一的做法，编程进入学校的历史以及人们对此的看法。</w:t>
      </w:r>
    </w:p>
    <w:p w14:paraId="49E0F80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28.</w:t>
      </w:r>
      <w:r>
        <w:rPr>
          <w:rFonts w:ascii="Times New Roman" w:hAnsi="Times New Roman" w:cs="Times New Roman" w:hint="default"/>
          <w:color w:val="FF0000"/>
          <w:lang w:val="en-US" w:eastAsia="zh-CN"/>
        </w:rPr>
        <w:t>细节理解题。根据第一段中的“A decade ago, many schools recognized the importance of computer science and integrated it into their core K-12 education, offering students the opportunity to learn this valuable skill.</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十年前，许多学校认识到计算机科学的重要性，并将其纳入其核心K-12教育，为学生提供学习这一宝贵技能的机会</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”可知，学校意识到计算机科学的重要性，并将其纳入学校课程，为学生提供学习该项重要技术的机会</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5AB5607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29.</w:t>
      </w:r>
      <w:r>
        <w:rPr>
          <w:rFonts w:ascii="Times New Roman" w:hAnsi="Times New Roman" w:cs="Times New Roman" w:hint="default"/>
          <w:color w:val="FF0000"/>
          <w:lang w:val="en-US" w:eastAsia="zh-CN"/>
        </w:rPr>
        <w:t>词义猜测题。根据第二段中的“If this proposal is legislated, North Carolina will be joining the ranks of five other states — Nevada, South Carolina, Tennessee, Arkansas, and Nebraska— that have similar policies, recognizing coding and computer education as essential components of a comprehensive education.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如果这项提案得以立法，北卡罗来纳州将加入其他五个州的行列——内华达州、南卡罗来纳州、田纳西州、阿肯色州和内布拉斯加州——这些州都有类似的政策，承认编码和计算机教育是综合教育的重要组成部分</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”可知，这种趋势在2023年变得越来越流行，北卡罗来纳州正在考虑将编程作为高中毕业要求之一。北卡罗来纳州将成为第六个有相似政策的州。由此推测，画线词</w:t>
      </w:r>
      <w:r>
        <w:rPr>
          <w:rFonts w:ascii="宋体" w:eastAsia="宋体" w:hAnsi="宋体" w:cs="宋体" w:hint="eastAsia"/>
          <w:color w:val="FF0000"/>
          <w:lang w:val="en-US" w:eastAsia="zh-CN"/>
        </w:rPr>
        <w:t>的意思是“官方批准”，</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49C09ED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30.</w:t>
      </w:r>
      <w:r>
        <w:rPr>
          <w:rFonts w:ascii="Times New Roman" w:hAnsi="Times New Roman" w:cs="Times New Roman" w:hint="default"/>
          <w:color w:val="FF0000"/>
          <w:lang w:val="en-US" w:eastAsia="zh-CN"/>
        </w:rPr>
        <w:t>细节理解题。根据第四段中的“Back in 1978, Andrew Molnar, an expert from the National Science Foundation, already emphasized the importance of computer literacy, describing it as a necessary condition for effective participation in an information society, along with reading literacy as a social obligation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义务).</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早在1978年，美国国家科学基金会的专家Andrew Molnar就强调了计算机素养的重要性，将其描述为有效参与信息社会的必要条件，以及阅读素养作为一项社会义务</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”可知，在 Andrew Molnar 看来，计算机素养和阅读素养一样，是一种社会义务</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0D67A72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31.</w:t>
      </w:r>
      <w:r>
        <w:rPr>
          <w:rFonts w:ascii="Times New Roman" w:hAnsi="Times New Roman" w:cs="Times New Roman" w:hint="default"/>
          <w:color w:val="FF0000"/>
          <w:lang w:val="en-US" w:eastAsia="zh-CN"/>
        </w:rPr>
        <w:t>推理判断题。根据最后一段中的“However, it’s worth noting that, just as today, learning to code alone is neither a guarantee of a stable financial future for those from economically disadvantaged backgrounds nor a strategy for addressing the shortcomings of the education system.</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然而，值得注意的是，就像今天一样，仅仅学习编程既不能保证来自经济弱势背景的人有一个稳定的财务未来，也不是解决教育体系缺陷的策略</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”可知，仅学习计算机编程无法保证未来的成功</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3C61C82D">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D</w:t>
      </w:r>
    </w:p>
    <w:p w14:paraId="3710630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Dark chocolate and similar cocoa products are polluted with lead</w:t>
      </w:r>
      <w:r>
        <w:rPr>
          <w:rFonts w:ascii="Times New Roman" w:eastAsia="宋体" w:hAnsi="Times New Roman" w:cs="Times New Roman" w:hint="eastAsia"/>
          <w:lang w:eastAsia="zh-CN"/>
        </w:rPr>
        <w:t>(</w:t>
      </w:r>
      <w:r>
        <w:rPr>
          <w:rFonts w:ascii="Times New Roman" w:eastAsia="宋体" w:hAnsi="Times New Roman" w:cs="Times New Roman" w:hint="default"/>
        </w:rPr>
        <w:t>铅</w:t>
      </w:r>
      <w:r>
        <w:rPr>
          <w:rFonts w:ascii="Times New Roman" w:eastAsia="宋体" w:hAnsi="Times New Roman" w:cs="Times New Roman" w:hint="eastAsia"/>
          <w:lang w:eastAsia="zh-CN"/>
        </w:rPr>
        <w:t>)</w:t>
      </w:r>
      <w:r>
        <w:rPr>
          <w:rFonts w:ascii="Times New Roman" w:eastAsia="宋体" w:hAnsi="Times New Roman" w:cs="Times New Roman" w:hint="default"/>
        </w:rPr>
        <w:t>and cadmium</w:t>
      </w:r>
      <w:r>
        <w:rPr>
          <w:rFonts w:ascii="Times New Roman" w:eastAsia="宋体" w:hAnsi="Times New Roman" w:cs="Times New Roman" w:hint="eastAsia"/>
          <w:lang w:eastAsia="zh-CN"/>
        </w:rPr>
        <w:t>(</w:t>
      </w:r>
      <w:r>
        <w:rPr>
          <w:rFonts w:ascii="Times New Roman" w:eastAsia="宋体" w:hAnsi="Times New Roman" w:cs="Times New Roman" w:hint="default"/>
        </w:rPr>
        <w:t>镉), two neurotoxic metals that are linked to cancer, chronic disease, or reproductive and developmental issues, especially in children, a new study found.</w:t>
      </w:r>
    </w:p>
    <w:p w14:paraId="1BC21CC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As natural elements in the Earth’s crust, lead, cadmium and other heavy metals are in the soil in which crops are grown and thus can’t be avoided. Some crop fields and regions, however, contain more poisonous levels than others, partly due to the overuse of metal-containing fertilizers and ongoing industrial pollution. However, despite growing on land with fewer pesticides and other contaminants, organic versions of dark chocolate had some of the highest levels, according to the study published Wednesday in the journal </w:t>
      </w:r>
      <w:r>
        <w:rPr>
          <w:rFonts w:ascii="Times New Roman" w:eastAsia="宋体" w:hAnsi="Times New Roman" w:cs="Times New Roman" w:hint="default"/>
          <w:i/>
        </w:rPr>
        <w:t>Frontiers in Nutrition</w:t>
      </w:r>
      <w:r>
        <w:rPr>
          <w:rFonts w:ascii="Times New Roman" w:eastAsia="宋体" w:hAnsi="Times New Roman" w:cs="Times New Roman" w:hint="default"/>
        </w:rPr>
        <w:t>.</w:t>
      </w:r>
    </w:p>
    <w:p w14:paraId="1B4B382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Dark chocolate is known for being rich in plant nutrients called flavonoids, antioxidants and beneficial minerals and has been linked to improved cardiovascular health, cognitive performance and less chronic inflammation.</w:t>
      </w:r>
    </w:p>
    <w:p w14:paraId="669DFD6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research team examined only pure dark chocolate products as they contain the highest amount of cacao, the raw, unprocessed part of the cacao bean. Candies or baking chocolates with other ingredients were eliminated. The study did not disclose the names or manufacturers of the tested products. The new study analyzed 72 consumer cocoa products for levels of lead, cadmium and arsenic</w:t>
      </w:r>
      <w:r>
        <w:rPr>
          <w:rFonts w:ascii="Times New Roman" w:eastAsia="宋体" w:hAnsi="Times New Roman" w:cs="Times New Roman" w:hint="eastAsia"/>
          <w:lang w:eastAsia="zh-CN"/>
        </w:rPr>
        <w:t>(</w:t>
      </w:r>
      <w:r>
        <w:rPr>
          <w:rFonts w:ascii="Times New Roman" w:eastAsia="宋体" w:hAnsi="Times New Roman" w:cs="Times New Roman" w:hint="default"/>
        </w:rPr>
        <w:t>砷). Compared with prior studies, which have looked at heavy metals in chocolate during a snapshot of time, the latest study tested the products over an eight-year period, in 2014, 2016, 2018 and 2020.</w:t>
      </w:r>
    </w:p>
    <w:p w14:paraId="1D77A2E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Of the six dozen chocolate products tested over the course of the study, 43% exceeded the maximum allowable dose level for lead as established by California’ s Proposition 65, while 35% exceeded the Prop 65 maximum allowable level for cadmium, researchers found. The study found no significant levels of arsenic.</w:t>
      </w:r>
    </w:p>
    <w:p w14:paraId="44623E1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“In particular, lead can affect children’s brain development, resulting in reduced intelligence quotient</w:t>
      </w:r>
      <w:r>
        <w:rPr>
          <w:rFonts w:ascii="Times New Roman" w:eastAsia="宋体" w:hAnsi="Times New Roman" w:cs="Times New Roman" w:hint="eastAsia"/>
          <w:lang w:eastAsia="zh-CN"/>
        </w:rPr>
        <w:t>(</w:t>
      </w:r>
      <w:r>
        <w:rPr>
          <w:rFonts w:ascii="Times New Roman" w:eastAsia="宋体" w:hAnsi="Times New Roman" w:cs="Times New Roman" w:hint="default"/>
        </w:rPr>
        <w:t>IQ), behavioral changes such as reduced attention span and increased antisocial behavior, and reduced educational attainment,” WHO states on its website. However, for healthy adults, risk analysis found little to worry about choosing to indulge in 1 ounce of dark chocolate now and again.</w:t>
      </w:r>
    </w:p>
    <w:p w14:paraId="45BB8C4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of the following statements is true according to the text?</w:t>
      </w:r>
    </w:p>
    <w:p w14:paraId="0C608A04">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Heavy metals within the soil can be entirely avoided soon.</w:t>
      </w:r>
    </w:p>
    <w:p w14:paraId="1A24CF2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Fertilizers may cause higher toxic metal levels in some lands.</w:t>
      </w:r>
    </w:p>
    <w:p w14:paraId="156E2FA5">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Organic dark chocolate contains no heavy metals at all.</w:t>
      </w:r>
    </w:p>
    <w:p w14:paraId="615E6B26">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Most crop fields have an equal level of heavy metal content.</w:t>
      </w:r>
    </w:p>
    <w:p w14:paraId="4EB9EC4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did the research team only examine pure dark chocolate products?</w:t>
      </w:r>
    </w:p>
    <w:p w14:paraId="39CAADCA">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are easier to obtain for the research.</w:t>
      </w:r>
    </w:p>
    <w:p w14:paraId="6B44593A">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are more popular among consumers.</w:t>
      </w:r>
    </w:p>
    <w:p w14:paraId="1054348B">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contain the highest amount of cacao.</w:t>
      </w:r>
    </w:p>
    <w:p w14:paraId="7AC86FCA">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have a high amount of other contaminants.</w:t>
      </w:r>
    </w:p>
    <w:p w14:paraId="61DB1B74">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can we infer from the passage?</w:t>
      </w:r>
    </w:p>
    <w:p w14:paraId="4D66986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Young consumers should cease to consume dark chocolate in the near future.</w:t>
      </w:r>
    </w:p>
    <w:p w14:paraId="6EB6C39D">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Most crops and dark chocolate have already been polluted with heavy metals.</w:t>
      </w:r>
    </w:p>
    <w:p w14:paraId="2350D3A8">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government will take strict measures to regulate the dark chocolate industry.</w:t>
      </w:r>
    </w:p>
    <w:p w14:paraId="7B991FD5">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Consumers should realize the potential risks of eating polluted dark chocolate.</w:t>
      </w:r>
    </w:p>
    <w:p w14:paraId="569A5C9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column of a magazine is the passage probably from?</w:t>
      </w:r>
    </w:p>
    <w:p w14:paraId="3D63E9E4">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Food and Health.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Market and Trends.</w:t>
      </w:r>
    </w:p>
    <w:p w14:paraId="5206D4B4">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Environmental Protection.</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Manufacturing Technology.</w:t>
      </w:r>
    </w:p>
    <w:p w14:paraId="5EB25B2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【答案】32. B    33. C    34. D    35. A</w:t>
      </w:r>
    </w:p>
    <w:p w14:paraId="6751455F">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文章主要介绍了关于黑巧克力及类似可可产品中含有铅和镉这两种神经毒性金属的研究发现。文章详细阐述了这些重金属的来源、对健康的潜在影响，以及研究团队如何对市场上的黑巧克力产品进行检测和分析。</w:t>
      </w:r>
    </w:p>
    <w:p w14:paraId="5933581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32.细节理解题。根据文章第二段“Some crop fields and regions, however, contain more poisonous levels than others, partly due to the overuse of metal-containing fertilizers and ongoing industrial pollution.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然而，一些农田和地区含有的毒物水平比其他地区更高，部分原因是过度使用含金属的肥料以及持续的工业污染</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”可知，肥料的过度使用可能导致一些农田有毒金属含量更高</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198FF93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33.细节理解题。根据文章第四段“The research team examined only pure dark chocolate products as they contain the highest amount of cacao, the raw, unprocessed part of the cacao bean.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研究团队只检查了纯黑巧克力产品，因为它们含有最高量的可可，即可可豆的原始、未加工部分</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”可知，研究团队只检查纯黑巧克力产品是因为它们含有最高量的可可</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453B5EF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34.推理判断题。根据文章第五段“Of the six dozen chocolate products tested over the course of the study, 43% exceeded the maximum allowable dose level for lead as established by California’s Proposition 65, while 35% exceeded the Prop 65 maximum allowable level for cadmium. The study found no significant levels of arsenic.</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在研究过程中测试的六打巧克力产品中，43%的产品超过了加利福尼亚州第65号提案规定的铅的最大允许剂量水平，而35%的产品超过了第65号提案规定的镉的最大允许水平。研究未发现显著水平的砷</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”和最后一段“In particular, lead can affect children’s brain development...</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特别是，铅可以影响儿童的大脑发育……)”可推知，市场上的部分黑巧克力产品含有超过规定标准的重金属，特别是铅和镉。虽然文章提到对于健康成人来说，偶尔食用1盎司黑巧克力风险不大，但消费者仍然应该意识到食用受污染的黑巧克力可能带来的潜在风险</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305DFFF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35.推理判断题。文章主要介绍了关于黑巧克力及类似可可产品中含有重金属的研究发现，以及这些重金属对健康的潜在影响。这些内容更贴近于食品和健康的主题。因此，选项A“食品和健康”是最合适的</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63BD2B43">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第二节(共5小题；每小题2. 5分，满分12. 5分)</w:t>
      </w:r>
    </w:p>
    <w:p w14:paraId="1F043DB2">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阅读下面短文，从短文后的选项中选出可以填入空白处的最佳选项。选项中有两项为多余选项。</w:t>
      </w:r>
    </w:p>
    <w:p w14:paraId="56542F6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w:t>
      </w:r>
      <w:r>
        <w:rPr>
          <w:rFonts w:ascii="Times New Roman" w:eastAsia="宋体" w:hAnsi="Times New Roman" w:cs="Times New Roman" w:hint="default"/>
        </w:rPr>
        <w:t>2025届安徽省江淮十校高三上学期第二次联考</w:t>
      </w:r>
      <w:r>
        <w:rPr>
          <w:rFonts w:ascii="Times New Roman" w:eastAsia="宋体" w:hAnsi="Times New Roman" w:cs="Times New Roman" w:hint="default"/>
          <w:lang w:val="en-US" w:eastAsia="zh-CN"/>
        </w:rPr>
        <w:t>)</w:t>
      </w:r>
      <w:r>
        <w:rPr>
          <w:rFonts w:ascii="Times New Roman" w:eastAsia="宋体" w:hAnsi="Times New Roman" w:cs="Times New Roman" w:hint="default"/>
        </w:rPr>
        <w:t>Are you a social media addict? Are you always checking your smartphone to see how many “likes” you’ve received for your latest post?</w:t>
      </w:r>
      <w:r>
        <w:rPr>
          <w:rFonts w:ascii="Times New Roman" w:eastAsia="宋体" w:hAnsi="Times New Roman" w:cs="Times New Roman" w:hint="eastAsia"/>
          <w:lang w:val="en-US" w:eastAsia="zh-CN"/>
        </w:rPr>
        <w:t xml:space="preserve">___36___ </w:t>
      </w:r>
      <w:r>
        <w:rPr>
          <w:rFonts w:ascii="Times New Roman" w:eastAsia="宋体" w:hAnsi="Times New Roman" w:cs="Times New Roman" w:hint="default"/>
        </w:rPr>
        <w:t>Most of us check our phones an average of 150 times a day. Around 30% of the total time spent online is dedicated to social media. The occasional post on Twitter or a few minutes scrolling through our Facebook feed can be a relaxing addition to our day.</w:t>
      </w:r>
      <w:r>
        <w:rPr>
          <w:rFonts w:ascii="Times New Roman" w:eastAsia="宋体" w:hAnsi="Times New Roman" w:cs="Times New Roman" w:hint="eastAsia"/>
          <w:lang w:val="en-US" w:eastAsia="zh-CN"/>
        </w:rPr>
        <w:t xml:space="preserve"> ___36___</w:t>
      </w:r>
    </w:p>
    <w:p w14:paraId="593A80B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This is something particularly making young adults painful, according to a study from the University of Pittsburgh.</w:t>
      </w:r>
      <w:r>
        <w:rPr>
          <w:rFonts w:ascii="Times New Roman" w:eastAsia="宋体" w:hAnsi="Times New Roman" w:cs="Times New Roman" w:hint="eastAsia"/>
          <w:lang w:val="en-US" w:eastAsia="zh-CN"/>
        </w:rPr>
        <w:t xml:space="preserve">___38___ </w:t>
      </w:r>
      <w:r>
        <w:rPr>
          <w:rFonts w:ascii="Times New Roman" w:eastAsia="宋体" w:hAnsi="Times New Roman" w:cs="Times New Roman" w:hint="default"/>
        </w:rPr>
        <w:t>In tests, those people who check social media frequently are 2.7 times more likely to be depressed compared to those who spend most of their time generally surfing the Internet, who have just 1.7 times the risk.</w:t>
      </w:r>
    </w:p>
    <w:p w14:paraId="36FC057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Some of us certainly feel sad when we’re ignored on social media sites, or when we see someone else having a better time than us.</w:t>
      </w:r>
      <w:r>
        <w:rPr>
          <w:rFonts w:ascii="Times New Roman" w:eastAsia="宋体" w:hAnsi="Times New Roman" w:cs="Times New Roman" w:hint="eastAsia"/>
          <w:lang w:val="en-US" w:eastAsia="zh-CN"/>
        </w:rPr>
        <w:t xml:space="preserve"> ___39___ </w:t>
      </w:r>
      <w:r>
        <w:rPr>
          <w:rFonts w:ascii="Times New Roman" w:eastAsia="宋体" w:hAnsi="Times New Roman" w:cs="Times New Roman" w:hint="default"/>
        </w:rPr>
        <w:t>A clinical psychologist, Abigael San, recently told the BBC that, “It’s a real issue, and it’s been getting significantly worse over the last 5-6 years. You can get so hooked that it takes you away from your real relationships and you will even feel depressed.” However, Abigael does admit that social media is more likely to make pre-existing issues worse than directly cause them.</w:t>
      </w:r>
    </w:p>
    <w:p w14:paraId="766C723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 xml:space="preserve">___40___ </w:t>
      </w:r>
      <w:r>
        <w:rPr>
          <w:rFonts w:ascii="Times New Roman" w:eastAsia="宋体" w:hAnsi="Times New Roman" w:cs="Times New Roman" w:hint="default"/>
        </w:rPr>
        <w:t>Well, I suppose we all want to be liked and we don’t want to miss out on a conversation that’s taking place online. But we need to know when to switch off our virtual online world and connect with the real world instead.</w:t>
      </w:r>
    </w:p>
    <w:p w14:paraId="6DC7F36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Don’t worry, you’re not alone.</w:t>
      </w:r>
    </w:p>
    <w:p w14:paraId="319D841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But depression is a more serious condition.</w:t>
      </w:r>
    </w:p>
    <w:p w14:paraId="0E08EA7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fact, phones are increasingly useful to us.</w:t>
      </w:r>
    </w:p>
    <w:p w14:paraId="01D7D2B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takes a lot of self-discipline to get rid of such a bad habit.</w:t>
      </w:r>
    </w:p>
    <w:p w14:paraId="78B0536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E</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Some experts now fear this habit could be damaging our mental health.</w:t>
      </w:r>
    </w:p>
    <w:p w14:paraId="50902D7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F</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Despite these warning signs, why do some of us continue to keep clicking?</w:t>
      </w:r>
    </w:p>
    <w:p w14:paraId="07A2F50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G</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finds the more they use social media, the more likely they are to be depressed.</w:t>
      </w:r>
    </w:p>
    <w:p w14:paraId="65D8BE3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【答案】36. A    37. E    38. G    39. B    40. F</w:t>
      </w:r>
    </w:p>
    <w:p w14:paraId="3FB399E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本文是一篇说明文，介绍了过度沉迷社交媒体对人的心理产生的负面影响。</w:t>
      </w:r>
    </w:p>
    <w:p w14:paraId="29831FD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36.根据上文“Are you a social media addict? Are you always checking your smartphone to see how many ‘likes’ you’ve received for your latest post?(你对社交媒体上瘾吗？你是否总是查看你的智能手机，看看你的最新帖子收到了多少个‘赞’)”及下文“Most of us check our phones an average of 150 times a day. Around 30% of the total time spent online is dedicated to social media.</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我们大多数人平均每天查看手机150次。大约30%的上网时间花在了社交媒体上)”可知，前面让读者反思自己查看社交媒体是否特别频繁，下文说大部分人都这样频繁地翻看手机，很多都是和社交媒体有关。由此可知，A. Don’t worry, you’re not alone.(别担心，你不是一个人)承上启下</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366594B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37.根据上文“The occasional post on Twitter or a few minutes scrolling through our Facebook feed can be a relaxing addition to our day.( 偶尔在推特上发个帖子，或者在Facebook上刷几分钟，都可以让我们的一天放松下来)”和第二段中“This is something particularly making young adults painful, according to a study from the University of Pittsburgh.(根据匹兹堡大学的一项研究，这尤其让年轻人感到痛苦)”及“In tests, those people who check social media frequently are 2.7 times more likely to be depressed compared to those who spend most of their time generally surfing the Internet, who have just 1.7 times the risk.</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在测试中，那些经常查看社交媒体的人患抑郁症的可能性是那些把大部分时间都花在浏览网页上的人的2.7倍，他们只有1.7倍的风险)”可知，上文说偶尔翻翻手机可以使我们放松一下，但是下面的段落主要介绍如果翻看社交媒体形成习惯甚至成瘾有可能导致抑郁症，对人们心理健康的影响。语义发生转折，由此可知，E. Some experts now fear this habit could be damaging our mental health.(一些专家现在担心这种习惯会损害我们的心理健康)符合语境，引出下文</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E项。</w:t>
      </w:r>
    </w:p>
    <w:p w14:paraId="7287DF8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38.根据上文“This is something particularly making young adults painful, according to a study from the University of Pittsburgh.(根据匹兹堡大学的一项研究，这尤其让年轻人感到痛苦)”及下文“In tests, those people who check social media frequently are 2.7 times more likely to be depressed compared to those who spend most of their time generally surfing the Internet, who have just 1. 7 times the risk.(在测试中，那些经常查看社交媒体的人患抑郁症的可能性是那些把大部分时间都花在浏览网页上的人的2.7倍，他们只有1.7倍的风险)”可知，该研究证明查看社交媒体越多，患抑郁症的风险就越大。由此可知，G. It finds the more they use social media, the more likely they are to be depressed.(研究发现，他们使用社交媒体越多，就越有可能抑郁)承上启下，It指代前面a study from the University of Pittsburgh，宾语从句内容与下文一致</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G项。</w:t>
      </w:r>
    </w:p>
    <w:p w14:paraId="67D27B1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39.根据上文“Some of us certainly feel sad when we’re ignored on social media sites, or when we see someone else having a better time than us.(当我们在社交媒体网站上被忽视时，或者当我们看到别人过得比我们好时，我们中的一些人肯定会感到难过)”及下文心理学家的话“It’s a real issue, and it’s been getting significantly worse over the last 5-6 years. You can get so hooked that it takes you away from your real relationships and you will even feel depressed.(这是一个真正的难题，在过去的5-6年里，情况变得越来越严重。你可能会被它深深吸引，让你远离真实的人际关系，甚至会感到沮丧)”可知，前面说觉得难过不开心还好，但是下文说甚至会抑郁沮丧。由此可知，B. But depression is a more serious condition.(但抑郁症是一种更严重的疾病)符合语境，下文中的主语It呼应B项中的depression</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23F4FA1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40.该空位于段首。根据下文“Well, I suppose we all want to be liked and we don’t want to miss out on a conversation that’s taking place online.</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xml:space="preserve"> 嗯，我想我们都想被喜欢，我们不想错过网上的谈话)”可知，这应该是在解释为什么我们总是翻看社交媒体。由此可知，F. Despite these warning signs, why do some of us continue to keep clicking?(尽管有这些警告信号，为什么我们中的一些人持续点击呢？)承上启下，these warning signs指上文中提到的总是看社交媒体会影响心理健康，甚至会导致沮丧抑郁，问句呼应下一句中的解释</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F项。</w:t>
      </w:r>
    </w:p>
    <w:p w14:paraId="500E4A2B">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第三部分语言运用(共两节，满分30分)</w:t>
      </w:r>
    </w:p>
    <w:p w14:paraId="738D2CD8">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第一节(共15小题；每小题1分，满分15分)</w:t>
      </w:r>
    </w:p>
    <w:p w14:paraId="4D239E29">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阅读下面短文，从每题所给的A、B、C、D四个选项中选出可以填入空白处的最佳选项。</w:t>
      </w:r>
    </w:p>
    <w:p w14:paraId="5EDA419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(2025届甘肃省庆阳市高三上学期一模)</w:t>
      </w:r>
      <w:r>
        <w:rPr>
          <w:rFonts w:ascii="Times New Roman" w:eastAsia="宋体" w:hAnsi="Times New Roman" w:cs="Times New Roman" w:hint="default"/>
        </w:rPr>
        <w:t xml:space="preserve">My name is Lindsey, and I was an event planner. As far as I can remember, I </w:t>
      </w:r>
      <w:r>
        <w:rPr>
          <w:rFonts w:ascii="Times New Roman" w:eastAsia="宋体" w:hAnsi="Times New Roman" w:cs="Times New Roman" w:hint="eastAsia"/>
          <w:lang w:val="en-US" w:eastAsia="zh-CN"/>
        </w:rPr>
        <w:t>___41___</w:t>
      </w:r>
      <w:r>
        <w:rPr>
          <w:rFonts w:ascii="Times New Roman" w:eastAsia="宋体" w:hAnsi="Times New Roman" w:cs="Times New Roman" w:hint="default"/>
        </w:rPr>
        <w:t xml:space="preserve"> various events: my friends’ birthday parties, the family Christmas gatherings, and even the</w:t>
      </w:r>
      <w:r>
        <w:rPr>
          <w:rFonts w:ascii="Times New Roman" w:eastAsia="宋体" w:hAnsi="Times New Roman" w:cs="Times New Roman" w:hint="eastAsia"/>
          <w:lang w:val="en-US" w:eastAsia="zh-CN"/>
        </w:rPr>
        <w:t xml:space="preserve"> ___42___</w:t>
      </w:r>
      <w:r>
        <w:rPr>
          <w:rFonts w:ascii="Times New Roman" w:eastAsia="宋体" w:hAnsi="Times New Roman" w:cs="Times New Roman" w:hint="default"/>
        </w:rPr>
        <w:t xml:space="preserve"> ceremonies, with a neat table setting and a pre-ordered luxurious meal. I particularly loved the </w:t>
      </w:r>
      <w:r>
        <w:rPr>
          <w:rFonts w:ascii="Times New Roman" w:eastAsia="宋体" w:hAnsi="Times New Roman" w:cs="Times New Roman" w:hint="eastAsia"/>
          <w:lang w:val="en-US" w:eastAsia="zh-CN"/>
        </w:rPr>
        <w:t xml:space="preserve">___43___ </w:t>
      </w:r>
      <w:r>
        <w:rPr>
          <w:rFonts w:ascii="Times New Roman" w:eastAsia="宋体" w:hAnsi="Times New Roman" w:cs="Times New Roman" w:hint="default"/>
        </w:rPr>
        <w:t xml:space="preserve">events. I treasured the lovers’ smiles and enjoyed the feast, so </w:t>
      </w:r>
      <w:r>
        <w:rPr>
          <w:rFonts w:ascii="Times New Roman" w:eastAsia="宋体" w:hAnsi="Times New Roman" w:cs="Times New Roman" w:hint="eastAsia"/>
          <w:lang w:val="en-US" w:eastAsia="zh-CN"/>
        </w:rPr>
        <w:t>___44___</w:t>
      </w:r>
      <w:r>
        <w:rPr>
          <w:rFonts w:ascii="Times New Roman" w:eastAsia="宋体" w:hAnsi="Times New Roman" w:cs="Times New Roman" w:hint="default"/>
        </w:rPr>
        <w:t>, I ended up being a wedding planner.</w:t>
      </w:r>
    </w:p>
    <w:p w14:paraId="757554A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Usually, there’s only one thing that can get in the way of a(n</w:t>
      </w:r>
      <w:r>
        <w:rPr>
          <w:rFonts w:ascii="Times New Roman" w:eastAsia="宋体" w:hAnsi="Times New Roman" w:cs="Times New Roman" w:hint="eastAsia"/>
          <w:lang w:eastAsia="zh-CN"/>
        </w:rPr>
        <w:t>)</w:t>
      </w:r>
      <w:r>
        <w:rPr>
          <w:rFonts w:ascii="Times New Roman" w:eastAsia="宋体" w:hAnsi="Times New Roman" w:cs="Times New Roman" w:hint="eastAsia"/>
          <w:lang w:val="en-US" w:eastAsia="zh-CN"/>
        </w:rPr>
        <w:t>___45___</w:t>
      </w:r>
      <w:r>
        <w:rPr>
          <w:rFonts w:ascii="Times New Roman" w:eastAsia="宋体" w:hAnsi="Times New Roman" w:cs="Times New Roman" w:hint="default"/>
        </w:rPr>
        <w:t xml:space="preserve"> wedding, and that’s Mother Nature. I remember a recent wedding at Lake Tahoe. The </w:t>
      </w:r>
      <w:r>
        <w:rPr>
          <w:rFonts w:ascii="Times New Roman" w:eastAsia="宋体" w:hAnsi="Times New Roman" w:cs="Times New Roman" w:hint="eastAsia"/>
          <w:lang w:val="en-US" w:eastAsia="zh-CN"/>
        </w:rPr>
        <w:t>___46___</w:t>
      </w:r>
      <w:r>
        <w:rPr>
          <w:rFonts w:ascii="Times New Roman" w:eastAsia="宋体" w:hAnsi="Times New Roman" w:cs="Times New Roman" w:hint="default"/>
        </w:rPr>
        <w:t xml:space="preserve"> was to be held outdoors. I always have a spare plan: “</w:t>
      </w:r>
      <w:r>
        <w:rPr>
          <w:rFonts w:ascii="Times New Roman" w:eastAsia="宋体" w:hAnsi="Times New Roman" w:cs="Times New Roman" w:hint="eastAsia"/>
          <w:lang w:val="en-US" w:eastAsia="zh-CN"/>
        </w:rPr>
        <w:t>___47___</w:t>
      </w:r>
      <w:r>
        <w:rPr>
          <w:rFonts w:ascii="Times New Roman" w:eastAsia="宋体" w:hAnsi="Times New Roman" w:cs="Times New Roman" w:hint="default"/>
        </w:rPr>
        <w:t xml:space="preserve"> rain”. For this wedding with 140 guests, the plan was a tent to </w:t>
      </w:r>
      <w:r>
        <w:rPr>
          <w:rFonts w:ascii="Times New Roman" w:eastAsia="宋体" w:hAnsi="Times New Roman" w:cs="Times New Roman" w:hint="eastAsia"/>
          <w:lang w:val="en-US" w:eastAsia="zh-CN"/>
        </w:rPr>
        <w:t>___48___</w:t>
      </w:r>
      <w:r>
        <w:rPr>
          <w:rFonts w:ascii="Times New Roman" w:eastAsia="宋体" w:hAnsi="Times New Roman" w:cs="Times New Roman" w:hint="default"/>
        </w:rPr>
        <w:t xml:space="preserve"> the dining area. That was expensive, and the wedding couple decided to do without it as they were on a tight </w:t>
      </w:r>
      <w:r>
        <w:rPr>
          <w:rFonts w:ascii="Times New Roman" w:eastAsia="宋体" w:hAnsi="Times New Roman" w:cs="Times New Roman" w:hint="eastAsia"/>
          <w:lang w:val="en-US" w:eastAsia="zh-CN"/>
        </w:rPr>
        <w:t>___49___</w:t>
      </w:r>
      <w:r>
        <w:rPr>
          <w:rFonts w:ascii="Times New Roman" w:eastAsia="宋体" w:hAnsi="Times New Roman" w:cs="Times New Roman" w:hint="default"/>
        </w:rPr>
        <w:t>.</w:t>
      </w:r>
    </w:p>
    <w:p w14:paraId="6FDB425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The Weather Channel </w:t>
      </w:r>
      <w:r>
        <w:rPr>
          <w:rFonts w:ascii="Times New Roman" w:eastAsia="宋体" w:hAnsi="Times New Roman" w:cs="Times New Roman" w:hint="eastAsia"/>
          <w:lang w:val="en-US" w:eastAsia="zh-CN"/>
        </w:rPr>
        <w:t>___50___</w:t>
      </w:r>
      <w:r>
        <w:rPr>
          <w:rFonts w:ascii="Times New Roman" w:eastAsia="宋体" w:hAnsi="Times New Roman" w:cs="Times New Roman" w:hint="default"/>
        </w:rPr>
        <w:t xml:space="preserve"> that there would be a 20% chance of rain at noon. The wedding itself was lovely. But afterwards, as the guests were </w:t>
      </w:r>
      <w:r>
        <w:rPr>
          <w:rFonts w:ascii="Times New Roman" w:eastAsia="宋体" w:hAnsi="Times New Roman" w:cs="Times New Roman" w:hint="eastAsia"/>
          <w:lang w:val="en-US" w:eastAsia="zh-CN"/>
        </w:rPr>
        <w:t>___51___</w:t>
      </w:r>
      <w:r>
        <w:rPr>
          <w:rFonts w:ascii="Times New Roman" w:eastAsia="宋体" w:hAnsi="Times New Roman" w:cs="Times New Roman" w:hint="default"/>
        </w:rPr>
        <w:t xml:space="preserve"> the meal, I heard loud thunder and saw dark clouds</w:t>
      </w:r>
      <w:r>
        <w:rPr>
          <w:rFonts w:ascii="Times New Roman" w:eastAsia="宋体" w:hAnsi="Times New Roman" w:cs="Times New Roman" w:hint="eastAsia"/>
          <w:lang w:val="en-US" w:eastAsia="zh-CN"/>
        </w:rPr>
        <w:t xml:space="preserve"> ___52___</w:t>
      </w:r>
      <w:r>
        <w:rPr>
          <w:rFonts w:ascii="Times New Roman" w:eastAsia="宋体" w:hAnsi="Times New Roman" w:cs="Times New Roman" w:hint="default"/>
        </w:rPr>
        <w:t xml:space="preserve">. Then with huge raindrops, everything was in </w:t>
      </w:r>
      <w:r>
        <w:rPr>
          <w:rFonts w:ascii="Times New Roman" w:eastAsia="宋体" w:hAnsi="Times New Roman" w:cs="Times New Roman" w:hint="eastAsia"/>
          <w:lang w:val="en-US" w:eastAsia="zh-CN"/>
        </w:rPr>
        <w:t>___53___</w:t>
      </w:r>
      <w:r>
        <w:rPr>
          <w:rFonts w:ascii="Times New Roman" w:eastAsia="宋体" w:hAnsi="Times New Roman" w:cs="Times New Roman" w:hint="default"/>
        </w:rPr>
        <w:t xml:space="preserve">. Tablecloths and menus got </w:t>
      </w:r>
      <w:r>
        <w:rPr>
          <w:rFonts w:ascii="Times New Roman" w:eastAsia="宋体" w:hAnsi="Times New Roman" w:cs="Times New Roman" w:hint="eastAsia"/>
          <w:lang w:val="en-US" w:eastAsia="zh-CN"/>
        </w:rPr>
        <w:t>___54___</w:t>
      </w:r>
      <w:r>
        <w:rPr>
          <w:rFonts w:ascii="Times New Roman" w:eastAsia="宋体" w:hAnsi="Times New Roman" w:cs="Times New Roman" w:hint="default"/>
        </w:rPr>
        <w:t xml:space="preserve">; flowers were everywhere; the guests crowded under big umbrellas in a disorderly manner. Fortunately, we chose the vacation hotel, so there was a large room where we could continue eating. The sun came out later! All ended well. The couple and I learned an important lesson: </w:t>
      </w:r>
      <w:r>
        <w:rPr>
          <w:rFonts w:ascii="Times New Roman" w:eastAsia="宋体" w:hAnsi="Times New Roman" w:cs="Times New Roman" w:hint="eastAsia"/>
          <w:lang w:val="en-US" w:eastAsia="zh-CN"/>
        </w:rPr>
        <w:t>___55___</w:t>
      </w:r>
      <w:r>
        <w:rPr>
          <w:rFonts w:ascii="Times New Roman" w:eastAsia="宋体" w:hAnsi="Times New Roman" w:cs="Times New Roman" w:hint="default"/>
        </w:rPr>
        <w:t xml:space="preserve"> for a rainy day.</w:t>
      </w:r>
    </w:p>
    <w:p w14:paraId="0B7E7CAB">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advertised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arranged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encountered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evaluated</w:t>
      </w:r>
    </w:p>
    <w:p w14:paraId="2875D989">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opening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award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marriage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graduation</w:t>
      </w:r>
    </w:p>
    <w:p w14:paraId="5ADA2B50">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first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second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next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last</w:t>
      </w:r>
    </w:p>
    <w:p w14:paraId="2EC33198">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comfortably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naturally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abnormally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blindly</w:t>
      </w:r>
    </w:p>
    <w:p w14:paraId="001D703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perfect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simple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informal</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illegal</w:t>
      </w:r>
    </w:p>
    <w:p w14:paraId="68C28824">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fair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training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reception</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conference</w:t>
      </w:r>
    </w:p>
    <w:p w14:paraId="0EAD3404">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regardless of</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instead of</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on account of</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case of</w:t>
      </w:r>
    </w:p>
    <w:p w14:paraId="0AF967B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cover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hide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decorate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separate</w:t>
      </w:r>
    </w:p>
    <w:p w14:paraId="6C48CBF4">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diet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budget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schedule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deadline</w:t>
      </w:r>
    </w:p>
    <w:p w14:paraId="6028CB7C">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forecast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misunderstood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complained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anticipated</w:t>
      </w:r>
    </w:p>
    <w:p w14:paraId="24323A20">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ordering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inquiring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enjoying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cooking</w:t>
      </w:r>
    </w:p>
    <w:p w14:paraId="201A398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discoloring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clearing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disappearing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gathering</w:t>
      </w:r>
    </w:p>
    <w:p w14:paraId="6ADCFB0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charge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chaos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silence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advance</w:t>
      </w:r>
    </w:p>
    <w:p w14:paraId="2B2D547A">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neat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elegant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wet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burnt</w:t>
      </w:r>
    </w:p>
    <w:p w14:paraId="703EBE9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Wait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Long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Apologize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Prepare</w:t>
      </w:r>
    </w:p>
    <w:p w14:paraId="0086432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7BFE0D0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1. 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2. C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3. 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4. 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5. 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6. C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7. 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8. 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9. B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0. A    </w:t>
      </w:r>
    </w:p>
    <w:p w14:paraId="03E6E25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1. 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2. D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3. B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4. 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5. D</w:t>
      </w:r>
    </w:p>
    <w:p w14:paraId="286D4A2A">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本文是一篇记叙文，讲述了作者作为活动策划者的职业经历，特别是作为婚礼策划者时遇到的一次意外情况，以及从中学习到的重要教训。</w:t>
      </w:r>
    </w:p>
    <w:p w14:paraId="2500B97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41.</w:t>
      </w:r>
      <w:r>
        <w:rPr>
          <w:rFonts w:ascii="Times New Roman" w:hAnsi="Times New Roman" w:cs="Times New Roman" w:hint="default"/>
          <w:color w:val="FF0000"/>
          <w:lang w:val="en-US" w:eastAsia="zh-CN"/>
        </w:rPr>
        <w:t>考查动词词义辨析。句意：我安排了各种活动：朋友们的生日聚会、家庭圣诞聚会，甚至是婚礼仪式，布置整洁的餐桌和预先订购的豪华餐。A. advertised广告；B. arranged安排；C. encountered遇到；D. evaluated评估。根据下文“my friends’ birthday parties, the family Christmas gatherings”可知下文说的是朋友们的生日聚会以及家庭圣诞聚会，可推理出作者在描述自己安排各种活动的经历</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79F1F34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42.</w:t>
      </w:r>
      <w:r>
        <w:rPr>
          <w:rFonts w:ascii="Times New Roman" w:hAnsi="Times New Roman" w:cs="Times New Roman" w:hint="default"/>
          <w:color w:val="FF0000"/>
          <w:lang w:val="en-US" w:eastAsia="zh-CN"/>
        </w:rPr>
        <w:t>考查名词词义辨析。句意：同上。A. opening开幕；B. award奖励；C. marriage婚姻；D. graduation毕业。根据下文“I ended up being a wedding planner”可知下文提到了婚礼，可推理出这里指的是婚礼仪式</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C项。</w:t>
      </w:r>
    </w:p>
    <w:p w14:paraId="640CAFA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43.</w:t>
      </w:r>
      <w:r>
        <w:rPr>
          <w:rFonts w:ascii="Times New Roman" w:hAnsi="Times New Roman" w:cs="Times New Roman" w:hint="default"/>
          <w:color w:val="FF0000"/>
          <w:lang w:val="en-US" w:eastAsia="zh-CN"/>
        </w:rPr>
        <w:t>考查序数词词义辨析。句意：我特别喜欢最后这活动——婚礼。A. first第一；B. second第二；C. next下一个；D. last最后。根据上文“my friends’ birthday parties, the family Christmas gatherings, and even the…ceremonies”以及下文“I treasured the lovers’ smiles and enjoyed the feast,”可知上文提到了作者安排的各种活动，婚礼活动是作者最后提到的，再根据下文作者特别珍视婚礼上的笑容和宴会，可推理出空白处应填表示“最后的”含义的表达</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48288EC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44.</w:t>
      </w:r>
      <w:r>
        <w:rPr>
          <w:rFonts w:ascii="Times New Roman" w:hAnsi="Times New Roman" w:cs="Times New Roman" w:hint="default"/>
          <w:color w:val="FF0000"/>
          <w:lang w:val="en-US" w:eastAsia="zh-CN"/>
        </w:rPr>
        <w:t>考查副词词义辨析。句意：所以我自然而然地成为了一名婚礼策划师。A. comfortably舒适地；B. naturally自然地；C. abnormally异常地；D. blindly盲目地。根据上文“I treasured the lovers' smiles and enjoyed the feast,”以及下文“I ended up being a wedding planner”可知，上文说的是作者珍视婚礼上的笑容和宴会，下文说的是作者成为了婚礼策划师，这是上文的自然而然的结果</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67D0C4E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45.</w:t>
      </w:r>
      <w:r>
        <w:rPr>
          <w:rFonts w:ascii="Times New Roman" w:hAnsi="Times New Roman" w:cs="Times New Roman" w:hint="default"/>
          <w:color w:val="FF0000"/>
          <w:lang w:val="en-US" w:eastAsia="zh-CN"/>
        </w:rPr>
        <w:t>考查形容词词义辨析。句意：通常，只有一个东西可以阻碍一场完美的婚礼，那就是大自然。A. perfect完美的；B. simple简单的；C. informal非正式的；D. illegal非法的。根据上文“there’s only one thing that can get in the way”和下文“and that’s Mother Nature”及后文“rain”可知，大自然</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天气</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可能会阻碍一场完美的婚礼</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42A7020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46.</w:t>
      </w:r>
      <w:r>
        <w:rPr>
          <w:rFonts w:ascii="Times New Roman" w:hAnsi="Times New Roman" w:cs="Times New Roman" w:hint="default"/>
          <w:color w:val="FF0000"/>
          <w:lang w:val="en-US" w:eastAsia="zh-CN"/>
        </w:rPr>
        <w:t>考查名词词义辨析。句意：我记得最近在太浩湖举行的一场婚礼接待。A. fair集市；B. training训练；C. reception接待；D. conference会议。根据下文“was to be held outdoors”可知下文提到了在户外举行，可推理出此处说的是接待</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C项。</w:t>
      </w:r>
    </w:p>
    <w:p w14:paraId="5CAF566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47.</w:t>
      </w:r>
      <w:r>
        <w:rPr>
          <w:rFonts w:ascii="Times New Roman" w:hAnsi="Times New Roman" w:cs="Times New Roman" w:hint="default"/>
          <w:color w:val="FF0000"/>
          <w:lang w:val="en-US" w:eastAsia="zh-CN"/>
        </w:rPr>
        <w:t>考查固定短语辨析。句意：我总是有一个备用计划：“以防下雨”。A. regardless of不管；B. instead of代替；C. on account of因为；D. in case of万一。根据上文“I always have a spare plan”以及下文“rain”可知上文提到了备用计划，再根据下文提到的下雨，可推理出此处是以防下雨</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0C02F1A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48.</w:t>
      </w:r>
      <w:r>
        <w:rPr>
          <w:rFonts w:ascii="Times New Roman" w:hAnsi="Times New Roman" w:cs="Times New Roman" w:hint="default"/>
          <w:color w:val="FF0000"/>
          <w:lang w:val="en-US" w:eastAsia="zh-CN"/>
        </w:rPr>
        <w:t>考查动词词义辨析。句意：对于这场有140位宾客的婚礼，我们的计划是搭建一个帐篷来覆盖用餐区。A. cover覆盖；B. hide隐藏；C. decorate装饰；D. separate分离。根据上文“a tent”可知上文说的是帐篷，可推理出搭建帐篷是为了覆盖用餐区</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7C81DCC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49.</w:t>
      </w:r>
      <w:r>
        <w:rPr>
          <w:rFonts w:ascii="Times New Roman" w:hAnsi="Times New Roman" w:cs="Times New Roman" w:hint="default"/>
          <w:color w:val="FF0000"/>
          <w:lang w:val="en-US" w:eastAsia="zh-CN"/>
        </w:rPr>
        <w:t>考查名词词义辨析。句意：这很贵，新婚夫妇决定省掉它，因为他们预算紧张。A. diet饮食；B. budget预算；C. schedule日程表；D. deadline截止日期。根据上文“That was expensive, and the wedding couple decided to do without it”可知上文提到了搭帐篷很贵，新婚夫妇决定省掉帐篷，可推理出预算紧张</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159C187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50.</w:t>
      </w:r>
      <w:r>
        <w:rPr>
          <w:rFonts w:ascii="Times New Roman" w:hAnsi="Times New Roman" w:cs="Times New Roman" w:hint="default"/>
          <w:color w:val="FF0000"/>
          <w:lang w:val="en-US" w:eastAsia="zh-CN"/>
        </w:rPr>
        <w:t>考查动词词义辨析。句意：天气频道预测中午有20%的降雨几率。A. forecast预测；B. misunderstood误解；C. complained抱怨；D. anticipated预期。根据下文“that there would be a 20% chance of rain at noon.”可知下文提到了有20%的降雨几率，可推理出这是天气频道的预测</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1F4F43A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51.</w:t>
      </w:r>
      <w:r>
        <w:rPr>
          <w:rFonts w:ascii="Times New Roman" w:hAnsi="Times New Roman" w:cs="Times New Roman" w:hint="default"/>
          <w:color w:val="FF0000"/>
          <w:lang w:val="en-US" w:eastAsia="zh-CN"/>
        </w:rPr>
        <w:t>考查动词词义辨析。句意：婚礼本身很美好。但之后，当客人们正在享受美食时，我听到了雷声，看到了乌云聚集。A. ordering点菜；B. inquiring询问；C. enjoying享受；D. cooking烹饪。根据下文“the meal, I heard loud thunder and saw dark clouds”可知下文提到了美食，还提到了作者听到了雷声，可推理出此处说的是客人们正在享受美食，突然天气变坏</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C项。</w:t>
      </w:r>
    </w:p>
    <w:p w14:paraId="5244C81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52.</w:t>
      </w:r>
      <w:r>
        <w:rPr>
          <w:rFonts w:ascii="Times New Roman" w:hAnsi="Times New Roman" w:cs="Times New Roman" w:hint="default"/>
          <w:color w:val="FF0000"/>
          <w:lang w:val="en-US" w:eastAsia="zh-CN"/>
        </w:rPr>
        <w:t>考查动词词义辨析。句意：同上。A. discoloring变色；B. clearing清除；C. disappearing消失；D. gathering聚集。根据下文“Then with huge raindrops”可知下文说的是大的雨点，可推理出此处说的是乌云正在聚集</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0DEE87C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53.</w:t>
      </w:r>
      <w:r>
        <w:rPr>
          <w:rFonts w:ascii="Times New Roman" w:hAnsi="Times New Roman" w:cs="Times New Roman" w:hint="default"/>
          <w:color w:val="FF0000"/>
          <w:lang w:val="en-US" w:eastAsia="zh-CN"/>
        </w:rPr>
        <w:t>考查名词词义辨析。句意：然后随着巨大的雨滴，一切都陷入了混乱。A. charge收费；B. chaos混乱；C. silence沉默；D. advance前进。根据下文“flowers were everywhere; the guests crowded under big umbrellas in a disorderly manner.”可知下文提到到处都是花，客人们乱哄哄地挤在大伞下，可推理出雨导致现场一片混乱</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738030E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54.</w:t>
      </w:r>
      <w:r>
        <w:rPr>
          <w:rFonts w:ascii="Times New Roman" w:hAnsi="Times New Roman" w:cs="Times New Roman" w:hint="default"/>
          <w:color w:val="FF0000"/>
          <w:lang w:val="en-US" w:eastAsia="zh-CN"/>
        </w:rPr>
        <w:t>考查形容词词义辨析。句意：桌布和菜单都湿透了。A. neat整洁的；B. elegant优雅的；C. wet湿的；D. burnt烧焦的。根据上文“huge raindrops”可知上文提到了下雨，可推理出雨导致桌布和菜单都湿透了</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C项。</w:t>
      </w:r>
    </w:p>
    <w:p w14:paraId="68637B2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55.</w:t>
      </w:r>
      <w:r>
        <w:rPr>
          <w:rFonts w:ascii="Times New Roman" w:hAnsi="Times New Roman" w:cs="Times New Roman" w:hint="default"/>
          <w:color w:val="FF0000"/>
          <w:lang w:val="en-US" w:eastAsia="zh-CN"/>
        </w:rPr>
        <w:t>考查动词词义辨析。句意：我们学到一个重要教训：未雨绸缪。A. Wait等待；B. Long渴望；C. Apologize道歉；D. Prepare准备。通读全文并根据上文“The couple and I learned an important lesson”可知，这次婚礼举办过程中下雨的事给他们带来的教训是：做事要未雨绸缪</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提前做好准备</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6C251C69">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第二节(共10小题；每小题1. 5分，满分15分)</w:t>
      </w:r>
    </w:p>
    <w:p w14:paraId="6CB4FEBE">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阅读下面短文，在空白处填入1个适当的单词或括号内单词的正确形式。</w:t>
      </w:r>
    </w:p>
    <w:p w14:paraId="5FEC2925">
      <w:pPr>
        <w:shd w:val="clear" w:color="auto" w:fill="auto"/>
        <w:spacing w:line="360" w:lineRule="auto"/>
        <w:ind w:firstLine="420" w:firstLineChars="20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w:t>
      </w:r>
      <w:r>
        <w:rPr>
          <w:rFonts w:ascii="Times New Roman" w:eastAsia="宋体" w:hAnsi="Times New Roman" w:cs="Times New Roman" w:hint="default"/>
        </w:rPr>
        <w:t>云南师范大学附中2024-2025学年高三上高考适应性月考四</w:t>
      </w:r>
      <w:r>
        <w:rPr>
          <w:rFonts w:ascii="Times New Roman" w:eastAsia="宋体" w:hAnsi="Times New Roman" w:cs="Times New Roman" w:hint="default"/>
          <w:lang w:val="en-US" w:eastAsia="zh-CN"/>
        </w:rPr>
        <w:t>)</w:t>
      </w:r>
      <w:r>
        <w:rPr>
          <w:rFonts w:ascii="Times New Roman" w:eastAsia="宋体" w:hAnsi="Times New Roman" w:cs="Times New Roman" w:hint="default"/>
        </w:rPr>
        <w:t xml:space="preserve">The Paris 2024 Olympic Games will be remembered for a long time. It witnesses China’s inspiring sporting records, symbolizing the rise of Asia, with China </w:t>
      </w:r>
      <w:r>
        <w:rPr>
          <w:rFonts w:ascii="Times New Roman" w:eastAsia="宋体" w:hAnsi="Times New Roman" w:cs="Times New Roman" w:hint="eastAsia"/>
          <w:lang w:val="en-US" w:eastAsia="zh-CN"/>
        </w:rPr>
        <w:t>___56___</w:t>
      </w:r>
      <w:r>
        <w:rPr>
          <w:rFonts w:ascii="Times New Roman" w:eastAsia="宋体" w:hAnsi="Times New Roman" w:cs="Times New Roman" w:hint="eastAsia"/>
          <w:lang w:eastAsia="zh-CN"/>
        </w:rPr>
        <w:t>(</w:t>
      </w:r>
      <w:r>
        <w:rPr>
          <w:rFonts w:ascii="Times New Roman" w:eastAsia="宋体" w:hAnsi="Times New Roman" w:cs="Times New Roman" w:hint="default"/>
        </w:rPr>
        <w:t>take</w:t>
      </w:r>
      <w:r>
        <w:rPr>
          <w:rFonts w:ascii="Times New Roman" w:eastAsia="宋体" w:hAnsi="Times New Roman" w:cs="Times New Roman" w:hint="eastAsia"/>
          <w:lang w:eastAsia="zh-CN"/>
        </w:rPr>
        <w:t>)</w:t>
      </w:r>
      <w:r>
        <w:rPr>
          <w:rFonts w:ascii="Times New Roman" w:eastAsia="宋体" w:hAnsi="Times New Roman" w:cs="Times New Roman" w:hint="default"/>
        </w:rPr>
        <w:t>the lead.</w:t>
      </w:r>
    </w:p>
    <w:p w14:paraId="4236948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China’s winning 40 gold medals shows the Asian renaissance that is reshaping the world </w:t>
      </w:r>
      <w:r>
        <w:rPr>
          <w:rFonts w:ascii="Times New Roman" w:eastAsia="宋体" w:hAnsi="Times New Roman" w:cs="Times New Roman" w:hint="eastAsia"/>
          <w:lang w:val="en-US" w:eastAsia="zh-CN"/>
        </w:rPr>
        <w:t>___57___</w:t>
      </w:r>
      <w:r>
        <w:rPr>
          <w:rFonts w:ascii="Times New Roman" w:eastAsia="宋体" w:hAnsi="Times New Roman" w:cs="Times New Roman" w:hint="default"/>
          <w:b w:val="0"/>
          <w:sz w:val="21"/>
          <w:u w:val="single"/>
        </w:rPr>
        <w:t xml:space="preserve">   </w:t>
      </w:r>
      <w:r>
        <w:rPr>
          <w:rFonts w:ascii="Times New Roman" w:eastAsia="宋体" w:hAnsi="Times New Roman" w:cs="Times New Roman" w:hint="eastAsia"/>
          <w:lang w:eastAsia="zh-CN"/>
        </w:rPr>
        <w:t>(</w:t>
      </w:r>
      <w:r>
        <w:rPr>
          <w:rFonts w:ascii="Times New Roman" w:eastAsia="宋体" w:hAnsi="Times New Roman" w:cs="Times New Roman" w:hint="default"/>
        </w:rPr>
        <w:t xml:space="preserve">economic), culturally and socially. The victory of athletes from China, along with those from Hong Kong and China’s Taiwan region, and other Asian nations, </w:t>
      </w:r>
      <w:r>
        <w:rPr>
          <w:rFonts w:ascii="Times New Roman" w:eastAsia="宋体" w:hAnsi="Times New Roman" w:cs="Times New Roman" w:hint="eastAsia"/>
          <w:lang w:val="en-US" w:eastAsia="zh-CN"/>
        </w:rPr>
        <w:t>___58___</w:t>
      </w:r>
      <w:r>
        <w:rPr>
          <w:rFonts w:ascii="Times New Roman" w:eastAsia="宋体" w:hAnsi="Times New Roman" w:cs="Times New Roman" w:hint="eastAsia"/>
          <w:lang w:eastAsia="zh-CN"/>
        </w:rPr>
        <w:t>(</w:t>
      </w:r>
      <w:r>
        <w:rPr>
          <w:rFonts w:ascii="Times New Roman" w:eastAsia="宋体" w:hAnsi="Times New Roman" w:cs="Times New Roman" w:hint="default"/>
        </w:rPr>
        <w:t>reflect</w:t>
      </w:r>
      <w:r>
        <w:rPr>
          <w:rFonts w:ascii="Times New Roman" w:eastAsia="宋体" w:hAnsi="Times New Roman" w:cs="Times New Roman" w:hint="eastAsia"/>
          <w:lang w:eastAsia="zh-CN"/>
        </w:rPr>
        <w:t>)</w:t>
      </w:r>
      <w:r>
        <w:rPr>
          <w:rFonts w:ascii="Times New Roman" w:eastAsia="宋体" w:hAnsi="Times New Roman" w:cs="Times New Roman" w:hint="default"/>
        </w:rPr>
        <w:t>a newfound confidence and capability across the continent.</w:t>
      </w:r>
    </w:p>
    <w:p w14:paraId="64CE20D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But what makes this Asian renaissance? The answer lies </w:t>
      </w:r>
      <w:r>
        <w:rPr>
          <w:rFonts w:ascii="Times New Roman" w:eastAsia="宋体" w:hAnsi="Times New Roman" w:cs="Times New Roman" w:hint="eastAsia"/>
          <w:lang w:val="en-US" w:eastAsia="zh-CN"/>
        </w:rPr>
        <w:t>___59___</w:t>
      </w:r>
      <w:r>
        <w:rPr>
          <w:rFonts w:ascii="Times New Roman" w:eastAsia="宋体" w:hAnsi="Times New Roman" w:cs="Times New Roman" w:hint="default"/>
        </w:rPr>
        <w:t xml:space="preserve"> a unique blend of visionary leadership, economic growth and a culture of discipline and </w:t>
      </w:r>
      <w:r>
        <w:rPr>
          <w:rFonts w:ascii="Times New Roman" w:eastAsia="宋体" w:hAnsi="Times New Roman" w:cs="Times New Roman" w:hint="eastAsia"/>
          <w:lang w:val="en-US" w:eastAsia="zh-CN"/>
        </w:rPr>
        <w:t>___60___</w:t>
      </w:r>
      <w:r>
        <w:rPr>
          <w:rFonts w:ascii="Times New Roman" w:eastAsia="宋体" w:hAnsi="Times New Roman" w:cs="Times New Roman" w:hint="eastAsia"/>
          <w:lang w:eastAsia="zh-CN"/>
        </w:rPr>
        <w:t>(</w:t>
      </w:r>
      <w:r>
        <w:rPr>
          <w:rFonts w:ascii="Times New Roman" w:eastAsia="宋体" w:hAnsi="Times New Roman" w:cs="Times New Roman" w:hint="default"/>
        </w:rPr>
        <w:t>persevere).</w:t>
      </w:r>
    </w:p>
    <w:p w14:paraId="7A9A72AC">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China succeeds in some traditionally Western-dominated sports, such as swimming and tennis. Nineteen-year-old Pan Zhanle’s world record in the 100m freestyle </w:t>
      </w:r>
      <w:r>
        <w:rPr>
          <w:rFonts w:ascii="Times New Roman" w:eastAsia="宋体" w:hAnsi="Times New Roman" w:cs="Times New Roman" w:hint="eastAsia"/>
          <w:lang w:val="en-US" w:eastAsia="zh-CN"/>
        </w:rPr>
        <w:t>___61___</w:t>
      </w:r>
      <w:r>
        <w:rPr>
          <w:rFonts w:ascii="Times New Roman" w:eastAsia="宋体" w:hAnsi="Times New Roman" w:cs="Times New Roman" w:hint="default"/>
        </w:rPr>
        <w:t xml:space="preserve"> Zheng Qinwen’s historic win in women’s tennis are just a few examples of China’s expanding capabilities in sports once </w:t>
      </w:r>
      <w:r>
        <w:rPr>
          <w:rFonts w:ascii="Times New Roman" w:eastAsia="宋体" w:hAnsi="Times New Roman" w:cs="Times New Roman" w:hint="eastAsia"/>
          <w:lang w:val="en-US" w:eastAsia="zh-CN"/>
        </w:rPr>
        <w:t>___62___</w:t>
      </w:r>
      <w:r>
        <w:rPr>
          <w:rFonts w:ascii="Times New Roman" w:eastAsia="宋体" w:hAnsi="Times New Roman" w:cs="Times New Roman" w:hint="default"/>
          <w:b w:val="0"/>
          <w:sz w:val="21"/>
          <w:u w:val="single"/>
        </w:rPr>
        <w:t xml:space="preserve"> </w:t>
      </w:r>
      <w:r>
        <w:rPr>
          <w:rFonts w:ascii="Times New Roman" w:eastAsia="宋体" w:hAnsi="Times New Roman" w:cs="Times New Roman" w:hint="eastAsia"/>
          <w:lang w:eastAsia="zh-CN"/>
        </w:rPr>
        <w:t>(</w:t>
      </w:r>
      <w:r>
        <w:rPr>
          <w:rFonts w:ascii="Times New Roman" w:eastAsia="宋体" w:hAnsi="Times New Roman" w:cs="Times New Roman" w:hint="default"/>
        </w:rPr>
        <w:t>consider</w:t>
      </w:r>
      <w:r>
        <w:rPr>
          <w:rFonts w:ascii="Times New Roman" w:eastAsia="宋体" w:hAnsi="Times New Roman" w:cs="Times New Roman" w:hint="eastAsia"/>
          <w:lang w:eastAsia="zh-CN"/>
        </w:rPr>
        <w:t>)</w:t>
      </w:r>
      <w:r>
        <w:rPr>
          <w:rFonts w:ascii="Times New Roman" w:eastAsia="宋体" w:hAnsi="Times New Roman" w:cs="Times New Roman" w:hint="default"/>
        </w:rPr>
        <w:t>beyond its reach.</w:t>
      </w:r>
    </w:p>
    <w:p w14:paraId="3B12486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As </w:t>
      </w:r>
      <w:r>
        <w:rPr>
          <w:rFonts w:ascii="Times New Roman" w:eastAsia="宋体" w:hAnsi="Times New Roman" w:cs="Times New Roman" w:hint="eastAsia"/>
          <w:lang w:val="en-US" w:eastAsia="zh-CN"/>
        </w:rPr>
        <w:t>___63___</w:t>
      </w:r>
      <w:r>
        <w:rPr>
          <w:rFonts w:ascii="Times New Roman" w:eastAsia="宋体" w:hAnsi="Times New Roman" w:cs="Times New Roman" w:hint="eastAsia"/>
          <w:lang w:eastAsia="zh-CN"/>
        </w:rPr>
        <w:t>(</w:t>
      </w:r>
      <w:r>
        <w:rPr>
          <w:rFonts w:ascii="Times New Roman" w:eastAsia="宋体" w:hAnsi="Times New Roman" w:cs="Times New Roman" w:hint="default"/>
        </w:rPr>
        <w:t>impress</w:t>
      </w:r>
      <w:r>
        <w:rPr>
          <w:rFonts w:ascii="Times New Roman" w:eastAsia="宋体" w:hAnsi="Times New Roman" w:cs="Times New Roman" w:hint="eastAsia"/>
          <w:lang w:eastAsia="zh-CN"/>
        </w:rPr>
        <w:t>)</w:t>
      </w:r>
      <w:r>
        <w:rPr>
          <w:rFonts w:ascii="Times New Roman" w:eastAsia="宋体" w:hAnsi="Times New Roman" w:cs="Times New Roman" w:hint="default"/>
        </w:rPr>
        <w:t xml:space="preserve">as China’s record- breaking medal rank in Paris is, it likely marks just the beginning of </w:t>
      </w:r>
      <w:r>
        <w:rPr>
          <w:rFonts w:ascii="Times New Roman" w:eastAsia="宋体" w:hAnsi="Times New Roman" w:cs="Times New Roman" w:hint="eastAsia"/>
          <w:lang w:val="en-US" w:eastAsia="zh-CN"/>
        </w:rPr>
        <w:t>___64___</w:t>
      </w:r>
      <w:r>
        <w:rPr>
          <w:rFonts w:ascii="Times New Roman" w:eastAsia="宋体" w:hAnsi="Times New Roman" w:cs="Times New Roman" w:hint="default"/>
        </w:rPr>
        <w:t xml:space="preserve"> this noble nation and its outstanding athletes are capable of achieving in the coming years.</w:t>
      </w:r>
    </w:p>
    <w:p w14:paraId="3EA777C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Congratulations to China and all Asian athletes for your inspiring Olympic success, </w:t>
      </w:r>
      <w:r>
        <w:rPr>
          <w:rFonts w:ascii="Times New Roman" w:eastAsia="宋体" w:hAnsi="Times New Roman" w:cs="Times New Roman" w:hint="eastAsia"/>
          <w:lang w:val="en-US" w:eastAsia="zh-CN"/>
        </w:rPr>
        <w:t>___65___</w:t>
      </w:r>
      <w:r>
        <w:rPr>
          <w:rFonts w:ascii="Times New Roman" w:eastAsia="宋体" w:hAnsi="Times New Roman" w:cs="Times New Roman" w:hint="default"/>
          <w:b w:val="0"/>
          <w:sz w:val="21"/>
          <w:u w:val="single"/>
        </w:rPr>
        <w:t xml:space="preserve">  </w:t>
      </w:r>
      <w:r>
        <w:rPr>
          <w:rFonts w:ascii="Times New Roman" w:eastAsia="宋体" w:hAnsi="Times New Roman" w:cs="Times New Roman" w:hint="default"/>
        </w:rPr>
        <w:t xml:space="preserve"> achievements have not only redefined the limits of human potential but have also made a new era for Asia on the world stage.</w:t>
      </w:r>
    </w:p>
    <w:p w14:paraId="1B07BD7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5FD2439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 xml:space="preserve">56. </w:t>
      </w:r>
      <w:r>
        <w:rPr>
          <w:rFonts w:ascii="Times New Roman" w:hAnsi="Times New Roman" w:cs="Times New Roman" w:hint="default"/>
          <w:color w:val="FF0000"/>
          <w:lang w:val="en-US" w:eastAsia="zh-CN"/>
        </w:rPr>
        <w:t xml:space="preserve">taking    </w:t>
      </w:r>
      <w:r>
        <w:rPr>
          <w:rFonts w:ascii="Times New Roman" w:hAnsi="Times New Roman" w:cs="Times New Roman" w:hint="eastAsia"/>
          <w:color w:val="FF0000"/>
          <w:lang w:val="en-US" w:eastAsia="zh-CN"/>
        </w:rPr>
        <w:t xml:space="preserve">57. </w:t>
      </w:r>
      <w:r>
        <w:rPr>
          <w:rFonts w:ascii="Times New Roman" w:hAnsi="Times New Roman" w:cs="Times New Roman" w:hint="default"/>
          <w:color w:val="FF0000"/>
          <w:lang w:val="en-US" w:eastAsia="zh-CN"/>
        </w:rPr>
        <w:t xml:space="preserve">economically    </w:t>
      </w:r>
      <w:r>
        <w:rPr>
          <w:rFonts w:ascii="Times New Roman" w:hAnsi="Times New Roman" w:cs="Times New Roman" w:hint="eastAsia"/>
          <w:color w:val="FF0000"/>
          <w:lang w:val="en-US" w:eastAsia="zh-CN"/>
        </w:rPr>
        <w:t xml:space="preserve">58. </w:t>
      </w:r>
      <w:r>
        <w:rPr>
          <w:rFonts w:ascii="Times New Roman" w:hAnsi="Times New Roman" w:cs="Times New Roman" w:hint="default"/>
          <w:color w:val="FF0000"/>
          <w:lang w:val="en-US" w:eastAsia="zh-CN"/>
        </w:rPr>
        <w:t xml:space="preserve">reflects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 xml:space="preserve">59. </w:t>
      </w:r>
      <w:r>
        <w:rPr>
          <w:rFonts w:ascii="Times New Roman" w:hAnsi="Times New Roman" w:cs="Times New Roman" w:hint="default"/>
          <w:color w:val="FF0000"/>
          <w:lang w:val="en-US" w:eastAsia="zh-CN"/>
        </w:rPr>
        <w:t xml:space="preserve">in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 xml:space="preserve">60. </w:t>
      </w:r>
      <w:r>
        <w:rPr>
          <w:rFonts w:ascii="Times New Roman" w:hAnsi="Times New Roman" w:cs="Times New Roman" w:hint="default"/>
          <w:color w:val="FF0000"/>
          <w:lang w:val="en-US" w:eastAsia="zh-CN"/>
        </w:rPr>
        <w:t xml:space="preserve">perseverance     </w:t>
      </w:r>
    </w:p>
    <w:p w14:paraId="6D602DB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 xml:space="preserve">61. </w:t>
      </w:r>
      <w:r>
        <w:rPr>
          <w:rFonts w:ascii="Times New Roman" w:hAnsi="Times New Roman" w:cs="Times New Roman" w:hint="default"/>
          <w:color w:val="FF0000"/>
          <w:lang w:val="en-US" w:eastAsia="zh-CN"/>
        </w:rPr>
        <w:t xml:space="preserve">and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 xml:space="preserve">61. </w:t>
      </w:r>
      <w:r>
        <w:rPr>
          <w:rFonts w:ascii="Times New Roman" w:hAnsi="Times New Roman" w:cs="Times New Roman" w:hint="default"/>
          <w:color w:val="FF0000"/>
          <w:lang w:val="en-US" w:eastAsia="zh-CN"/>
        </w:rPr>
        <w:t xml:space="preserve">considered    </w:t>
      </w:r>
      <w:r>
        <w:rPr>
          <w:rFonts w:ascii="Times New Roman" w:hAnsi="Times New Roman" w:cs="Times New Roman" w:hint="eastAsia"/>
          <w:color w:val="FF0000"/>
          <w:lang w:val="en-US" w:eastAsia="zh-CN"/>
        </w:rPr>
        <w:t xml:space="preserve">  63. </w:t>
      </w:r>
      <w:r>
        <w:rPr>
          <w:rFonts w:ascii="Times New Roman" w:hAnsi="Times New Roman" w:cs="Times New Roman" w:hint="default"/>
          <w:color w:val="FF0000"/>
          <w:lang w:val="en-US" w:eastAsia="zh-CN"/>
        </w:rPr>
        <w:t xml:space="preserve">impressive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 xml:space="preserve">64. </w:t>
      </w:r>
      <w:r>
        <w:rPr>
          <w:rFonts w:ascii="Times New Roman" w:hAnsi="Times New Roman" w:cs="Times New Roman" w:hint="default"/>
          <w:color w:val="FF0000"/>
          <w:lang w:val="en-US" w:eastAsia="zh-CN"/>
        </w:rPr>
        <w:t xml:space="preserve">what     </w:t>
      </w:r>
      <w:r>
        <w:rPr>
          <w:rFonts w:ascii="Times New Roman" w:hAnsi="Times New Roman" w:cs="Times New Roman" w:hint="eastAsia"/>
          <w:color w:val="FF0000"/>
          <w:lang w:val="en-US" w:eastAsia="zh-CN"/>
        </w:rPr>
        <w:t xml:space="preserve">65. </w:t>
      </w:r>
      <w:r>
        <w:rPr>
          <w:rFonts w:ascii="Times New Roman" w:hAnsi="Times New Roman" w:cs="Times New Roman" w:hint="default"/>
          <w:color w:val="FF0000"/>
          <w:lang w:val="en-US" w:eastAsia="zh-CN"/>
        </w:rPr>
        <w:t xml:space="preserve">whose </w:t>
      </w:r>
    </w:p>
    <w:p w14:paraId="759AE90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eastAsia"/>
          <w:color w:val="FF0000"/>
          <w:lang w:val="en-US" w:eastAsia="zh-CN"/>
        </w:rPr>
      </w:pP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本文体裁为新闻报道。文章主要报道了2024年巴黎奥运会中中国及亚洲其他国家取得的体育</w:t>
      </w:r>
      <w:r>
        <w:rPr>
          <w:rFonts w:ascii="Times New Roman" w:hAnsi="Times New Roman" w:cs="Times New Roman" w:hint="eastAsia"/>
          <w:color w:val="FF0000"/>
          <w:lang w:val="en-US" w:eastAsia="zh-CN"/>
        </w:rPr>
        <w:t xml:space="preserve">  </w:t>
      </w:r>
    </w:p>
    <w:p w14:paraId="7EEFF75E">
      <w:pPr>
        <w:keepNext w:val="0"/>
        <w:keepLines w:val="0"/>
        <w:pageBreakBefore w:val="0"/>
        <w:widowControl w:val="0"/>
        <w:shd w:val="clear" w:color="auto" w:fill="FFFFFF"/>
        <w:kinsoku/>
        <w:wordWrap/>
        <w:overflowPunct/>
        <w:topLinePunct w:val="0"/>
        <w:autoSpaceDE/>
        <w:autoSpaceDN/>
        <w:bidi w:val="0"/>
        <w:spacing w:line="360" w:lineRule="auto"/>
        <w:ind w:left="210" w:firstLine="1050" w:leftChars="100" w:firstLine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成就，并对这些成就进行了分析和评论，展望了未来的可能性。</w:t>
      </w:r>
    </w:p>
    <w:p w14:paraId="730E163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56.考查</w:t>
      </w:r>
      <w:r>
        <w:rPr>
          <w:rFonts w:ascii="Times New Roman" w:hAnsi="Times New Roman" w:cs="Times New Roman" w:hint="default"/>
          <w:color w:val="FF0000"/>
          <w:lang w:val="en-US" w:eastAsia="zh-CN"/>
        </w:rPr>
        <w:t>非谓语动词。句意：它见证了中国鼓舞人心的体育记录，象征着亚洲的崛起，中国在其中领先。take the lead“率先，领先”。逗号后为with复合结构，且China与take之间是逻辑上的主谓关系，所以应用现在分词形式，作宾补</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taking。</w:t>
      </w:r>
    </w:p>
    <w:p w14:paraId="17FC792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57.考查</w:t>
      </w:r>
      <w:r>
        <w:rPr>
          <w:rFonts w:ascii="Times New Roman" w:hAnsi="Times New Roman" w:cs="Times New Roman" w:hint="default"/>
          <w:color w:val="FF0000"/>
          <w:lang w:val="en-US" w:eastAsia="zh-CN"/>
        </w:rPr>
        <w:t>副词。句意：中国获得40枚金牌显示了亚洲的复兴，这正在从经济、文化和社会方面重塑世界。本空应填副词economically</w:t>
      </w:r>
      <w:r>
        <w:rPr>
          <w:rFonts w:ascii="宋体" w:eastAsia="宋体" w:hAnsi="宋体" w:cs="宋体" w:hint="eastAsia"/>
          <w:color w:val="FF0000"/>
          <w:lang w:val="en-US" w:eastAsia="zh-CN"/>
        </w:rPr>
        <w:t>“经济上”</w:t>
      </w:r>
      <w:r>
        <w:rPr>
          <w:rFonts w:ascii="Times New Roman" w:hAnsi="Times New Roman" w:cs="Times New Roman" w:hint="default"/>
          <w:color w:val="FF0000"/>
          <w:lang w:val="en-US" w:eastAsia="zh-CN"/>
        </w:rPr>
        <w:t>，修饰整个句子，作状语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economically。</w:t>
      </w:r>
    </w:p>
    <w:p w14:paraId="774A858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58.考查</w:t>
      </w:r>
      <w:r>
        <w:rPr>
          <w:rFonts w:ascii="Times New Roman" w:hAnsi="Times New Roman" w:cs="Times New Roman" w:hint="default"/>
          <w:color w:val="FF0000"/>
          <w:lang w:val="en-US" w:eastAsia="zh-CN"/>
        </w:rPr>
        <w:t>时态。句意：来自中国、中国香港、中国台湾以及亚洲其他国家的运动员的胜利，反映了整个大陆新发现的信心和能力。本句描述一般事实，句子时态用一般现在时，且主语The victory是第三人称单数，所以谓语动词应用reflect</w:t>
      </w:r>
      <w:r>
        <w:rPr>
          <w:rFonts w:ascii="宋体" w:eastAsia="宋体" w:hAnsi="宋体" w:cs="宋体" w:hint="default"/>
          <w:color w:val="FF0000"/>
          <w:lang w:val="en-US" w:eastAsia="zh-CN"/>
        </w:rPr>
        <w:t>“反映”的</w:t>
      </w:r>
      <w:r>
        <w:rPr>
          <w:rFonts w:ascii="Times New Roman" w:hAnsi="Times New Roman" w:cs="Times New Roman" w:hint="default"/>
          <w:color w:val="FF0000"/>
          <w:lang w:val="en-US" w:eastAsia="zh-CN"/>
        </w:rPr>
        <w:t>第三人称单数形式</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reflects。</w:t>
      </w:r>
    </w:p>
    <w:p w14:paraId="56CE17B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59.考查</w:t>
      </w:r>
      <w:r>
        <w:rPr>
          <w:rFonts w:ascii="Times New Roman" w:hAnsi="Times New Roman" w:cs="Times New Roman" w:hint="default"/>
          <w:color w:val="FF0000"/>
          <w:lang w:val="en-US" w:eastAsia="zh-CN"/>
        </w:rPr>
        <w:t>介词。句意：答案在于一种独特的领导力、经济增长以及自律和毅力文化的结合。本空应填介词in，lie in“在于”为固定短语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in。</w:t>
      </w:r>
    </w:p>
    <w:p w14:paraId="778967E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60.考查</w:t>
      </w:r>
      <w:r>
        <w:rPr>
          <w:rFonts w:ascii="Times New Roman" w:hAnsi="Times New Roman" w:cs="Times New Roman" w:hint="default"/>
          <w:color w:val="FF0000"/>
          <w:lang w:val="en-US" w:eastAsia="zh-CN"/>
        </w:rPr>
        <w:t>名词。句意：答案在于一种独特的领导力、经济增长以及自律和毅力文化的结合。本空应填名词perseverance“毅力”，与discipline并列，作of的宾语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perseverance。</w:t>
      </w:r>
    </w:p>
    <w:p w14:paraId="1936F6F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61.考查</w:t>
      </w:r>
      <w:r>
        <w:rPr>
          <w:rFonts w:ascii="Times New Roman" w:hAnsi="Times New Roman" w:cs="Times New Roman" w:hint="default"/>
          <w:color w:val="FF0000"/>
          <w:lang w:val="en-US" w:eastAsia="zh-CN"/>
        </w:rPr>
        <w:t>连词。句意：19岁的潘展乐在100米自由泳中创造的世界纪录，以及郑钦文在女子网球方面的历史性胜利，只是中国在传统上被认为超出其能力范围的体育项目上不断扩展能力的几个例子。本空连接两个并列的句子，用and连接</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and。</w:t>
      </w:r>
    </w:p>
    <w:p w14:paraId="7155EFB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62.考查</w:t>
      </w:r>
      <w:r>
        <w:rPr>
          <w:rFonts w:ascii="Times New Roman" w:hAnsi="Times New Roman" w:cs="Times New Roman" w:hint="default"/>
          <w:color w:val="FF0000"/>
          <w:lang w:val="en-US" w:eastAsia="zh-CN"/>
        </w:rPr>
        <w:t>状语从句中的省略。句意：19岁的潘展乐在100米自由泳中创造的世界纪录，以及郑钦文在女子网球方面的历史性胜利，只是中国在传统上被认为超出其能力范围的体育项目上不断扩展能力的几个例子。当状语从句的主语与主句的主语一致时或从句主语为it，且从句含有be动词时，可以省略状语从句的主语和be动词。本句中once引导的时间状语从句完整句子为once they were ___</w:t>
      </w:r>
      <w:r>
        <w:rPr>
          <w:rFonts w:ascii="Times New Roman" w:hAnsi="Times New Roman" w:cs="Times New Roman" w:hint="eastAsia"/>
          <w:color w:val="FF0000"/>
          <w:lang w:val="en-US" w:eastAsia="zh-CN"/>
        </w:rPr>
        <w:t>_____(</w:t>
      </w:r>
      <w:r>
        <w:rPr>
          <w:rFonts w:ascii="Times New Roman" w:hAnsi="Times New Roman" w:cs="Times New Roman" w:hint="default"/>
          <w:color w:val="FF0000"/>
          <w:lang w:val="en-US" w:eastAsia="zh-CN"/>
        </w:rPr>
        <w:t>consider</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beyond its reach，且sports与consider</w:t>
      </w:r>
      <w:r>
        <w:rPr>
          <w:rFonts w:ascii="宋体" w:eastAsia="宋体" w:hAnsi="宋体" w:cs="宋体" w:hint="default"/>
          <w:color w:val="FF0000"/>
          <w:lang w:val="en-US" w:eastAsia="zh-CN"/>
        </w:rPr>
        <w:t>“认为”为</w:t>
      </w:r>
      <w:r>
        <w:rPr>
          <w:rFonts w:ascii="Times New Roman" w:hAnsi="Times New Roman" w:cs="Times New Roman" w:hint="default"/>
          <w:color w:val="FF0000"/>
          <w:lang w:val="en-US" w:eastAsia="zh-CN"/>
        </w:rPr>
        <w:t>被动关系，本空用过去分词，与were构成一般过去时的被动语态，省略they were，保留过去分词</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considered。</w:t>
      </w:r>
    </w:p>
    <w:p w14:paraId="1BAFE7A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63.考查</w:t>
      </w:r>
      <w:r>
        <w:rPr>
          <w:rFonts w:ascii="Times New Roman" w:hAnsi="Times New Roman" w:cs="Times New Roman" w:hint="default"/>
          <w:color w:val="FF0000"/>
          <w:lang w:val="en-US" w:eastAsia="zh-CN"/>
        </w:rPr>
        <w:t>形容词。句意：尽管中国在巴黎创纪录的奖牌排名令人印象深刻，但这可能只是这个伟大国家和其杰出运动员在未来几年所能取得的成就的开始。本空应填形容词impressive</w:t>
      </w:r>
      <w:r>
        <w:rPr>
          <w:rFonts w:ascii="宋体" w:eastAsia="宋体" w:hAnsi="宋体" w:cs="宋体" w:hint="default"/>
          <w:color w:val="FF0000"/>
          <w:lang w:val="en-US" w:eastAsia="zh-CN"/>
        </w:rPr>
        <w:t>“令人印象深刻的”作</w:t>
      </w:r>
      <w:r>
        <w:rPr>
          <w:rFonts w:ascii="Times New Roman" w:hAnsi="Times New Roman" w:cs="Times New Roman" w:hint="default"/>
          <w:color w:val="FF0000"/>
          <w:lang w:val="en-US" w:eastAsia="zh-CN"/>
        </w:rPr>
        <w:t>表语。本句为as引导的部分倒装句</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impressive。</w:t>
      </w:r>
    </w:p>
    <w:p w14:paraId="08D203E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64.考查</w:t>
      </w:r>
      <w:r>
        <w:rPr>
          <w:rFonts w:ascii="Times New Roman" w:hAnsi="Times New Roman" w:cs="Times New Roman" w:hint="default"/>
          <w:color w:val="FF0000"/>
          <w:lang w:val="en-US" w:eastAsia="zh-CN"/>
        </w:rPr>
        <w:t>宾语从句。句意：尽管中国在巴黎创纪录的奖牌排名令人印象深刻，但这可能只是这个伟大国家和其杰出运动员在未来几年所能取得的成就的开始。介词of后为宾语从句，本空引导宾语从句，在从句中充当achieve的宾语，且指物，用what引导</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what。</w:t>
      </w:r>
    </w:p>
    <w:p w14:paraId="16A595E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65.考查</w:t>
      </w:r>
      <w:r>
        <w:rPr>
          <w:rFonts w:ascii="Times New Roman" w:hAnsi="Times New Roman" w:cs="Times New Roman" w:hint="default"/>
          <w:color w:val="FF0000"/>
          <w:lang w:val="en-US" w:eastAsia="zh-CN"/>
        </w:rPr>
        <w:t>定语从句。句意：祝贺中国和所有亚洲运动员在奥运会上取得的鼓舞人心的成功，你们的成就不仅重新定义了人类潜力的极限，也为亚洲在世界舞台上开创了一个新时代。本空引导非限制性定语从句，先行词是China and all Asian athletes，关系词代替先行词在从句中作定语，修饰achievements，应用关系代词whose引导</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whose。</w:t>
      </w:r>
    </w:p>
    <w:p w14:paraId="3150CAF2">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第四部分 写作(共两节，满分40分)</w:t>
      </w:r>
    </w:p>
    <w:p w14:paraId="113D3B3A">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第一节(满分15分)</w:t>
      </w:r>
    </w:p>
    <w:p w14:paraId="310E82C6">
      <w:pPr>
        <w:shd w:val="clear" w:color="auto" w:fill="auto"/>
        <w:spacing w:line="360" w:lineRule="auto"/>
        <w:ind w:firstLine="420" w:firstLineChars="200"/>
        <w:jc w:val="left"/>
        <w:textAlignment w:val="center"/>
        <w:rPr>
          <w:rFonts w:ascii="Times New Roman" w:eastAsia="宋体" w:hAnsi="Times New Roman" w:cs="Times New Roman" w:hint="default"/>
          <w:lang w:eastAsia="zh-CN"/>
        </w:rPr>
      </w:pPr>
      <w:r>
        <w:rPr>
          <w:rFonts w:ascii="Times New Roman" w:eastAsia="宋体" w:hAnsi="Times New Roman" w:cs="Times New Roman" w:hint="default"/>
          <w:lang w:val="en-US" w:eastAsia="zh-CN"/>
        </w:rPr>
        <w:t>(</w:t>
      </w:r>
      <w:r>
        <w:rPr>
          <w:rFonts w:ascii="Times New Roman" w:eastAsia="宋体" w:hAnsi="Times New Roman" w:cs="Times New Roman" w:hint="default"/>
        </w:rPr>
        <w:t>浙江省浙南名校联盟2024-2025学年高三上学期第一次联考</w:t>
      </w:r>
      <w:r>
        <w:rPr>
          <w:rFonts w:ascii="Times New Roman" w:eastAsia="宋体" w:hAnsi="Times New Roman" w:cs="Times New Roman" w:hint="default"/>
          <w:lang w:val="en-US" w:eastAsia="zh-CN"/>
        </w:rPr>
        <w:t>)</w:t>
      </w:r>
      <w:r>
        <w:rPr>
          <w:rFonts w:ascii="Times New Roman" w:eastAsia="宋体" w:hAnsi="Times New Roman" w:cs="Times New Roman" w:hint="eastAsia"/>
          <w:lang w:val="en-US" w:eastAsia="zh-CN"/>
        </w:rPr>
        <w:t>66.</w:t>
      </w:r>
      <w:r>
        <w:rPr>
          <w:rFonts w:ascii="Times New Roman" w:eastAsia="宋体" w:hAnsi="Times New Roman" w:cs="Times New Roman" w:hint="default"/>
        </w:rPr>
        <w:t>假定你是李华</w:t>
      </w:r>
      <w:r>
        <w:rPr>
          <w:rFonts w:ascii="Times New Roman" w:eastAsia="宋体" w:hAnsi="Times New Roman" w:cs="Times New Roman" w:hint="default"/>
          <w:lang w:eastAsia="zh-CN"/>
        </w:rPr>
        <w:t>，</w:t>
      </w:r>
      <w:r>
        <w:rPr>
          <w:rFonts w:ascii="Times New Roman" w:eastAsia="宋体" w:hAnsi="Times New Roman" w:cs="Times New Roman" w:hint="default"/>
        </w:rPr>
        <w:t>上周五你们班组织了</w:t>
      </w:r>
      <w:r>
        <w:rPr>
          <w:rFonts w:ascii="宋体" w:eastAsia="宋体" w:hAnsi="宋体" w:cs="宋体" w:hint="eastAsia"/>
        </w:rPr>
        <w:t>“共读一本书</w:t>
      </w:r>
      <w:r>
        <w:rPr>
          <w:rFonts w:ascii="Times New Roman" w:eastAsia="宋体" w:hAnsi="Times New Roman" w:cs="Times New Roman" w:hint="eastAsia"/>
          <w:lang w:eastAsia="zh-CN"/>
        </w:rPr>
        <w:t>(</w:t>
      </w:r>
      <w:r>
        <w:rPr>
          <w:rFonts w:ascii="Times New Roman" w:eastAsia="宋体" w:hAnsi="Times New Roman" w:cs="Times New Roman" w:hint="default"/>
        </w:rPr>
        <w:t>Reading A Book Together</w:t>
      </w:r>
      <w:r>
        <w:rPr>
          <w:rFonts w:ascii="Times New Roman" w:eastAsia="宋体" w:hAnsi="Times New Roman" w:cs="Times New Roman" w:hint="eastAsia"/>
          <w:lang w:eastAsia="zh-CN"/>
        </w:rPr>
        <w:t>)</w:t>
      </w:r>
      <w:r>
        <w:rPr>
          <w:rFonts w:ascii="宋体" w:eastAsia="宋体" w:hAnsi="宋体" w:cs="宋体" w:hint="eastAsia"/>
        </w:rPr>
        <w:t>”</w:t>
      </w:r>
      <w:r>
        <w:rPr>
          <w:rFonts w:ascii="Times New Roman" w:eastAsia="宋体" w:hAnsi="Times New Roman" w:cs="Times New Roman" w:hint="default"/>
        </w:rPr>
        <w:t>的阅读分享活动</w:t>
      </w:r>
      <w:r>
        <w:rPr>
          <w:rFonts w:ascii="Times New Roman" w:eastAsia="宋体" w:hAnsi="Times New Roman" w:cs="Times New Roman" w:hint="default"/>
          <w:lang w:eastAsia="zh-CN"/>
        </w:rPr>
        <w:t>，</w:t>
      </w:r>
      <w:r>
        <w:rPr>
          <w:rFonts w:ascii="Times New Roman" w:eastAsia="宋体" w:hAnsi="Times New Roman" w:cs="Times New Roman" w:hint="default"/>
        </w:rPr>
        <w:t>你的英国朋友Chris对此很感兴趣。请你给他写一封邮件分享这次经历</w:t>
      </w:r>
      <w:r>
        <w:rPr>
          <w:rFonts w:ascii="Times New Roman" w:eastAsia="宋体" w:hAnsi="Times New Roman" w:cs="Times New Roman" w:hint="default"/>
          <w:lang w:eastAsia="zh-CN"/>
        </w:rPr>
        <w:t>。</w:t>
      </w:r>
    </w:p>
    <w:p w14:paraId="1E75214E">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内容包括</w:t>
      </w:r>
      <w:r>
        <w:rPr>
          <w:rFonts w:ascii="Times New Roman" w:eastAsia="宋体" w:hAnsi="Times New Roman" w:cs="Times New Roman" w:hint="default"/>
          <w:lang w:eastAsia="zh-CN"/>
        </w:rPr>
        <w:t>：</w:t>
      </w:r>
      <w:r>
        <w:rPr>
          <w:rFonts w:ascii="Times New Roman" w:eastAsia="宋体" w:hAnsi="Times New Roman" w:cs="Times New Roman" w:hint="default"/>
        </w:rPr>
        <w:t>1. 活动介绍</w:t>
      </w:r>
      <w:r>
        <w:rPr>
          <w:rFonts w:ascii="Times New Roman" w:eastAsia="宋体" w:hAnsi="Times New Roman" w:cs="Times New Roman" w:hint="default"/>
          <w:lang w:eastAsia="zh-CN"/>
        </w:rPr>
        <w:t>；</w:t>
      </w:r>
      <w:r>
        <w:rPr>
          <w:rFonts w:ascii="Times New Roman" w:eastAsia="宋体" w:hAnsi="Times New Roman" w:cs="Times New Roman" w:hint="default"/>
        </w:rPr>
        <w:t xml:space="preserve"> </w:t>
      </w:r>
    </w:p>
    <w:p w14:paraId="46C93139">
      <w:pPr>
        <w:shd w:val="clear" w:color="auto" w:fill="auto"/>
        <w:spacing w:line="360" w:lineRule="auto"/>
        <w:ind w:firstLine="1470" w:firstLineChars="700"/>
        <w:jc w:val="left"/>
        <w:textAlignment w:val="center"/>
        <w:rPr>
          <w:rFonts w:ascii="Times New Roman" w:eastAsia="宋体" w:hAnsi="Times New Roman" w:cs="Times New Roman" w:hint="default"/>
        </w:rPr>
      </w:pPr>
      <w:r>
        <w:rPr>
          <w:rFonts w:ascii="Times New Roman" w:eastAsia="宋体" w:hAnsi="Times New Roman" w:cs="Times New Roman" w:hint="default"/>
        </w:rPr>
        <w:t>2. 你的收获。</w:t>
      </w:r>
    </w:p>
    <w:p w14:paraId="15316F97">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注意</w:t>
      </w:r>
      <w:r>
        <w:rPr>
          <w:rFonts w:ascii="Times New Roman" w:eastAsia="宋体" w:hAnsi="Times New Roman" w:cs="Times New Roman" w:hint="default"/>
          <w:lang w:eastAsia="zh-CN"/>
        </w:rPr>
        <w:t>：</w:t>
      </w:r>
      <w:r>
        <w:rPr>
          <w:rFonts w:ascii="Times New Roman" w:eastAsia="宋体" w:hAnsi="Times New Roman" w:cs="Times New Roman" w:hint="default"/>
        </w:rPr>
        <w:t>1. 写作词数应为80个左右</w:t>
      </w:r>
      <w:r>
        <w:rPr>
          <w:rFonts w:ascii="Times New Roman" w:eastAsia="宋体" w:hAnsi="Times New Roman" w:cs="Times New Roman" w:hint="default"/>
          <w:lang w:eastAsia="zh-CN"/>
        </w:rPr>
        <w:t>；</w:t>
      </w:r>
      <w:r>
        <w:rPr>
          <w:rFonts w:ascii="Times New Roman" w:eastAsia="宋体" w:hAnsi="Times New Roman" w:cs="Times New Roman" w:hint="default"/>
        </w:rPr>
        <w:t xml:space="preserve"> </w:t>
      </w:r>
    </w:p>
    <w:p w14:paraId="1771C99C">
      <w:pPr>
        <w:shd w:val="clear" w:color="auto" w:fill="auto"/>
        <w:spacing w:line="360" w:lineRule="auto"/>
        <w:ind w:firstLine="1050" w:firstLineChars="500"/>
        <w:jc w:val="left"/>
        <w:textAlignment w:val="center"/>
        <w:rPr>
          <w:rFonts w:ascii="Times New Roman" w:eastAsia="宋体" w:hAnsi="Times New Roman" w:cs="Times New Roman" w:hint="default"/>
        </w:rPr>
      </w:pPr>
      <w:r>
        <w:rPr>
          <w:rFonts w:ascii="Times New Roman" w:eastAsia="宋体" w:hAnsi="Times New Roman" w:cs="Times New Roman" w:hint="default"/>
        </w:rPr>
        <w:t>2. 请按如下格式在答题纸的相应位置作答。</w:t>
      </w:r>
    </w:p>
    <w:p w14:paraId="70AB62C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Dear Chris,</w:t>
      </w:r>
    </w:p>
    <w:p w14:paraId="49114F96">
      <w:pPr>
        <w:shd w:val="clear" w:color="auto" w:fill="auto"/>
        <w:spacing w:line="360" w:lineRule="auto"/>
        <w:ind w:firstLine="840" w:firstLineChars="400"/>
        <w:jc w:val="left"/>
        <w:textAlignment w:val="center"/>
        <w:rPr>
          <w:rFonts w:ascii="Times New Roman" w:eastAsia="宋体" w:hAnsi="Times New Roman" w:cs="Times New Roman" w:hint="default"/>
        </w:rPr>
      </w:pPr>
      <w:r>
        <w:rPr>
          <w:rFonts w:ascii="Times New Roman" w:eastAsia="宋体" w:hAnsi="Times New Roman" w:cs="Times New Roman" w:hint="defau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DB721C">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 xml:space="preserve">Yours, </w:t>
      </w:r>
    </w:p>
    <w:p w14:paraId="25799E87">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Li Hua</w:t>
      </w:r>
    </w:p>
    <w:p w14:paraId="0BB6B8A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1AEF82F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Dear Chris, </w:t>
      </w:r>
    </w:p>
    <w:p w14:paraId="23759425">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Last Friday, our class organized an event named “Reading A Book Together”, which was fueled by a shared passion for literature and a desire to connect with our classmates.  </w:t>
      </w:r>
    </w:p>
    <w:p w14:paraId="08EF643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During the event, we took turns to discuss the engaging plot, underlying themes and complex character</w:t>
      </w:r>
    </w:p>
    <w:p w14:paraId="61A1D54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relationships of the collectively-chosen book Great Expectations. It was fascinating to hear diverse perspectives! </w:t>
      </w:r>
    </w:p>
    <w:p w14:paraId="213C7F8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This experience significantly deepened my appreciation for literature. I particularly enjoyed the sharing of various </w:t>
      </w:r>
    </w:p>
    <w:p w14:paraId="025594E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perspectives on character analysis, which enabled me to critically appreciate the classic work. Most importantly, the </w:t>
      </w:r>
    </w:p>
    <w:p w14:paraId="6286B6F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relaxing exchange boosted my confidence in voicing my own insights. </w:t>
      </w:r>
    </w:p>
    <w:p w14:paraId="59DD428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If you were here, you would love it too. I hope we have the chance to read a book together. Best wishes!  </w:t>
      </w:r>
    </w:p>
    <w:p w14:paraId="20904A8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right"/>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Yours, </w:t>
      </w:r>
    </w:p>
    <w:p w14:paraId="02CEF6E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right"/>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Li Hua</w:t>
      </w:r>
    </w:p>
    <w:p w14:paraId="2AE29D63">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eastAsia"/>
          <w:color w:val="FF0000"/>
          <w:lang w:val="en-US" w:eastAsia="zh-CN"/>
        </w:rPr>
      </w:pPr>
      <w:r>
        <w:rPr>
          <w:rFonts w:ascii="Times New Roman" w:hAnsi="Times New Roman" w:cs="Times New Roman" w:hint="eastAsia"/>
          <w:color w:val="FF0000"/>
          <w:lang w:val="en-US" w:eastAsia="zh-CN"/>
        </w:rPr>
        <w:t>【导语】</w:t>
      </w:r>
      <w:r>
        <w:rPr>
          <w:rFonts w:ascii="Times New Roman" w:hAnsi="Times New Roman" w:cs="Times New Roman" w:hint="default"/>
          <w:color w:val="FF0000"/>
          <w:lang w:val="en-US" w:eastAsia="zh-CN"/>
        </w:rPr>
        <w:t>本篇书面表达属于应用文，要求考生给英国朋友Chris写封邮件，和他分享上周五你们班组织的</w:t>
      </w:r>
      <w:r>
        <w:rPr>
          <w:rFonts w:ascii="Times New Roman" w:hAnsi="Times New Roman" w:cs="Times New Roman" w:hint="eastAsia"/>
          <w:color w:val="FF0000"/>
          <w:lang w:val="en-US" w:eastAsia="zh-CN"/>
        </w:rPr>
        <w:t>“共</w:t>
      </w:r>
    </w:p>
    <w:p w14:paraId="5E4DA98E">
      <w:pPr>
        <w:keepNext w:val="0"/>
        <w:keepLines w:val="0"/>
        <w:pageBreakBefore w:val="0"/>
        <w:widowControl w:val="0"/>
        <w:shd w:val="clear" w:color="auto" w:fill="FFFFFF"/>
        <w:kinsoku/>
        <w:wordWrap/>
        <w:overflowPunct/>
        <w:topLinePunct w:val="0"/>
        <w:autoSpaceDE/>
        <w:autoSpaceDN/>
        <w:bidi w:val="0"/>
        <w:spacing w:line="360" w:lineRule="auto"/>
        <w:ind w:left="1260" w:hanging="420" w:leftChars="400" w:hangingChars="2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读一本书(</w:t>
      </w:r>
      <w:r>
        <w:rPr>
          <w:rFonts w:ascii="Times New Roman" w:hAnsi="Times New Roman" w:cs="Times New Roman" w:hint="default"/>
          <w:color w:val="FF0000"/>
          <w:lang w:val="en-US" w:eastAsia="zh-CN"/>
        </w:rPr>
        <w:t>Reading A Book Together</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的阅读分享活动。</w:t>
      </w:r>
    </w:p>
    <w:p w14:paraId="307AC5C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54F26A1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1.词汇积累</w:t>
      </w:r>
    </w:p>
    <w:p w14:paraId="56D5BC09">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热情：passion→enthusiasm</w:t>
      </w:r>
    </w:p>
    <w:p w14:paraId="2C879D5D">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引人入胜的：engaging→intriguing</w:t>
      </w:r>
    </w:p>
    <w:p w14:paraId="1A697B84">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复杂的：complex→tanglesome</w:t>
      </w:r>
    </w:p>
    <w:p w14:paraId="6C3ED156">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机会：chance→opportunity</w:t>
      </w:r>
    </w:p>
    <w:p w14:paraId="35A9920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2.句式拓展</w:t>
      </w:r>
    </w:p>
    <w:p w14:paraId="695D791D">
      <w:pPr>
        <w:keepNext w:val="0"/>
        <w:keepLines w:val="0"/>
        <w:pageBreakBefore w:val="0"/>
        <w:widowControl w:val="0"/>
        <w:shd w:val="clear" w:color="auto" w:fill="FFFFFF"/>
        <w:kinsoku/>
        <w:wordWrap/>
        <w:overflowPunct/>
        <w:topLinePunct w:val="0"/>
        <w:autoSpaceDE/>
        <w:autoSpaceDN/>
        <w:bidi w:val="0"/>
        <w:spacing w:line="360" w:lineRule="auto"/>
        <w:ind w:left="1050" w:hanging="840" w:leftChars="100" w:hangingChars="4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原</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句：During the event, we took turns to discuss the engaging plot, underlying themes and complex character relationships of the collectively-chosen book Great Expectations.</w:t>
      </w:r>
    </w:p>
    <w:p w14:paraId="47638E7F">
      <w:pPr>
        <w:keepNext w:val="0"/>
        <w:keepLines w:val="0"/>
        <w:pageBreakBefore w:val="0"/>
        <w:widowControl w:val="0"/>
        <w:shd w:val="clear" w:color="auto" w:fill="FFFFFF"/>
        <w:kinsoku/>
        <w:wordWrap/>
        <w:overflowPunct/>
        <w:topLinePunct w:val="0"/>
        <w:autoSpaceDE/>
        <w:autoSpaceDN/>
        <w:bidi w:val="0"/>
        <w:spacing w:line="360" w:lineRule="auto"/>
        <w:ind w:left="1050" w:hanging="840" w:leftChars="100" w:hangingChars="4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拓展句：During the event, we took turns to discuss the engaging plot, underlying themes, and complex character relationships that were presented in the collectively-chosen book, Great Expectations.</w:t>
      </w:r>
    </w:p>
    <w:p w14:paraId="6EEC774E">
      <w:pPr>
        <w:keepNext w:val="0"/>
        <w:keepLines w:val="0"/>
        <w:pageBreakBefore w:val="0"/>
        <w:widowControl w:val="0"/>
        <w:shd w:val="clear" w:color="auto" w:fill="FFFFFF"/>
        <w:kinsoku/>
        <w:wordWrap/>
        <w:overflowPunct/>
        <w:topLinePunct w:val="0"/>
        <w:autoSpaceDE/>
        <w:autoSpaceDN/>
        <w:bidi w:val="0"/>
        <w:spacing w:line="360" w:lineRule="auto"/>
        <w:ind w:left="1470" w:hanging="1470" w:hangingChars="7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高分句型1</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xml:space="preserve"> Last Friday, our class organized an event named “Reading A Book Together”, which was fueled by a shared passion for literature and a desire to connect with our classmates.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运用了which引导的非限制性定语从句和过去分词作后置定语)</w:t>
      </w:r>
    </w:p>
    <w:p w14:paraId="25D267DD">
      <w:pPr>
        <w:keepNext w:val="0"/>
        <w:keepLines w:val="0"/>
        <w:pageBreakBefore w:val="0"/>
        <w:widowControl w:val="0"/>
        <w:shd w:val="clear" w:color="auto" w:fill="FFFFFF"/>
        <w:kinsoku/>
        <w:wordWrap/>
        <w:overflowPunct/>
        <w:topLinePunct w:val="0"/>
        <w:autoSpaceDE/>
        <w:autoSpaceDN/>
        <w:bidi w:val="0"/>
        <w:spacing w:line="360" w:lineRule="auto"/>
        <w:ind w:left="1470" w:hanging="1470" w:hangingChars="7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高分句型2</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xml:space="preserve">I particularly enjoyed the sharing of various perspectives on character analysis, which enabled me </w:t>
      </w:r>
    </w:p>
    <w:p w14:paraId="078700DD">
      <w:pPr>
        <w:keepNext w:val="0"/>
        <w:keepLines w:val="0"/>
        <w:pageBreakBefore w:val="0"/>
        <w:widowControl w:val="0"/>
        <w:shd w:val="clear" w:color="auto" w:fill="FFFFFF"/>
        <w:kinsoku/>
        <w:wordWrap/>
        <w:overflowPunct/>
        <w:topLinePunct w:val="0"/>
        <w:autoSpaceDE/>
        <w:autoSpaceDN/>
        <w:bidi w:val="0"/>
        <w:spacing w:line="360" w:lineRule="auto"/>
        <w:ind w:left="1470" w:firstLine="0" w:leftChars="7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to critically appreciate the classic work.</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运用了which引导的非限制性定语从句)</w:t>
      </w:r>
    </w:p>
    <w:p w14:paraId="346C7A6B">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第二节(满分25分)</w:t>
      </w:r>
    </w:p>
    <w:p w14:paraId="661355B4">
      <w:pPr>
        <w:spacing w:line="440" w:lineRule="exact"/>
        <w:ind w:firstLine="420" w:firstLineChars="200"/>
        <w:textAlignment w:val="center"/>
        <w:rPr>
          <w:rFonts w:ascii="Times New Roman" w:eastAsia="宋体" w:hAnsi="Times New Roman" w:cs="Times New Roman" w:hint="default"/>
        </w:rPr>
      </w:pPr>
      <w:r>
        <w:rPr>
          <w:rFonts w:ascii="Times New Roman" w:eastAsia="宋体" w:hAnsi="Times New Roman" w:cs="Times New Roman" w:hint="default"/>
        </w:rPr>
        <w:t>67.</w:t>
      </w:r>
      <w:r>
        <w:rPr>
          <w:rFonts w:ascii="Times New Roman" w:eastAsia="宋体" w:hAnsi="Times New Roman" w:cs="Times New Roman" w:hint="default"/>
          <w:lang w:val="en-US" w:eastAsia="zh-CN"/>
        </w:rPr>
        <w:t xml:space="preserve"> </w:t>
      </w:r>
      <w:r>
        <w:rPr>
          <w:rFonts w:ascii="Times New Roman" w:eastAsia="宋体" w:hAnsi="Times New Roman" w:cs="Times New Roman" w:hint="default"/>
        </w:rPr>
        <w:t>阅读下面材料，根据其内容和所给段落开头语续写两段，使之构成一篇完整的短文。</w:t>
      </w:r>
    </w:p>
    <w:p w14:paraId="0C9DE72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(2025届黑龙江省大庆市高三第一次教质量检测)</w:t>
      </w:r>
      <w:r>
        <w:rPr>
          <w:rFonts w:ascii="Times New Roman" w:eastAsia="宋体" w:hAnsi="Times New Roman" w:cs="Times New Roman" w:hint="default"/>
        </w:rPr>
        <w:t>One September day, I volunteered at the Massachusetts animal shelter. My heart sank as I heard a slight meow from an abandoned cat carrier by the door. I opened it and took the cat in my arms. Immediately, she buried her face into my arms, her skinny body shaking, but she didn’t escape as if she knew I was there to help.</w:t>
      </w:r>
    </w:p>
    <w:p w14:paraId="6A5673D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doctor estimated her age to be about six. Although weak and underweight, she could return to normal with care. Unfortunately, she tested positive for feline leukemia(猫白血病), which is infectious with only a bite, without cure. Though infected cats can also live normal, happy lives, the doctor regretfully announced she was “unfit for groups”. The only choice was for a volunteer to adopt her.</w:t>
      </w:r>
    </w:p>
    <w:p w14:paraId="53DA919F">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Already having four cats, I had determined not to put them through the stress of learning to live with a new member. Plus, I had agreed with my husband that we had reached the animal limit. Nevertheless, I took her home anyway and quarantined(隔离</w:t>
      </w:r>
      <w:r>
        <w:rPr>
          <w:rFonts w:ascii="Times New Roman" w:eastAsia="宋体" w:hAnsi="Times New Roman" w:cs="Times New Roman" w:hint="eastAsia"/>
          <w:lang w:eastAsia="zh-CN"/>
        </w:rPr>
        <w:t>)</w:t>
      </w:r>
      <w:r>
        <w:rPr>
          <w:rFonts w:ascii="Times New Roman" w:eastAsia="宋体" w:hAnsi="Times New Roman" w:cs="Times New Roman" w:hint="default"/>
        </w:rPr>
        <w:t>her in a spare room.</w:t>
      </w:r>
    </w:p>
    <w:p w14:paraId="3540231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first few nights were difficult. I spent as much time as I could with her. Gradually, she seemed to accept her fate and waited every morning for me. Her appetite returned and soon she looked quite health y again. Before long, this cat began walking around the room as if she owned it — like a little princess, so “Princess” she was named.</w:t>
      </w:r>
    </w:p>
    <w:p w14:paraId="78DF5D1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Nine long months passed. While I tried to find her a home where she could be the only cat, it was fruitless and we finally accepted her presence.</w:t>
      </w:r>
    </w:p>
    <w:p w14:paraId="2703055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Summer arrived. Every year, one shelter volunteer hosts a party. It was my turn that year. About thirty volunteers and their guests enjoyed barbecuing and sharing animal stories. Everyone wanted to see “the cat in the room”, so Princess received more than her share of attention. Jody, the Sunday morning volunteer, arrived and introduced her fiancé, Eric. We chatted for a while. Eric mentioned he once lost a cat named Queen, and was also quite interested in Princess.</w:t>
      </w:r>
    </w:p>
    <w:p w14:paraId="2E079515">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ascii="Times New Roman" w:hAnsi="Times New Roman" w:cs="Times New Roman" w:hint="default"/>
          <w:i w:val="0"/>
          <w:iCs w:val="0"/>
          <w:color w:val="000000"/>
        </w:rPr>
      </w:pPr>
      <w:r>
        <w:rPr>
          <w:rFonts w:ascii="Times New Roman" w:hAnsi="Times New Roman" w:cs="Times New Roman" w:hint="default"/>
          <w:i w:val="0"/>
          <w:iCs w:val="0"/>
          <w:color w:val="000000"/>
        </w:rPr>
        <w:t>注意：</w:t>
      </w:r>
      <w:r>
        <w:rPr>
          <w:rFonts w:ascii="Times New Roman" w:eastAsia="Times New Roman" w:hAnsi="Times New Roman" w:cs="Times New Roman" w:hint="default"/>
          <w:i w:val="0"/>
          <w:iCs w:val="0"/>
          <w:color w:val="000000"/>
        </w:rPr>
        <w:t>1.</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续写词数应为</w:t>
      </w:r>
      <w:r>
        <w:rPr>
          <w:rFonts w:ascii="Times New Roman" w:eastAsia="Times New Roman" w:hAnsi="Times New Roman" w:cs="Times New Roman" w:hint="default"/>
          <w:i w:val="0"/>
          <w:iCs w:val="0"/>
          <w:color w:val="000000"/>
        </w:rPr>
        <w:t>150</w:t>
      </w:r>
      <w:r>
        <w:rPr>
          <w:rFonts w:ascii="Times New Roman" w:hAnsi="Times New Roman" w:cs="Times New Roman" w:hint="default"/>
          <w:i w:val="0"/>
          <w:iCs w:val="0"/>
          <w:color w:val="000000"/>
        </w:rPr>
        <w:t>左右</w:t>
      </w:r>
      <w:r>
        <w:rPr>
          <w:rFonts w:ascii="Times New Roman" w:hAnsi="Times New Roman" w:cs="Times New Roman" w:hint="eastAsia"/>
          <w:i w:val="0"/>
          <w:iCs w:val="0"/>
          <w:color w:val="000000"/>
          <w:lang w:eastAsia="zh-CN"/>
        </w:rPr>
        <w:t>；</w:t>
      </w:r>
      <w:r>
        <w:rPr>
          <w:rFonts w:ascii="Times New Roman" w:hAnsi="Times New Roman" w:cs="Times New Roman" w:hint="default"/>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0D4245FC">
      <w:pPr>
        <w:keepNext w:val="0"/>
        <w:keepLines w:val="0"/>
        <w:pageBreakBefore w:val="0"/>
        <w:widowControl w:val="0"/>
        <w:kinsoku/>
        <w:wordWrap/>
        <w:overflowPunct/>
        <w:topLinePunct w:val="0"/>
        <w:autoSpaceDE/>
        <w:autoSpaceDN/>
        <w:bidi w:val="0"/>
        <w:snapToGrid/>
        <w:spacing w:line="360" w:lineRule="auto"/>
        <w:ind w:firstLine="1050" w:firstLineChars="500"/>
        <w:jc w:val="left"/>
        <w:textAlignment w:val="center"/>
        <w:rPr>
          <w:rFonts w:ascii="Times New Roman" w:hAnsi="Times New Roman" w:cs="Times New Roman" w:hint="default"/>
          <w:i w:val="0"/>
          <w:iCs w:val="0"/>
          <w:color w:val="000000"/>
        </w:rPr>
      </w:pPr>
      <w:r>
        <w:rPr>
          <w:rFonts w:ascii="Times New Roman" w:eastAsia="Times New Roman" w:hAnsi="Times New Roman" w:cs="Times New Roman" w:hint="default"/>
          <w:i w:val="0"/>
          <w:iCs w:val="0"/>
          <w:color w:val="000000"/>
        </w:rPr>
        <w:t>2.</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请按如下格式在答题卡的相应位置作答。</w:t>
      </w:r>
      <w:r>
        <w:rPr>
          <w:rFonts w:ascii="Times New Roman" w:hAnsi="Times New Roman" w:cs="Times New Roman" w:hint="default"/>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481CE181">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Paragraph 1</w:t>
      </w:r>
      <w:r>
        <w:rPr>
          <w:rFonts w:ascii="Times New Roman" w:hAnsi="Times New Roman" w:cs="Times New Roman" w:hint="eastAsia"/>
          <w:lang w:val="en-US" w:eastAsia="zh-CN"/>
        </w:rPr>
        <w:t>:</w:t>
      </w:r>
    </w:p>
    <w:p w14:paraId="64F10375">
      <w:pPr>
        <w:shd w:val="clear" w:color="auto" w:fill="auto"/>
        <w:spacing w:line="360" w:lineRule="auto"/>
        <w:ind w:firstLine="560"/>
        <w:jc w:val="both"/>
        <w:textAlignment w:val="center"/>
        <w:rPr>
          <w:rFonts w:ascii="Times New Roman" w:eastAsia="宋体" w:hAnsi="Times New Roman" w:cs="Times New Roman" w:hint="default"/>
          <w:lang w:val="en-US" w:eastAsia="zh-CN"/>
        </w:rPr>
      </w:pPr>
      <w:r>
        <w:rPr>
          <w:rFonts w:ascii="Times New Roman" w:eastAsia="宋体" w:hAnsi="Times New Roman" w:cs="Times New Roman" w:hint="default"/>
        </w:rPr>
        <w:t>I was totally unprepared for what happened next.</w:t>
      </w:r>
      <w:r>
        <w:rPr>
          <w:rFonts w:ascii="Times New Roman" w:eastAsia="宋体" w:hAnsi="Times New Roman" w:cs="Times New Roman" w:hint="eastAsia"/>
          <w:lang w:val="en-US" w:eastAsia="zh-CN"/>
        </w:rPr>
        <w:t xml:space="preserve"> ______________________________________________</w:t>
      </w:r>
    </w:p>
    <w:p w14:paraId="5BFFA3CF">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7"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62F73977">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 xml:space="preserve">Paragraph </w:t>
      </w:r>
      <w:r>
        <w:rPr>
          <w:rFonts w:ascii="Times New Roman" w:hAnsi="Times New Roman" w:cs="Times New Roman" w:hint="eastAsia"/>
          <w:lang w:val="en-US" w:eastAsia="zh-CN"/>
        </w:rPr>
        <w:t>2:</w:t>
      </w:r>
    </w:p>
    <w:p w14:paraId="5AF175ED">
      <w:pPr>
        <w:shd w:val="clear" w:color="auto" w:fill="auto"/>
        <w:spacing w:line="360" w:lineRule="auto"/>
        <w:ind w:firstLine="560"/>
        <w:jc w:val="both"/>
        <w:textAlignment w:val="center"/>
        <w:rPr>
          <w:rFonts w:ascii="Times New Roman" w:eastAsia="宋体" w:hAnsi="Times New Roman" w:cs="Times New Roman" w:hint="default"/>
          <w:lang w:val="en-US" w:eastAsia="zh-CN"/>
        </w:rPr>
      </w:pPr>
      <w:r>
        <w:rPr>
          <w:rFonts w:ascii="Times New Roman" w:eastAsia="宋体" w:hAnsi="Times New Roman" w:cs="Times New Roman" w:hint="default"/>
        </w:rPr>
        <w:t>It turned out that Princess—I mean Queen—was lost when Eric was moving here.</w:t>
      </w:r>
      <w:r>
        <w:rPr>
          <w:rFonts w:ascii="Times New Roman" w:eastAsia="宋体" w:hAnsi="Times New Roman" w:cs="Times New Roman" w:hint="eastAsia"/>
          <w:lang w:val="en-US" w:eastAsia="zh-CN"/>
        </w:rPr>
        <w:t xml:space="preserve"> ____________________</w:t>
      </w:r>
    </w:p>
    <w:p w14:paraId="0196563E">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2"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7CDC05A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48E29297">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I was totally unprepared for what happened next. Princess walked to him as usual, but there was obviously </w:t>
      </w:r>
    </w:p>
    <w:p w14:paraId="45FE2D5A">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something special about Eric. With affection, she looked up at him, rubbed against his leg, and refused to leave him. Lifting her up, Eric said “This is my cat”, his voice trembling with excitement. Feeling totally at a loss, I was speechless for a long while. Noticing my confusion and the awkward silence, Eric began to explain his remark to me patiently. It felt like a century to me before I finally grasped what he said.</w:t>
      </w:r>
    </w:p>
    <w:p w14:paraId="5FCF6396">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It turned out that Princess—I mean Queen—was lost when Eric was moving here. Raised strictly indoors </w:t>
      </w:r>
    </w:p>
    <w:p w14:paraId="79A0ECC2">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due to the virus, the cat was so frightened when taken out that she ran away. Of course, Eric was heartbroken and tried every means to find her, but all in vain. It was like the cat just disappeared into thin air. Gradually, Eric accepted the reality, so he was completely unprepared for the reunion that day. The next day, Eric took Queen away. I almost cried. Looking back, I waited almost a year for a miracle to happen, but it was worth the effort.</w:t>
      </w:r>
    </w:p>
    <w:p w14:paraId="716FE18C">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【文本解读】</w:t>
      </w:r>
      <w:r>
        <w:rPr>
          <w:rFonts w:ascii="Times New Roman" w:hAnsi="Times New Roman" w:cs="Times New Roman" w:hint="default"/>
          <w:color w:val="FF0000"/>
          <w:lang w:val="en-US" w:eastAsia="zh-CN"/>
        </w:rPr>
        <w:t>本文以作者在动物收容所做志愿者为背景展开，讲述了作者救助一只感染猫白血病的猫并取名</w:t>
      </w:r>
      <w:r>
        <w:rPr>
          <w:rFonts w:ascii="宋体" w:eastAsia="宋体" w:hAnsi="宋体" w:cs="宋体" w:hint="eastAsia"/>
          <w:color w:val="FF0000"/>
          <w:lang w:val="en-US" w:eastAsia="zh-CN"/>
        </w:rPr>
        <w:t>为 “公主”</w:t>
      </w:r>
      <w:r>
        <w:rPr>
          <w:rFonts w:ascii="Times New Roman" w:hAnsi="Times New Roman" w:cs="Times New Roman" w:hint="default"/>
          <w:color w:val="FF0000"/>
          <w:lang w:val="en-US" w:eastAsia="zh-CN"/>
        </w:rPr>
        <w:t>，在一次聚会中，这只猫与一位志愿者的未婚夫埃里克产生特殊联系，最后发现这只猫是埃里</w:t>
      </w:r>
      <w:r>
        <w:rPr>
          <w:rFonts w:ascii="宋体" w:eastAsia="宋体" w:hAnsi="宋体" w:cs="宋体" w:hint="eastAsia"/>
          <w:color w:val="FF0000"/>
          <w:lang w:val="en-US" w:eastAsia="zh-CN"/>
        </w:rPr>
        <w:t>克丢失的 “女王”</w:t>
      </w:r>
      <w:r>
        <w:rPr>
          <w:rFonts w:ascii="Times New Roman" w:hAnsi="Times New Roman" w:cs="Times New Roman" w:hint="default"/>
          <w:color w:val="FF0000"/>
          <w:lang w:val="en-US" w:eastAsia="zh-CN"/>
        </w:rPr>
        <w:t>。</w:t>
      </w:r>
    </w:p>
    <w:p w14:paraId="41E2D30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60DFDEE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 段落续写：</w:t>
      </w:r>
    </w:p>
    <w:p w14:paraId="0E88E11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宋体" w:eastAsia="宋体" w:hAnsi="宋体" w:cs="宋体" w:hint="eastAsia"/>
          <w:color w:val="FF0000"/>
          <w:lang w:val="en-US" w:eastAsia="zh-CN"/>
        </w:rPr>
      </w:pPr>
      <w:r>
        <w:rPr>
          <w:rFonts w:ascii="宋体" w:eastAsia="宋体" w:hAnsi="宋体" w:cs="宋体" w:hint="eastAsia"/>
          <w:color w:val="FF0000"/>
          <w:lang w:val="en-US" w:eastAsia="zh-CN"/>
        </w:rPr>
        <w:t xml:space="preserve">①由第一段首句内容 “我完全没料到接下来会发生的事情”可知，第一段可描写猫对埃里克的特殊反应以及埃里克的激动表现和作者的困惑。 </w:t>
      </w:r>
    </w:p>
    <w:p w14:paraId="2921DA3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宋体" w:eastAsia="宋体" w:hAnsi="宋体" w:cs="宋体" w:hint="eastAsia"/>
          <w:color w:val="FF0000"/>
          <w:lang w:val="en-US" w:eastAsia="zh-CN"/>
        </w:rPr>
      </w:pPr>
      <w:r>
        <w:rPr>
          <w:rFonts w:ascii="宋体" w:eastAsia="宋体" w:hAnsi="宋体" w:cs="宋体" w:hint="eastAsia"/>
          <w:color w:val="FF0000"/>
          <w:lang w:val="en-US" w:eastAsia="zh-CN"/>
        </w:rPr>
        <w:t>②由第二段首句内容 “原来，‘公主’——我是说‘女王’——是埃里克搬到这里的时候丢失的”可知，第二段可描写猫丢失的经过以及埃里克最终带走猫，作者的感受。</w:t>
      </w:r>
    </w:p>
    <w:p w14:paraId="4AC2368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 续写线索：猫对埃里克的反应——埃里克认出猫——作者困惑——埃里克解释——猫丢失经过——埃里克带走猫——作者感受</w:t>
      </w:r>
    </w:p>
    <w:p w14:paraId="32820F0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 词汇激活</w:t>
      </w:r>
      <w:r>
        <w:rPr>
          <w:rFonts w:ascii="Times New Roman" w:hAnsi="Times New Roman" w:cs="Times New Roman" w:hint="eastAsia"/>
          <w:color w:val="FF0000"/>
          <w:lang w:val="en-US" w:eastAsia="zh-CN"/>
        </w:rPr>
        <w:t>：</w:t>
      </w:r>
    </w:p>
    <w:p w14:paraId="611285DA">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行为类</w:t>
      </w:r>
    </w:p>
    <w:p w14:paraId="122DAA15">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①解释：explain/elaborate</w:t>
      </w:r>
    </w:p>
    <w:p w14:paraId="2B3D0751">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②理解：grasp/understand/make out</w:t>
      </w:r>
    </w:p>
    <w:p w14:paraId="5B03B889">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③消失：disappear/vanish</w:t>
      </w:r>
    </w:p>
    <w:p w14:paraId="34132B18">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情绪类</w:t>
      </w:r>
    </w:p>
    <w:p w14:paraId="20E86BF3">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①激动地：with excitement/in high spirits</w:t>
      </w:r>
    </w:p>
    <w:p w14:paraId="581D6AA1">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②害怕的：frightened /scared</w:t>
      </w:r>
    </w:p>
    <w:p w14:paraId="13E65B1F">
      <w:pPr>
        <w:keepNext w:val="0"/>
        <w:keepLines w:val="0"/>
        <w:pageBreakBefore w:val="0"/>
        <w:widowControl w:val="0"/>
        <w:shd w:val="clear" w:color="auto" w:fill="FFFFFF"/>
        <w:kinsoku/>
        <w:wordWrap/>
        <w:overflowPunct/>
        <w:topLinePunct w:val="0"/>
        <w:autoSpaceDE/>
        <w:autoSpaceDN/>
        <w:bidi w:val="0"/>
        <w:spacing w:line="360" w:lineRule="auto"/>
        <w:ind w:left="1680" w:hanging="1680" w:hangingChars="8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高分句型 1</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xml:space="preserve">Noticing my confusion and the awkward silence, Eric began to explain his remark to me </w:t>
      </w:r>
    </w:p>
    <w:p w14:paraId="30BA4B4A">
      <w:pPr>
        <w:keepNext w:val="0"/>
        <w:keepLines w:val="0"/>
        <w:pageBreakBefore w:val="0"/>
        <w:widowControl w:val="0"/>
        <w:shd w:val="clear" w:color="auto" w:fill="FFFFFF"/>
        <w:kinsoku/>
        <w:wordWrap/>
        <w:overflowPunct/>
        <w:topLinePunct w:val="0"/>
        <w:autoSpaceDE/>
        <w:autoSpaceDN/>
        <w:bidi w:val="0"/>
        <w:spacing w:line="360" w:lineRule="auto"/>
        <w:ind w:left="1680" w:hanging="210" w:leftChars="70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patiently.</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运用了现在分词短语作状语</w:t>
      </w:r>
      <w:r>
        <w:rPr>
          <w:rFonts w:ascii="Times New Roman" w:hAnsi="Times New Roman" w:cs="Times New Roman" w:hint="eastAsia"/>
          <w:color w:val="FF0000"/>
          <w:lang w:val="en-US" w:eastAsia="zh-CN"/>
        </w:rPr>
        <w:t>)</w:t>
      </w:r>
    </w:p>
    <w:p w14:paraId="5555624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高分句型 2</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It felt like a century to me before I finally grasped what he said.</w:t>
      </w:r>
    </w:p>
    <w:p w14:paraId="3947123A">
      <w:pPr>
        <w:keepNext w:val="0"/>
        <w:keepLines w:val="0"/>
        <w:pageBreakBefore w:val="0"/>
        <w:widowControl w:val="0"/>
        <w:shd w:val="clear" w:color="auto" w:fill="FFFFFF"/>
        <w:kinsoku/>
        <w:wordWrap/>
        <w:overflowPunct/>
        <w:topLinePunct w:val="0"/>
        <w:autoSpaceDE/>
        <w:autoSpaceDN/>
        <w:bidi w:val="0"/>
        <w:spacing w:line="360" w:lineRule="auto"/>
        <w:ind w:left="210" w:firstLine="1260" w:leftChars="100" w:firstLine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运用了before引导的时间状语从句以及连接代词what连接的宾语从句</w:t>
      </w:r>
      <w:r>
        <w:rPr>
          <w:rFonts w:ascii="Times New Roman" w:hAnsi="Times New Roman" w:cs="Times New Roman" w:hint="eastAsia"/>
          <w:color w:val="FF0000"/>
          <w:lang w:val="en-US" w:eastAsia="zh-CN"/>
        </w:rPr>
        <w:t>)</w:t>
      </w:r>
    </w:p>
    <w:p w14:paraId="1E939A19">
      <w:pPr>
        <w:spacing w:line="440" w:lineRule="exact"/>
        <w:textAlignment w:val="center"/>
        <w:rPr>
          <w:rFonts w:ascii="Times New Roman" w:eastAsia="宋体" w:hAnsi="Times New Roman" w:cs="Times New Roman" w:hint="default"/>
        </w:rPr>
      </w:pPr>
    </w:p>
    <w:p w14:paraId="70F8E823">
      <w:pPr>
        <w:spacing w:line="440" w:lineRule="exact"/>
        <w:jc w:val="both"/>
        <w:textAlignment w:val="center"/>
        <w:rPr>
          <w:rFonts w:ascii="Times New Roman" w:eastAsia="宋体" w:hAnsi="Times New Roman" w:cs="Times New Roman" w:hint="default"/>
          <w:b/>
          <w:szCs w:val="21"/>
          <w:lang w:val="en-US" w:eastAsia="zh-CN"/>
        </w:rPr>
      </w:pPr>
    </w:p>
    <w:p w14:paraId="28C20F5E">
      <w:pPr>
        <w:jc w:val="both"/>
        <w:rPr>
          <w:rFonts w:ascii="Times New Roman" w:eastAsia="宋体" w:hAnsi="Times New Roman" w:cs="Times New Roman" w:hint="default"/>
          <w:color w:val="0000FF"/>
          <w:sz w:val="28"/>
          <w:szCs w:val="28"/>
          <w:lang w:val="en-US" w:eastAsia="zh-CN"/>
        </w:rPr>
      </w:pPr>
    </w:p>
    <w:sectPr>
      <w:headerReference w:type="even" r:id="rId7"/>
      <w:headerReference w:type="default" r:id="rId8"/>
      <w:footerReference w:type="even" r:id="rId9"/>
      <w:footerReference w:type="default" r:id="rId10"/>
      <w:headerReference w:type="first" r:id="rId11"/>
      <w:footerReference w:type="first" r:id="rId12"/>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400001FF" w:csb1="FFFF0000"/>
  </w:font>
  <w:font w:name="宋体">
    <w:altName w:val="SimSun"/>
    <w:panose1 w:val="02010600030101010101"/>
    <w:charset w:val="50"/>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C3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EA150B">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2053" style="width:15pt;height:11.75pt;margin-top:0;margin-left:0;mso-height-relative:page;mso-position-horizontal:right;mso-position-horizontal-relative:margin;mso-width-relative:page;position:absolute;z-index:251659264" coordsize="21600,21600" filled="f" stroked="f">
              <o:lock v:ext="edit" aspectratio="f"/>
              <v:textbox style="mso-fit-shape-to-text:t" inset="0,0,0,0">
                <w:txbxContent>
                  <w:p w14:paraId="57E87F20">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w:rPr>
        <w:rFonts w:hint="eastAsia"/>
      </w:rPr>
      <w:t>原创精品资源学科网独家享有版权，侵权必究</w:t>
    </w:r>
    <w:r>
      <w:rPr>
        <w:rFonts w:hint="eastAsia"/>
        <w:color w:val="000000"/>
        <w:szCs w:val="21"/>
      </w:rPr>
      <w:t>！</w:t>
    </w:r>
  </w:p>
  <w:p w14:paraId="0F590B7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北京</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8361D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7D8A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9C2EDAE">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14:paraId="323DCEDE">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1F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72B0904"/>
    <w:rsid w:val="100412E2"/>
    <w:rsid w:val="102B5D5E"/>
    <w:rsid w:val="133B1FFB"/>
    <w:rsid w:val="16E966CD"/>
    <w:rsid w:val="180876AB"/>
    <w:rsid w:val="1D86257E"/>
    <w:rsid w:val="22DF5193"/>
    <w:rsid w:val="245803BB"/>
    <w:rsid w:val="25E25E7F"/>
    <w:rsid w:val="273B787B"/>
    <w:rsid w:val="28D349F5"/>
    <w:rsid w:val="2B0867F9"/>
    <w:rsid w:val="2DF978B2"/>
    <w:rsid w:val="2EA717EA"/>
    <w:rsid w:val="33EA363D"/>
    <w:rsid w:val="36050AA1"/>
    <w:rsid w:val="38CE513F"/>
    <w:rsid w:val="3D6411EC"/>
    <w:rsid w:val="3FB5666C"/>
    <w:rsid w:val="42773FFF"/>
    <w:rsid w:val="4AC2553B"/>
    <w:rsid w:val="4D656B82"/>
    <w:rsid w:val="4E9563FB"/>
    <w:rsid w:val="4EA94C78"/>
    <w:rsid w:val="5A1A2743"/>
    <w:rsid w:val="64C96AF7"/>
    <w:rsid w:val="691427CE"/>
    <w:rsid w:val="69531548"/>
    <w:rsid w:val="6C0F35D0"/>
    <w:rsid w:val="73A76F37"/>
    <w:rsid w:val="74826E60"/>
    <w:rsid w:val="7C7D0CB0"/>
    <w:rsid w:val="7E4D3AEF"/>
  </w:rsids>
  <w:docVars>
    <w:docVar w:name="commondata" w:val="eyJoZGlkIjoiYmVmZWIwMjJhZjU1ZTk5ZjIzZjc4MWEyZDlmN2VhNz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qFormat/>
    <w:rPr>
      <w:rFonts w:ascii="宋体" w:eastAsia="宋体" w:hAnsi="Courier New" w:cs="Times New Roman"/>
      <w:szCs w:val="21"/>
      <w:lang w:val="zh-CN" w:eastAsia="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8169</Words>
  <Characters>25670</Characters>
  <Application>Microsoft Office Word</Application>
  <DocSecurity>0</DocSecurity>
  <Lines>0</Lines>
  <Paragraphs>0</Paragraphs>
  <ScaleCrop>false</ScaleCrop>
  <Company/>
  <LinksUpToDate>false</LinksUpToDate>
  <CharactersWithSpaces>30095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豆妈</cp:lastModifiedBy>
  <cp:revision>15</cp:revision>
  <dcterms:created xsi:type="dcterms:W3CDTF">2019-12-17T03:45:00Z</dcterms:created>
  <dcterms:modified xsi:type="dcterms:W3CDTF">2024-12-02T23:41:48Z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