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56EBD">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11861800</wp:posOffset>
            </wp:positionH>
            <wp:positionV relativeFrom="topMargin">
              <wp:posOffset>11417300</wp:posOffset>
            </wp:positionV>
            <wp:extent cx="495300" cy="355600"/>
            <wp:effectExtent l="0" t="0" r="0" b="635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495300" cy="355600"/>
                    </a:xfrm>
                    <a:prstGeom prst="rect">
                      <a:avLst/>
                    </a:prstGeom>
                  </pic:spPr>
                </pic:pic>
              </a:graphicData>
            </a:graphic>
          </wp:anchor>
        </w:drawing>
      </w:r>
      <w:r>
        <w:rPr>
          <w:rFonts w:ascii="宋体" w:hAnsi="宋体" w:eastAsia="宋体" w:cs="宋体"/>
          <w:b/>
          <w:color w:val="auto"/>
          <w:sz w:val="32"/>
        </w:rPr>
        <w:drawing>
          <wp:anchor distT="0" distB="0" distL="114300" distR="114300" simplePos="0" relativeHeight="251660288" behindDoc="0" locked="0" layoutInCell="1" allowOverlap="1">
            <wp:simplePos x="0" y="0"/>
            <wp:positionH relativeFrom="page">
              <wp:posOffset>11264900</wp:posOffset>
            </wp:positionH>
            <wp:positionV relativeFrom="topMargin">
              <wp:posOffset>12458700</wp:posOffset>
            </wp:positionV>
            <wp:extent cx="368300" cy="419100"/>
            <wp:effectExtent l="0" t="0" r="12700" b="0"/>
            <wp:wrapNone/>
            <wp:docPr id="100005" name="图片 100005" descr="学科网(www.zxxk.com)--教育资源门户，提供试卷、教案、课件、论文、素材以及各类教学资源下载，还有大量而丰富的教学相关资讯！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s+zT8RG5sVnNAx1ODbqMbQ=="/>
                    <pic:cNvPicPr>
                      <a:picLocks noChangeAspect="1"/>
                    </pic:cNvPicPr>
                  </pic:nvPicPr>
                  <pic:blipFill>
                    <a:blip r:embed="rId7"/>
                    <a:stretch>
                      <a:fillRect/>
                    </a:stretch>
                  </pic:blipFill>
                  <pic:spPr>
                    <a:xfrm>
                      <a:off x="0" y="0"/>
                      <a:ext cx="368300" cy="419100"/>
                    </a:xfrm>
                    <a:prstGeom prst="rect">
                      <a:avLst/>
                    </a:prstGeom>
                  </pic:spPr>
                </pic:pic>
              </a:graphicData>
            </a:graphic>
          </wp:anchor>
        </w:drawing>
      </w:r>
      <w:r>
        <w:rPr>
          <w:rFonts w:ascii="宋体" w:hAnsi="宋体" w:eastAsia="宋体" w:cs="宋体"/>
          <w:b/>
          <w:color w:val="auto"/>
          <w:sz w:val="32"/>
        </w:rPr>
        <w:t>2025年12月浙江省五校联考选考科目考试模拟卷</w:t>
      </w:r>
    </w:p>
    <w:p w14:paraId="49E71D17">
      <w:pPr>
        <w:spacing w:line="360" w:lineRule="auto"/>
        <w:jc w:val="center"/>
      </w:pPr>
      <w:r>
        <w:rPr>
          <w:rFonts w:ascii="宋体" w:hAnsi="宋体" w:eastAsia="宋体" w:cs="宋体"/>
          <w:b/>
          <w:color w:val="auto"/>
          <w:sz w:val="32"/>
        </w:rPr>
        <w:t>政治试题</w:t>
      </w:r>
    </w:p>
    <w:p w14:paraId="724596FD">
      <w:pPr>
        <w:spacing w:line="360" w:lineRule="auto"/>
        <w:jc w:val="left"/>
      </w:pPr>
      <w:r>
        <w:rPr>
          <w:rFonts w:ascii="宋体" w:hAnsi="宋体" w:eastAsia="宋体" w:cs="宋体"/>
          <w:b/>
          <w:color w:val="auto"/>
          <w:sz w:val="24"/>
        </w:rPr>
        <w:t>考生须知：</w:t>
      </w:r>
    </w:p>
    <w:p w14:paraId="65EA5CC7">
      <w:pPr>
        <w:spacing w:line="360" w:lineRule="auto"/>
        <w:jc w:val="left"/>
      </w:pPr>
      <w:r>
        <w:rPr>
          <w:rFonts w:ascii="宋体" w:hAnsi="宋体" w:eastAsia="宋体" w:cs="宋体"/>
          <w:b/>
          <w:color w:val="auto"/>
          <w:sz w:val="24"/>
        </w:rPr>
        <w:t>1.本卷满分100分，考试时间90分钟；</w:t>
      </w:r>
    </w:p>
    <w:p w14:paraId="69E307E1">
      <w:pPr>
        <w:spacing w:line="360" w:lineRule="auto"/>
        <w:jc w:val="left"/>
      </w:pPr>
      <w:r>
        <w:rPr>
          <w:rFonts w:ascii="宋体" w:hAnsi="宋体" w:eastAsia="宋体" w:cs="宋体"/>
          <w:b/>
          <w:color w:val="auto"/>
          <w:sz w:val="24"/>
        </w:rPr>
        <w:t>2.答题前，在答题卷指定区域填写班级、姓名、试场号、座位号；</w:t>
      </w:r>
    </w:p>
    <w:p w14:paraId="6E2CCE06">
      <w:pPr>
        <w:spacing w:line="360" w:lineRule="auto"/>
        <w:jc w:val="left"/>
      </w:pPr>
      <w:r>
        <w:rPr>
          <w:rFonts w:ascii="宋体" w:hAnsi="宋体" w:eastAsia="宋体" w:cs="宋体"/>
          <w:b/>
          <w:color w:val="auto"/>
          <w:sz w:val="24"/>
        </w:rPr>
        <w:t>3.所有答案必须写在答题卷上，写在试卷上无效；</w:t>
      </w:r>
      <w:bookmarkStart w:id="0" w:name="_GoBack"/>
      <w:bookmarkEnd w:id="0"/>
    </w:p>
    <w:p w14:paraId="5920F9A4">
      <w:pPr>
        <w:spacing w:line="360" w:lineRule="auto"/>
        <w:jc w:val="left"/>
      </w:pPr>
      <w:r>
        <w:rPr>
          <w:rFonts w:ascii="宋体" w:hAnsi="宋体" w:eastAsia="宋体" w:cs="宋体"/>
          <w:b/>
          <w:color w:val="auto"/>
          <w:sz w:val="24"/>
        </w:rPr>
        <w:t>4.考试结束后，只需上交答题卷。</w:t>
      </w:r>
    </w:p>
    <w:p w14:paraId="114E0CBE">
      <w:pPr>
        <w:spacing w:line="360" w:lineRule="auto"/>
        <w:jc w:val="center"/>
      </w:pPr>
      <w:r>
        <w:rPr>
          <w:rFonts w:ascii="宋体" w:hAnsi="宋体" w:eastAsia="宋体" w:cs="宋体"/>
          <w:b/>
          <w:color w:val="auto"/>
          <w:sz w:val="24"/>
        </w:rPr>
        <w:t>选择题部分</w:t>
      </w:r>
    </w:p>
    <w:p w14:paraId="1B897276">
      <w:pPr>
        <w:spacing w:line="360" w:lineRule="auto"/>
        <w:jc w:val="left"/>
      </w:pPr>
      <w:r>
        <w:rPr>
          <w:rFonts w:ascii="宋体" w:hAnsi="宋体" w:eastAsia="宋体" w:cs="宋体"/>
          <w:b/>
          <w:color w:val="auto"/>
          <w:sz w:val="24"/>
        </w:rPr>
        <w:t>一、选择题Ⅱ(本大题共17小题，每小题2分，共34分。每小题列出的四个备选项中只有一个是符合题目要求的，不选、多选、错选均不得分)</w:t>
      </w:r>
    </w:p>
    <w:p w14:paraId="77B13ED0">
      <w:pPr>
        <w:spacing w:line="360" w:lineRule="auto"/>
        <w:jc w:val="left"/>
      </w:pPr>
      <w:r>
        <w:rPr>
          <w:color w:val="auto"/>
        </w:rPr>
        <w:t xml:space="preserve">1. </w:t>
      </w:r>
      <w:r>
        <w:rPr>
          <w:rFonts w:ascii="宋体" w:hAnsi="宋体" w:eastAsia="宋体" w:cs="宋体"/>
          <w:color w:val="auto"/>
        </w:rPr>
        <w:t>马克思在《共产党宣言》中指出：现代资产阶级本身是一个长期发展过程的产物，是生产方式和交换方式的一系列变革的产物。资产阶级的这种发展的每一个阶段，都伴随着相应的政治上的进展。这表明（   ）</w:t>
      </w:r>
    </w:p>
    <w:p w14:paraId="2673A9C5">
      <w:pPr>
        <w:spacing w:line="360" w:lineRule="auto"/>
        <w:jc w:val="left"/>
        <w:textAlignment w:val="center"/>
        <w:rPr>
          <w:color w:val="auto"/>
        </w:rPr>
      </w:pPr>
      <w:r>
        <w:t xml:space="preserve">A. </w:t>
      </w:r>
      <w:r>
        <w:rPr>
          <w:rFonts w:ascii="宋体" w:hAnsi="宋体" w:eastAsia="宋体" w:cs="宋体"/>
          <w:color w:val="auto"/>
        </w:rPr>
        <w:t>资产阶级发展与政治变革之间是完全同步的</w:t>
      </w:r>
    </w:p>
    <w:p w14:paraId="20CECEC1">
      <w:pPr>
        <w:spacing w:line="360" w:lineRule="auto"/>
        <w:jc w:val="left"/>
        <w:textAlignment w:val="center"/>
        <w:rPr>
          <w:color w:val="auto"/>
        </w:rPr>
      </w:pPr>
      <w:r>
        <w:t xml:space="preserve">B. </w:t>
      </w:r>
      <w:r>
        <w:rPr>
          <w:rFonts w:ascii="宋体" w:hAnsi="宋体" w:eastAsia="宋体" w:cs="宋体"/>
          <w:color w:val="auto"/>
        </w:rPr>
        <w:t>生产方式的变革是资产阶级产生的根本原因</w:t>
      </w:r>
    </w:p>
    <w:p w14:paraId="3FE61C70">
      <w:pPr>
        <w:spacing w:line="360" w:lineRule="auto"/>
        <w:jc w:val="left"/>
        <w:textAlignment w:val="center"/>
        <w:rPr>
          <w:color w:val="auto"/>
        </w:rPr>
      </w:pPr>
      <w:r>
        <w:t xml:space="preserve">C. </w:t>
      </w:r>
      <w:r>
        <w:rPr>
          <w:rFonts w:ascii="宋体" w:hAnsi="宋体" w:eastAsia="宋体" w:cs="宋体"/>
          <w:color w:val="auto"/>
        </w:rPr>
        <w:t>资产阶级的产生是对原有社会形态的辩证否定</w:t>
      </w:r>
    </w:p>
    <w:p w14:paraId="113732B9">
      <w:pPr>
        <w:spacing w:line="360" w:lineRule="auto"/>
        <w:jc w:val="left"/>
        <w:textAlignment w:val="center"/>
        <w:rPr>
          <w:color w:val="000000"/>
        </w:rPr>
      </w:pPr>
      <w:r>
        <w:t xml:space="preserve">D. </w:t>
      </w:r>
      <w:r>
        <w:rPr>
          <w:rFonts w:ascii="宋体" w:hAnsi="宋体" w:eastAsia="宋体" w:cs="宋体"/>
          <w:color w:val="auto"/>
        </w:rPr>
        <w:t>政治进展是资产阶级生产方式变革的关键动力</w:t>
      </w:r>
    </w:p>
    <w:p w14:paraId="4140F124">
      <w:pPr>
        <w:spacing w:line="360" w:lineRule="auto"/>
        <w:textAlignment w:val="center"/>
        <w:rPr>
          <w:color w:val="000000"/>
        </w:rPr>
      </w:pPr>
      <w:r>
        <w:rPr>
          <w:color w:val="2E75B6"/>
        </w:rPr>
        <w:t>【答案】</w:t>
      </w:r>
      <w:r>
        <w:rPr>
          <w:color w:val="000000"/>
        </w:rPr>
        <w:t>B</w:t>
      </w:r>
    </w:p>
    <w:p w14:paraId="2F05C654">
      <w:pPr>
        <w:spacing w:line="360" w:lineRule="auto"/>
        <w:textAlignment w:val="center"/>
        <w:rPr>
          <w:color w:val="000000"/>
        </w:rPr>
      </w:pPr>
      <w:r>
        <w:rPr>
          <w:color w:val="2E75B6"/>
        </w:rPr>
        <w:t>【解析】</w:t>
      </w:r>
    </w:p>
    <w:p w14:paraId="7286E2D4">
      <w:pPr>
        <w:spacing w:line="360" w:lineRule="auto"/>
        <w:jc w:val="left"/>
        <w:textAlignment w:val="center"/>
        <w:rPr>
          <w:color w:val="000000"/>
        </w:rPr>
      </w:pPr>
      <w:r>
        <w:rPr>
          <w:color w:val="000000"/>
        </w:rPr>
        <w:t>【详解】</w:t>
      </w:r>
      <w:r>
        <w:rPr>
          <w:rFonts w:ascii="宋体" w:hAnsi="宋体" w:eastAsia="宋体" w:cs="宋体"/>
          <w:color w:val="000000"/>
        </w:rPr>
        <w:t>A：“资产阶级的这种发展的每一个阶段，都伴随着相应的政治上的进展”，但“伴随着”并非完全同步，A错误。</w:t>
      </w:r>
    </w:p>
    <w:p w14:paraId="1D72C424">
      <w:pPr>
        <w:spacing w:line="360" w:lineRule="auto"/>
        <w:jc w:val="left"/>
        <w:textAlignment w:val="center"/>
        <w:rPr>
          <w:color w:val="000000"/>
        </w:rPr>
      </w:pPr>
      <w:r>
        <w:rPr>
          <w:rFonts w:ascii="宋体" w:hAnsi="宋体" w:eastAsia="宋体" w:cs="宋体"/>
          <w:color w:val="000000"/>
        </w:rPr>
        <w:t>B：“</w:t>
      </w:r>
      <w:r>
        <w:rPr>
          <w:color w:val="000000"/>
        </w:rPr>
        <w:t>现代资产阶级本身是一个长期发展过程的产物，是生产方式和交换方式的一系列变革的产物</w:t>
      </w:r>
      <w:r>
        <w:rPr>
          <w:rFonts w:ascii="宋体" w:hAnsi="宋体" w:eastAsia="宋体" w:cs="宋体"/>
          <w:color w:val="000000"/>
        </w:rPr>
        <w:t>”，这表明生产方式的变革是资产阶级产生的根本原因，B正确。</w:t>
      </w:r>
    </w:p>
    <w:p w14:paraId="7FDA3AA7">
      <w:pPr>
        <w:spacing w:line="360" w:lineRule="auto"/>
        <w:jc w:val="left"/>
        <w:textAlignment w:val="center"/>
        <w:rPr>
          <w:color w:val="000000"/>
        </w:rPr>
      </w:pPr>
      <w:r>
        <w:rPr>
          <w:rFonts w:ascii="宋体" w:hAnsi="宋体" w:eastAsia="宋体" w:cs="宋体"/>
          <w:color w:val="000000"/>
        </w:rPr>
        <w:t>C：虽然资产阶级的产生在马克思主义理论中可能隐含对封建社会形态的否定，但题干强调的是</w:t>
      </w:r>
      <w:r>
        <w:rPr>
          <w:color w:val="000000"/>
        </w:rPr>
        <w:t>仅强调生产方式变革催生资产阶级</w:t>
      </w:r>
      <w:r>
        <w:rPr>
          <w:rFonts w:ascii="宋体" w:hAnsi="宋体" w:eastAsia="宋体" w:cs="宋体"/>
          <w:color w:val="000000"/>
        </w:rPr>
        <w:t>，未涉及对原有社会形态的辩证否定，C错误。</w:t>
      </w:r>
    </w:p>
    <w:p w14:paraId="387BE3C0">
      <w:pPr>
        <w:spacing w:line="360" w:lineRule="auto"/>
        <w:jc w:val="left"/>
        <w:textAlignment w:val="center"/>
        <w:rPr>
          <w:color w:val="000000"/>
        </w:rPr>
      </w:pPr>
      <w:r>
        <w:rPr>
          <w:rFonts w:ascii="宋体" w:hAnsi="宋体" w:eastAsia="宋体" w:cs="宋体"/>
          <w:color w:val="000000"/>
        </w:rPr>
        <w:t>D：题干指出政治进展是“伴随着”资产阶级发展的，即</w:t>
      </w:r>
      <w:r>
        <w:rPr>
          <w:color w:val="000000"/>
        </w:rPr>
        <w:t>生产方式变革是政治进展的基础，而非政治进展推动生产方式变革，该选项逻辑颠倒</w:t>
      </w:r>
      <w:r>
        <w:rPr>
          <w:rFonts w:ascii="宋体" w:hAnsi="宋体" w:eastAsia="宋体" w:cs="宋体"/>
          <w:color w:val="000000"/>
        </w:rPr>
        <w:t>，D错误。</w:t>
      </w:r>
    </w:p>
    <w:p w14:paraId="7BFFBD13">
      <w:pPr>
        <w:spacing w:line="360" w:lineRule="auto"/>
        <w:jc w:val="left"/>
        <w:textAlignment w:val="center"/>
        <w:rPr>
          <w:color w:val="000000"/>
        </w:rPr>
      </w:pPr>
      <w:r>
        <w:rPr>
          <w:rFonts w:ascii="宋体" w:hAnsi="宋体" w:eastAsia="宋体" w:cs="宋体"/>
          <w:color w:val="000000"/>
        </w:rPr>
        <w:t>故本题选B。</w:t>
      </w:r>
    </w:p>
    <w:p w14:paraId="6CE1014C">
      <w:pPr>
        <w:spacing w:line="360" w:lineRule="auto"/>
        <w:jc w:val="left"/>
        <w:textAlignment w:val="center"/>
        <w:rPr>
          <w:color w:val="000000"/>
        </w:rPr>
      </w:pPr>
      <w:r>
        <w:rPr>
          <w:color w:val="000000"/>
        </w:rPr>
        <w:t xml:space="preserve">2. </w:t>
      </w:r>
      <w:r>
        <w:rPr>
          <w:rFonts w:ascii="宋体" w:hAnsi="宋体" w:eastAsia="宋体" w:cs="宋体"/>
          <w:color w:val="000000"/>
        </w:rPr>
        <w:t>某班同学在阶段性主题学习中，整理了以下一段文字：</w:t>
      </w:r>
    </w:p>
    <w:p w14:paraId="3133D9FA">
      <w:pPr>
        <w:spacing w:line="360" w:lineRule="auto"/>
        <w:jc w:val="left"/>
        <w:textAlignment w:val="center"/>
        <w:rPr>
          <w:color w:val="000000"/>
        </w:rPr>
      </w:pPr>
      <w:r>
        <w:rPr>
          <w:rFonts w:ascii="宋体" w:hAnsi="宋体" w:eastAsia="宋体" w:cs="宋体"/>
          <w:color w:val="000000"/>
        </w:rPr>
        <w:t>近代洋务运动创办实业以求“自强求富”；新民主主义革命时期，中国共产党领导人民推翻“三座大山”建立新中国；社会主义革命和建设时期，我国完成社会主义改造、建立起独立的比较完整的工业体系和国民经济体系；改革开放后，家庭联产承包责任制激活农村发展活力；新时代，我国全面推进乡村振兴、加快实现高水平科技自立自强。</w:t>
      </w:r>
    </w:p>
    <w:p w14:paraId="66CFD3EB">
      <w:pPr>
        <w:spacing w:line="360" w:lineRule="auto"/>
        <w:jc w:val="left"/>
        <w:textAlignment w:val="center"/>
        <w:rPr>
          <w:color w:val="000000"/>
        </w:rPr>
      </w:pPr>
      <w:r>
        <w:rPr>
          <w:rFonts w:ascii="宋体" w:hAnsi="宋体" w:eastAsia="宋体" w:cs="宋体"/>
          <w:color w:val="000000"/>
        </w:rPr>
        <w:t>这段史料最恰当的标题是（   ）</w:t>
      </w:r>
    </w:p>
    <w:p w14:paraId="7A701C91">
      <w:pPr>
        <w:spacing w:line="360" w:lineRule="auto"/>
        <w:jc w:val="left"/>
        <w:textAlignment w:val="center"/>
        <w:rPr>
          <w:color w:val="000000"/>
        </w:rPr>
      </w:pPr>
      <w:r>
        <w:rPr>
          <w:color w:val="000000"/>
        </w:rPr>
        <w:t xml:space="preserve">A. </w:t>
      </w:r>
      <w:r>
        <w:rPr>
          <w:rFonts w:ascii="宋体" w:hAnsi="宋体" w:eastAsia="宋体" w:cs="宋体"/>
          <w:color w:val="000000"/>
        </w:rPr>
        <w:t>一脉相承，民族发展接续推进</w:t>
      </w:r>
    </w:p>
    <w:p w14:paraId="122A008C">
      <w:pPr>
        <w:spacing w:line="360" w:lineRule="auto"/>
        <w:jc w:val="left"/>
        <w:textAlignment w:val="center"/>
        <w:rPr>
          <w:color w:val="000000"/>
        </w:rPr>
      </w:pPr>
      <w:r>
        <w:rPr>
          <w:color w:val="000000"/>
        </w:rPr>
        <w:t xml:space="preserve">B. </w:t>
      </w:r>
      <w:r>
        <w:rPr>
          <w:rFonts w:ascii="宋体" w:hAnsi="宋体" w:eastAsia="宋体" w:cs="宋体"/>
          <w:color w:val="000000"/>
        </w:rPr>
        <w:t>与时俱进，生产关系不断变革</w:t>
      </w:r>
    </w:p>
    <w:p w14:paraId="1717CD7B">
      <w:pPr>
        <w:spacing w:line="360" w:lineRule="auto"/>
        <w:jc w:val="left"/>
        <w:textAlignment w:val="center"/>
        <w:rPr>
          <w:color w:val="000000"/>
        </w:rPr>
      </w:pPr>
      <w:r>
        <w:rPr>
          <w:color w:val="000000"/>
        </w:rPr>
        <w:t xml:space="preserve">C. </w:t>
      </w:r>
      <w:r>
        <w:rPr>
          <w:rFonts w:ascii="宋体" w:hAnsi="宋体" w:eastAsia="宋体" w:cs="宋体"/>
          <w:color w:val="000000"/>
        </w:rPr>
        <w:t>立足国情，发展战略持续优化</w:t>
      </w:r>
    </w:p>
    <w:p w14:paraId="7325D165">
      <w:pPr>
        <w:spacing w:line="360" w:lineRule="auto"/>
        <w:jc w:val="left"/>
        <w:textAlignment w:val="center"/>
        <w:rPr>
          <w:color w:val="000000"/>
        </w:rPr>
      </w:pPr>
      <w:r>
        <w:rPr>
          <w:color w:val="000000"/>
        </w:rPr>
        <w:t xml:space="preserve">D. </w:t>
      </w:r>
      <w:r>
        <w:rPr>
          <w:rFonts w:ascii="宋体" w:hAnsi="宋体" w:eastAsia="宋体" w:cs="宋体"/>
          <w:color w:val="000000"/>
        </w:rPr>
        <w:t>凝心聚力，领导核心始终坚定</w:t>
      </w:r>
    </w:p>
    <w:p w14:paraId="42D7FB25">
      <w:pPr>
        <w:spacing w:line="360" w:lineRule="auto"/>
        <w:textAlignment w:val="center"/>
        <w:rPr>
          <w:color w:val="000000"/>
        </w:rPr>
      </w:pPr>
      <w:r>
        <w:rPr>
          <w:color w:val="2E75B6"/>
        </w:rPr>
        <w:t>【答案】</w:t>
      </w:r>
      <w:r>
        <w:rPr>
          <w:color w:val="000000"/>
        </w:rPr>
        <w:t>A</w:t>
      </w:r>
    </w:p>
    <w:p w14:paraId="5B15698D">
      <w:pPr>
        <w:spacing w:line="360" w:lineRule="auto"/>
        <w:textAlignment w:val="center"/>
        <w:rPr>
          <w:color w:val="000000"/>
        </w:rPr>
      </w:pPr>
      <w:r>
        <w:rPr>
          <w:color w:val="2E75B6"/>
        </w:rPr>
        <w:t>【解析】</w:t>
      </w:r>
    </w:p>
    <w:p w14:paraId="7CF88012">
      <w:pPr>
        <w:spacing w:line="360" w:lineRule="auto"/>
        <w:jc w:val="left"/>
        <w:textAlignment w:val="center"/>
        <w:rPr>
          <w:color w:val="000000"/>
        </w:rPr>
      </w:pPr>
      <w:r>
        <w:rPr>
          <w:color w:val="000000"/>
        </w:rPr>
        <w:t>【详解】</w:t>
      </w:r>
      <w:r>
        <w:rPr>
          <w:rFonts w:ascii="宋体" w:hAnsi="宋体" w:eastAsia="宋体" w:cs="宋体"/>
          <w:color w:val="000000"/>
        </w:rPr>
        <w:t>A：</w:t>
      </w:r>
      <w:r>
        <w:rPr>
          <w:color w:val="000000"/>
        </w:rPr>
        <w:t>所有事件都围绕民族复兴这一主线，从实业救国到革命建国，再到社会主义建设和改革开放，直至新时代的高质量发展，呈现历史的内在连续性</w:t>
      </w:r>
      <w:r>
        <w:rPr>
          <w:rFonts w:ascii="宋体" w:hAnsi="宋体" w:eastAsia="宋体" w:cs="宋体"/>
          <w:color w:val="000000"/>
        </w:rPr>
        <w:t>，而且</w:t>
      </w:r>
      <w:r>
        <w:rPr>
          <w:color w:val="000000"/>
        </w:rPr>
        <w:t>每个阶段都是在前一阶段基础上的发展</w:t>
      </w:r>
      <w:r>
        <w:rPr>
          <w:rFonts w:ascii="宋体" w:hAnsi="宋体" w:eastAsia="宋体" w:cs="宋体"/>
          <w:color w:val="000000"/>
        </w:rPr>
        <w:t>，因此“</w:t>
      </w:r>
      <w:r>
        <w:rPr>
          <w:color w:val="000000"/>
        </w:rPr>
        <w:t>一脉相承，民族发展接续推进</w:t>
      </w:r>
      <w:r>
        <w:rPr>
          <w:rFonts w:ascii="宋体" w:hAnsi="宋体" w:eastAsia="宋体" w:cs="宋体"/>
          <w:color w:val="000000"/>
        </w:rPr>
        <w:t>”是</w:t>
      </w:r>
      <w:r>
        <w:rPr>
          <w:color w:val="000000"/>
        </w:rPr>
        <w:t>最恰当的标题</w:t>
      </w:r>
      <w:r>
        <w:rPr>
          <w:rFonts w:ascii="宋体" w:hAnsi="宋体" w:eastAsia="宋体" w:cs="宋体"/>
          <w:color w:val="000000"/>
        </w:rPr>
        <w:t>，A符合题意。</w:t>
      </w:r>
    </w:p>
    <w:p w14:paraId="1320572E">
      <w:pPr>
        <w:spacing w:line="360" w:lineRule="auto"/>
        <w:jc w:val="left"/>
        <w:textAlignment w:val="center"/>
        <w:rPr>
          <w:color w:val="000000"/>
        </w:rPr>
      </w:pPr>
      <w:r>
        <w:rPr>
          <w:rFonts w:ascii="宋体" w:hAnsi="宋体" w:eastAsia="宋体" w:cs="宋体"/>
          <w:color w:val="000000"/>
        </w:rPr>
        <w:t>B：材料中部分内容涉及生产关系变革（如社会主义改造、家庭联产承包责任制），但洋务运动（以技术引进为主，未根本改变封建生产关系）和新时代的“科技自立自强”（侧重生产力发展）不直接对应生产关系的“不断变革”，B不选。</w:t>
      </w:r>
    </w:p>
    <w:p w14:paraId="328DC678">
      <w:pPr>
        <w:spacing w:line="360" w:lineRule="auto"/>
        <w:jc w:val="left"/>
        <w:textAlignment w:val="center"/>
        <w:rPr>
          <w:color w:val="000000"/>
        </w:rPr>
      </w:pPr>
      <w:r>
        <w:rPr>
          <w:rFonts w:ascii="宋体" w:hAnsi="宋体" w:eastAsia="宋体" w:cs="宋体"/>
          <w:color w:val="000000"/>
        </w:rPr>
        <w:t>C：题干不涉及发展战略优化问题，C不选。</w:t>
      </w:r>
    </w:p>
    <w:p w14:paraId="75EB22A0">
      <w:pPr>
        <w:spacing w:line="360" w:lineRule="auto"/>
        <w:jc w:val="left"/>
        <w:textAlignment w:val="center"/>
        <w:rPr>
          <w:color w:val="000000"/>
        </w:rPr>
      </w:pPr>
      <w:r>
        <w:rPr>
          <w:rFonts w:ascii="宋体" w:hAnsi="宋体" w:eastAsia="宋体" w:cs="宋体"/>
          <w:color w:val="000000"/>
        </w:rPr>
        <w:t>D：材料提到中国共产党领导革命和建设，但洋务运动由清政府推动，并非共产党领导，因此“领导核心始终坚定”不成立。标题片面强调领导核心，忽略其他阶段，D不选。</w:t>
      </w:r>
    </w:p>
    <w:p w14:paraId="6E0A06B3">
      <w:pPr>
        <w:spacing w:line="360" w:lineRule="auto"/>
        <w:jc w:val="left"/>
        <w:textAlignment w:val="center"/>
        <w:rPr>
          <w:color w:val="000000"/>
        </w:rPr>
      </w:pPr>
      <w:r>
        <w:rPr>
          <w:rFonts w:ascii="宋体" w:hAnsi="宋体" w:eastAsia="宋体" w:cs="宋体"/>
          <w:color w:val="000000"/>
        </w:rPr>
        <w:t>故本题选A。</w:t>
      </w:r>
    </w:p>
    <w:p w14:paraId="0F8DDDE7">
      <w:pPr>
        <w:spacing w:line="360" w:lineRule="auto"/>
        <w:jc w:val="left"/>
        <w:textAlignment w:val="center"/>
        <w:rPr>
          <w:color w:val="000000"/>
        </w:rPr>
      </w:pPr>
      <w:r>
        <w:rPr>
          <w:color w:val="000000"/>
        </w:rPr>
        <w:t xml:space="preserve">3. </w:t>
      </w:r>
      <w:r>
        <w:rPr>
          <w:rFonts w:ascii="宋体" w:hAnsi="宋体" w:eastAsia="宋体" w:cs="宋体"/>
          <w:color w:val="000000"/>
        </w:rPr>
        <w:t>在全面建设社会主义现代化国家的新征程中，针对发展面临的新挑战，我们党提出“守正创新、以新破局”的工作方略。“守正”聚焦坚守中国特色社会主义根本方向，“创新”强调以新思路破解发展难题。这表明（   ）</w:t>
      </w:r>
    </w:p>
    <w:p w14:paraId="726D0E37">
      <w:pPr>
        <w:spacing w:line="360" w:lineRule="auto"/>
        <w:jc w:val="left"/>
        <w:textAlignment w:val="center"/>
        <w:rPr>
          <w:color w:val="000000"/>
        </w:rPr>
      </w:pPr>
      <w:r>
        <w:rPr>
          <w:rFonts w:ascii="宋体" w:hAnsi="宋体" w:eastAsia="宋体" w:cs="宋体"/>
          <w:color w:val="000000"/>
        </w:rPr>
        <w:t>①推进现代化建设需坚持方向与过程的有机统一</w:t>
      </w:r>
    </w:p>
    <w:p w14:paraId="15972987">
      <w:pPr>
        <w:spacing w:line="360" w:lineRule="auto"/>
        <w:jc w:val="left"/>
        <w:textAlignment w:val="center"/>
        <w:rPr>
          <w:color w:val="000000"/>
        </w:rPr>
      </w:pPr>
      <w:r>
        <w:rPr>
          <w:rFonts w:ascii="宋体" w:hAnsi="宋体" w:eastAsia="宋体" w:cs="宋体"/>
          <w:color w:val="000000"/>
        </w:rPr>
        <w:t>②“守正创新”使党在革命性锻造中更加坚强</w:t>
      </w:r>
    </w:p>
    <w:p w14:paraId="372ADB4F">
      <w:pPr>
        <w:spacing w:line="360" w:lineRule="auto"/>
        <w:jc w:val="left"/>
        <w:textAlignment w:val="center"/>
        <w:rPr>
          <w:color w:val="000000"/>
        </w:rPr>
      </w:pPr>
      <w:r>
        <w:rPr>
          <w:rFonts w:ascii="宋体" w:hAnsi="宋体" w:eastAsia="宋体" w:cs="宋体"/>
          <w:color w:val="000000"/>
        </w:rPr>
        <w:t>③中国共产党制定科学方略引领现代化建设实践</w:t>
      </w:r>
    </w:p>
    <w:p w14:paraId="4E2F9CC2">
      <w:pPr>
        <w:spacing w:line="360" w:lineRule="auto"/>
        <w:jc w:val="left"/>
        <w:textAlignment w:val="center"/>
        <w:rPr>
          <w:color w:val="000000"/>
        </w:rPr>
      </w:pPr>
      <w:r>
        <w:rPr>
          <w:rFonts w:ascii="宋体" w:hAnsi="宋体" w:eastAsia="宋体" w:cs="宋体"/>
          <w:color w:val="000000"/>
        </w:rPr>
        <w:t>④“创新”是“守正”的前提，“守正”是“创新”的保障</w:t>
      </w:r>
    </w:p>
    <w:p w14:paraId="422F91B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1DA93E63">
      <w:pPr>
        <w:spacing w:line="360" w:lineRule="auto"/>
        <w:textAlignment w:val="center"/>
        <w:rPr>
          <w:color w:val="000000"/>
        </w:rPr>
      </w:pPr>
      <w:r>
        <w:rPr>
          <w:color w:val="2E75B6"/>
        </w:rPr>
        <w:t>【答案】</w:t>
      </w:r>
      <w:r>
        <w:rPr>
          <w:color w:val="000000"/>
        </w:rPr>
        <w:t>B</w:t>
      </w:r>
    </w:p>
    <w:p w14:paraId="55CBA428">
      <w:pPr>
        <w:spacing w:line="360" w:lineRule="auto"/>
        <w:textAlignment w:val="center"/>
        <w:rPr>
          <w:color w:val="000000"/>
        </w:rPr>
      </w:pPr>
      <w:r>
        <w:rPr>
          <w:color w:val="2E75B6"/>
        </w:rPr>
        <w:t>【解析】</w:t>
      </w:r>
    </w:p>
    <w:p w14:paraId="5CEB8839">
      <w:pPr>
        <w:spacing w:line="360" w:lineRule="auto"/>
        <w:jc w:val="left"/>
        <w:textAlignment w:val="center"/>
        <w:rPr>
          <w:color w:val="000000"/>
        </w:rPr>
      </w:pPr>
      <w:r>
        <w:rPr>
          <w:color w:val="000000"/>
        </w:rPr>
        <w:t>【详解】</w:t>
      </w:r>
      <w:r>
        <w:rPr>
          <w:rFonts w:ascii="宋体" w:hAnsi="宋体" w:eastAsia="宋体" w:cs="宋体"/>
          <w:color w:val="000000"/>
        </w:rPr>
        <w:t>①：题干中“守正”对应坚守根本方向，“创新”对应破解发展难题的过程，体现了推进现代化建设必须坚持方向（守正）与过程（创新）的有机统一，①正确。</w:t>
      </w:r>
    </w:p>
    <w:p w14:paraId="3FADC031">
      <w:pPr>
        <w:spacing w:line="360" w:lineRule="auto"/>
        <w:jc w:val="left"/>
        <w:textAlignment w:val="center"/>
        <w:rPr>
          <w:color w:val="000000"/>
        </w:rPr>
      </w:pPr>
      <w:r>
        <w:rPr>
          <w:rFonts w:ascii="宋体" w:hAnsi="宋体" w:eastAsia="宋体" w:cs="宋体"/>
          <w:color w:val="000000"/>
        </w:rPr>
        <w:t>②：题干聚焦工作方略针对发展挑战，未涉及“革命性锻造”或党的自身建设内容，因此与题干无关，②错误。</w:t>
      </w:r>
    </w:p>
    <w:p w14:paraId="23637FA2">
      <w:pPr>
        <w:spacing w:line="360" w:lineRule="auto"/>
        <w:jc w:val="left"/>
        <w:textAlignment w:val="center"/>
        <w:rPr>
          <w:color w:val="000000"/>
        </w:rPr>
      </w:pPr>
      <w:r>
        <w:rPr>
          <w:rFonts w:ascii="宋体" w:hAnsi="宋体" w:eastAsia="宋体" w:cs="宋体"/>
          <w:color w:val="000000"/>
        </w:rPr>
        <w:t>③：题干明确指出“我们党提出‘守正创新、以新破局’的工作方略”，直接表明中国共产党通过制定科学方略引领现代化建设实践，③正确。</w:t>
      </w:r>
    </w:p>
    <w:p w14:paraId="5999C82A">
      <w:pPr>
        <w:spacing w:line="360" w:lineRule="auto"/>
        <w:jc w:val="left"/>
        <w:textAlignment w:val="center"/>
        <w:rPr>
          <w:color w:val="000000"/>
        </w:rPr>
      </w:pPr>
      <w:r>
        <w:rPr>
          <w:rFonts w:ascii="宋体" w:hAnsi="宋体" w:eastAsia="宋体" w:cs="宋体"/>
          <w:color w:val="000000"/>
        </w:rPr>
        <w:t>④：题干中“守正”是基础（坚守方向），“创新”是方法（破解难题），但未说明“创新是守正的前提”或“守正是创新的保障”，选项表述颠倒关系，不符合题意，④错误。</w:t>
      </w:r>
    </w:p>
    <w:p w14:paraId="065F2209">
      <w:pPr>
        <w:spacing w:line="360" w:lineRule="auto"/>
        <w:jc w:val="left"/>
        <w:textAlignment w:val="center"/>
        <w:rPr>
          <w:color w:val="000000"/>
        </w:rPr>
      </w:pPr>
      <w:r>
        <w:rPr>
          <w:rFonts w:ascii="宋体" w:hAnsi="宋体" w:eastAsia="宋体" w:cs="宋体"/>
          <w:color w:val="000000"/>
        </w:rPr>
        <w:t>故本题选B。</w:t>
      </w:r>
    </w:p>
    <w:p w14:paraId="44801F90">
      <w:pPr>
        <w:spacing w:line="360" w:lineRule="auto"/>
        <w:jc w:val="left"/>
        <w:textAlignment w:val="center"/>
        <w:rPr>
          <w:color w:val="000000"/>
        </w:rPr>
      </w:pPr>
      <w:r>
        <w:rPr>
          <w:color w:val="000000"/>
        </w:rPr>
        <w:t xml:space="preserve">4. </w:t>
      </w:r>
      <w:r>
        <w:rPr>
          <w:rFonts w:ascii="宋体" w:hAnsi="宋体" w:eastAsia="宋体" w:cs="宋体"/>
          <w:color w:val="000000"/>
        </w:rPr>
        <w:t>在新时代发展浪潮中，有的青年扎根乡村，成为助力农产品进城的“新农人”;有的青年投身实验室，攻克人工智能领域的“卡脖子”技术；有的青年驻守边疆，成为守护国土安宁的戍边卫士。这表明（   ）</w:t>
      </w:r>
    </w:p>
    <w:p w14:paraId="67F8A767">
      <w:pPr>
        <w:spacing w:line="360" w:lineRule="auto"/>
        <w:jc w:val="left"/>
        <w:textAlignment w:val="center"/>
        <w:rPr>
          <w:color w:val="000000"/>
        </w:rPr>
      </w:pPr>
      <w:r>
        <w:rPr>
          <w:rFonts w:ascii="宋体" w:hAnsi="宋体" w:eastAsia="宋体" w:cs="宋体"/>
          <w:color w:val="000000"/>
        </w:rPr>
        <w:t>①国家为青年发展提供有效平台</w:t>
      </w:r>
    </w:p>
    <w:p w14:paraId="0A5991B6">
      <w:pPr>
        <w:spacing w:line="360" w:lineRule="auto"/>
        <w:jc w:val="left"/>
        <w:textAlignment w:val="center"/>
        <w:rPr>
          <w:color w:val="000000"/>
        </w:rPr>
      </w:pPr>
      <w:r>
        <w:rPr>
          <w:rFonts w:ascii="宋体" w:hAnsi="宋体" w:eastAsia="宋体" w:cs="宋体"/>
          <w:color w:val="000000"/>
        </w:rPr>
        <w:t>②青年是实现国家发展的根本力量</w:t>
      </w:r>
    </w:p>
    <w:p w14:paraId="03FB1312">
      <w:pPr>
        <w:spacing w:line="360" w:lineRule="auto"/>
        <w:jc w:val="left"/>
        <w:textAlignment w:val="center"/>
        <w:rPr>
          <w:color w:val="000000"/>
        </w:rPr>
      </w:pPr>
      <w:r>
        <w:rPr>
          <w:rFonts w:ascii="宋体" w:hAnsi="宋体" w:eastAsia="宋体" w:cs="宋体"/>
          <w:color w:val="000000"/>
        </w:rPr>
        <w:t>③青年始终与国家发展紧密相连</w:t>
      </w:r>
    </w:p>
    <w:p w14:paraId="3DB21AE9">
      <w:pPr>
        <w:spacing w:line="360" w:lineRule="auto"/>
        <w:jc w:val="left"/>
        <w:textAlignment w:val="center"/>
        <w:rPr>
          <w:color w:val="000000"/>
        </w:rPr>
      </w:pPr>
      <w:r>
        <w:rPr>
          <w:rFonts w:ascii="宋体" w:hAnsi="宋体" w:eastAsia="宋体" w:cs="宋体"/>
          <w:color w:val="000000"/>
        </w:rPr>
        <w:t>④青年奋斗服务于民族复兴的总目标</w:t>
      </w:r>
    </w:p>
    <w:p w14:paraId="6556863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47313B6F">
      <w:pPr>
        <w:spacing w:line="360" w:lineRule="auto"/>
        <w:textAlignment w:val="center"/>
        <w:rPr>
          <w:color w:val="000000"/>
        </w:rPr>
      </w:pPr>
      <w:r>
        <w:rPr>
          <w:color w:val="2E75B6"/>
        </w:rPr>
        <w:t>【答案】</w:t>
      </w:r>
      <w:r>
        <w:rPr>
          <w:color w:val="000000"/>
        </w:rPr>
        <w:t>D</w:t>
      </w:r>
    </w:p>
    <w:p w14:paraId="193F9CA9">
      <w:pPr>
        <w:spacing w:line="360" w:lineRule="auto"/>
        <w:textAlignment w:val="center"/>
        <w:rPr>
          <w:color w:val="000000"/>
        </w:rPr>
      </w:pPr>
      <w:r>
        <w:rPr>
          <w:color w:val="2E75B6"/>
        </w:rPr>
        <w:t>【解析】</w:t>
      </w:r>
    </w:p>
    <w:p w14:paraId="24FFE6C5">
      <w:pPr>
        <w:spacing w:line="360" w:lineRule="auto"/>
        <w:jc w:val="left"/>
        <w:textAlignment w:val="center"/>
        <w:rPr>
          <w:color w:val="000000"/>
        </w:rPr>
      </w:pPr>
      <w:r>
        <w:rPr>
          <w:color w:val="000000"/>
        </w:rPr>
        <w:t>【详解】①：材料体现的是青年不断奋斗，奉献社会，没有体现国家为青年发展提供有效平台，①不选。</w:t>
      </w:r>
    </w:p>
    <w:p w14:paraId="5082B046">
      <w:pPr>
        <w:spacing w:line="360" w:lineRule="auto"/>
        <w:jc w:val="left"/>
        <w:textAlignment w:val="center"/>
        <w:rPr>
          <w:color w:val="000000"/>
        </w:rPr>
      </w:pPr>
      <w:r>
        <w:rPr>
          <w:color w:val="000000"/>
        </w:rPr>
        <w:t>②：人民群众是历史的主体，是推动国家发展的根本力量，②不选。</w:t>
      </w:r>
    </w:p>
    <w:p w14:paraId="06650136">
      <w:pPr>
        <w:spacing w:line="360" w:lineRule="auto"/>
        <w:jc w:val="left"/>
        <w:textAlignment w:val="center"/>
        <w:rPr>
          <w:color w:val="000000"/>
        </w:rPr>
      </w:pPr>
      <w:r>
        <w:rPr>
          <w:color w:val="000000"/>
        </w:rPr>
        <w:t>③④：根据材料信息，青年奋斗在各个层面，将个人梦融入国家梦，</w:t>
      </w:r>
      <w:r>
        <w:rPr>
          <w:rFonts w:ascii="宋体" w:hAnsi="宋体" w:eastAsia="宋体" w:cs="宋体"/>
          <w:color w:val="000000"/>
        </w:rPr>
        <w:t>青年始终与国家发展紧密相连，青年奋斗服务于民族复兴的总目标，③④入选。</w:t>
      </w:r>
    </w:p>
    <w:p w14:paraId="172CB251">
      <w:pPr>
        <w:spacing w:line="360" w:lineRule="auto"/>
        <w:jc w:val="left"/>
        <w:textAlignment w:val="center"/>
        <w:rPr>
          <w:color w:val="000000"/>
        </w:rPr>
      </w:pPr>
      <w:r>
        <w:rPr>
          <w:color w:val="000000"/>
        </w:rPr>
        <w:t>故本题选D。</w:t>
      </w:r>
    </w:p>
    <w:p w14:paraId="54D808D4">
      <w:pPr>
        <w:spacing w:line="360" w:lineRule="auto"/>
        <w:jc w:val="left"/>
        <w:textAlignment w:val="center"/>
        <w:rPr>
          <w:color w:val="000000"/>
        </w:rPr>
      </w:pPr>
      <w:r>
        <w:rPr>
          <w:color w:val="000000"/>
        </w:rPr>
        <w:t xml:space="preserve">5. </w:t>
      </w:r>
      <w:r>
        <w:rPr>
          <w:rFonts w:ascii="宋体" w:hAnsi="宋体" w:eastAsia="宋体" w:cs="宋体"/>
          <w:color w:val="000000"/>
        </w:rPr>
        <w:t>宏观经济治理是高质量发展的关键保障，提升其效能需发挥好价格、就业、消费、区域、环保等政策作用，促进形成更多由内需主导、消费拉动、内生增长的经济发展模式。这些举措（   ）</w:t>
      </w:r>
    </w:p>
    <w:p w14:paraId="19DAD112">
      <w:pPr>
        <w:spacing w:line="360" w:lineRule="auto"/>
        <w:jc w:val="left"/>
        <w:textAlignment w:val="center"/>
        <w:rPr>
          <w:color w:val="000000"/>
        </w:rPr>
      </w:pPr>
      <w:r>
        <w:rPr>
          <w:rFonts w:ascii="宋体" w:hAnsi="宋体" w:eastAsia="宋体" w:cs="宋体"/>
          <w:color w:val="000000"/>
        </w:rPr>
        <w:t>①能解决好内外需结构失衡问题</w:t>
      </w:r>
    </w:p>
    <w:p w14:paraId="716EAD0D">
      <w:pPr>
        <w:spacing w:line="360" w:lineRule="auto"/>
        <w:jc w:val="left"/>
        <w:textAlignment w:val="center"/>
        <w:rPr>
          <w:color w:val="000000"/>
        </w:rPr>
      </w:pPr>
      <w:r>
        <w:rPr>
          <w:rFonts w:ascii="宋体" w:hAnsi="宋体" w:eastAsia="宋体" w:cs="宋体"/>
          <w:color w:val="000000"/>
        </w:rPr>
        <w:t>②有利于构建和完善新发展格局</w:t>
      </w:r>
    </w:p>
    <w:p w14:paraId="4483849D">
      <w:pPr>
        <w:spacing w:line="360" w:lineRule="auto"/>
        <w:jc w:val="left"/>
        <w:textAlignment w:val="center"/>
        <w:rPr>
          <w:color w:val="000000"/>
        </w:rPr>
      </w:pPr>
      <w:r>
        <w:rPr>
          <w:rFonts w:ascii="宋体" w:hAnsi="宋体" w:eastAsia="宋体" w:cs="宋体"/>
          <w:color w:val="000000"/>
        </w:rPr>
        <w:t>③是践行新发展理念的生动体现</w:t>
      </w:r>
    </w:p>
    <w:p w14:paraId="3EE1F03F">
      <w:pPr>
        <w:spacing w:line="360" w:lineRule="auto"/>
        <w:jc w:val="left"/>
        <w:textAlignment w:val="center"/>
        <w:rPr>
          <w:color w:val="000000"/>
        </w:rPr>
      </w:pPr>
      <w:r>
        <w:rPr>
          <w:rFonts w:ascii="宋体" w:hAnsi="宋体" w:eastAsia="宋体" w:cs="宋体"/>
          <w:color w:val="000000"/>
        </w:rPr>
        <w:t>④完善了社会主义市场经济体制</w:t>
      </w:r>
    </w:p>
    <w:p w14:paraId="6035574A">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54A1ACB7">
      <w:pPr>
        <w:spacing w:line="360" w:lineRule="auto"/>
        <w:textAlignment w:val="center"/>
        <w:rPr>
          <w:color w:val="000000"/>
        </w:rPr>
      </w:pPr>
      <w:r>
        <w:rPr>
          <w:color w:val="2E75B6"/>
        </w:rPr>
        <w:t>【答案】</w:t>
      </w:r>
      <w:r>
        <w:rPr>
          <w:color w:val="000000"/>
        </w:rPr>
        <w:t>C</w:t>
      </w:r>
    </w:p>
    <w:p w14:paraId="28CC7274">
      <w:pPr>
        <w:spacing w:line="360" w:lineRule="auto"/>
        <w:textAlignment w:val="center"/>
        <w:rPr>
          <w:color w:val="000000"/>
        </w:rPr>
      </w:pPr>
      <w:r>
        <w:rPr>
          <w:color w:val="2E75B6"/>
        </w:rPr>
        <w:t>【解析】</w:t>
      </w:r>
    </w:p>
    <w:p w14:paraId="77BD0407">
      <w:pPr>
        <w:spacing w:line="360" w:lineRule="auto"/>
        <w:jc w:val="left"/>
        <w:textAlignment w:val="center"/>
        <w:rPr>
          <w:color w:val="000000"/>
        </w:rPr>
      </w:pPr>
      <w:r>
        <w:rPr>
          <w:color w:val="000000"/>
        </w:rPr>
        <w:t>【详解】</w:t>
      </w:r>
      <w:r>
        <w:rPr>
          <w:rFonts w:ascii="宋体" w:hAnsi="宋体" w:eastAsia="宋体" w:cs="宋体"/>
          <w:color w:val="000000"/>
        </w:rPr>
        <w:t>①：题干提到促进形成更多由内需主导的模式，这有助于改善内外需结构失衡，但“解决好”表述过于绝对。题干仅强调“促进形成”，是一种方向性引导，而非确保完全解决，①排除。</w:t>
      </w:r>
    </w:p>
    <w:p w14:paraId="5ACF1D02">
      <w:pPr>
        <w:spacing w:line="360" w:lineRule="auto"/>
        <w:jc w:val="left"/>
        <w:textAlignment w:val="center"/>
        <w:rPr>
          <w:color w:val="000000"/>
        </w:rPr>
      </w:pPr>
      <w:r>
        <w:rPr>
          <w:rFonts w:ascii="宋体" w:hAnsi="宋体" w:eastAsia="宋体" w:cs="宋体"/>
          <w:color w:val="000000"/>
        </w:rPr>
        <w:t>②：新发展格局的核心是“以国内大循环为主体、国内国际双循环相互促进”。题干中内需主导、消费拉动体现了国内大循环的主体地位，因此这些举措有利于构建和完善新发展格局，②正确。</w:t>
      </w:r>
    </w:p>
    <w:p w14:paraId="14BE5A97">
      <w:pPr>
        <w:spacing w:line="360" w:lineRule="auto"/>
        <w:jc w:val="left"/>
        <w:textAlignment w:val="center"/>
        <w:rPr>
          <w:color w:val="000000"/>
        </w:rPr>
      </w:pPr>
      <w:r>
        <w:rPr>
          <w:rFonts w:ascii="宋体" w:hAnsi="宋体" w:eastAsia="宋体" w:cs="宋体"/>
          <w:color w:val="000000"/>
        </w:rPr>
        <w:t>③：新发展理念包括创新、协调、绿色、开放、共享。题干中的环保政策对应绿色发展，区域政策对应协调发展，消费、就业政策对应共享发展，整体促进高质量发展，是践行新发展理念的具体表现，③正确。</w:t>
      </w:r>
    </w:p>
    <w:p w14:paraId="4DC113F8">
      <w:pPr>
        <w:spacing w:line="360" w:lineRule="auto"/>
        <w:jc w:val="left"/>
        <w:textAlignment w:val="center"/>
        <w:rPr>
          <w:color w:val="000000"/>
        </w:rPr>
      </w:pPr>
      <w:r>
        <w:rPr>
          <w:rFonts w:ascii="宋体" w:hAnsi="宋体" w:eastAsia="宋体" w:cs="宋体"/>
          <w:color w:val="000000"/>
        </w:rPr>
        <w:t>④：题干强调政策作用提升治理效能，属于宏观调控范畴，未涉及社会主义市场经济体制的完善，④排除。</w:t>
      </w:r>
    </w:p>
    <w:p w14:paraId="20740C48">
      <w:pPr>
        <w:spacing w:line="360" w:lineRule="auto"/>
        <w:jc w:val="left"/>
        <w:textAlignment w:val="center"/>
        <w:rPr>
          <w:color w:val="000000"/>
        </w:rPr>
      </w:pPr>
      <w:r>
        <w:rPr>
          <w:rFonts w:ascii="宋体" w:hAnsi="宋体" w:eastAsia="宋体" w:cs="宋体"/>
          <w:color w:val="000000"/>
        </w:rPr>
        <w:t>故本题选C。</w:t>
      </w:r>
    </w:p>
    <w:p w14:paraId="6ABED787">
      <w:pPr>
        <w:spacing w:line="360" w:lineRule="auto"/>
        <w:jc w:val="left"/>
        <w:textAlignment w:val="center"/>
        <w:rPr>
          <w:color w:val="000000"/>
        </w:rPr>
      </w:pPr>
      <w:r>
        <w:rPr>
          <w:color w:val="000000"/>
        </w:rPr>
        <w:t xml:space="preserve">6. </w:t>
      </w:r>
      <w:r>
        <w:rPr>
          <w:rFonts w:ascii="宋体" w:hAnsi="宋体" w:eastAsia="宋体" w:cs="宋体"/>
          <w:color w:val="000000"/>
        </w:rPr>
        <w:t>某村探索柑橘产业合作新模式：农户以承包地入股，村集体牵头建设仓储物流中心，农业科技公司提供种植技术服务，最终利润按农户50%、村集体30%、公司20%的比例分成，实现了“农户有收益、集体有积累、公司有盈利”。此模式（   ）</w:t>
      </w:r>
    </w:p>
    <w:p w14:paraId="56D93C16">
      <w:pPr>
        <w:spacing w:line="360" w:lineRule="auto"/>
        <w:jc w:val="left"/>
        <w:textAlignment w:val="center"/>
        <w:rPr>
          <w:color w:val="000000"/>
        </w:rPr>
      </w:pPr>
      <w:r>
        <w:rPr>
          <w:rFonts w:ascii="宋体" w:hAnsi="宋体" w:eastAsia="宋体" w:cs="宋体"/>
          <w:color w:val="000000"/>
        </w:rPr>
        <w:t>①促进农村土地流转，保障农户获得固定收益</w:t>
      </w:r>
    </w:p>
    <w:p w14:paraId="18328186">
      <w:pPr>
        <w:spacing w:line="360" w:lineRule="auto"/>
        <w:jc w:val="left"/>
        <w:textAlignment w:val="center"/>
        <w:rPr>
          <w:color w:val="000000"/>
        </w:rPr>
      </w:pPr>
      <w:r>
        <w:rPr>
          <w:rFonts w:ascii="宋体" w:hAnsi="宋体" w:eastAsia="宋体" w:cs="宋体"/>
          <w:color w:val="000000"/>
        </w:rPr>
        <w:t>②整合多方资源优势，助力乡村产业提质增效</w:t>
      </w:r>
    </w:p>
    <w:p w14:paraId="3DF7BBD1">
      <w:pPr>
        <w:spacing w:line="360" w:lineRule="auto"/>
        <w:jc w:val="left"/>
        <w:textAlignment w:val="center"/>
        <w:rPr>
          <w:color w:val="000000"/>
        </w:rPr>
      </w:pPr>
      <w:r>
        <w:rPr>
          <w:rFonts w:ascii="宋体" w:hAnsi="宋体" w:eastAsia="宋体" w:cs="宋体"/>
          <w:color w:val="000000"/>
        </w:rPr>
        <w:t>③拓宽农民的收入渠道，为实现乡村振兴赋能</w:t>
      </w:r>
    </w:p>
    <w:p w14:paraId="5AD898DC">
      <w:pPr>
        <w:spacing w:line="360" w:lineRule="auto"/>
        <w:jc w:val="left"/>
        <w:textAlignment w:val="center"/>
        <w:rPr>
          <w:color w:val="000000"/>
        </w:rPr>
      </w:pPr>
      <w:r>
        <w:rPr>
          <w:rFonts w:ascii="宋体" w:hAnsi="宋体" w:eastAsia="宋体" w:cs="宋体"/>
          <w:color w:val="000000"/>
        </w:rPr>
        <w:t>④推动城乡要素流动，破解城乡发展不平衡问题</w:t>
      </w:r>
    </w:p>
    <w:p w14:paraId="00F66B6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1191D0F2">
      <w:pPr>
        <w:spacing w:line="360" w:lineRule="auto"/>
        <w:textAlignment w:val="center"/>
        <w:rPr>
          <w:color w:val="000000"/>
        </w:rPr>
      </w:pPr>
      <w:r>
        <w:rPr>
          <w:color w:val="2E75B6"/>
        </w:rPr>
        <w:t>【答案】</w:t>
      </w:r>
      <w:r>
        <w:rPr>
          <w:color w:val="000000"/>
        </w:rPr>
        <w:t>C</w:t>
      </w:r>
    </w:p>
    <w:p w14:paraId="7AF7F942">
      <w:pPr>
        <w:spacing w:line="360" w:lineRule="auto"/>
        <w:textAlignment w:val="center"/>
        <w:rPr>
          <w:color w:val="000000"/>
        </w:rPr>
      </w:pPr>
      <w:r>
        <w:rPr>
          <w:color w:val="2E75B6"/>
        </w:rPr>
        <w:t>【解析】</w:t>
      </w:r>
    </w:p>
    <w:p w14:paraId="0A41E1A0">
      <w:pPr>
        <w:spacing w:line="360" w:lineRule="auto"/>
        <w:jc w:val="left"/>
        <w:textAlignment w:val="center"/>
        <w:rPr>
          <w:color w:val="000000"/>
        </w:rPr>
      </w:pPr>
      <w:r>
        <w:rPr>
          <w:color w:val="000000"/>
        </w:rPr>
        <w:t>【详解】</w:t>
      </w:r>
      <w:r>
        <w:rPr>
          <w:rFonts w:ascii="宋体" w:hAnsi="宋体" w:eastAsia="宋体" w:cs="宋体"/>
          <w:color w:val="000000"/>
        </w:rPr>
        <w:t>①：收益基于利润分成（比例50%），而非固定金额（如租金或工资），收益随经营状况波动，保障获得固定收益说法错误，①不选。</w:t>
      </w:r>
    </w:p>
    <w:p w14:paraId="7C642D41">
      <w:pPr>
        <w:spacing w:line="360" w:lineRule="auto"/>
        <w:jc w:val="left"/>
        <w:textAlignment w:val="center"/>
        <w:rPr>
          <w:color w:val="000000"/>
        </w:rPr>
      </w:pPr>
      <w:r>
        <w:rPr>
          <w:rFonts w:ascii="宋体" w:hAnsi="宋体" w:eastAsia="宋体" w:cs="宋体"/>
          <w:color w:val="000000"/>
        </w:rPr>
        <w:t>②：模式整合了农户的土地资源、村集体的基础设施和公司的技术资源，形成协同效应，提升产业效率和质量，②正确。</w:t>
      </w:r>
    </w:p>
    <w:p w14:paraId="4436DC63">
      <w:pPr>
        <w:spacing w:line="360" w:lineRule="auto"/>
        <w:jc w:val="left"/>
        <w:textAlignment w:val="center"/>
        <w:rPr>
          <w:color w:val="000000"/>
        </w:rPr>
      </w:pPr>
      <w:r>
        <w:rPr>
          <w:rFonts w:ascii="宋体" w:hAnsi="宋体" w:eastAsia="宋体" w:cs="宋体"/>
          <w:color w:val="000000"/>
        </w:rPr>
        <w:t>③：农户通过入股分成获得分红收入，在传统种植收入外拓宽了渠道；同时，该模式促进乡村产业发展，符合国家乡村振兴战略，为乡村发展注入动力，③正确。</w:t>
      </w:r>
    </w:p>
    <w:p w14:paraId="473A8559">
      <w:pPr>
        <w:spacing w:line="360" w:lineRule="auto"/>
        <w:jc w:val="left"/>
        <w:textAlignment w:val="center"/>
        <w:rPr>
          <w:color w:val="000000"/>
        </w:rPr>
      </w:pPr>
      <w:r>
        <w:rPr>
          <w:rFonts w:ascii="宋体" w:hAnsi="宋体" w:eastAsia="宋体" w:cs="宋体"/>
          <w:color w:val="000000"/>
        </w:rPr>
        <w:t>④：题干中农业科技公司提供技术服务，可能隐含技术要素流动，但未明确涉及城乡互动（如人才、资本流动），且模式主要聚焦乡村内部合作，未直接针对城乡发展不平衡问题，④不选。</w:t>
      </w:r>
    </w:p>
    <w:p w14:paraId="618F0012">
      <w:pPr>
        <w:spacing w:line="360" w:lineRule="auto"/>
        <w:jc w:val="left"/>
        <w:textAlignment w:val="center"/>
        <w:rPr>
          <w:color w:val="000000"/>
        </w:rPr>
      </w:pPr>
      <w:r>
        <w:rPr>
          <w:rFonts w:ascii="宋体" w:hAnsi="宋体" w:eastAsia="宋体" w:cs="宋体"/>
          <w:color w:val="000000"/>
        </w:rPr>
        <w:t>故本题选C。</w:t>
      </w:r>
    </w:p>
    <w:p w14:paraId="4E7BFE36">
      <w:pPr>
        <w:spacing w:line="360" w:lineRule="auto"/>
        <w:jc w:val="left"/>
        <w:textAlignment w:val="center"/>
        <w:rPr>
          <w:color w:val="000000"/>
        </w:rPr>
      </w:pPr>
      <w:r>
        <w:rPr>
          <w:color w:val="000000"/>
        </w:rPr>
        <w:t xml:space="preserve">7. </w:t>
      </w:r>
      <w:r>
        <w:rPr>
          <w:rFonts w:ascii="宋体" w:hAnsi="宋体" w:eastAsia="宋体" w:cs="宋体"/>
          <w:color w:val="000000"/>
        </w:rPr>
        <w:t>“众扶保”是2025年杭州市政府推出的为防范困难群体致贫返贫风险、专门定制的综合型商业保险。该项目面向全市符合条件的困难对象，对困难群众实施全额资助或差额补助参保。该项举措（   ）</w:t>
      </w:r>
    </w:p>
    <w:p w14:paraId="44D5779F">
      <w:pPr>
        <w:spacing w:line="360" w:lineRule="auto"/>
        <w:jc w:val="left"/>
        <w:textAlignment w:val="center"/>
        <w:rPr>
          <w:color w:val="000000"/>
        </w:rPr>
      </w:pPr>
      <w:r>
        <w:rPr>
          <w:rFonts w:ascii="宋体" w:hAnsi="宋体" w:eastAsia="宋体" w:cs="宋体"/>
          <w:color w:val="000000"/>
        </w:rPr>
        <w:t>①有利于完善多层级的风险防护体系</w:t>
      </w:r>
    </w:p>
    <w:p w14:paraId="175CE905">
      <w:pPr>
        <w:spacing w:line="360" w:lineRule="auto"/>
        <w:jc w:val="left"/>
        <w:textAlignment w:val="center"/>
        <w:rPr>
          <w:color w:val="000000"/>
        </w:rPr>
      </w:pPr>
      <w:r>
        <w:rPr>
          <w:rFonts w:ascii="宋体" w:hAnsi="宋体" w:eastAsia="宋体" w:cs="宋体"/>
          <w:color w:val="000000"/>
        </w:rPr>
        <w:t>②能推动社会保障的公平性与持续性</w:t>
      </w:r>
    </w:p>
    <w:p w14:paraId="39B9A34D">
      <w:pPr>
        <w:spacing w:line="360" w:lineRule="auto"/>
        <w:jc w:val="left"/>
        <w:textAlignment w:val="center"/>
        <w:rPr>
          <w:color w:val="000000"/>
        </w:rPr>
      </w:pPr>
      <w:r>
        <w:rPr>
          <w:rFonts w:ascii="宋体" w:hAnsi="宋体" w:eastAsia="宋体" w:cs="宋体"/>
          <w:color w:val="000000"/>
        </w:rPr>
        <w:t>③有利于完善社会救助增加群众收入</w:t>
      </w:r>
    </w:p>
    <w:p w14:paraId="537EBDAF">
      <w:pPr>
        <w:spacing w:line="360" w:lineRule="auto"/>
        <w:jc w:val="left"/>
        <w:textAlignment w:val="center"/>
        <w:rPr>
          <w:color w:val="000000"/>
        </w:rPr>
      </w:pPr>
      <w:r>
        <w:rPr>
          <w:rFonts w:ascii="宋体" w:hAnsi="宋体" w:eastAsia="宋体" w:cs="宋体"/>
          <w:color w:val="000000"/>
        </w:rPr>
        <w:t>④是政府运用财政政策的生动体现</w:t>
      </w:r>
    </w:p>
    <w:p w14:paraId="1BEB46C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DC1F3BC">
      <w:pPr>
        <w:spacing w:line="360" w:lineRule="auto"/>
        <w:textAlignment w:val="center"/>
        <w:rPr>
          <w:color w:val="000000"/>
        </w:rPr>
      </w:pPr>
      <w:r>
        <w:rPr>
          <w:color w:val="2E75B6"/>
        </w:rPr>
        <w:t>【答案】</w:t>
      </w:r>
      <w:r>
        <w:rPr>
          <w:color w:val="000000"/>
        </w:rPr>
        <w:t>B</w:t>
      </w:r>
    </w:p>
    <w:p w14:paraId="4894D406">
      <w:pPr>
        <w:spacing w:line="360" w:lineRule="auto"/>
        <w:textAlignment w:val="center"/>
        <w:rPr>
          <w:color w:val="000000"/>
        </w:rPr>
      </w:pPr>
      <w:r>
        <w:rPr>
          <w:color w:val="2E75B6"/>
        </w:rPr>
        <w:t>【解析】</w:t>
      </w:r>
    </w:p>
    <w:p w14:paraId="310AC223">
      <w:pPr>
        <w:spacing w:line="360" w:lineRule="auto"/>
        <w:jc w:val="left"/>
        <w:textAlignment w:val="center"/>
        <w:rPr>
          <w:color w:val="000000"/>
        </w:rPr>
      </w:pPr>
      <w:r>
        <w:rPr>
          <w:color w:val="000000"/>
        </w:rPr>
        <w:t>【详解】①：该项目由政府资助困难群体参保商业保险，补充了基本社会保障，形成</w:t>
      </w:r>
      <w:r>
        <w:rPr>
          <w:rFonts w:ascii="宋体" w:hAnsi="宋体" w:eastAsia="宋体" w:cs="宋体"/>
          <w:color w:val="000000"/>
        </w:rPr>
        <w:t>“</w:t>
      </w:r>
      <w:r>
        <w:rPr>
          <w:color w:val="000000"/>
        </w:rPr>
        <w:t>基本保障+商业保险</w:t>
      </w:r>
      <w:r>
        <w:rPr>
          <w:rFonts w:ascii="宋体" w:hAnsi="宋体" w:eastAsia="宋体" w:cs="宋体"/>
          <w:color w:val="000000"/>
        </w:rPr>
        <w:t>”</w:t>
      </w:r>
      <w:r>
        <w:rPr>
          <w:color w:val="000000"/>
        </w:rPr>
        <w:t>的多层级风险防护体系，增强了对困难群体的保障力度。①正确。</w:t>
      </w:r>
    </w:p>
    <w:p w14:paraId="1C4443FF">
      <w:pPr>
        <w:spacing w:line="360" w:lineRule="auto"/>
        <w:jc w:val="left"/>
        <w:textAlignment w:val="center"/>
        <w:rPr>
          <w:color w:val="000000"/>
        </w:rPr>
      </w:pPr>
      <w:r>
        <w:rPr>
          <w:color w:val="000000"/>
        </w:rPr>
        <w:t>②：</w:t>
      </w:r>
      <w:r>
        <w:rPr>
          <w:rFonts w:ascii="宋体" w:hAnsi="宋体" w:eastAsia="宋体" w:cs="宋体"/>
          <w:color w:val="000000"/>
        </w:rPr>
        <w:t>“</w:t>
      </w:r>
      <w:r>
        <w:rPr>
          <w:color w:val="000000"/>
        </w:rPr>
        <w:t>众扶保</w:t>
      </w:r>
      <w:r>
        <w:rPr>
          <w:rFonts w:ascii="宋体" w:hAnsi="宋体" w:eastAsia="宋体" w:cs="宋体"/>
          <w:color w:val="000000"/>
        </w:rPr>
        <w:t>”</w:t>
      </w:r>
      <w:r>
        <w:rPr>
          <w:color w:val="000000"/>
        </w:rPr>
        <w:t>是属于商业保险，与推动社会保障的公平性与持续性无关，②不选。</w:t>
      </w:r>
    </w:p>
    <w:p w14:paraId="1DAE3021">
      <w:pPr>
        <w:spacing w:line="360" w:lineRule="auto"/>
        <w:jc w:val="left"/>
        <w:textAlignment w:val="center"/>
        <w:rPr>
          <w:color w:val="000000"/>
        </w:rPr>
      </w:pPr>
      <w:r>
        <w:rPr>
          <w:color w:val="000000"/>
        </w:rPr>
        <w:t>③：社会救助指政府直接提供基本生活保障（如低保等），而该项目是商业保险，属于风险防范，并非直接完善社会救助。此外，保险主要功能是防止因灾、因病等导致收入减少，而非</w:t>
      </w:r>
      <w:r>
        <w:rPr>
          <w:rFonts w:ascii="宋体" w:hAnsi="宋体" w:eastAsia="宋体" w:cs="宋体"/>
          <w:color w:val="000000"/>
        </w:rPr>
        <w:t>“</w:t>
      </w:r>
      <w:r>
        <w:rPr>
          <w:color w:val="000000"/>
        </w:rPr>
        <w:t>增加群众收入</w:t>
      </w:r>
      <w:r>
        <w:rPr>
          <w:rFonts w:ascii="宋体" w:hAnsi="宋体" w:eastAsia="宋体" w:cs="宋体"/>
          <w:color w:val="000000"/>
        </w:rPr>
        <w:t>”</w:t>
      </w:r>
      <w:r>
        <w:rPr>
          <w:color w:val="000000"/>
        </w:rPr>
        <w:t>，③不选。</w:t>
      </w:r>
    </w:p>
    <w:p w14:paraId="114F0C01">
      <w:pPr>
        <w:spacing w:line="360" w:lineRule="auto"/>
        <w:jc w:val="left"/>
        <w:textAlignment w:val="center"/>
        <w:rPr>
          <w:color w:val="000000"/>
        </w:rPr>
      </w:pPr>
      <w:r>
        <w:rPr>
          <w:color w:val="000000"/>
        </w:rPr>
        <w:t>④：该项目面向全市符合条件的困难对象，对困难群众实施全额资助或差额补助参保，这说明该项举措是政府运用财政政策的生动体现，④正确。</w:t>
      </w:r>
    </w:p>
    <w:p w14:paraId="2590B45E">
      <w:pPr>
        <w:spacing w:line="360" w:lineRule="auto"/>
        <w:jc w:val="left"/>
        <w:textAlignment w:val="center"/>
        <w:rPr>
          <w:color w:val="000000"/>
        </w:rPr>
      </w:pPr>
      <w:r>
        <w:rPr>
          <w:color w:val="000000"/>
        </w:rPr>
        <w:t>故本题选B。</w:t>
      </w:r>
    </w:p>
    <w:p w14:paraId="57F5B79E">
      <w:pPr>
        <w:spacing w:line="360" w:lineRule="auto"/>
        <w:jc w:val="left"/>
        <w:textAlignment w:val="center"/>
        <w:rPr>
          <w:color w:val="000000"/>
        </w:rPr>
      </w:pPr>
      <w:r>
        <w:rPr>
          <w:color w:val="000000"/>
        </w:rPr>
        <w:t xml:space="preserve">8. </w:t>
      </w:r>
      <w:r>
        <w:rPr>
          <w:rFonts w:ascii="宋体" w:hAnsi="宋体" w:eastAsia="宋体" w:cs="宋体"/>
          <w:color w:val="000000"/>
        </w:rPr>
        <w:t>浙江经济在稳进提质中彰显新动能。某班同学以“浙江经济‘三季报’里的高质量密码”为议题，搜集整理了2025年前三季度核心经济数据(数据来源：浙江省统计局)</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454"/>
        <w:gridCol w:w="2213"/>
        <w:gridCol w:w="3658"/>
      </w:tblGrid>
      <w:tr w14:paraId="2734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24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97E204">
            <w:pPr>
              <w:spacing w:line="360" w:lineRule="auto"/>
              <w:jc w:val="left"/>
              <w:textAlignment w:val="center"/>
              <w:rPr>
                <w:color w:val="000000"/>
              </w:rPr>
            </w:pPr>
          </w:p>
        </w:tc>
        <w:tc>
          <w:tcPr>
            <w:tcW w:w="22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946E7B">
            <w:pPr>
              <w:spacing w:line="360" w:lineRule="auto"/>
              <w:jc w:val="left"/>
              <w:textAlignment w:val="center"/>
              <w:rPr>
                <w:color w:val="000000"/>
              </w:rPr>
            </w:pPr>
            <w:r>
              <w:rPr>
                <w:rFonts w:ascii="宋体" w:hAnsi="宋体" w:eastAsia="宋体" w:cs="宋体"/>
                <w:color w:val="000000"/>
              </w:rPr>
              <w:t>绝对值(亿元)</w:t>
            </w:r>
          </w:p>
        </w:tc>
        <w:tc>
          <w:tcPr>
            <w:tcW w:w="36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C5ADBD">
            <w:pPr>
              <w:spacing w:line="360" w:lineRule="auto"/>
              <w:jc w:val="left"/>
              <w:textAlignment w:val="center"/>
              <w:rPr>
                <w:color w:val="000000"/>
              </w:rPr>
            </w:pPr>
            <w:r>
              <w:rPr>
                <w:rFonts w:ascii="宋体" w:hAnsi="宋体" w:eastAsia="宋体" w:cs="宋体"/>
                <w:color w:val="000000"/>
              </w:rPr>
              <w:t>同比增长(%)</w:t>
            </w:r>
          </w:p>
        </w:tc>
      </w:tr>
      <w:tr w14:paraId="5BDF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24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E52A35">
            <w:pPr>
              <w:spacing w:line="360" w:lineRule="auto"/>
              <w:jc w:val="left"/>
              <w:textAlignment w:val="center"/>
              <w:rPr>
                <w:color w:val="000000"/>
              </w:rPr>
            </w:pPr>
            <w:r>
              <w:rPr>
                <w:rFonts w:ascii="宋体" w:hAnsi="宋体" w:eastAsia="宋体" w:cs="宋体"/>
                <w:color w:val="000000"/>
              </w:rPr>
              <w:t>地区生产总值</w:t>
            </w:r>
          </w:p>
        </w:tc>
        <w:tc>
          <w:tcPr>
            <w:tcW w:w="22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C93326">
            <w:pPr>
              <w:spacing w:line="360" w:lineRule="auto"/>
              <w:jc w:val="left"/>
              <w:textAlignment w:val="center"/>
              <w:rPr>
                <w:color w:val="000000"/>
              </w:rPr>
            </w:pPr>
            <w:r>
              <w:rPr>
                <w:rFonts w:ascii="宋体" w:hAnsi="宋体" w:eastAsia="宋体" w:cs="宋体"/>
                <w:color w:val="000000"/>
              </w:rPr>
              <w:t>68495</w:t>
            </w:r>
          </w:p>
        </w:tc>
        <w:tc>
          <w:tcPr>
            <w:tcW w:w="36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0BADA5">
            <w:pPr>
              <w:spacing w:line="360" w:lineRule="auto"/>
              <w:jc w:val="left"/>
              <w:textAlignment w:val="center"/>
              <w:rPr>
                <w:color w:val="000000"/>
              </w:rPr>
            </w:pPr>
            <w:r>
              <w:rPr>
                <w:rFonts w:ascii="宋体" w:hAnsi="宋体" w:eastAsia="宋体" w:cs="宋体"/>
                <w:color w:val="000000"/>
              </w:rPr>
              <w:t>5.7</w:t>
            </w:r>
          </w:p>
        </w:tc>
      </w:tr>
      <w:tr w14:paraId="281E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24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E451F7">
            <w:pPr>
              <w:spacing w:line="360" w:lineRule="auto"/>
              <w:jc w:val="left"/>
              <w:textAlignment w:val="center"/>
              <w:rPr>
                <w:color w:val="000000"/>
              </w:rPr>
            </w:pPr>
            <w:r>
              <w:rPr>
                <w:rFonts w:ascii="宋体" w:hAnsi="宋体" w:eastAsia="宋体" w:cs="宋体"/>
                <w:color w:val="000000"/>
              </w:rPr>
              <w:t>规模以上工业增加值</w:t>
            </w:r>
          </w:p>
        </w:tc>
        <w:tc>
          <w:tcPr>
            <w:tcW w:w="22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B98671">
            <w:pPr>
              <w:spacing w:line="360" w:lineRule="auto"/>
              <w:jc w:val="left"/>
              <w:textAlignment w:val="center"/>
              <w:rPr>
                <w:color w:val="000000"/>
              </w:rPr>
            </w:pPr>
            <w:r>
              <w:rPr>
                <w:rFonts w:ascii="宋体" w:hAnsi="宋体" w:eastAsia="宋体" w:cs="宋体"/>
                <w:color w:val="000000"/>
              </w:rPr>
              <w:t>一</w:t>
            </w:r>
          </w:p>
        </w:tc>
        <w:tc>
          <w:tcPr>
            <w:tcW w:w="36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B55A41">
            <w:pPr>
              <w:spacing w:line="360" w:lineRule="auto"/>
              <w:jc w:val="left"/>
              <w:textAlignment w:val="center"/>
              <w:rPr>
                <w:color w:val="000000"/>
              </w:rPr>
            </w:pPr>
            <w:r>
              <w:rPr>
                <w:rFonts w:ascii="宋体" w:hAnsi="宋体" w:eastAsia="宋体" w:cs="宋体"/>
                <w:color w:val="000000"/>
              </w:rPr>
              <w:t>7.1</w:t>
            </w:r>
          </w:p>
        </w:tc>
      </w:tr>
      <w:tr w14:paraId="3354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24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ACD139">
            <w:pPr>
              <w:spacing w:line="360" w:lineRule="auto"/>
              <w:jc w:val="left"/>
              <w:textAlignment w:val="center"/>
              <w:rPr>
                <w:color w:val="000000"/>
              </w:rPr>
            </w:pPr>
            <w:r>
              <w:rPr>
                <w:rFonts w:ascii="宋体" w:hAnsi="宋体" w:eastAsia="宋体" w:cs="宋体"/>
                <w:color w:val="000000"/>
              </w:rPr>
              <w:t>社会消费品零售总额</w:t>
            </w:r>
          </w:p>
        </w:tc>
        <w:tc>
          <w:tcPr>
            <w:tcW w:w="22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B7C779">
            <w:pPr>
              <w:spacing w:line="360" w:lineRule="auto"/>
              <w:jc w:val="left"/>
              <w:textAlignment w:val="center"/>
              <w:rPr>
                <w:color w:val="000000"/>
              </w:rPr>
            </w:pPr>
            <w:r>
              <w:rPr>
                <w:rFonts w:ascii="宋体" w:hAnsi="宋体" w:eastAsia="宋体" w:cs="宋体"/>
                <w:color w:val="000000"/>
              </w:rPr>
              <w:t>28408</w:t>
            </w:r>
          </w:p>
        </w:tc>
        <w:tc>
          <w:tcPr>
            <w:tcW w:w="36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829F9F">
            <w:pPr>
              <w:spacing w:line="360" w:lineRule="auto"/>
              <w:jc w:val="left"/>
              <w:textAlignment w:val="center"/>
              <w:rPr>
                <w:color w:val="000000"/>
              </w:rPr>
            </w:pPr>
            <w:r>
              <w:rPr>
                <w:rFonts w:ascii="宋体" w:hAnsi="宋体" w:eastAsia="宋体" w:cs="宋体"/>
                <w:color w:val="000000"/>
              </w:rPr>
              <w:t>5.2</w:t>
            </w:r>
          </w:p>
        </w:tc>
      </w:tr>
      <w:tr w14:paraId="2A95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24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230179">
            <w:pPr>
              <w:spacing w:line="360" w:lineRule="auto"/>
              <w:jc w:val="left"/>
              <w:textAlignment w:val="center"/>
              <w:rPr>
                <w:color w:val="000000"/>
              </w:rPr>
            </w:pPr>
            <w:r>
              <w:rPr>
                <w:rFonts w:ascii="宋体" w:hAnsi="宋体" w:eastAsia="宋体" w:cs="宋体"/>
                <w:color w:val="000000"/>
              </w:rPr>
              <w:t>货物进出口总额</w:t>
            </w:r>
          </w:p>
        </w:tc>
        <w:tc>
          <w:tcPr>
            <w:tcW w:w="22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2624A1">
            <w:pPr>
              <w:spacing w:line="360" w:lineRule="auto"/>
              <w:jc w:val="left"/>
              <w:textAlignment w:val="center"/>
              <w:rPr>
                <w:color w:val="000000"/>
              </w:rPr>
            </w:pPr>
            <w:r>
              <w:rPr>
                <w:rFonts w:ascii="宋体" w:hAnsi="宋体" w:eastAsia="宋体" w:cs="宋体"/>
                <w:color w:val="000000"/>
              </w:rPr>
              <w:t>41700</w:t>
            </w:r>
          </w:p>
        </w:tc>
        <w:tc>
          <w:tcPr>
            <w:tcW w:w="36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2F7CA4">
            <w:pPr>
              <w:spacing w:line="360" w:lineRule="auto"/>
              <w:jc w:val="left"/>
              <w:textAlignment w:val="center"/>
              <w:rPr>
                <w:color w:val="000000"/>
              </w:rPr>
            </w:pPr>
            <w:r>
              <w:rPr>
                <w:rFonts w:ascii="宋体" w:hAnsi="宋体" w:eastAsia="宋体" w:cs="宋体"/>
                <w:color w:val="000000"/>
              </w:rPr>
              <w:t>6.2</w:t>
            </w:r>
          </w:p>
        </w:tc>
      </w:tr>
    </w:tbl>
    <w:p w14:paraId="5243E65E">
      <w:pPr>
        <w:spacing w:line="360" w:lineRule="auto"/>
        <w:jc w:val="left"/>
        <w:textAlignment w:val="center"/>
        <w:rPr>
          <w:color w:val="000000"/>
        </w:rPr>
      </w:pPr>
      <w:r>
        <w:rPr>
          <w:rFonts w:ascii="宋体" w:hAnsi="宋体" w:eastAsia="宋体" w:cs="宋体"/>
          <w:color w:val="000000"/>
        </w:rPr>
        <w:t>注：高技术制造业增加值增长12.7%,数字经济核心产业制造业增加值增长12.0%;制造业投资增长10.7%,基础设施投资增长7.9%,设备工器具购置投资增长10.0%。均远高于全部投资增速。</w:t>
      </w:r>
    </w:p>
    <w:p w14:paraId="50645275">
      <w:pPr>
        <w:spacing w:line="360" w:lineRule="auto"/>
        <w:jc w:val="left"/>
        <w:textAlignment w:val="center"/>
        <w:rPr>
          <w:color w:val="000000"/>
        </w:rPr>
      </w:pPr>
      <w:r>
        <w:rPr>
          <w:rFonts w:ascii="宋体" w:hAnsi="宋体" w:eastAsia="宋体" w:cs="宋体"/>
          <w:color w:val="000000"/>
        </w:rPr>
        <w:t>通过以上数据，可以推知（   ）</w:t>
      </w:r>
    </w:p>
    <w:p w14:paraId="79707AD6">
      <w:pPr>
        <w:spacing w:line="360" w:lineRule="auto"/>
        <w:jc w:val="left"/>
        <w:textAlignment w:val="center"/>
        <w:rPr>
          <w:color w:val="000000"/>
        </w:rPr>
      </w:pPr>
      <w:r>
        <w:rPr>
          <w:rFonts w:ascii="宋体" w:hAnsi="宋体" w:eastAsia="宋体" w:cs="宋体"/>
          <w:color w:val="000000"/>
        </w:rPr>
        <w:t>①创新引领产业升级，新质生产力加速成长</w:t>
      </w:r>
    </w:p>
    <w:p w14:paraId="36354A0A">
      <w:pPr>
        <w:spacing w:line="360" w:lineRule="auto"/>
        <w:jc w:val="left"/>
        <w:textAlignment w:val="center"/>
        <w:rPr>
          <w:color w:val="000000"/>
        </w:rPr>
      </w:pPr>
      <w:r>
        <w:rPr>
          <w:rFonts w:ascii="宋体" w:hAnsi="宋体" w:eastAsia="宋体" w:cs="宋体"/>
          <w:color w:val="000000"/>
        </w:rPr>
        <w:t>②投资对优化供给结构起重要作用</w:t>
      </w:r>
    </w:p>
    <w:p w14:paraId="38D338FA">
      <w:pPr>
        <w:spacing w:line="360" w:lineRule="auto"/>
        <w:jc w:val="left"/>
        <w:textAlignment w:val="center"/>
        <w:rPr>
          <w:color w:val="000000"/>
        </w:rPr>
      </w:pPr>
      <w:r>
        <w:rPr>
          <w:rFonts w:ascii="宋体" w:hAnsi="宋体" w:eastAsia="宋体" w:cs="宋体"/>
          <w:color w:val="000000"/>
        </w:rPr>
        <w:t>③工业增加值增长，工业生产呈现平稳状态</w:t>
      </w:r>
    </w:p>
    <w:p w14:paraId="1045709B">
      <w:pPr>
        <w:spacing w:line="360" w:lineRule="auto"/>
        <w:jc w:val="left"/>
        <w:textAlignment w:val="center"/>
        <w:rPr>
          <w:color w:val="000000"/>
        </w:rPr>
      </w:pPr>
      <w:r>
        <w:rPr>
          <w:rFonts w:ascii="宋体" w:hAnsi="宋体" w:eastAsia="宋体" w:cs="宋体"/>
          <w:color w:val="000000"/>
        </w:rPr>
        <w:t>④对外贸易新业态新模式不断涌现</w:t>
      </w:r>
    </w:p>
    <w:p w14:paraId="28ED9E8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4C47505">
      <w:pPr>
        <w:spacing w:line="360" w:lineRule="auto"/>
        <w:textAlignment w:val="center"/>
        <w:rPr>
          <w:color w:val="000000"/>
        </w:rPr>
      </w:pPr>
      <w:r>
        <w:rPr>
          <w:color w:val="2E75B6"/>
        </w:rPr>
        <w:t>【答案】</w:t>
      </w:r>
      <w:r>
        <w:rPr>
          <w:color w:val="000000"/>
        </w:rPr>
        <w:t>A</w:t>
      </w:r>
    </w:p>
    <w:p w14:paraId="0BC2473B">
      <w:pPr>
        <w:spacing w:line="360" w:lineRule="auto"/>
        <w:textAlignment w:val="center"/>
        <w:rPr>
          <w:color w:val="000000"/>
        </w:rPr>
      </w:pPr>
      <w:r>
        <w:rPr>
          <w:color w:val="2E75B6"/>
        </w:rPr>
        <w:t>【解析】</w:t>
      </w:r>
    </w:p>
    <w:p w14:paraId="1F9940DB">
      <w:pPr>
        <w:spacing w:line="360" w:lineRule="auto"/>
        <w:jc w:val="left"/>
        <w:textAlignment w:val="center"/>
        <w:rPr>
          <w:color w:val="000000"/>
        </w:rPr>
      </w:pPr>
      <w:r>
        <w:rPr>
          <w:color w:val="000000"/>
        </w:rPr>
        <w:t>【详解】</w:t>
      </w:r>
      <w:r>
        <w:rPr>
          <w:rFonts w:ascii="宋体" w:hAnsi="宋体" w:eastAsia="宋体" w:cs="宋体"/>
          <w:color w:val="000000"/>
        </w:rPr>
        <w:t>①：材料中“高技术制造业增加值增长12.7%，数字经济核心产业制造业增加值增长12.0%”体现了创新引领产业升级，新质生产力加速成长，①正确。</w:t>
      </w:r>
    </w:p>
    <w:p w14:paraId="49D3735B">
      <w:pPr>
        <w:spacing w:line="360" w:lineRule="auto"/>
        <w:jc w:val="left"/>
        <w:textAlignment w:val="center"/>
        <w:rPr>
          <w:color w:val="000000"/>
        </w:rPr>
      </w:pPr>
      <w:r>
        <w:rPr>
          <w:rFonts w:ascii="宋体" w:hAnsi="宋体" w:eastAsia="宋体" w:cs="宋体"/>
          <w:color w:val="000000"/>
        </w:rPr>
        <w:t>②：“制造业投资增长10.7%，基础设施投资增长7.9%，设备工器具购置投资增长10.0%”，体现了投资对优化供给结构起重要作用，②正确。</w:t>
      </w:r>
    </w:p>
    <w:p w14:paraId="31B2C70D">
      <w:pPr>
        <w:spacing w:line="360" w:lineRule="auto"/>
        <w:jc w:val="left"/>
        <w:textAlignment w:val="center"/>
        <w:rPr>
          <w:color w:val="000000"/>
        </w:rPr>
      </w:pPr>
      <w:r>
        <w:rPr>
          <w:rFonts w:ascii="宋体" w:hAnsi="宋体" w:eastAsia="宋体" w:cs="宋体"/>
          <w:color w:val="000000"/>
        </w:rPr>
        <w:t>③：材料体现了浙江</w:t>
      </w:r>
      <w:r>
        <w:rPr>
          <w:color w:val="000000"/>
        </w:rPr>
        <w:t>规模以上工业增加值增速 7.1%</w:t>
      </w:r>
      <w:r>
        <w:rPr>
          <w:rFonts w:ascii="宋体" w:hAnsi="宋体" w:eastAsia="宋体" w:cs="宋体"/>
          <w:color w:val="000000"/>
        </w:rPr>
        <w:t>，</w:t>
      </w:r>
      <w:r>
        <w:rPr>
          <w:color w:val="000000"/>
        </w:rPr>
        <w:t>属于较快增长，</w:t>
      </w:r>
      <w:r>
        <w:rPr>
          <w:rFonts w:ascii="宋体" w:hAnsi="宋体" w:eastAsia="宋体" w:cs="宋体"/>
          <w:color w:val="000000"/>
        </w:rPr>
        <w:t>而不是“工业生产呈现平稳状态”，③不选。</w:t>
      </w:r>
    </w:p>
    <w:p w14:paraId="74BF9F0C">
      <w:pPr>
        <w:spacing w:line="360" w:lineRule="auto"/>
        <w:jc w:val="left"/>
        <w:textAlignment w:val="center"/>
        <w:rPr>
          <w:color w:val="000000"/>
        </w:rPr>
      </w:pPr>
      <w:r>
        <w:rPr>
          <w:rFonts w:ascii="宋体" w:hAnsi="宋体" w:eastAsia="宋体" w:cs="宋体"/>
          <w:color w:val="000000"/>
        </w:rPr>
        <w:t>④：材料体现了货物进出口总额不断增长，但是</w:t>
      </w:r>
      <w:r>
        <w:rPr>
          <w:color w:val="000000"/>
        </w:rPr>
        <w:t>未体现</w:t>
      </w:r>
      <w:r>
        <w:rPr>
          <w:rFonts w:ascii="宋体" w:hAnsi="宋体" w:eastAsia="宋体" w:cs="宋体"/>
          <w:color w:val="000000"/>
        </w:rPr>
        <w:t>“对外贸易新业态新模式不断涌现”，④不选。</w:t>
      </w:r>
    </w:p>
    <w:p w14:paraId="0B5D499A">
      <w:pPr>
        <w:spacing w:line="360" w:lineRule="auto"/>
        <w:jc w:val="left"/>
        <w:textAlignment w:val="center"/>
        <w:rPr>
          <w:color w:val="000000"/>
        </w:rPr>
      </w:pPr>
      <w:r>
        <w:rPr>
          <w:rFonts w:ascii="宋体" w:hAnsi="宋体" w:eastAsia="宋体" w:cs="宋体"/>
          <w:color w:val="000000"/>
        </w:rPr>
        <w:t>故本题选A。</w:t>
      </w:r>
    </w:p>
    <w:p w14:paraId="57FCF1EC">
      <w:pPr>
        <w:spacing w:line="360" w:lineRule="auto"/>
        <w:jc w:val="left"/>
        <w:textAlignment w:val="center"/>
        <w:rPr>
          <w:color w:val="000000"/>
        </w:rPr>
      </w:pPr>
      <w:r>
        <w:rPr>
          <w:color w:val="000000"/>
        </w:rPr>
        <w:t xml:space="preserve">9. </w:t>
      </w:r>
      <w:r>
        <w:rPr>
          <w:rFonts w:ascii="宋体" w:hAnsi="宋体" w:eastAsia="宋体" w:cs="宋体"/>
          <w:color w:val="000000"/>
        </w:rPr>
        <w:t>S市推行“商圈党建”模式，通过在商圈建立联合党组织，整合商户资源、协调多方服务、搭建政企沟通平台，破解商圈经营“各自为战”、服务“碎片化”等问题，推动商圈经济活力与治理效能双提升。商圈党建（   ）</w:t>
      </w:r>
    </w:p>
    <w:p w14:paraId="42D088D6">
      <w:pPr>
        <w:spacing w:line="360" w:lineRule="auto"/>
        <w:jc w:val="left"/>
        <w:textAlignment w:val="center"/>
        <w:rPr>
          <w:color w:val="000000"/>
        </w:rPr>
      </w:pPr>
      <w:r>
        <w:rPr>
          <w:rFonts w:ascii="宋体" w:hAnsi="宋体" w:eastAsia="宋体" w:cs="宋体"/>
          <w:color w:val="000000"/>
        </w:rPr>
        <w:t>①有利于党更好组织商圈企业的生产经营</w:t>
      </w:r>
    </w:p>
    <w:p w14:paraId="5CCF531C">
      <w:pPr>
        <w:spacing w:line="360" w:lineRule="auto"/>
        <w:jc w:val="left"/>
        <w:textAlignment w:val="center"/>
        <w:rPr>
          <w:color w:val="000000"/>
        </w:rPr>
      </w:pPr>
      <w:r>
        <w:rPr>
          <w:rFonts w:ascii="宋体" w:hAnsi="宋体" w:eastAsia="宋体" w:cs="宋体"/>
          <w:color w:val="000000"/>
        </w:rPr>
        <w:t>②实现了党的政治建设与经济发展深度融合</w:t>
      </w:r>
    </w:p>
    <w:p w14:paraId="33380DB1">
      <w:pPr>
        <w:spacing w:line="360" w:lineRule="auto"/>
        <w:jc w:val="left"/>
        <w:textAlignment w:val="center"/>
        <w:rPr>
          <w:color w:val="000000"/>
        </w:rPr>
      </w:pPr>
      <w:r>
        <w:rPr>
          <w:rFonts w:ascii="宋体" w:hAnsi="宋体" w:eastAsia="宋体" w:cs="宋体"/>
          <w:color w:val="000000"/>
        </w:rPr>
        <w:t>③是党领导社会主义市场经济的实践创新</w:t>
      </w:r>
    </w:p>
    <w:p w14:paraId="6FC1DF51">
      <w:pPr>
        <w:spacing w:line="360" w:lineRule="auto"/>
        <w:jc w:val="left"/>
        <w:textAlignment w:val="center"/>
        <w:rPr>
          <w:color w:val="000000"/>
        </w:rPr>
      </w:pPr>
      <w:r>
        <w:rPr>
          <w:rFonts w:ascii="宋体" w:hAnsi="宋体" w:eastAsia="宋体" w:cs="宋体"/>
          <w:color w:val="000000"/>
        </w:rPr>
        <w:t>④更好发挥党在商圈资源整合中的引领作用</w:t>
      </w:r>
    </w:p>
    <w:p w14:paraId="691BF76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9FC8526">
      <w:pPr>
        <w:spacing w:line="360" w:lineRule="auto"/>
        <w:textAlignment w:val="center"/>
        <w:rPr>
          <w:color w:val="000000"/>
        </w:rPr>
      </w:pPr>
      <w:r>
        <w:rPr>
          <w:color w:val="2E75B6"/>
        </w:rPr>
        <w:t>【答案】</w:t>
      </w:r>
      <w:r>
        <w:rPr>
          <w:color w:val="000000"/>
        </w:rPr>
        <w:t>D</w:t>
      </w:r>
    </w:p>
    <w:p w14:paraId="19C1A01A">
      <w:pPr>
        <w:spacing w:line="360" w:lineRule="auto"/>
        <w:textAlignment w:val="center"/>
        <w:rPr>
          <w:color w:val="000000"/>
        </w:rPr>
      </w:pPr>
      <w:r>
        <w:rPr>
          <w:color w:val="2E75B6"/>
        </w:rPr>
        <w:t>【解析】</w:t>
      </w:r>
    </w:p>
    <w:p w14:paraId="10DDA234">
      <w:pPr>
        <w:spacing w:line="360" w:lineRule="auto"/>
        <w:jc w:val="left"/>
        <w:textAlignment w:val="center"/>
        <w:rPr>
          <w:color w:val="000000"/>
        </w:rPr>
      </w:pPr>
      <w:r>
        <w:rPr>
          <w:color w:val="000000"/>
        </w:rPr>
        <w:t>【详解】①：党对经济工作的领导并非直接组织企业的生产经营活动。企业的生产经营属于市场主体的自主经营行为，应由企业自身决策和管理。商圈党建不干预企业具体运营，①不选。</w:t>
      </w:r>
    </w:p>
    <w:p w14:paraId="1C46DA3A">
      <w:pPr>
        <w:spacing w:line="360" w:lineRule="auto"/>
        <w:jc w:val="left"/>
        <w:textAlignment w:val="center"/>
        <w:rPr>
          <w:color w:val="000000"/>
        </w:rPr>
      </w:pPr>
      <w:r>
        <w:rPr>
          <w:color w:val="000000"/>
        </w:rPr>
        <w:t>②：</w:t>
      </w:r>
      <w:r>
        <w:rPr>
          <w:rFonts w:ascii="宋体" w:hAnsi="宋体" w:eastAsia="宋体" w:cs="宋体"/>
          <w:color w:val="000000"/>
        </w:rPr>
        <w:t>“</w:t>
      </w:r>
      <w:r>
        <w:rPr>
          <w:color w:val="000000"/>
        </w:rPr>
        <w:t>商圈党建</w:t>
      </w:r>
      <w:r>
        <w:rPr>
          <w:rFonts w:ascii="宋体" w:hAnsi="宋体" w:eastAsia="宋体" w:cs="宋体"/>
          <w:color w:val="000000"/>
        </w:rPr>
        <w:t>”</w:t>
      </w:r>
      <w:r>
        <w:rPr>
          <w:color w:val="000000"/>
        </w:rPr>
        <w:t xml:space="preserve"> 是通过在商圈建立联合党组织整合资源，属于党的组织建设，而不是政治建设，不是实现了党的政治建设与经济发展深度融合，②不选。</w:t>
      </w:r>
    </w:p>
    <w:p w14:paraId="1364D1A1">
      <w:pPr>
        <w:spacing w:line="360" w:lineRule="auto"/>
        <w:jc w:val="left"/>
        <w:textAlignment w:val="center"/>
        <w:rPr>
          <w:color w:val="000000"/>
        </w:rPr>
      </w:pPr>
      <w:r>
        <w:rPr>
          <w:color w:val="000000"/>
        </w:rPr>
        <w:t>③：</w:t>
      </w:r>
      <w:r>
        <w:rPr>
          <w:rFonts w:ascii="宋体" w:hAnsi="宋体" w:eastAsia="宋体" w:cs="宋体"/>
          <w:color w:val="000000"/>
        </w:rPr>
        <w:t>“</w:t>
      </w:r>
      <w:r>
        <w:rPr>
          <w:color w:val="000000"/>
        </w:rPr>
        <w:t>商圈党建</w:t>
      </w:r>
      <w:r>
        <w:rPr>
          <w:rFonts w:ascii="宋体" w:hAnsi="宋体" w:eastAsia="宋体" w:cs="宋体"/>
          <w:color w:val="000000"/>
        </w:rPr>
        <w:t>”</w:t>
      </w:r>
      <w:r>
        <w:rPr>
          <w:color w:val="000000"/>
        </w:rPr>
        <w:t>立足市场经济活跃的商圈场景，创新党组织设置方式和工作模式，通过党建引领破解商圈治理和发展的痛点问题，是党领导社会主义市场经济的生动实践和创新探索，③入选。</w:t>
      </w:r>
    </w:p>
    <w:p w14:paraId="68E3DBD7">
      <w:pPr>
        <w:spacing w:line="360" w:lineRule="auto"/>
        <w:jc w:val="left"/>
        <w:textAlignment w:val="center"/>
        <w:rPr>
          <w:color w:val="000000"/>
        </w:rPr>
      </w:pPr>
      <w:r>
        <w:rPr>
          <w:color w:val="000000"/>
        </w:rPr>
        <w:t>④：题干明确提到商圈党建整合商户资源、协调多方服务、搭建政企沟通平台，这体现了党组织在商圈资源调配、多方协调中的核心引领作用，④入选。</w:t>
      </w:r>
    </w:p>
    <w:p w14:paraId="1769A6E4">
      <w:pPr>
        <w:spacing w:line="360" w:lineRule="auto"/>
        <w:jc w:val="left"/>
        <w:textAlignment w:val="center"/>
        <w:rPr>
          <w:color w:val="000000"/>
        </w:rPr>
      </w:pPr>
      <w:r>
        <w:rPr>
          <w:color w:val="000000"/>
        </w:rPr>
        <w:t>故本题选D。</w:t>
      </w:r>
    </w:p>
    <w:p w14:paraId="36B8844A">
      <w:pPr>
        <w:spacing w:line="360" w:lineRule="auto"/>
        <w:jc w:val="left"/>
        <w:textAlignment w:val="center"/>
        <w:rPr>
          <w:color w:val="000000"/>
        </w:rPr>
      </w:pPr>
      <w:r>
        <w:rPr>
          <w:color w:val="000000"/>
        </w:rPr>
        <w:t xml:space="preserve">10. </w:t>
      </w:r>
      <w:r>
        <w:rPr>
          <w:rFonts w:ascii="宋体" w:hAnsi="宋体" w:eastAsia="宋体" w:cs="宋体"/>
          <w:color w:val="000000"/>
        </w:rPr>
        <w:t>今年是新疆维吾尔自治区成立70年。全国多个省市持续开展对口援疆工作，通过产业扶持、人才支援等举措，助力新疆建成现代化基础设施体系，推动形成特色农业、文旅产业蓬勃发展的良好局面。这体现了（   ）</w:t>
      </w:r>
    </w:p>
    <w:p w14:paraId="7251AB91">
      <w:pPr>
        <w:spacing w:line="360" w:lineRule="auto"/>
        <w:jc w:val="left"/>
        <w:textAlignment w:val="center"/>
        <w:rPr>
          <w:color w:val="000000"/>
        </w:rPr>
      </w:pPr>
      <w:r>
        <w:rPr>
          <w:rFonts w:ascii="宋体" w:hAnsi="宋体" w:eastAsia="宋体" w:cs="宋体"/>
          <w:color w:val="000000"/>
        </w:rPr>
        <w:t>①民族自治地方享有特殊的经济优惠政策</w:t>
      </w:r>
    </w:p>
    <w:p w14:paraId="3E07A83B">
      <w:pPr>
        <w:spacing w:line="360" w:lineRule="auto"/>
        <w:jc w:val="left"/>
        <w:textAlignment w:val="center"/>
        <w:rPr>
          <w:color w:val="000000"/>
        </w:rPr>
      </w:pPr>
      <w:r>
        <w:rPr>
          <w:rFonts w:ascii="宋体" w:hAnsi="宋体" w:eastAsia="宋体" w:cs="宋体"/>
          <w:color w:val="000000"/>
        </w:rPr>
        <w:t>②共同富裕是中国特色社会主义的本质要求</w:t>
      </w:r>
    </w:p>
    <w:p w14:paraId="1186BC64">
      <w:pPr>
        <w:spacing w:line="360" w:lineRule="auto"/>
        <w:jc w:val="left"/>
        <w:textAlignment w:val="center"/>
        <w:rPr>
          <w:color w:val="000000"/>
        </w:rPr>
      </w:pPr>
      <w:r>
        <w:rPr>
          <w:rFonts w:ascii="宋体" w:hAnsi="宋体" w:eastAsia="宋体" w:cs="宋体"/>
          <w:color w:val="000000"/>
        </w:rPr>
        <w:t>③各民族像石榴籽一样紧紧抱在一起共同发展</w:t>
      </w:r>
    </w:p>
    <w:p w14:paraId="5EA11099">
      <w:pPr>
        <w:spacing w:line="360" w:lineRule="auto"/>
        <w:jc w:val="left"/>
        <w:textAlignment w:val="center"/>
        <w:rPr>
          <w:color w:val="000000"/>
        </w:rPr>
      </w:pPr>
      <w:r>
        <w:rPr>
          <w:rFonts w:ascii="宋体" w:hAnsi="宋体" w:eastAsia="宋体" w:cs="宋体"/>
          <w:color w:val="000000"/>
        </w:rPr>
        <w:t>④民族区域自治制度是我国的一项基本政治制度</w:t>
      </w:r>
    </w:p>
    <w:p w14:paraId="73C8047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5078090B">
      <w:pPr>
        <w:spacing w:line="360" w:lineRule="auto"/>
        <w:textAlignment w:val="center"/>
        <w:rPr>
          <w:color w:val="000000"/>
        </w:rPr>
      </w:pPr>
      <w:r>
        <w:rPr>
          <w:color w:val="2E75B6"/>
        </w:rPr>
        <w:t>【答案】</w:t>
      </w:r>
      <w:r>
        <w:rPr>
          <w:color w:val="000000"/>
        </w:rPr>
        <w:t>C</w:t>
      </w:r>
    </w:p>
    <w:p w14:paraId="341F837E">
      <w:pPr>
        <w:spacing w:line="360" w:lineRule="auto"/>
        <w:textAlignment w:val="center"/>
        <w:rPr>
          <w:color w:val="000000"/>
        </w:rPr>
      </w:pPr>
      <w:r>
        <w:rPr>
          <w:color w:val="2E75B6"/>
        </w:rPr>
        <w:t>【解析】</w:t>
      </w:r>
    </w:p>
    <w:p w14:paraId="6D85BD1F">
      <w:pPr>
        <w:spacing w:line="360" w:lineRule="auto"/>
        <w:jc w:val="left"/>
        <w:textAlignment w:val="center"/>
        <w:rPr>
          <w:color w:val="000000"/>
        </w:rPr>
      </w:pPr>
      <w:r>
        <w:rPr>
          <w:color w:val="000000"/>
        </w:rPr>
        <w:t>【详解】①：材料中强调的是全国多个省市持续开展对口援疆工作，通过产业扶持、人才支援等举措，助力新疆建成现代化基础设施体系，而不是</w:t>
      </w:r>
      <w:r>
        <w:rPr>
          <w:rFonts w:ascii="宋体" w:hAnsi="宋体" w:eastAsia="宋体" w:cs="宋体"/>
          <w:color w:val="000000"/>
        </w:rPr>
        <w:t>“</w:t>
      </w:r>
      <w:r>
        <w:rPr>
          <w:color w:val="000000"/>
        </w:rPr>
        <w:t>民族自治地方享有特殊的经济优惠政策</w:t>
      </w:r>
      <w:r>
        <w:rPr>
          <w:rFonts w:ascii="宋体" w:hAnsi="宋体" w:eastAsia="宋体" w:cs="宋体"/>
          <w:color w:val="000000"/>
        </w:rPr>
        <w:t>”</w:t>
      </w:r>
      <w:r>
        <w:rPr>
          <w:color w:val="000000"/>
        </w:rPr>
        <w:t>，①不选。</w:t>
      </w:r>
    </w:p>
    <w:p w14:paraId="4D54FD99">
      <w:pPr>
        <w:spacing w:line="360" w:lineRule="auto"/>
        <w:jc w:val="left"/>
        <w:textAlignment w:val="center"/>
        <w:rPr>
          <w:color w:val="000000"/>
        </w:rPr>
      </w:pPr>
      <w:r>
        <w:rPr>
          <w:color w:val="000000"/>
        </w:rPr>
        <w:t>②③：全国多个省市持续开展对口援疆工作，通过产业扶持、人才支援等举措，助力新疆建成现代化基础设施体系，这有利于实现共同富裕和促进民族团结，说明了共同富裕是中国特色社会主义的本质要求，各民族像石榴籽一样紧紧抱在一起共同发展，②③正确。</w:t>
      </w:r>
    </w:p>
    <w:p w14:paraId="64D1CDAF">
      <w:pPr>
        <w:spacing w:line="360" w:lineRule="auto"/>
        <w:jc w:val="left"/>
        <w:textAlignment w:val="center"/>
        <w:rPr>
          <w:color w:val="000000"/>
        </w:rPr>
      </w:pPr>
      <w:r>
        <w:rPr>
          <w:color w:val="000000"/>
        </w:rPr>
        <w:t>④：材料不强调民族区域自治，④不选。</w:t>
      </w:r>
    </w:p>
    <w:p w14:paraId="2139F488">
      <w:pPr>
        <w:spacing w:line="360" w:lineRule="auto"/>
        <w:jc w:val="left"/>
        <w:textAlignment w:val="center"/>
        <w:rPr>
          <w:color w:val="000000"/>
        </w:rPr>
      </w:pPr>
      <w:r>
        <w:rPr>
          <w:color w:val="000000"/>
        </w:rPr>
        <w:t>故本题选C。</w:t>
      </w:r>
    </w:p>
    <w:p w14:paraId="665E5E5F">
      <w:pPr>
        <w:spacing w:line="360" w:lineRule="auto"/>
        <w:jc w:val="left"/>
        <w:textAlignment w:val="center"/>
        <w:rPr>
          <w:color w:val="000000"/>
        </w:rPr>
      </w:pPr>
      <w:r>
        <w:rPr>
          <w:color w:val="000000"/>
        </w:rPr>
        <w:t xml:space="preserve">11. </w:t>
      </w:r>
      <w:r>
        <w:rPr>
          <w:rFonts w:ascii="宋体" w:hAnsi="宋体" w:eastAsia="宋体" w:cs="宋体"/>
          <w:color w:val="000000"/>
        </w:rPr>
        <w:t>某市政协推动“委员进社区”常态化，针对群众集中反映的小区停车难、充电桩安装不足等问题，组织政协委员联合街道办、社区居委会、业主代表等开展协商座谈，最终形成解决方案。这表明（   ）</w:t>
      </w:r>
    </w:p>
    <w:p w14:paraId="6A052A59">
      <w:pPr>
        <w:spacing w:line="360" w:lineRule="auto"/>
        <w:jc w:val="left"/>
        <w:textAlignment w:val="center"/>
        <w:rPr>
          <w:color w:val="000000"/>
        </w:rPr>
      </w:pPr>
      <w:r>
        <w:rPr>
          <w:rFonts w:ascii="宋体" w:hAnsi="宋体" w:eastAsia="宋体" w:cs="宋体"/>
          <w:color w:val="000000"/>
        </w:rPr>
        <w:t>①民主协商是社会主义民主政治的独特优势</w:t>
      </w:r>
    </w:p>
    <w:p w14:paraId="7F49F247">
      <w:pPr>
        <w:spacing w:line="360" w:lineRule="auto"/>
        <w:jc w:val="left"/>
        <w:textAlignment w:val="center"/>
        <w:rPr>
          <w:color w:val="000000"/>
        </w:rPr>
      </w:pPr>
      <w:r>
        <w:rPr>
          <w:rFonts w:ascii="宋体" w:hAnsi="宋体" w:eastAsia="宋体" w:cs="宋体"/>
          <w:color w:val="000000"/>
        </w:rPr>
        <w:t>②人民政协是国家治理体系的重要组成部分</w:t>
      </w:r>
    </w:p>
    <w:p w14:paraId="4A917B89">
      <w:pPr>
        <w:spacing w:line="360" w:lineRule="auto"/>
        <w:jc w:val="left"/>
        <w:textAlignment w:val="center"/>
        <w:rPr>
          <w:color w:val="000000"/>
        </w:rPr>
      </w:pPr>
      <w:r>
        <w:rPr>
          <w:rFonts w:ascii="宋体" w:hAnsi="宋体" w:eastAsia="宋体" w:cs="宋体"/>
          <w:color w:val="000000"/>
        </w:rPr>
        <w:t>③民主党派参加国家政权、参与国家事务管理</w:t>
      </w:r>
    </w:p>
    <w:p w14:paraId="7B8B9687">
      <w:pPr>
        <w:spacing w:line="360" w:lineRule="auto"/>
        <w:jc w:val="left"/>
        <w:textAlignment w:val="center"/>
        <w:rPr>
          <w:color w:val="000000"/>
        </w:rPr>
      </w:pPr>
      <w:r>
        <w:rPr>
          <w:rFonts w:ascii="宋体" w:hAnsi="宋体" w:eastAsia="宋体" w:cs="宋体"/>
          <w:color w:val="000000"/>
        </w:rPr>
        <w:t>④政协委员下沉基层为解决民生问题搭建桥梁</w:t>
      </w:r>
    </w:p>
    <w:p w14:paraId="3B0627D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6FB6BFA3">
      <w:pPr>
        <w:spacing w:line="360" w:lineRule="auto"/>
        <w:textAlignment w:val="center"/>
        <w:rPr>
          <w:color w:val="000000"/>
        </w:rPr>
      </w:pPr>
      <w:r>
        <w:rPr>
          <w:color w:val="2E75B6"/>
        </w:rPr>
        <w:t>【答案】</w:t>
      </w:r>
      <w:r>
        <w:rPr>
          <w:color w:val="000000"/>
        </w:rPr>
        <w:t>D</w:t>
      </w:r>
    </w:p>
    <w:p w14:paraId="67761D92">
      <w:pPr>
        <w:spacing w:line="360" w:lineRule="auto"/>
        <w:textAlignment w:val="center"/>
        <w:rPr>
          <w:color w:val="000000"/>
        </w:rPr>
      </w:pPr>
      <w:r>
        <w:rPr>
          <w:color w:val="2E75B6"/>
        </w:rPr>
        <w:t>【解析】</w:t>
      </w:r>
    </w:p>
    <w:p w14:paraId="701480F0">
      <w:pPr>
        <w:spacing w:line="360" w:lineRule="auto"/>
        <w:jc w:val="left"/>
        <w:textAlignment w:val="center"/>
        <w:rPr>
          <w:color w:val="000000"/>
        </w:rPr>
      </w:pPr>
      <w:r>
        <w:rPr>
          <w:color w:val="000000"/>
        </w:rPr>
        <w:t>【详解】①：协商民主是社会主义民主政治的独特优势，不是民主协商，①不选。</w:t>
      </w:r>
    </w:p>
    <w:p w14:paraId="739EDDA6">
      <w:pPr>
        <w:spacing w:line="360" w:lineRule="auto"/>
        <w:jc w:val="left"/>
        <w:textAlignment w:val="center"/>
        <w:rPr>
          <w:color w:val="000000"/>
        </w:rPr>
      </w:pPr>
      <w:r>
        <w:rPr>
          <w:color w:val="000000"/>
        </w:rPr>
        <w:t>②：市政协推动</w:t>
      </w:r>
      <w:r>
        <w:rPr>
          <w:rFonts w:ascii="宋体" w:hAnsi="宋体" w:eastAsia="宋体" w:cs="宋体"/>
          <w:color w:val="000000"/>
        </w:rPr>
        <w:t>“</w:t>
      </w:r>
      <w:r>
        <w:rPr>
          <w:color w:val="000000"/>
        </w:rPr>
        <w:t>委员进社区</w:t>
      </w:r>
      <w:r>
        <w:rPr>
          <w:rFonts w:ascii="宋体" w:hAnsi="宋体" w:eastAsia="宋体" w:cs="宋体"/>
          <w:color w:val="000000"/>
        </w:rPr>
        <w:t>”</w:t>
      </w:r>
      <w:r>
        <w:rPr>
          <w:color w:val="000000"/>
        </w:rPr>
        <w:t>，通过人民政协的协商功能解决基层问题，体现了人民政协是国家治理体系的重要组成部分，②正确。</w:t>
      </w:r>
    </w:p>
    <w:p w14:paraId="1CA013A5">
      <w:pPr>
        <w:spacing w:line="360" w:lineRule="auto"/>
        <w:jc w:val="left"/>
        <w:textAlignment w:val="center"/>
        <w:rPr>
          <w:color w:val="000000"/>
        </w:rPr>
      </w:pPr>
      <w:r>
        <w:rPr>
          <w:color w:val="000000"/>
        </w:rPr>
        <w:t>③：材料体现的是政协的行为，没有体现民主党派的作用，③不选。</w:t>
      </w:r>
    </w:p>
    <w:p w14:paraId="588B9507">
      <w:pPr>
        <w:spacing w:line="360" w:lineRule="auto"/>
        <w:jc w:val="left"/>
        <w:textAlignment w:val="center"/>
        <w:rPr>
          <w:color w:val="000000"/>
        </w:rPr>
      </w:pPr>
      <w:r>
        <w:rPr>
          <w:color w:val="000000"/>
        </w:rPr>
        <w:t>④：政协委员下沉基层，联合多方协商解决民生问题，发挥了桥梁纽带作用，④正确。</w:t>
      </w:r>
    </w:p>
    <w:p w14:paraId="1808955C">
      <w:pPr>
        <w:spacing w:line="360" w:lineRule="auto"/>
        <w:jc w:val="left"/>
        <w:textAlignment w:val="center"/>
        <w:rPr>
          <w:color w:val="000000"/>
        </w:rPr>
      </w:pPr>
      <w:r>
        <w:rPr>
          <w:color w:val="000000"/>
        </w:rPr>
        <w:t>故本题选D。</w:t>
      </w:r>
    </w:p>
    <w:p w14:paraId="442EF49F">
      <w:pPr>
        <w:spacing w:line="360" w:lineRule="auto"/>
        <w:jc w:val="left"/>
        <w:textAlignment w:val="center"/>
        <w:rPr>
          <w:color w:val="000000"/>
        </w:rPr>
      </w:pPr>
      <w:r>
        <w:rPr>
          <w:color w:val="000000"/>
        </w:rPr>
        <w:t xml:space="preserve">12. </w:t>
      </w:r>
      <w:r>
        <w:rPr>
          <w:rFonts w:ascii="宋体" w:hAnsi="宋体" w:eastAsia="宋体" w:cs="宋体"/>
          <w:color w:val="000000"/>
        </w:rPr>
        <w:t>国务院颁布的《住房租赁条例》于2025年10月起施行，该条例规定出租房应当符合建筑、消防等相关规定。出租人收取押金的，应当在住房租赁合同中约定押金的数额、返还时间等事项。该条例的实施将（   ）</w:t>
      </w:r>
    </w:p>
    <w:p w14:paraId="2929B625">
      <w:pPr>
        <w:spacing w:line="360" w:lineRule="auto"/>
        <w:jc w:val="left"/>
        <w:textAlignment w:val="center"/>
        <w:rPr>
          <w:color w:val="000000"/>
        </w:rPr>
      </w:pPr>
      <w:r>
        <w:rPr>
          <w:rFonts w:ascii="宋体" w:hAnsi="宋体" w:eastAsia="宋体" w:cs="宋体"/>
          <w:color w:val="000000"/>
        </w:rPr>
        <w:t>①保障住房租赁当事人的合法权益，规范住房租赁市场秩序</w:t>
      </w:r>
    </w:p>
    <w:p w14:paraId="4AC36199">
      <w:pPr>
        <w:spacing w:line="360" w:lineRule="auto"/>
        <w:jc w:val="left"/>
        <w:textAlignment w:val="center"/>
        <w:rPr>
          <w:color w:val="000000"/>
        </w:rPr>
      </w:pPr>
      <w:r>
        <w:rPr>
          <w:rFonts w:ascii="宋体" w:hAnsi="宋体" w:eastAsia="宋体" w:cs="宋体"/>
          <w:color w:val="000000"/>
        </w:rPr>
        <w:t>②明确政府在住房租赁监管中的主体责任，提高政府行政效率</w:t>
      </w:r>
    </w:p>
    <w:p w14:paraId="6D674AD8">
      <w:pPr>
        <w:spacing w:line="360" w:lineRule="auto"/>
        <w:jc w:val="left"/>
        <w:textAlignment w:val="center"/>
        <w:rPr>
          <w:color w:val="000000"/>
        </w:rPr>
      </w:pPr>
      <w:r>
        <w:rPr>
          <w:rFonts w:ascii="宋体" w:hAnsi="宋体" w:eastAsia="宋体" w:cs="宋体"/>
          <w:color w:val="000000"/>
        </w:rPr>
        <w:t>③推动住房租赁市场的健康发展，更好满足人民群众住房需求</w:t>
      </w:r>
    </w:p>
    <w:p w14:paraId="1B79075D">
      <w:pPr>
        <w:spacing w:line="360" w:lineRule="auto"/>
        <w:jc w:val="left"/>
        <w:textAlignment w:val="center"/>
        <w:rPr>
          <w:color w:val="000000"/>
        </w:rPr>
      </w:pPr>
      <w:r>
        <w:rPr>
          <w:rFonts w:ascii="宋体" w:hAnsi="宋体" w:eastAsia="宋体" w:cs="宋体"/>
          <w:color w:val="000000"/>
        </w:rPr>
        <w:t>④通过国务院颁布的部门规章，保障房屋租赁市场的健康运行</w:t>
      </w:r>
    </w:p>
    <w:p w14:paraId="638BBFB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4F16C57A">
      <w:pPr>
        <w:spacing w:line="360" w:lineRule="auto"/>
        <w:textAlignment w:val="center"/>
        <w:rPr>
          <w:color w:val="000000"/>
        </w:rPr>
      </w:pPr>
      <w:r>
        <w:rPr>
          <w:color w:val="2E75B6"/>
        </w:rPr>
        <w:t>【答案】</w:t>
      </w:r>
      <w:r>
        <w:rPr>
          <w:color w:val="000000"/>
        </w:rPr>
        <w:t>A</w:t>
      </w:r>
    </w:p>
    <w:p w14:paraId="634E1DC0">
      <w:pPr>
        <w:spacing w:line="360" w:lineRule="auto"/>
        <w:textAlignment w:val="center"/>
        <w:rPr>
          <w:color w:val="000000"/>
        </w:rPr>
      </w:pPr>
      <w:r>
        <w:rPr>
          <w:color w:val="2E75B6"/>
        </w:rPr>
        <w:t>【解析】</w:t>
      </w:r>
    </w:p>
    <w:p w14:paraId="4095A10C">
      <w:pPr>
        <w:spacing w:line="360" w:lineRule="auto"/>
        <w:jc w:val="left"/>
        <w:textAlignment w:val="center"/>
        <w:rPr>
          <w:color w:val="000000"/>
        </w:rPr>
      </w:pPr>
      <w:r>
        <w:rPr>
          <w:color w:val="000000"/>
        </w:rPr>
        <w:t>【详解】①：条例明确出租房需符合建筑、消防等强制性标准，押金需在合同中约定数额与返还时间，直接解决租赁安全、押金纠纷等痛点，既保护承租人居住安全与资金权益，也明确出租人义务，为双方行为划定边界，有效规范市场秩序，①入选。</w:t>
      </w:r>
    </w:p>
    <w:p w14:paraId="6D4F72B7">
      <w:pPr>
        <w:spacing w:line="360" w:lineRule="auto"/>
        <w:jc w:val="left"/>
        <w:textAlignment w:val="center"/>
        <w:rPr>
          <w:color w:val="000000"/>
        </w:rPr>
      </w:pPr>
      <w:r>
        <w:rPr>
          <w:color w:val="000000"/>
        </w:rPr>
        <w:t>②：条例虽强化监督管理，但题干仅列举</w:t>
      </w:r>
      <w:r>
        <w:rPr>
          <w:rFonts w:ascii="宋体" w:hAnsi="宋体" w:eastAsia="宋体" w:cs="宋体"/>
          <w:color w:val="000000"/>
        </w:rPr>
        <w:t>“</w:t>
      </w:r>
      <w:r>
        <w:rPr>
          <w:color w:val="000000"/>
        </w:rPr>
        <w:t>房屋合规 + 押金约定</w:t>
      </w:r>
      <w:r>
        <w:rPr>
          <w:rFonts w:ascii="宋体" w:hAnsi="宋体" w:eastAsia="宋体" w:cs="宋体"/>
          <w:color w:val="000000"/>
        </w:rPr>
        <w:t>”</w:t>
      </w:r>
      <w:r>
        <w:rPr>
          <w:color w:val="000000"/>
        </w:rPr>
        <w:t>两条核心条款，未涉及政府监管主体责任划分或行政流程优化的具体内容，无法直接推断</w:t>
      </w:r>
      <w:r>
        <w:rPr>
          <w:rFonts w:ascii="宋体" w:hAnsi="宋体" w:eastAsia="宋体" w:cs="宋体"/>
          <w:color w:val="000000"/>
        </w:rPr>
        <w:t>“</w:t>
      </w:r>
      <w:r>
        <w:rPr>
          <w:color w:val="000000"/>
        </w:rPr>
        <w:t>提高行政效率</w:t>
      </w:r>
      <w:r>
        <w:rPr>
          <w:rFonts w:ascii="宋体" w:hAnsi="宋体" w:eastAsia="宋体" w:cs="宋体"/>
          <w:color w:val="000000"/>
        </w:rPr>
        <w:t>”</w:t>
      </w:r>
      <w:r>
        <w:rPr>
          <w:color w:val="000000"/>
        </w:rPr>
        <w:t>，②不选。</w:t>
      </w:r>
    </w:p>
    <w:p w14:paraId="0A7A1F1A">
      <w:pPr>
        <w:spacing w:line="360" w:lineRule="auto"/>
        <w:jc w:val="left"/>
        <w:textAlignment w:val="center"/>
        <w:rPr>
          <w:color w:val="000000"/>
        </w:rPr>
      </w:pPr>
      <w:r>
        <w:rPr>
          <w:color w:val="000000"/>
        </w:rPr>
        <w:t>③：合规住房标准与押金规范可减少市场乱象、稳定租赁关系，提升租赁住房品质与交易安全感，促进市场高质量发展，有利于更好满足人民群众住房需求，③入选。</w:t>
      </w:r>
    </w:p>
    <w:p w14:paraId="0D2B7D7E">
      <w:pPr>
        <w:spacing w:line="360" w:lineRule="auto"/>
        <w:jc w:val="left"/>
        <w:textAlignment w:val="center"/>
        <w:rPr>
          <w:color w:val="000000"/>
        </w:rPr>
      </w:pPr>
      <w:r>
        <w:rPr>
          <w:color w:val="000000"/>
        </w:rPr>
        <w:t>④：国务院颁布的《住房租赁条例》属于行政法规，而非部门规章（部门规章由国务院各部委制定），二者立法主体与效力层级不同，④不选。</w:t>
      </w:r>
    </w:p>
    <w:p w14:paraId="5EB7EE9D">
      <w:pPr>
        <w:spacing w:line="360" w:lineRule="auto"/>
        <w:jc w:val="left"/>
        <w:textAlignment w:val="center"/>
        <w:rPr>
          <w:color w:val="000000"/>
        </w:rPr>
      </w:pPr>
      <w:r>
        <w:rPr>
          <w:color w:val="000000"/>
        </w:rPr>
        <w:t>故本题选A。</w:t>
      </w:r>
    </w:p>
    <w:p w14:paraId="153A8382">
      <w:pPr>
        <w:spacing w:line="360" w:lineRule="auto"/>
        <w:jc w:val="left"/>
        <w:textAlignment w:val="center"/>
        <w:rPr>
          <w:color w:val="000000"/>
        </w:rPr>
      </w:pPr>
      <w:r>
        <w:rPr>
          <w:color w:val="000000"/>
        </w:rPr>
        <w:t xml:space="preserve">13. </w:t>
      </w:r>
      <w:r>
        <w:rPr>
          <w:rFonts w:ascii="宋体" w:hAnsi="宋体" w:eastAsia="宋体" w:cs="宋体"/>
          <w:color w:val="000000"/>
        </w:rPr>
        <w:t>“所谓开心，就是眼睛向上把快乐放大；所谓郁闷，就是眼睛向下把烦恼放大”。下列语句与漫画《开心与烦恼》(作者：王家春)寓意相一致的是（   ）</w:t>
      </w:r>
    </w:p>
    <w:p w14:paraId="1EF9D7A8">
      <w:pPr>
        <w:spacing w:line="360" w:lineRule="auto"/>
        <w:jc w:val="left"/>
        <w:textAlignment w:val="center"/>
        <w:rPr>
          <w:color w:val="000000"/>
        </w:rPr>
      </w:pPr>
      <w:r>
        <w:rPr>
          <w:color w:val="000000"/>
        </w:rPr>
        <w:drawing>
          <wp:inline distT="0" distB="0" distL="114300" distR="114300">
            <wp:extent cx="2247900" cy="1419225"/>
            <wp:effectExtent l="0" t="0" r="0" b="0"/>
            <wp:docPr id="100003" name="图片 100003" descr="学科网(www.zxxk.com)--教育资源门户，提供试卷、教案、课件、论文、素材以及各类教学资源下载，还有大量而丰富的教学相关资讯！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s+zT8RG5sVnNAx1ODbqMbQ=="/>
                    <pic:cNvPicPr>
                      <a:picLocks noChangeAspect="1"/>
                    </pic:cNvPicPr>
                  </pic:nvPicPr>
                  <pic:blipFill>
                    <a:blip r:embed="rId9"/>
                    <a:stretch>
                      <a:fillRect/>
                    </a:stretch>
                  </pic:blipFill>
                  <pic:spPr>
                    <a:xfrm>
                      <a:off x="0" y="0"/>
                      <a:ext cx="2247900" cy="1419225"/>
                    </a:xfrm>
                    <a:prstGeom prst="rect">
                      <a:avLst/>
                    </a:prstGeom>
                  </pic:spPr>
                </pic:pic>
              </a:graphicData>
            </a:graphic>
          </wp:inline>
        </w:drawing>
      </w:r>
    </w:p>
    <w:p w14:paraId="54EE989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冰炭同器，势不两立</w:t>
      </w:r>
      <w:r>
        <w:rPr>
          <w:color w:val="000000"/>
        </w:rPr>
        <w:tab/>
      </w:r>
      <w:r>
        <w:rPr>
          <w:color w:val="000000"/>
        </w:rPr>
        <w:t xml:space="preserve">B. </w:t>
      </w:r>
      <w:r>
        <w:rPr>
          <w:rFonts w:ascii="宋体" w:hAnsi="宋体" w:eastAsia="宋体" w:cs="宋体"/>
          <w:color w:val="000000"/>
        </w:rPr>
        <w:t>和实生物，同则不继</w:t>
      </w:r>
    </w:p>
    <w:p w14:paraId="227C60A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境由心生，相由心转</w:t>
      </w:r>
      <w:r>
        <w:rPr>
          <w:color w:val="000000"/>
        </w:rPr>
        <w:tab/>
      </w:r>
      <w:r>
        <w:rPr>
          <w:color w:val="000000"/>
        </w:rPr>
        <w:t xml:space="preserve">D. </w:t>
      </w:r>
      <w:r>
        <w:rPr>
          <w:rFonts w:ascii="宋体" w:hAnsi="宋体" w:eastAsia="宋体" w:cs="宋体"/>
          <w:color w:val="000000"/>
        </w:rPr>
        <w:t>知人者智，自知者明</w:t>
      </w:r>
    </w:p>
    <w:p w14:paraId="32145D16">
      <w:pPr>
        <w:spacing w:line="360" w:lineRule="auto"/>
        <w:textAlignment w:val="center"/>
        <w:rPr>
          <w:color w:val="000000"/>
        </w:rPr>
      </w:pPr>
      <w:r>
        <w:rPr>
          <w:color w:val="2E75B6"/>
        </w:rPr>
        <w:t>【答案】</w:t>
      </w:r>
      <w:r>
        <w:rPr>
          <w:color w:val="000000"/>
        </w:rPr>
        <w:t>C</w:t>
      </w:r>
    </w:p>
    <w:p w14:paraId="41FD9963">
      <w:pPr>
        <w:spacing w:line="360" w:lineRule="auto"/>
        <w:textAlignment w:val="center"/>
        <w:rPr>
          <w:color w:val="000000"/>
        </w:rPr>
      </w:pPr>
      <w:r>
        <w:rPr>
          <w:color w:val="2E75B6"/>
        </w:rPr>
        <w:t>【解析】</w:t>
      </w:r>
    </w:p>
    <w:p w14:paraId="10E58876">
      <w:pPr>
        <w:spacing w:line="360" w:lineRule="auto"/>
        <w:jc w:val="left"/>
        <w:textAlignment w:val="center"/>
        <w:rPr>
          <w:color w:val="000000"/>
        </w:rPr>
      </w:pPr>
      <w:r>
        <w:rPr>
          <w:color w:val="000000"/>
        </w:rPr>
        <w:t>【详解】</w:t>
      </w:r>
      <w:r>
        <w:rPr>
          <w:rFonts w:ascii="宋体" w:hAnsi="宋体" w:eastAsia="宋体" w:cs="宋体"/>
          <w:color w:val="000000"/>
        </w:rPr>
        <w:t>C：</w:t>
      </w:r>
      <w:r>
        <w:rPr>
          <w:color w:val="000000"/>
        </w:rPr>
        <w:t>漫画反映了人的主观态度对情绪和生活感受的决定作用，“开心”与“郁闷”往往取决于我们如何看待事物，正如“境由心生，相由心转”所表达的：外部环境如何，很大程度上取决于自己的心境和态度</w:t>
      </w:r>
      <w:r>
        <w:rPr>
          <w:rFonts w:ascii="宋体" w:hAnsi="宋体" w:eastAsia="宋体" w:cs="宋体"/>
          <w:color w:val="000000"/>
        </w:rPr>
        <w:t>，C正确。</w:t>
      </w:r>
    </w:p>
    <w:p w14:paraId="4A11A94B">
      <w:pPr>
        <w:spacing w:line="360" w:lineRule="auto"/>
        <w:jc w:val="left"/>
        <w:textAlignment w:val="center"/>
        <w:rPr>
          <w:color w:val="000000"/>
        </w:rPr>
      </w:pPr>
      <w:r>
        <w:rPr>
          <w:rFonts w:ascii="宋体" w:hAnsi="宋体" w:eastAsia="宋体" w:cs="宋体"/>
          <w:color w:val="000000"/>
        </w:rPr>
        <w:t>A：“冰炭同器，势不两立”强调矛盾双方的斗争性，A不符合题意。</w:t>
      </w:r>
    </w:p>
    <w:p w14:paraId="2EC1A4FD">
      <w:pPr>
        <w:spacing w:line="360" w:lineRule="auto"/>
        <w:jc w:val="left"/>
        <w:textAlignment w:val="center"/>
        <w:rPr>
          <w:color w:val="000000"/>
        </w:rPr>
      </w:pPr>
      <w:r>
        <w:rPr>
          <w:rFonts w:ascii="宋体" w:hAnsi="宋体" w:eastAsia="宋体" w:cs="宋体"/>
          <w:color w:val="000000"/>
        </w:rPr>
        <w:t>B：“和实生物，同则不继”强调矛盾双方的对立统一推动事物发展，B不符合题意。</w:t>
      </w:r>
    </w:p>
    <w:p w14:paraId="5EB7F0A5">
      <w:pPr>
        <w:spacing w:line="360" w:lineRule="auto"/>
        <w:jc w:val="left"/>
        <w:textAlignment w:val="center"/>
        <w:rPr>
          <w:color w:val="000000"/>
        </w:rPr>
      </w:pPr>
      <w:r>
        <w:rPr>
          <w:rFonts w:ascii="宋体" w:hAnsi="宋体" w:eastAsia="宋体" w:cs="宋体"/>
          <w:color w:val="000000"/>
        </w:rPr>
        <w:t>D：“知人者智，自知者明”强调能了解、认识别人叫做智慧，能认识、了解自己才算聪明，这与题干</w:t>
      </w:r>
      <w:r>
        <w:rPr>
          <w:color w:val="000000"/>
        </w:rPr>
        <w:t>寓意不一致，</w:t>
      </w:r>
      <w:r>
        <w:rPr>
          <w:rFonts w:ascii="宋体" w:hAnsi="宋体" w:eastAsia="宋体" w:cs="宋体"/>
          <w:color w:val="000000"/>
        </w:rPr>
        <w:t>D不符合题意。</w:t>
      </w:r>
    </w:p>
    <w:p w14:paraId="2472A3D0">
      <w:pPr>
        <w:spacing w:line="360" w:lineRule="auto"/>
        <w:jc w:val="left"/>
        <w:textAlignment w:val="center"/>
        <w:rPr>
          <w:color w:val="000000"/>
        </w:rPr>
      </w:pPr>
      <w:r>
        <w:rPr>
          <w:rFonts w:ascii="宋体" w:hAnsi="宋体" w:eastAsia="宋体" w:cs="宋体"/>
          <w:color w:val="000000"/>
        </w:rPr>
        <w:t>故本题选C。</w:t>
      </w:r>
    </w:p>
    <w:p w14:paraId="189573DD">
      <w:pPr>
        <w:spacing w:line="360" w:lineRule="auto"/>
        <w:jc w:val="left"/>
        <w:textAlignment w:val="center"/>
        <w:rPr>
          <w:color w:val="000000"/>
        </w:rPr>
      </w:pPr>
      <w:r>
        <w:rPr>
          <w:color w:val="000000"/>
        </w:rPr>
        <w:t xml:space="preserve">14. </w:t>
      </w:r>
      <w:r>
        <w:rPr>
          <w:rFonts w:ascii="宋体" w:hAnsi="宋体" w:eastAsia="宋体" w:cs="宋体"/>
          <w:color w:val="000000"/>
        </w:rPr>
        <w:t>2025年8月我国首次完成揽月月面着陆器着陆起飞综合验证试验。试验中，科研团队依托变推力发动机，结合自主避障算法，攻克月面低重力环境适配等难题，为构建月球科研基地积累了关键经验。由此可见（   ）</w:t>
      </w:r>
    </w:p>
    <w:p w14:paraId="2DE393A0">
      <w:pPr>
        <w:spacing w:line="360" w:lineRule="auto"/>
        <w:jc w:val="left"/>
        <w:textAlignment w:val="center"/>
        <w:rPr>
          <w:color w:val="000000"/>
        </w:rPr>
      </w:pPr>
      <w:r>
        <w:rPr>
          <w:rFonts w:ascii="宋体" w:hAnsi="宋体" w:eastAsia="宋体" w:cs="宋体"/>
          <w:color w:val="000000"/>
        </w:rPr>
        <w:t>①实践是处在一定社会关系中的人的活动</w:t>
      </w:r>
    </w:p>
    <w:p w14:paraId="29604703">
      <w:pPr>
        <w:spacing w:line="360" w:lineRule="auto"/>
        <w:jc w:val="left"/>
        <w:textAlignment w:val="center"/>
        <w:rPr>
          <w:color w:val="000000"/>
        </w:rPr>
      </w:pPr>
      <w:r>
        <w:rPr>
          <w:rFonts w:ascii="宋体" w:hAnsi="宋体" w:eastAsia="宋体" w:cs="宋体"/>
          <w:color w:val="000000"/>
        </w:rPr>
        <w:t>②任何真理都有自己的适用条件和范围</w:t>
      </w:r>
    </w:p>
    <w:p w14:paraId="3F613790">
      <w:pPr>
        <w:spacing w:line="360" w:lineRule="auto"/>
        <w:jc w:val="left"/>
        <w:textAlignment w:val="center"/>
        <w:rPr>
          <w:color w:val="000000"/>
        </w:rPr>
      </w:pPr>
      <w:r>
        <w:rPr>
          <w:rFonts w:ascii="宋体" w:hAnsi="宋体" w:eastAsia="宋体" w:cs="宋体"/>
          <w:color w:val="000000"/>
        </w:rPr>
        <w:t>③先进技术工具应用推动对月球科研认识的深化</w:t>
      </w:r>
    </w:p>
    <w:p w14:paraId="41BB2678">
      <w:pPr>
        <w:spacing w:line="360" w:lineRule="auto"/>
        <w:jc w:val="left"/>
        <w:textAlignment w:val="center"/>
        <w:rPr>
          <w:color w:val="000000"/>
        </w:rPr>
      </w:pPr>
      <w:r>
        <w:rPr>
          <w:rFonts w:ascii="宋体" w:hAnsi="宋体" w:eastAsia="宋体" w:cs="宋体"/>
          <w:color w:val="000000"/>
        </w:rPr>
        <w:t>④人们对月球的认识要经历多次反复才能够完成</w:t>
      </w:r>
    </w:p>
    <w:p w14:paraId="75C9405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7643D763">
      <w:pPr>
        <w:spacing w:line="360" w:lineRule="auto"/>
        <w:textAlignment w:val="center"/>
        <w:rPr>
          <w:color w:val="000000"/>
        </w:rPr>
      </w:pPr>
      <w:r>
        <w:rPr>
          <w:color w:val="2E75B6"/>
        </w:rPr>
        <w:t>【答案】</w:t>
      </w:r>
      <w:r>
        <w:rPr>
          <w:color w:val="000000"/>
        </w:rPr>
        <w:t>A</w:t>
      </w:r>
    </w:p>
    <w:p w14:paraId="3F9B5C15">
      <w:pPr>
        <w:spacing w:line="360" w:lineRule="auto"/>
        <w:textAlignment w:val="center"/>
        <w:rPr>
          <w:color w:val="000000"/>
        </w:rPr>
      </w:pPr>
      <w:r>
        <w:rPr>
          <w:color w:val="2E75B6"/>
        </w:rPr>
        <w:t>【解析】</w:t>
      </w:r>
    </w:p>
    <w:p w14:paraId="55D099E9">
      <w:pPr>
        <w:spacing w:line="360" w:lineRule="auto"/>
        <w:jc w:val="left"/>
        <w:textAlignment w:val="center"/>
        <w:rPr>
          <w:color w:val="000000"/>
        </w:rPr>
      </w:pPr>
      <w:r>
        <w:rPr>
          <w:color w:val="000000"/>
        </w:rPr>
        <w:t>【详解】①：月球科研难题的攻克得益于科研团队的努力，说明实践是处在一定社会关系中的活动，纯粹个人实践活动是不存在的，①正确。</w:t>
      </w:r>
    </w:p>
    <w:p w14:paraId="54D7A9D8">
      <w:pPr>
        <w:spacing w:line="360" w:lineRule="auto"/>
        <w:jc w:val="left"/>
        <w:textAlignment w:val="center"/>
        <w:rPr>
          <w:color w:val="000000"/>
        </w:rPr>
      </w:pPr>
      <w:r>
        <w:rPr>
          <w:color w:val="000000"/>
        </w:rPr>
        <w:t>②：题干未提及真理的适用条件或范围，强调的是技术突破和实践经验积累，与真理的条件性无关，②不符合题意。</w:t>
      </w:r>
    </w:p>
    <w:p w14:paraId="4AD82FA2">
      <w:pPr>
        <w:spacing w:line="360" w:lineRule="auto"/>
        <w:jc w:val="left"/>
        <w:textAlignment w:val="center"/>
        <w:rPr>
          <w:color w:val="000000"/>
        </w:rPr>
      </w:pPr>
      <w:r>
        <w:rPr>
          <w:color w:val="000000"/>
        </w:rPr>
        <w:t>③：科研团队依托变推力发动机促进难题的解决，说明先进技术有助于帮助人们深化对事物的认识，③正确。</w:t>
      </w:r>
    </w:p>
    <w:p w14:paraId="69A95662">
      <w:pPr>
        <w:spacing w:line="360" w:lineRule="auto"/>
        <w:jc w:val="left"/>
        <w:textAlignment w:val="center"/>
        <w:rPr>
          <w:color w:val="000000"/>
        </w:rPr>
      </w:pPr>
      <w:r>
        <w:rPr>
          <w:color w:val="000000"/>
        </w:rPr>
        <w:t>④：题干涉及的是科研团队解决科研难题，不涉及人们对月球认识的反复性，④不符合题意。</w:t>
      </w:r>
    </w:p>
    <w:p w14:paraId="095BCC63">
      <w:pPr>
        <w:spacing w:line="360" w:lineRule="auto"/>
        <w:jc w:val="left"/>
        <w:textAlignment w:val="center"/>
        <w:rPr>
          <w:color w:val="000000"/>
        </w:rPr>
      </w:pPr>
      <w:r>
        <w:rPr>
          <w:color w:val="000000"/>
        </w:rPr>
        <w:t>故本题选A。</w:t>
      </w:r>
    </w:p>
    <w:p w14:paraId="53736AAB">
      <w:pPr>
        <w:spacing w:line="360" w:lineRule="auto"/>
        <w:jc w:val="left"/>
        <w:textAlignment w:val="center"/>
        <w:rPr>
          <w:color w:val="000000"/>
        </w:rPr>
      </w:pPr>
      <w:r>
        <w:rPr>
          <w:color w:val="000000"/>
        </w:rPr>
        <w:t xml:space="preserve">15. </w:t>
      </w:r>
      <w:r>
        <w:rPr>
          <w:rFonts w:ascii="宋体" w:hAnsi="宋体" w:eastAsia="宋体" w:cs="宋体"/>
          <w:color w:val="000000"/>
        </w:rPr>
        <w:t>某国有企业深化混合所有制改革，通过引入民营资本、设立员工持股平台等举措，重构企业股权结构和收益分配机制。改革后，企业盘活了存量资产，推动了技术进步，利润连续增长，员工也共享了发展红利。这表明（   ）</w:t>
      </w:r>
    </w:p>
    <w:p w14:paraId="649456CF">
      <w:pPr>
        <w:spacing w:line="360" w:lineRule="auto"/>
        <w:jc w:val="left"/>
        <w:textAlignment w:val="center"/>
        <w:rPr>
          <w:color w:val="000000"/>
        </w:rPr>
      </w:pPr>
      <w:r>
        <w:rPr>
          <w:rFonts w:ascii="宋体" w:hAnsi="宋体" w:eastAsia="宋体" w:cs="宋体"/>
          <w:color w:val="000000"/>
        </w:rPr>
        <w:t>①社会存在变化发展决定社会意识变化发展</w:t>
      </w:r>
    </w:p>
    <w:p w14:paraId="53238BB0">
      <w:pPr>
        <w:spacing w:line="360" w:lineRule="auto"/>
        <w:jc w:val="left"/>
        <w:textAlignment w:val="center"/>
        <w:rPr>
          <w:color w:val="000000"/>
        </w:rPr>
      </w:pPr>
      <w:r>
        <w:rPr>
          <w:rFonts w:ascii="宋体" w:hAnsi="宋体" w:eastAsia="宋体" w:cs="宋体"/>
          <w:color w:val="000000"/>
        </w:rPr>
        <w:t>②改革要处理好个人利益与集体利益的关系</w:t>
      </w:r>
    </w:p>
    <w:p w14:paraId="6B9D2DDA">
      <w:pPr>
        <w:spacing w:line="360" w:lineRule="auto"/>
        <w:jc w:val="left"/>
        <w:textAlignment w:val="center"/>
        <w:rPr>
          <w:color w:val="000000"/>
        </w:rPr>
      </w:pPr>
      <w:r>
        <w:rPr>
          <w:rFonts w:ascii="宋体" w:hAnsi="宋体" w:eastAsia="宋体" w:cs="宋体"/>
          <w:color w:val="000000"/>
        </w:rPr>
        <w:t>③生产关系的优化调整能够促进生产力的发展</w:t>
      </w:r>
    </w:p>
    <w:p w14:paraId="57DAF7C5">
      <w:pPr>
        <w:spacing w:line="360" w:lineRule="auto"/>
        <w:jc w:val="left"/>
        <w:textAlignment w:val="center"/>
        <w:rPr>
          <w:color w:val="000000"/>
        </w:rPr>
      </w:pPr>
      <w:r>
        <w:rPr>
          <w:rFonts w:ascii="宋体" w:hAnsi="宋体" w:eastAsia="宋体" w:cs="宋体"/>
          <w:color w:val="000000"/>
        </w:rPr>
        <w:t>④人民群众在任何时期都是社会变革的主力军</w:t>
      </w:r>
    </w:p>
    <w:p w14:paraId="4BE4D2D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0190DB47">
      <w:pPr>
        <w:spacing w:line="360" w:lineRule="auto"/>
        <w:textAlignment w:val="center"/>
        <w:rPr>
          <w:color w:val="000000"/>
        </w:rPr>
      </w:pPr>
      <w:r>
        <w:rPr>
          <w:color w:val="2E75B6"/>
        </w:rPr>
        <w:t>【答案】</w:t>
      </w:r>
      <w:r>
        <w:rPr>
          <w:color w:val="000000"/>
        </w:rPr>
        <w:t>C</w:t>
      </w:r>
    </w:p>
    <w:p w14:paraId="2DDBD990">
      <w:pPr>
        <w:spacing w:line="360" w:lineRule="auto"/>
        <w:textAlignment w:val="center"/>
        <w:rPr>
          <w:color w:val="000000"/>
        </w:rPr>
      </w:pPr>
      <w:r>
        <w:rPr>
          <w:color w:val="2E75B6"/>
        </w:rPr>
        <w:t>【解析】</w:t>
      </w:r>
    </w:p>
    <w:p w14:paraId="7968CA87">
      <w:pPr>
        <w:spacing w:line="360" w:lineRule="auto"/>
        <w:jc w:val="left"/>
        <w:textAlignment w:val="center"/>
        <w:rPr>
          <w:color w:val="000000"/>
        </w:rPr>
      </w:pPr>
      <w:r>
        <w:rPr>
          <w:color w:val="000000"/>
        </w:rPr>
        <w:t>【详解】①：题干围绕企业改革（生产关系调整），未涉及</w:t>
      </w:r>
      <w:r>
        <w:rPr>
          <w:rFonts w:ascii="宋体" w:hAnsi="宋体" w:eastAsia="宋体" w:cs="宋体"/>
          <w:color w:val="000000"/>
        </w:rPr>
        <w:t>“</w:t>
      </w:r>
      <w:r>
        <w:rPr>
          <w:color w:val="000000"/>
        </w:rPr>
        <w:t>社会存在与社会意识的关系</w:t>
      </w:r>
      <w:r>
        <w:rPr>
          <w:rFonts w:ascii="宋体" w:hAnsi="宋体" w:eastAsia="宋体" w:cs="宋体"/>
          <w:color w:val="000000"/>
        </w:rPr>
        <w:t>”</w:t>
      </w:r>
      <w:r>
        <w:rPr>
          <w:color w:val="000000"/>
        </w:rPr>
        <w:t>，①不符合题意；</w:t>
      </w:r>
    </w:p>
    <w:p w14:paraId="1E4B7ACC">
      <w:pPr>
        <w:spacing w:line="360" w:lineRule="auto"/>
        <w:jc w:val="left"/>
        <w:textAlignment w:val="center"/>
        <w:rPr>
          <w:color w:val="000000"/>
        </w:rPr>
      </w:pPr>
      <w:r>
        <w:rPr>
          <w:color w:val="000000"/>
        </w:rPr>
        <w:t>②：改革后员工共享红利，这说明改革要处理好个人利益与集体利益的关系，②正确；</w:t>
      </w:r>
    </w:p>
    <w:p w14:paraId="38FFA249">
      <w:pPr>
        <w:spacing w:line="360" w:lineRule="auto"/>
        <w:jc w:val="left"/>
        <w:textAlignment w:val="center"/>
        <w:rPr>
          <w:color w:val="000000"/>
        </w:rPr>
      </w:pPr>
      <w:r>
        <w:rPr>
          <w:color w:val="000000"/>
        </w:rPr>
        <w:t>③：企业通过股权结构、分配机制（生产关系）的优化，盘活资产、推动技术进步、实现利润增长，说明生产关系调整能促进生产力发展，③正确；</w:t>
      </w:r>
    </w:p>
    <w:p w14:paraId="1A5AA176">
      <w:pPr>
        <w:spacing w:line="360" w:lineRule="auto"/>
        <w:jc w:val="left"/>
        <w:textAlignment w:val="center"/>
        <w:rPr>
          <w:color w:val="000000"/>
        </w:rPr>
      </w:pPr>
      <w:r>
        <w:rPr>
          <w:color w:val="000000"/>
        </w:rPr>
        <w:t>④：题干没有涉及人民群众推动社会变革的相关内容，未体现</w:t>
      </w:r>
      <w:r>
        <w:rPr>
          <w:rFonts w:ascii="宋体" w:hAnsi="宋体" w:eastAsia="宋体" w:cs="宋体"/>
          <w:color w:val="000000"/>
        </w:rPr>
        <w:t>“</w:t>
      </w:r>
      <w:r>
        <w:rPr>
          <w:color w:val="000000"/>
        </w:rPr>
        <w:t>人民群众是社会变革的主力军</w:t>
      </w:r>
      <w:r>
        <w:rPr>
          <w:rFonts w:ascii="宋体" w:hAnsi="宋体" w:eastAsia="宋体" w:cs="宋体"/>
          <w:color w:val="000000"/>
        </w:rPr>
        <w:t>”</w:t>
      </w:r>
      <w:r>
        <w:rPr>
          <w:color w:val="000000"/>
        </w:rPr>
        <w:t xml:space="preserve">，④不符合题意。 </w:t>
      </w:r>
    </w:p>
    <w:p w14:paraId="563B29C0">
      <w:pPr>
        <w:spacing w:line="360" w:lineRule="auto"/>
        <w:jc w:val="left"/>
        <w:textAlignment w:val="center"/>
        <w:rPr>
          <w:color w:val="000000"/>
        </w:rPr>
      </w:pPr>
      <w:r>
        <w:rPr>
          <w:color w:val="000000"/>
        </w:rPr>
        <w:t>故本题选C。</w:t>
      </w:r>
    </w:p>
    <w:p w14:paraId="3815CB26">
      <w:pPr>
        <w:spacing w:line="360" w:lineRule="auto"/>
        <w:jc w:val="left"/>
        <w:textAlignment w:val="center"/>
        <w:rPr>
          <w:color w:val="000000"/>
        </w:rPr>
      </w:pPr>
      <w:r>
        <w:rPr>
          <w:color w:val="000000"/>
        </w:rPr>
        <w:t xml:space="preserve">16. </w:t>
      </w:r>
      <w:r>
        <w:rPr>
          <w:rFonts w:ascii="宋体" w:hAnsi="宋体" w:eastAsia="宋体" w:cs="宋体"/>
          <w:color w:val="000000"/>
        </w:rPr>
        <w:t>用AI技术修复敦煌壁画让斑驳色彩重现光彩，通过“非遗+直播”让传统手工艺走进大众视野，以国潮设计将京剧脸谱、水墨元素融入现代服饰</w:t>
      </w:r>
      <w:r>
        <w:rPr>
          <w:color w:val="000000"/>
        </w:rPr>
        <w:t>⋯⋯</w:t>
      </w:r>
      <w:r>
        <w:rPr>
          <w:rFonts w:ascii="宋体" w:hAnsi="宋体" w:eastAsia="宋体" w:cs="宋体"/>
          <w:color w:val="000000"/>
        </w:rPr>
        <w:t>新载体新路径新表达让中华优秀传统文化在当代社会“活”起来。这表明（   ）</w:t>
      </w:r>
    </w:p>
    <w:p w14:paraId="6F1FC5E9">
      <w:pPr>
        <w:spacing w:line="360" w:lineRule="auto"/>
        <w:jc w:val="left"/>
        <w:textAlignment w:val="center"/>
        <w:rPr>
          <w:color w:val="000000"/>
        </w:rPr>
      </w:pPr>
      <w:r>
        <w:rPr>
          <w:rFonts w:ascii="宋体" w:hAnsi="宋体" w:eastAsia="宋体" w:cs="宋体"/>
          <w:color w:val="000000"/>
        </w:rPr>
        <w:t>①中华优秀传统文化具有博大精深的特征</w:t>
      </w:r>
    </w:p>
    <w:p w14:paraId="39468DFB">
      <w:pPr>
        <w:spacing w:line="360" w:lineRule="auto"/>
        <w:jc w:val="left"/>
        <w:textAlignment w:val="center"/>
        <w:rPr>
          <w:color w:val="000000"/>
        </w:rPr>
      </w:pPr>
      <w:r>
        <w:rPr>
          <w:rFonts w:ascii="宋体" w:hAnsi="宋体" w:eastAsia="宋体" w:cs="宋体"/>
          <w:color w:val="000000"/>
        </w:rPr>
        <w:t>②中华优秀传统文化是人民奋进的精神力量</w:t>
      </w:r>
    </w:p>
    <w:p w14:paraId="1B088C68">
      <w:pPr>
        <w:spacing w:line="360" w:lineRule="auto"/>
        <w:jc w:val="left"/>
        <w:textAlignment w:val="center"/>
        <w:rPr>
          <w:color w:val="000000"/>
        </w:rPr>
      </w:pPr>
      <w:r>
        <w:rPr>
          <w:rFonts w:ascii="宋体" w:hAnsi="宋体" w:eastAsia="宋体" w:cs="宋体"/>
          <w:color w:val="000000"/>
        </w:rPr>
        <w:t>③中华文化是中华民族共同的精神标识</w:t>
      </w:r>
    </w:p>
    <w:p w14:paraId="6BCD324E">
      <w:pPr>
        <w:spacing w:line="360" w:lineRule="auto"/>
        <w:jc w:val="left"/>
        <w:textAlignment w:val="center"/>
        <w:rPr>
          <w:color w:val="000000"/>
        </w:rPr>
      </w:pPr>
      <w:r>
        <w:rPr>
          <w:rFonts w:ascii="宋体" w:hAnsi="宋体" w:eastAsia="宋体" w:cs="宋体"/>
          <w:color w:val="000000"/>
        </w:rPr>
        <w:t>④弘扬中华优秀传统文化要实现创造性转化</w:t>
      </w:r>
    </w:p>
    <w:p w14:paraId="0AFC062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25EC407C">
      <w:pPr>
        <w:spacing w:line="360" w:lineRule="auto"/>
        <w:textAlignment w:val="center"/>
        <w:rPr>
          <w:color w:val="000000"/>
        </w:rPr>
      </w:pPr>
      <w:r>
        <w:rPr>
          <w:color w:val="2E75B6"/>
        </w:rPr>
        <w:t>【答案】</w:t>
      </w:r>
      <w:r>
        <w:rPr>
          <w:color w:val="000000"/>
        </w:rPr>
        <w:t>B</w:t>
      </w:r>
    </w:p>
    <w:p w14:paraId="2E12B530">
      <w:pPr>
        <w:spacing w:line="360" w:lineRule="auto"/>
        <w:textAlignment w:val="center"/>
        <w:rPr>
          <w:color w:val="000000"/>
        </w:rPr>
      </w:pPr>
      <w:r>
        <w:rPr>
          <w:color w:val="2E75B6"/>
        </w:rPr>
        <w:t>【解析】</w:t>
      </w:r>
    </w:p>
    <w:p w14:paraId="2409818F">
      <w:pPr>
        <w:spacing w:line="360" w:lineRule="auto"/>
        <w:jc w:val="left"/>
        <w:textAlignment w:val="center"/>
        <w:rPr>
          <w:color w:val="000000"/>
        </w:rPr>
      </w:pPr>
      <w:r>
        <w:rPr>
          <w:color w:val="000000"/>
        </w:rPr>
        <w:t>【详解】①：材料中“以国潮设计将京剧脸谱、水墨元素融入现代服饰”，体现了将诸多中华优秀传统文化融合在一起，展示了中华优秀传统文化的博大精深，①正确。</w:t>
      </w:r>
    </w:p>
    <w:p w14:paraId="5DF28C07">
      <w:pPr>
        <w:spacing w:line="360" w:lineRule="auto"/>
        <w:jc w:val="left"/>
        <w:textAlignment w:val="center"/>
        <w:rPr>
          <w:color w:val="000000"/>
        </w:rPr>
      </w:pPr>
      <w:r>
        <w:rPr>
          <w:color w:val="000000"/>
        </w:rPr>
        <w:t>②：材料未涉及以中华优秀传统文化促进人民奋进，②排除。</w:t>
      </w:r>
    </w:p>
    <w:p w14:paraId="38D2F57F">
      <w:pPr>
        <w:spacing w:line="360" w:lineRule="auto"/>
        <w:jc w:val="left"/>
        <w:textAlignment w:val="center"/>
        <w:rPr>
          <w:color w:val="000000"/>
        </w:rPr>
      </w:pPr>
      <w:r>
        <w:rPr>
          <w:color w:val="000000"/>
        </w:rPr>
        <w:t>③：材料强调的是对优秀传统文化的创新表达，未涉及中华文化是中华民族共同的精神标识，③排除。</w:t>
      </w:r>
    </w:p>
    <w:p w14:paraId="3307F466">
      <w:pPr>
        <w:spacing w:line="360" w:lineRule="auto"/>
        <w:jc w:val="left"/>
        <w:textAlignment w:val="center"/>
        <w:rPr>
          <w:color w:val="000000"/>
        </w:rPr>
      </w:pPr>
      <w:r>
        <w:rPr>
          <w:color w:val="000000"/>
        </w:rPr>
        <w:t>④：“用AI技术修复敦煌壁画让斑驳色彩重现光彩，通过‘非遗+直播’让传统手工艺走进大众视野”，这种把传统文化与现代科技、现代艺术形式相结合的方式，有利于推动中华优秀传统文化创造性转化、创新性发展，④正确。</w:t>
      </w:r>
    </w:p>
    <w:p w14:paraId="11E3385C">
      <w:pPr>
        <w:spacing w:line="360" w:lineRule="auto"/>
        <w:jc w:val="left"/>
        <w:textAlignment w:val="center"/>
        <w:rPr>
          <w:color w:val="000000"/>
        </w:rPr>
      </w:pPr>
      <w:r>
        <w:rPr>
          <w:color w:val="000000"/>
        </w:rPr>
        <w:t>故本题选B。</w:t>
      </w:r>
    </w:p>
    <w:p w14:paraId="2E902289">
      <w:pPr>
        <w:spacing w:line="360" w:lineRule="auto"/>
        <w:jc w:val="left"/>
        <w:textAlignment w:val="center"/>
        <w:rPr>
          <w:color w:val="000000"/>
        </w:rPr>
      </w:pPr>
      <w:r>
        <w:rPr>
          <w:color w:val="000000"/>
        </w:rPr>
        <w:t xml:space="preserve">17. </w:t>
      </w:r>
      <w:r>
        <w:rPr>
          <w:rFonts w:ascii="宋体" w:hAnsi="宋体" w:eastAsia="宋体" w:cs="宋体"/>
          <w:color w:val="000000"/>
        </w:rPr>
        <w:t>针对乡村文化活动“形式单一、供需脱节”的问题，某县推出“菜单式”文化下乡模式：由村民线上点单(如戏曲表演、农技培训),政府统筹资源，组织文化单位按需配送，同时收集反馈优化服务内容。这一模式既丰富了乡村文化生活，也让文化服务更接地气。该模式（   ）</w:t>
      </w:r>
    </w:p>
    <w:p w14:paraId="69D75281">
      <w:pPr>
        <w:spacing w:line="360" w:lineRule="auto"/>
        <w:jc w:val="left"/>
        <w:textAlignment w:val="center"/>
        <w:rPr>
          <w:color w:val="000000"/>
        </w:rPr>
      </w:pPr>
      <w:r>
        <w:rPr>
          <w:rFonts w:ascii="宋体" w:hAnsi="宋体" w:eastAsia="宋体" w:cs="宋体"/>
          <w:color w:val="000000"/>
        </w:rPr>
        <w:t>①健全了乡村文化发展体制机制</w:t>
      </w:r>
    </w:p>
    <w:p w14:paraId="2D6ED2DD">
      <w:pPr>
        <w:spacing w:line="360" w:lineRule="auto"/>
        <w:jc w:val="left"/>
        <w:textAlignment w:val="center"/>
        <w:rPr>
          <w:color w:val="000000"/>
        </w:rPr>
      </w:pPr>
      <w:r>
        <w:rPr>
          <w:rFonts w:ascii="宋体" w:hAnsi="宋体" w:eastAsia="宋体" w:cs="宋体"/>
          <w:color w:val="000000"/>
        </w:rPr>
        <w:t>②提升了基层公共文化服务的实效性</w:t>
      </w:r>
    </w:p>
    <w:p w14:paraId="1C45B950">
      <w:pPr>
        <w:spacing w:line="360" w:lineRule="auto"/>
        <w:jc w:val="left"/>
        <w:textAlignment w:val="center"/>
        <w:rPr>
          <w:color w:val="000000"/>
        </w:rPr>
      </w:pPr>
      <w:r>
        <w:rPr>
          <w:rFonts w:ascii="宋体" w:hAnsi="宋体" w:eastAsia="宋体" w:cs="宋体"/>
          <w:color w:val="000000"/>
        </w:rPr>
        <w:t>③表明文化能丰富人的精神世界</w:t>
      </w:r>
    </w:p>
    <w:p w14:paraId="2837380A">
      <w:pPr>
        <w:spacing w:line="360" w:lineRule="auto"/>
        <w:jc w:val="left"/>
        <w:textAlignment w:val="center"/>
        <w:rPr>
          <w:color w:val="000000"/>
        </w:rPr>
      </w:pPr>
      <w:r>
        <w:rPr>
          <w:rFonts w:ascii="宋体" w:hAnsi="宋体" w:eastAsia="宋体" w:cs="宋体"/>
          <w:color w:val="000000"/>
        </w:rPr>
        <w:t>④不断满足人民群众多样化文化需求</w:t>
      </w:r>
    </w:p>
    <w:p w14:paraId="2333193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5A14F7C">
      <w:pPr>
        <w:spacing w:line="360" w:lineRule="auto"/>
        <w:textAlignment w:val="center"/>
        <w:rPr>
          <w:color w:val="000000"/>
        </w:rPr>
      </w:pPr>
      <w:r>
        <w:rPr>
          <w:color w:val="2E75B6"/>
        </w:rPr>
        <w:t>【答案】</w:t>
      </w:r>
      <w:r>
        <w:rPr>
          <w:color w:val="000000"/>
        </w:rPr>
        <w:t>C</w:t>
      </w:r>
    </w:p>
    <w:p w14:paraId="5458CDB8">
      <w:pPr>
        <w:spacing w:line="360" w:lineRule="auto"/>
        <w:textAlignment w:val="center"/>
        <w:rPr>
          <w:color w:val="000000"/>
        </w:rPr>
      </w:pPr>
      <w:r>
        <w:rPr>
          <w:color w:val="2E75B6"/>
        </w:rPr>
        <w:t>【解析】</w:t>
      </w:r>
    </w:p>
    <w:p w14:paraId="6F309AD4">
      <w:pPr>
        <w:spacing w:line="360" w:lineRule="auto"/>
        <w:jc w:val="left"/>
        <w:textAlignment w:val="center"/>
        <w:rPr>
          <w:color w:val="000000"/>
        </w:rPr>
      </w:pPr>
      <w:r>
        <w:rPr>
          <w:color w:val="000000"/>
        </w:rPr>
        <w:t>【详解】①：“菜单式”文化下乡模式是基层公共文化服务的一种具体运行方式，侧重解决文化服务“供需脱节”的问题，属于服务层面的创新举措。而“体制机制”是更宏观的制度体系，该模式并未上升到健全体制机制的层面，①不选。</w:t>
      </w:r>
    </w:p>
    <w:p w14:paraId="502AA627">
      <w:pPr>
        <w:spacing w:line="360" w:lineRule="auto"/>
        <w:jc w:val="left"/>
        <w:textAlignment w:val="center"/>
        <w:rPr>
          <w:color w:val="000000"/>
        </w:rPr>
      </w:pPr>
      <w:r>
        <w:rPr>
          <w:color w:val="000000"/>
        </w:rPr>
        <w:t>②：该模式的核心是“村民点单、按需配送”，改变了过去的文化下乡，精准对接村民的实际文化需求，避免了资源浪费，让文化服务真正落到实处，有效提升了服务的实际效果，②入选。</w:t>
      </w:r>
    </w:p>
    <w:p w14:paraId="67457BE5">
      <w:pPr>
        <w:spacing w:line="360" w:lineRule="auto"/>
        <w:jc w:val="left"/>
        <w:textAlignment w:val="center"/>
        <w:rPr>
          <w:color w:val="000000"/>
        </w:rPr>
      </w:pPr>
      <w:r>
        <w:rPr>
          <w:color w:val="000000"/>
        </w:rPr>
        <w:t>③：优秀文化才能丰富人的精神世界，落后、腐朽文化会侵蚀人的精神世界，选项表述缺少“优秀”这一关键限定，存在逻辑漏洞。且题干侧重的是文化服务供给模式的创新，并非直接强调文化对人的影响，③不选。</w:t>
      </w:r>
    </w:p>
    <w:p w14:paraId="77852193">
      <w:pPr>
        <w:spacing w:line="360" w:lineRule="auto"/>
        <w:jc w:val="left"/>
        <w:textAlignment w:val="center"/>
        <w:rPr>
          <w:color w:val="000000"/>
        </w:rPr>
      </w:pPr>
      <w:r>
        <w:rPr>
          <w:color w:val="000000"/>
        </w:rPr>
        <w:t>④：村民可以根据自身需求点单（戏曲表演、农技培训等），政府统筹资源按需配送，同时收集反馈优化内容，这一过程能够精准匹配不同村民的多样化文化需求，④入选。</w:t>
      </w:r>
    </w:p>
    <w:p w14:paraId="1C17B1D0">
      <w:pPr>
        <w:spacing w:line="360" w:lineRule="auto"/>
        <w:jc w:val="left"/>
        <w:textAlignment w:val="center"/>
        <w:rPr>
          <w:color w:val="000000"/>
        </w:rPr>
      </w:pPr>
      <w:r>
        <w:rPr>
          <w:color w:val="000000"/>
        </w:rPr>
        <w:t>故本题选C。</w:t>
      </w:r>
    </w:p>
    <w:p w14:paraId="44EB29C3">
      <w:pPr>
        <w:spacing w:line="360" w:lineRule="auto"/>
        <w:jc w:val="left"/>
        <w:textAlignment w:val="center"/>
        <w:rPr>
          <w:color w:val="000000"/>
        </w:rPr>
      </w:pPr>
      <w:r>
        <w:rPr>
          <w:rFonts w:ascii="宋体" w:hAnsi="宋体" w:eastAsia="宋体" w:cs="宋体"/>
          <w:b/>
          <w:color w:val="000000"/>
          <w:sz w:val="24"/>
        </w:rPr>
        <w:t>二、选择题Ⅱ(本大题共6小题，每小题3分，共18分。每小题列出的四个备选项中只有一个是符合题目要求的，不选、多选、错选均不得分)</w:t>
      </w:r>
    </w:p>
    <w:p w14:paraId="15707D1C">
      <w:pPr>
        <w:spacing w:line="360" w:lineRule="auto"/>
        <w:jc w:val="left"/>
        <w:textAlignment w:val="center"/>
        <w:rPr>
          <w:color w:val="000000"/>
        </w:rPr>
      </w:pPr>
      <w:r>
        <w:rPr>
          <w:color w:val="000000"/>
        </w:rPr>
        <w:t xml:space="preserve">18. </w:t>
      </w:r>
      <w:r>
        <w:rPr>
          <w:rFonts w:ascii="宋体" w:hAnsi="宋体" w:eastAsia="宋体" w:cs="宋体"/>
          <w:color w:val="000000"/>
        </w:rPr>
        <w:t>2025年10月24日，十四届全国人大常委会第十八次会议表决通过了关于设立台湾光复纪念日的决定，以法律形式将每年10月25日设立为台湾光复纪念日，并规定国家通过多种形式举行纪念活动。由此可见（   ）</w:t>
      </w:r>
    </w:p>
    <w:p w14:paraId="3E208BDE">
      <w:pPr>
        <w:spacing w:line="360" w:lineRule="auto"/>
        <w:jc w:val="left"/>
        <w:textAlignment w:val="center"/>
        <w:rPr>
          <w:color w:val="000000"/>
        </w:rPr>
      </w:pPr>
      <w:r>
        <w:rPr>
          <w:rFonts w:ascii="宋体" w:hAnsi="宋体" w:eastAsia="宋体" w:cs="宋体"/>
          <w:color w:val="000000"/>
        </w:rPr>
        <w:t>①主权国家依法享有对本国事务管辖权</w:t>
      </w:r>
    </w:p>
    <w:p w14:paraId="714A35A8">
      <w:pPr>
        <w:spacing w:line="360" w:lineRule="auto"/>
        <w:jc w:val="left"/>
        <w:textAlignment w:val="center"/>
        <w:rPr>
          <w:color w:val="000000"/>
        </w:rPr>
      </w:pPr>
      <w:r>
        <w:rPr>
          <w:rFonts w:ascii="宋体" w:hAnsi="宋体" w:eastAsia="宋体" w:cs="宋体"/>
          <w:color w:val="000000"/>
        </w:rPr>
        <w:t>②我国坚持总体国家安全观</w:t>
      </w:r>
    </w:p>
    <w:p w14:paraId="3D28E4C1">
      <w:pPr>
        <w:spacing w:line="360" w:lineRule="auto"/>
        <w:jc w:val="left"/>
        <w:textAlignment w:val="center"/>
        <w:rPr>
          <w:color w:val="000000"/>
        </w:rPr>
      </w:pPr>
      <w:r>
        <w:rPr>
          <w:rFonts w:ascii="宋体" w:hAnsi="宋体" w:eastAsia="宋体" w:cs="宋体"/>
          <w:color w:val="000000"/>
        </w:rPr>
        <w:t>③我国从法理层面确立台湾是中国领土</w:t>
      </w:r>
    </w:p>
    <w:p w14:paraId="0722CCB3">
      <w:pPr>
        <w:spacing w:line="360" w:lineRule="auto"/>
        <w:jc w:val="left"/>
        <w:textAlignment w:val="center"/>
        <w:rPr>
          <w:color w:val="000000"/>
        </w:rPr>
      </w:pPr>
      <w:r>
        <w:rPr>
          <w:rFonts w:ascii="宋体" w:hAnsi="宋体" w:eastAsia="宋体" w:cs="宋体"/>
          <w:color w:val="000000"/>
        </w:rPr>
        <w:t>④我国坚持“一国两制”制度</w:t>
      </w:r>
    </w:p>
    <w:p w14:paraId="6CCCB4C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127B09F0">
      <w:pPr>
        <w:spacing w:line="360" w:lineRule="auto"/>
        <w:textAlignment w:val="center"/>
        <w:rPr>
          <w:color w:val="000000"/>
        </w:rPr>
      </w:pPr>
      <w:r>
        <w:rPr>
          <w:color w:val="2E75B6"/>
        </w:rPr>
        <w:t>【答案】</w:t>
      </w:r>
      <w:r>
        <w:rPr>
          <w:color w:val="000000"/>
        </w:rPr>
        <w:t>A</w:t>
      </w:r>
    </w:p>
    <w:p w14:paraId="3092B812">
      <w:pPr>
        <w:spacing w:line="360" w:lineRule="auto"/>
        <w:textAlignment w:val="center"/>
        <w:rPr>
          <w:color w:val="000000"/>
        </w:rPr>
      </w:pPr>
      <w:r>
        <w:rPr>
          <w:color w:val="2E75B6"/>
        </w:rPr>
        <w:t>【解析】</w:t>
      </w:r>
    </w:p>
    <w:p w14:paraId="1624233F">
      <w:pPr>
        <w:spacing w:line="360" w:lineRule="auto"/>
        <w:jc w:val="left"/>
        <w:textAlignment w:val="center"/>
        <w:rPr>
          <w:color w:val="000000"/>
        </w:rPr>
      </w:pPr>
      <w:r>
        <w:rPr>
          <w:color w:val="000000"/>
        </w:rPr>
        <w:t>【详解】①②：主权国家拥有管辖权，我国通过了关于设立台湾光复纪念日的决定，并规定国家通过多种形式举行纪念活动，这表明我国在对内行使管辖权，依法管理国家事务，并践行总体国家安全观以维护</w:t>
      </w:r>
      <w:r>
        <w:rPr>
          <w:rFonts w:ascii="宋体" w:hAnsi="宋体" w:eastAsia="宋体" w:cs="宋体"/>
          <w:color w:val="000000"/>
        </w:rPr>
        <w:t>“</w:t>
      </w:r>
      <w:r>
        <w:rPr>
          <w:color w:val="000000"/>
        </w:rPr>
        <w:t>一个中国</w:t>
      </w:r>
      <w:r>
        <w:rPr>
          <w:rFonts w:ascii="宋体" w:hAnsi="宋体" w:eastAsia="宋体" w:cs="宋体"/>
          <w:color w:val="000000"/>
        </w:rPr>
        <w:t>”</w:t>
      </w:r>
      <w:r>
        <w:rPr>
          <w:color w:val="000000"/>
        </w:rPr>
        <w:t>原则，①②正确。</w:t>
      </w:r>
    </w:p>
    <w:p w14:paraId="1D242134">
      <w:pPr>
        <w:spacing w:line="360" w:lineRule="auto"/>
        <w:jc w:val="left"/>
        <w:textAlignment w:val="center"/>
        <w:rPr>
          <w:color w:val="000000"/>
        </w:rPr>
      </w:pPr>
      <w:r>
        <w:rPr>
          <w:color w:val="000000"/>
        </w:rPr>
        <w:t>③：台湾在历史事实和法理上都是中国的固有领土，并非通过本次会议从法理层面确立的，③排除。</w:t>
      </w:r>
    </w:p>
    <w:p w14:paraId="551812C9">
      <w:pPr>
        <w:spacing w:line="360" w:lineRule="auto"/>
        <w:jc w:val="left"/>
        <w:textAlignment w:val="center"/>
        <w:rPr>
          <w:color w:val="000000"/>
        </w:rPr>
      </w:pPr>
      <w:r>
        <w:rPr>
          <w:color w:val="000000"/>
        </w:rPr>
        <w:t>④：材料未涉及</w:t>
      </w:r>
      <w:r>
        <w:rPr>
          <w:rFonts w:ascii="宋体" w:hAnsi="宋体" w:eastAsia="宋体" w:cs="宋体"/>
          <w:color w:val="000000"/>
        </w:rPr>
        <w:t>“</w:t>
      </w:r>
      <w:r>
        <w:rPr>
          <w:color w:val="000000"/>
        </w:rPr>
        <w:t>一国两制</w:t>
      </w:r>
      <w:r>
        <w:rPr>
          <w:rFonts w:ascii="宋体" w:hAnsi="宋体" w:eastAsia="宋体" w:cs="宋体"/>
          <w:color w:val="000000"/>
        </w:rPr>
        <w:t>”</w:t>
      </w:r>
      <w:r>
        <w:rPr>
          <w:color w:val="000000"/>
        </w:rPr>
        <w:t>制度，④排除。</w:t>
      </w:r>
    </w:p>
    <w:p w14:paraId="67F02989">
      <w:pPr>
        <w:spacing w:line="360" w:lineRule="auto"/>
        <w:jc w:val="left"/>
        <w:textAlignment w:val="center"/>
        <w:rPr>
          <w:color w:val="000000"/>
        </w:rPr>
      </w:pPr>
      <w:r>
        <w:rPr>
          <w:color w:val="000000"/>
        </w:rPr>
        <w:t>故本题选A。</w:t>
      </w:r>
    </w:p>
    <w:p w14:paraId="329722A2">
      <w:pPr>
        <w:spacing w:line="360" w:lineRule="auto"/>
        <w:jc w:val="left"/>
        <w:textAlignment w:val="center"/>
        <w:rPr>
          <w:color w:val="000000"/>
        </w:rPr>
      </w:pPr>
      <w:r>
        <w:rPr>
          <w:color w:val="000000"/>
        </w:rPr>
        <w:t xml:space="preserve">19. </w:t>
      </w:r>
      <w:r>
        <w:rPr>
          <w:rFonts w:ascii="宋体" w:hAnsi="宋体" w:eastAsia="宋体" w:cs="宋体"/>
          <w:color w:val="000000"/>
        </w:rPr>
        <w:t>2025年，全球贸易额增速预期从2024年的3.5%降至2.9%。这一变化揭示了一个深层事实：全球贸易格局正在经历深刻而快速的重构，贸易保护主义、数字贸易转型与全球供应链重塑三大趋势正共同改写世界经济运行规则。要改变上述现象，各国要（   ）</w:t>
      </w:r>
    </w:p>
    <w:p w14:paraId="4FD0B1A0">
      <w:pPr>
        <w:spacing w:line="360" w:lineRule="auto"/>
        <w:jc w:val="left"/>
        <w:textAlignment w:val="center"/>
        <w:rPr>
          <w:color w:val="000000"/>
        </w:rPr>
      </w:pPr>
      <w:r>
        <w:rPr>
          <w:color w:val="000000"/>
        </w:rPr>
        <w:t xml:space="preserve">A. </w:t>
      </w:r>
      <w:r>
        <w:rPr>
          <w:rFonts w:ascii="宋体" w:hAnsi="宋体" w:eastAsia="宋体" w:cs="宋体"/>
          <w:color w:val="000000"/>
        </w:rPr>
        <w:t>不断完善国际政治经济新秩序</w:t>
      </w:r>
    </w:p>
    <w:p w14:paraId="03B69F7A">
      <w:pPr>
        <w:spacing w:line="360" w:lineRule="auto"/>
        <w:jc w:val="left"/>
        <w:textAlignment w:val="center"/>
        <w:rPr>
          <w:color w:val="000000"/>
        </w:rPr>
      </w:pPr>
      <w:r>
        <w:rPr>
          <w:color w:val="000000"/>
        </w:rPr>
        <w:t xml:space="preserve">B. </w:t>
      </w:r>
      <w:r>
        <w:rPr>
          <w:rFonts w:ascii="宋体" w:hAnsi="宋体" w:eastAsia="宋体" w:cs="宋体"/>
          <w:color w:val="000000"/>
        </w:rPr>
        <w:t>坚持市场多元化战略，共建“一带一路”</w:t>
      </w:r>
    </w:p>
    <w:p w14:paraId="28B703D3">
      <w:pPr>
        <w:spacing w:line="360" w:lineRule="auto"/>
        <w:jc w:val="left"/>
        <w:textAlignment w:val="center"/>
        <w:rPr>
          <w:color w:val="000000"/>
        </w:rPr>
      </w:pPr>
      <w:r>
        <w:rPr>
          <w:color w:val="000000"/>
        </w:rPr>
        <w:t xml:space="preserve">C. </w:t>
      </w:r>
      <w:r>
        <w:rPr>
          <w:rFonts w:ascii="宋体" w:hAnsi="宋体" w:eastAsia="宋体" w:cs="宋体"/>
          <w:color w:val="000000"/>
        </w:rPr>
        <w:t>遵守国际贸易规则，加强国际磋商</w:t>
      </w:r>
    </w:p>
    <w:p w14:paraId="1B0D96E3">
      <w:pPr>
        <w:spacing w:line="360" w:lineRule="auto"/>
        <w:jc w:val="left"/>
        <w:textAlignment w:val="center"/>
        <w:rPr>
          <w:color w:val="000000"/>
        </w:rPr>
      </w:pPr>
      <w:r>
        <w:rPr>
          <w:color w:val="000000"/>
        </w:rPr>
        <w:t xml:space="preserve">D. </w:t>
      </w:r>
      <w:r>
        <w:rPr>
          <w:rFonts w:ascii="宋体" w:hAnsi="宋体" w:eastAsia="宋体" w:cs="宋体"/>
          <w:color w:val="000000"/>
        </w:rPr>
        <w:t>提升投资便利化水平，应对供应链风险</w:t>
      </w:r>
    </w:p>
    <w:p w14:paraId="4DD5C6B2">
      <w:pPr>
        <w:spacing w:line="360" w:lineRule="auto"/>
        <w:textAlignment w:val="center"/>
        <w:rPr>
          <w:color w:val="000000"/>
        </w:rPr>
      </w:pPr>
      <w:r>
        <w:rPr>
          <w:color w:val="2E75B6"/>
        </w:rPr>
        <w:t>【答案】</w:t>
      </w:r>
      <w:r>
        <w:rPr>
          <w:color w:val="000000"/>
        </w:rPr>
        <w:t>C</w:t>
      </w:r>
    </w:p>
    <w:p w14:paraId="0AD5202B">
      <w:pPr>
        <w:spacing w:line="360" w:lineRule="auto"/>
        <w:textAlignment w:val="center"/>
        <w:rPr>
          <w:color w:val="000000"/>
        </w:rPr>
      </w:pPr>
      <w:r>
        <w:rPr>
          <w:color w:val="2E75B6"/>
        </w:rPr>
        <w:t>【解析】</w:t>
      </w:r>
    </w:p>
    <w:p w14:paraId="1E5ED979">
      <w:pPr>
        <w:spacing w:line="360" w:lineRule="auto"/>
        <w:jc w:val="left"/>
        <w:textAlignment w:val="center"/>
        <w:rPr>
          <w:color w:val="000000"/>
        </w:rPr>
      </w:pPr>
      <w:r>
        <w:rPr>
          <w:color w:val="000000"/>
        </w:rPr>
        <w:t>【详解】A：贸易保护主义抬头、规则碎片化等问题，根源之一是现有国际经贸秩序存在不合理之处。需要推动建立国际经济新秩序，而不是完善，A不选。</w:t>
      </w:r>
    </w:p>
    <w:p w14:paraId="3CC75D79">
      <w:pPr>
        <w:spacing w:line="360" w:lineRule="auto"/>
        <w:jc w:val="left"/>
        <w:textAlignment w:val="center"/>
        <w:rPr>
          <w:color w:val="000000"/>
        </w:rPr>
      </w:pPr>
      <w:r>
        <w:rPr>
          <w:color w:val="000000"/>
        </w:rPr>
        <w:t>B：市场多元化有助于分散风险，但共建</w:t>
      </w:r>
      <w:r>
        <w:rPr>
          <w:rFonts w:ascii="宋体" w:hAnsi="宋体" w:eastAsia="宋体" w:cs="宋体"/>
          <w:color w:val="000000"/>
        </w:rPr>
        <w:t>“</w:t>
      </w:r>
      <w:r>
        <w:rPr>
          <w:color w:val="000000"/>
        </w:rPr>
        <w:t>一带一路</w:t>
      </w:r>
      <w:r>
        <w:rPr>
          <w:rFonts w:ascii="宋体" w:hAnsi="宋体" w:eastAsia="宋体" w:cs="宋体"/>
          <w:color w:val="000000"/>
        </w:rPr>
        <w:t>”</w:t>
      </w:r>
      <w:r>
        <w:rPr>
          <w:color w:val="000000"/>
        </w:rPr>
        <w:t>是中国推动的国际合作倡议，涉及部分国家，并非要求各国都参与共建</w:t>
      </w:r>
      <w:r>
        <w:rPr>
          <w:rFonts w:ascii="宋体" w:hAnsi="宋体" w:eastAsia="宋体" w:cs="宋体"/>
          <w:color w:val="000000"/>
        </w:rPr>
        <w:t>“</w:t>
      </w:r>
      <w:r>
        <w:rPr>
          <w:color w:val="000000"/>
        </w:rPr>
        <w:t>一带一路</w:t>
      </w:r>
      <w:r>
        <w:rPr>
          <w:rFonts w:ascii="宋体" w:hAnsi="宋体" w:eastAsia="宋体" w:cs="宋体"/>
          <w:color w:val="000000"/>
        </w:rPr>
        <w:t>”</w:t>
      </w:r>
      <w:r>
        <w:rPr>
          <w:color w:val="000000"/>
        </w:rPr>
        <w:t>，B不选。</w:t>
      </w:r>
    </w:p>
    <w:p w14:paraId="4F18C0B9">
      <w:pPr>
        <w:spacing w:line="360" w:lineRule="auto"/>
        <w:jc w:val="left"/>
        <w:textAlignment w:val="center"/>
        <w:rPr>
          <w:color w:val="000000"/>
        </w:rPr>
      </w:pPr>
      <w:r>
        <w:rPr>
          <w:color w:val="000000"/>
        </w:rPr>
        <w:t xml:space="preserve">C：遵守 WTO 等多边贸易规则是维护全球贸易秩序的基础，可避免贸易摩擦升级；加强国际磋商能协调各国贸易政策、化解分歧，推动形成共商共建共享的贸易治理格局，有效破解贸易 </w:t>
      </w:r>
      <w:r>
        <w:rPr>
          <w:rFonts w:ascii="宋体" w:hAnsi="宋体" w:eastAsia="宋体" w:cs="宋体"/>
          <w:color w:val="000000"/>
        </w:rPr>
        <w:t>“</w:t>
      </w:r>
      <w:r>
        <w:rPr>
          <w:color w:val="000000"/>
        </w:rPr>
        <w:t>各自为战</w:t>
      </w:r>
      <w:r>
        <w:rPr>
          <w:rFonts w:ascii="宋体" w:hAnsi="宋体" w:eastAsia="宋体" w:cs="宋体"/>
          <w:color w:val="000000"/>
        </w:rPr>
        <w:t>”</w:t>
      </w:r>
      <w:r>
        <w:rPr>
          <w:color w:val="000000"/>
        </w:rPr>
        <w:t>、规则混乱等问题，助力贸易稳定发展，C入选。</w:t>
      </w:r>
    </w:p>
    <w:p w14:paraId="3AA67EC7">
      <w:pPr>
        <w:spacing w:line="360" w:lineRule="auto"/>
        <w:jc w:val="left"/>
        <w:textAlignment w:val="center"/>
        <w:rPr>
          <w:color w:val="000000"/>
        </w:rPr>
      </w:pPr>
      <w:r>
        <w:rPr>
          <w:color w:val="000000"/>
        </w:rPr>
        <w:t>D：提升投资便利化水平，只</w:t>
      </w:r>
      <w:r>
        <w:rPr>
          <w:color w:val="000000"/>
          <w:position w:val="0"/>
        </w:rPr>
        <w:drawing>
          <wp:inline distT="0" distB="0" distL="114300" distR="114300">
            <wp:extent cx="132080" cy="16764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0"/>
                    <a:stretch>
                      <a:fillRect/>
                    </a:stretch>
                  </pic:blipFill>
                  <pic:spPr>
                    <a:xfrm>
                      <a:off x="0" y="0"/>
                      <a:ext cx="132080" cy="167640"/>
                    </a:xfrm>
                    <a:prstGeom prst="rect">
                      <a:avLst/>
                    </a:prstGeom>
                  </pic:spPr>
                </pic:pic>
              </a:graphicData>
            </a:graphic>
          </wp:inline>
        </w:drawing>
      </w:r>
      <w:r>
        <w:rPr>
          <w:color w:val="000000"/>
        </w:rPr>
        <w:t>针对投资领域，该措施不能有效解决数字贸易转型与全球供应链重塑问题，D不选。</w:t>
      </w:r>
    </w:p>
    <w:p w14:paraId="167997F7">
      <w:pPr>
        <w:spacing w:line="360" w:lineRule="auto"/>
        <w:jc w:val="left"/>
        <w:textAlignment w:val="center"/>
        <w:rPr>
          <w:color w:val="000000"/>
        </w:rPr>
      </w:pPr>
      <w:r>
        <w:rPr>
          <w:color w:val="000000"/>
        </w:rPr>
        <w:t>故本题选C。</w:t>
      </w:r>
    </w:p>
    <w:p w14:paraId="4FF5639F">
      <w:pPr>
        <w:spacing w:line="360" w:lineRule="auto"/>
        <w:jc w:val="left"/>
        <w:textAlignment w:val="center"/>
        <w:rPr>
          <w:color w:val="000000"/>
        </w:rPr>
      </w:pPr>
      <w:r>
        <w:rPr>
          <w:color w:val="000000"/>
        </w:rPr>
        <w:t xml:space="preserve">20. </w:t>
      </w:r>
      <w:r>
        <w:rPr>
          <w:rFonts w:ascii="宋体" w:hAnsi="宋体" w:eastAsia="宋体" w:cs="宋体"/>
          <w:color w:val="000000"/>
        </w:rPr>
        <w:t>三位大学同学在经历职场三年锤炼后，决定一起创立一家有限责任公司。下面是他们对于创业的一些认识，你认为正确的是（   ）</w:t>
      </w:r>
    </w:p>
    <w:p w14:paraId="7F7187DE">
      <w:pPr>
        <w:spacing w:line="360" w:lineRule="auto"/>
        <w:jc w:val="left"/>
        <w:textAlignment w:val="center"/>
        <w:rPr>
          <w:color w:val="000000"/>
        </w:rPr>
      </w:pPr>
      <w:r>
        <w:rPr>
          <w:rFonts w:ascii="宋体" w:hAnsi="宋体" w:eastAsia="宋体" w:cs="宋体"/>
          <w:color w:val="000000"/>
        </w:rPr>
        <w:t>①国家提高增值税起征点有利于减轻企业负担</w:t>
      </w:r>
    </w:p>
    <w:p w14:paraId="4265BDEC">
      <w:pPr>
        <w:spacing w:line="360" w:lineRule="auto"/>
        <w:jc w:val="left"/>
        <w:textAlignment w:val="center"/>
        <w:rPr>
          <w:color w:val="000000"/>
        </w:rPr>
      </w:pPr>
      <w:r>
        <w:rPr>
          <w:rFonts w:ascii="宋体" w:hAnsi="宋体" w:eastAsia="宋体" w:cs="宋体"/>
          <w:color w:val="000000"/>
        </w:rPr>
        <w:t>②对未遵守劳动纪律的员工予以直接解聘</w:t>
      </w:r>
    </w:p>
    <w:p w14:paraId="5C327E5D">
      <w:pPr>
        <w:spacing w:line="360" w:lineRule="auto"/>
        <w:jc w:val="left"/>
        <w:textAlignment w:val="center"/>
        <w:rPr>
          <w:color w:val="000000"/>
        </w:rPr>
      </w:pPr>
      <w:r>
        <w:rPr>
          <w:rFonts w:ascii="宋体" w:hAnsi="宋体" w:eastAsia="宋体" w:cs="宋体"/>
          <w:color w:val="000000"/>
        </w:rPr>
        <w:t>③必须制定公司章程，规定股东认缴的出资额</w:t>
      </w:r>
    </w:p>
    <w:p w14:paraId="1D07E8D3">
      <w:pPr>
        <w:spacing w:line="360" w:lineRule="auto"/>
        <w:jc w:val="left"/>
        <w:textAlignment w:val="center"/>
        <w:rPr>
          <w:color w:val="000000"/>
        </w:rPr>
      </w:pPr>
      <w:r>
        <w:rPr>
          <w:rFonts w:ascii="宋体" w:hAnsi="宋体" w:eastAsia="宋体" w:cs="宋体"/>
          <w:color w:val="000000"/>
        </w:rPr>
        <w:t>④若该公司申请专利被行政机关驳回，可通过仲裁维权</w:t>
      </w:r>
    </w:p>
    <w:p w14:paraId="7FD758F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E222385">
      <w:pPr>
        <w:spacing w:line="360" w:lineRule="auto"/>
        <w:textAlignment w:val="center"/>
        <w:rPr>
          <w:color w:val="000000"/>
        </w:rPr>
      </w:pPr>
      <w:r>
        <w:rPr>
          <w:color w:val="2E75B6"/>
        </w:rPr>
        <w:t>【答案】</w:t>
      </w:r>
      <w:r>
        <w:rPr>
          <w:color w:val="000000"/>
        </w:rPr>
        <w:t>B</w:t>
      </w:r>
    </w:p>
    <w:p w14:paraId="5E1AD010">
      <w:pPr>
        <w:spacing w:line="360" w:lineRule="auto"/>
        <w:textAlignment w:val="center"/>
        <w:rPr>
          <w:color w:val="000000"/>
        </w:rPr>
      </w:pPr>
      <w:r>
        <w:rPr>
          <w:color w:val="2E75B6"/>
        </w:rPr>
        <w:t>【解析】</w:t>
      </w:r>
    </w:p>
    <w:p w14:paraId="235A89EA">
      <w:pPr>
        <w:spacing w:line="360" w:lineRule="auto"/>
        <w:jc w:val="left"/>
        <w:textAlignment w:val="center"/>
        <w:rPr>
          <w:color w:val="000000"/>
        </w:rPr>
      </w:pPr>
      <w:r>
        <w:rPr>
          <w:color w:val="000000"/>
        </w:rPr>
        <w:t>【详解】①：增值税起征点提高后，可以有效减少企业的增值税缴纳额，有利于降低企业经营成本，从而减轻企业负担，①入选。</w:t>
      </w:r>
    </w:p>
    <w:p w14:paraId="219C7F46">
      <w:pPr>
        <w:spacing w:line="360" w:lineRule="auto"/>
        <w:jc w:val="left"/>
        <w:textAlignment w:val="center"/>
        <w:rPr>
          <w:color w:val="000000"/>
        </w:rPr>
      </w:pPr>
      <w:r>
        <w:rPr>
          <w:color w:val="000000"/>
        </w:rPr>
        <w:t>②：用人单位解除劳动合同需符合《劳动合同法》规定的法定情形与程序，不能直接以</w:t>
      </w:r>
      <w:r>
        <w:rPr>
          <w:rFonts w:ascii="宋体" w:hAnsi="宋体" w:eastAsia="宋体" w:cs="宋体"/>
          <w:color w:val="000000"/>
        </w:rPr>
        <w:t>“</w:t>
      </w:r>
      <w:r>
        <w:rPr>
          <w:color w:val="000000"/>
        </w:rPr>
        <w:t>未遵守劳动纪律</w:t>
      </w:r>
      <w:r>
        <w:rPr>
          <w:rFonts w:ascii="宋体" w:hAnsi="宋体" w:eastAsia="宋体" w:cs="宋体"/>
          <w:color w:val="000000"/>
        </w:rPr>
        <w:t>”</w:t>
      </w:r>
      <w:r>
        <w:rPr>
          <w:color w:val="000000"/>
        </w:rPr>
        <w:t>为由解聘，，②不选。</w:t>
      </w:r>
    </w:p>
    <w:p w14:paraId="03C68F36">
      <w:pPr>
        <w:spacing w:line="360" w:lineRule="auto"/>
        <w:jc w:val="left"/>
        <w:textAlignment w:val="center"/>
        <w:rPr>
          <w:color w:val="000000"/>
        </w:rPr>
      </w:pPr>
      <w:r>
        <w:rPr>
          <w:color w:val="000000"/>
        </w:rPr>
        <w:t>③：《公司法》明确要求，设立有限责任公司必须制定公司章程，其中应当载明股东的姓名或者名称、股东认缴的出资额、出资方式和出资时间等核心事项，③入选。</w:t>
      </w:r>
    </w:p>
    <w:p w14:paraId="31AE0DEC">
      <w:pPr>
        <w:spacing w:line="360" w:lineRule="auto"/>
        <w:jc w:val="left"/>
        <w:textAlignment w:val="center"/>
        <w:rPr>
          <w:color w:val="000000"/>
        </w:rPr>
      </w:pPr>
      <w:r>
        <w:rPr>
          <w:color w:val="000000"/>
        </w:rPr>
        <w:t>④：专利申请被行政机关驳回，属于行政机关的具体行政行为。对此不服的，应通过行政复议或行政诉讼的方式维权，而仲裁适用于平等主体之间的合同纠纷和其他财产权益纠纷，不适用于行政争议，④不选。</w:t>
      </w:r>
    </w:p>
    <w:p w14:paraId="7981FB7B">
      <w:pPr>
        <w:spacing w:line="360" w:lineRule="auto"/>
        <w:jc w:val="left"/>
        <w:textAlignment w:val="center"/>
        <w:rPr>
          <w:color w:val="000000"/>
        </w:rPr>
      </w:pPr>
      <w:r>
        <w:rPr>
          <w:color w:val="000000"/>
        </w:rPr>
        <w:t>故本题选B。</w:t>
      </w:r>
    </w:p>
    <w:p w14:paraId="6D62B8D8">
      <w:pPr>
        <w:spacing w:line="360" w:lineRule="auto"/>
        <w:jc w:val="left"/>
        <w:textAlignment w:val="center"/>
        <w:rPr>
          <w:color w:val="000000"/>
        </w:rPr>
      </w:pPr>
      <w:r>
        <w:rPr>
          <w:color w:val="000000"/>
        </w:rPr>
        <w:t xml:space="preserve">21. </w:t>
      </w:r>
      <w:r>
        <w:rPr>
          <w:rFonts w:ascii="宋体" w:hAnsi="宋体" w:eastAsia="宋体" w:cs="宋体"/>
          <w:color w:val="000000"/>
        </w:rPr>
        <w:t>老李承包了一个鱼塘，某天鱼大量死亡，老李发现是附近化工厂排废水所致，化工厂却予以否认。这场纠纷中有可能发生的是（   ）</w:t>
      </w:r>
    </w:p>
    <w:p w14:paraId="1616504B">
      <w:pPr>
        <w:spacing w:line="360" w:lineRule="auto"/>
        <w:jc w:val="left"/>
        <w:textAlignment w:val="center"/>
        <w:rPr>
          <w:color w:val="000000"/>
        </w:rPr>
      </w:pPr>
      <w:r>
        <w:rPr>
          <w:rFonts w:ascii="宋体" w:hAnsi="宋体" w:eastAsia="宋体" w:cs="宋体"/>
          <w:color w:val="000000"/>
        </w:rPr>
        <w:t>①化工厂要承担无过错侵权责任</w:t>
      </w:r>
    </w:p>
    <w:p w14:paraId="2E53BB73">
      <w:pPr>
        <w:spacing w:line="360" w:lineRule="auto"/>
        <w:jc w:val="left"/>
        <w:textAlignment w:val="center"/>
        <w:rPr>
          <w:color w:val="000000"/>
        </w:rPr>
      </w:pPr>
      <w:r>
        <w:rPr>
          <w:rFonts w:ascii="宋体" w:hAnsi="宋体" w:eastAsia="宋体" w:cs="宋体"/>
          <w:color w:val="000000"/>
        </w:rPr>
        <w:t>②当地法院依法提起环境公益诉讼</w:t>
      </w:r>
    </w:p>
    <w:p w14:paraId="2072DF7F">
      <w:pPr>
        <w:spacing w:line="360" w:lineRule="auto"/>
        <w:jc w:val="left"/>
        <w:textAlignment w:val="center"/>
        <w:rPr>
          <w:color w:val="000000"/>
        </w:rPr>
      </w:pPr>
      <w:r>
        <w:rPr>
          <w:rFonts w:ascii="宋体" w:hAnsi="宋体" w:eastAsia="宋体" w:cs="宋体"/>
          <w:color w:val="000000"/>
        </w:rPr>
        <w:t>③举证责任倒置，老李无须承担举证责任</w:t>
      </w:r>
    </w:p>
    <w:p w14:paraId="3C21CFDB">
      <w:pPr>
        <w:spacing w:line="360" w:lineRule="auto"/>
        <w:jc w:val="left"/>
        <w:textAlignment w:val="center"/>
        <w:rPr>
          <w:color w:val="000000"/>
        </w:rPr>
      </w:pPr>
      <w:r>
        <w:rPr>
          <w:rFonts w:ascii="宋体" w:hAnsi="宋体" w:eastAsia="宋体" w:cs="宋体"/>
          <w:color w:val="000000"/>
        </w:rPr>
        <w:t>④通过诉讼调解解决纠纷，调解书签收后可强制执行</w:t>
      </w:r>
    </w:p>
    <w:p w14:paraId="560278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①④</w:t>
      </w:r>
    </w:p>
    <w:p w14:paraId="3BF25C7E">
      <w:pPr>
        <w:spacing w:line="360" w:lineRule="auto"/>
        <w:textAlignment w:val="center"/>
        <w:rPr>
          <w:color w:val="000000"/>
        </w:rPr>
      </w:pPr>
      <w:r>
        <w:rPr>
          <w:color w:val="2E75B6"/>
        </w:rPr>
        <w:t>【答案】</w:t>
      </w:r>
      <w:r>
        <w:rPr>
          <w:color w:val="000000"/>
        </w:rPr>
        <w:t>D</w:t>
      </w:r>
    </w:p>
    <w:p w14:paraId="0F444473">
      <w:pPr>
        <w:spacing w:line="360" w:lineRule="auto"/>
        <w:textAlignment w:val="center"/>
        <w:rPr>
          <w:color w:val="000000"/>
        </w:rPr>
      </w:pPr>
      <w:r>
        <w:rPr>
          <w:color w:val="2E75B6"/>
        </w:rPr>
        <w:t>【解析】</w:t>
      </w:r>
    </w:p>
    <w:p w14:paraId="4C39DFDD">
      <w:pPr>
        <w:spacing w:line="360" w:lineRule="auto"/>
        <w:jc w:val="left"/>
        <w:textAlignment w:val="center"/>
        <w:rPr>
          <w:color w:val="000000"/>
        </w:rPr>
      </w:pPr>
      <w:r>
        <w:rPr>
          <w:color w:val="000000"/>
        </w:rPr>
        <w:t>【详解】</w:t>
      </w:r>
      <w:r>
        <w:rPr>
          <w:rFonts w:ascii="宋体" w:hAnsi="宋体" w:eastAsia="宋体" w:cs="宋体"/>
          <w:color w:val="000000"/>
        </w:rPr>
        <w:t>①：根据《民法典》，环境污染侵权适用无过错责任原则，即不论化工厂主观上有无过错，只要其排污行为与鱼塘鱼死亡存在因果关系，就应承担侵权责任，①入选。</w:t>
      </w:r>
    </w:p>
    <w:p w14:paraId="4EE06B7D">
      <w:pPr>
        <w:spacing w:line="360" w:lineRule="auto"/>
        <w:jc w:val="left"/>
        <w:textAlignment w:val="center"/>
        <w:rPr>
          <w:color w:val="000000"/>
        </w:rPr>
      </w:pPr>
      <w:r>
        <w:rPr>
          <w:rFonts w:ascii="宋体" w:hAnsi="宋体" w:eastAsia="宋体" w:cs="宋体"/>
          <w:color w:val="000000"/>
        </w:rPr>
        <w:t>②：环境公益诉讼的起诉主体是法律规定的机关（如检察机关）、符合条件的社会组织，法院是审判机关，无提起诉讼的原告资格，不能主动提起环境公益诉讼，②不选。</w:t>
      </w:r>
    </w:p>
    <w:p w14:paraId="716356EB">
      <w:pPr>
        <w:spacing w:line="360" w:lineRule="auto"/>
        <w:jc w:val="left"/>
        <w:textAlignment w:val="center"/>
        <w:rPr>
          <w:color w:val="000000"/>
        </w:rPr>
      </w:pPr>
      <w:r>
        <w:rPr>
          <w:rFonts w:ascii="宋体" w:hAnsi="宋体" w:eastAsia="宋体" w:cs="宋体"/>
          <w:color w:val="000000"/>
        </w:rPr>
        <w:t>③：根据法律规定，环境污染责任，采用举证责任倒置的原则，但老李需承担初步举证责任，即证明自己遭受损害（鱼大量死亡）、化工厂有排污行为等基础事实，③不选。</w:t>
      </w:r>
    </w:p>
    <w:p w14:paraId="44D241FE">
      <w:pPr>
        <w:spacing w:line="360" w:lineRule="auto"/>
        <w:jc w:val="left"/>
        <w:textAlignment w:val="center"/>
        <w:rPr>
          <w:color w:val="000000"/>
        </w:rPr>
      </w:pPr>
      <w:r>
        <w:rPr>
          <w:rFonts w:ascii="宋体" w:hAnsi="宋体" w:eastAsia="宋体" w:cs="宋体"/>
          <w:color w:val="000000"/>
        </w:rPr>
        <w:t>④：民事诉讼中，环境污染侵权纠纷可通过法院调解解决，双方达成的调解协议经法院确认制作调解书，当事人签收后即具有法律效力，一方不履行时，另一方可申请法院强制执行，④入选。</w:t>
      </w:r>
    </w:p>
    <w:p w14:paraId="20480A2C">
      <w:pPr>
        <w:spacing w:line="360" w:lineRule="auto"/>
        <w:jc w:val="left"/>
        <w:textAlignment w:val="center"/>
        <w:rPr>
          <w:color w:val="000000"/>
        </w:rPr>
      </w:pPr>
      <w:r>
        <w:rPr>
          <w:rFonts w:ascii="宋体" w:hAnsi="宋体" w:eastAsia="宋体" w:cs="宋体"/>
          <w:color w:val="000000"/>
        </w:rPr>
        <w:t>故本题选D</w:t>
      </w:r>
      <w:r>
        <w:rPr>
          <w:rFonts w:ascii="宋体" w:hAnsi="宋体" w:eastAsia="宋体" w:cs="宋体"/>
          <w:color w:val="000000"/>
          <w:position w:val="-12"/>
        </w:rPr>
        <w:drawing>
          <wp:inline distT="0" distB="0" distL="114300" distR="114300">
            <wp:extent cx="127000" cy="762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127000" cy="76200"/>
                    </a:xfrm>
                    <a:prstGeom prst="rect">
                      <a:avLst/>
                    </a:prstGeom>
                  </pic:spPr>
                </pic:pic>
              </a:graphicData>
            </a:graphic>
          </wp:inline>
        </w:drawing>
      </w:r>
    </w:p>
    <w:p w14:paraId="0A476CDE">
      <w:pPr>
        <w:spacing w:line="360" w:lineRule="auto"/>
        <w:jc w:val="left"/>
        <w:textAlignment w:val="center"/>
        <w:rPr>
          <w:color w:val="000000"/>
        </w:rPr>
      </w:pPr>
      <w:r>
        <w:rPr>
          <w:color w:val="000000"/>
        </w:rPr>
        <w:t xml:space="preserve">22. </w:t>
      </w:r>
      <w:r>
        <w:rPr>
          <w:rFonts w:ascii="宋体" w:hAnsi="宋体" w:eastAsia="宋体" w:cs="宋体"/>
          <w:color w:val="000000"/>
        </w:rPr>
        <w:t>某校秋游目的地为上海或深圳(二选一),1-4班班长作出选择后各说了一句话，其中只有一句是真的。</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162"/>
        <w:gridCol w:w="4163"/>
      </w:tblGrid>
      <w:tr w14:paraId="19DF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4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14A6C2">
            <w:pPr>
              <w:spacing w:line="360" w:lineRule="auto"/>
              <w:jc w:val="left"/>
              <w:textAlignment w:val="center"/>
              <w:rPr>
                <w:color w:val="000000"/>
              </w:rPr>
            </w:pPr>
            <w:r>
              <w:rPr>
                <w:rFonts w:ascii="宋体" w:hAnsi="宋体" w:eastAsia="宋体" w:cs="宋体"/>
                <w:color w:val="000000"/>
              </w:rPr>
              <w:t>1班</w:t>
            </w:r>
          </w:p>
          <w:p w14:paraId="114BFE9D">
            <w:pPr>
              <w:spacing w:line="360" w:lineRule="auto"/>
              <w:jc w:val="left"/>
              <w:textAlignment w:val="center"/>
              <w:rPr>
                <w:color w:val="000000"/>
              </w:rPr>
            </w:pPr>
            <w:r>
              <w:rPr>
                <w:rFonts w:ascii="宋体" w:hAnsi="宋体" w:eastAsia="宋体" w:cs="宋体"/>
                <w:color w:val="000000"/>
              </w:rPr>
              <w:t>我们去的不是上海</w:t>
            </w:r>
          </w:p>
        </w:tc>
        <w:tc>
          <w:tcPr>
            <w:tcW w:w="4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062818">
            <w:pPr>
              <w:spacing w:line="360" w:lineRule="auto"/>
              <w:jc w:val="left"/>
              <w:textAlignment w:val="center"/>
              <w:rPr>
                <w:color w:val="000000"/>
              </w:rPr>
            </w:pPr>
            <w:r>
              <w:rPr>
                <w:rFonts w:ascii="宋体" w:hAnsi="宋体" w:eastAsia="宋体" w:cs="宋体"/>
                <w:color w:val="000000"/>
              </w:rPr>
              <w:t>2班</w:t>
            </w:r>
          </w:p>
          <w:p w14:paraId="573BA84C">
            <w:pPr>
              <w:spacing w:line="360" w:lineRule="auto"/>
              <w:jc w:val="left"/>
              <w:textAlignment w:val="center"/>
              <w:rPr>
                <w:color w:val="000000"/>
              </w:rPr>
            </w:pPr>
            <w:r>
              <w:rPr>
                <w:rFonts w:ascii="宋体" w:hAnsi="宋体" w:eastAsia="宋体" w:cs="宋体"/>
                <w:color w:val="000000"/>
              </w:rPr>
              <w:t>1班选的不是深圳</w:t>
            </w:r>
          </w:p>
        </w:tc>
      </w:tr>
      <w:tr w14:paraId="7333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4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23F2DF">
            <w:pPr>
              <w:spacing w:line="360" w:lineRule="auto"/>
              <w:jc w:val="left"/>
              <w:textAlignment w:val="center"/>
              <w:rPr>
                <w:color w:val="000000"/>
              </w:rPr>
            </w:pPr>
            <w:r>
              <w:rPr>
                <w:rFonts w:ascii="宋体" w:hAnsi="宋体" w:eastAsia="宋体" w:cs="宋体"/>
                <w:color w:val="000000"/>
              </w:rPr>
              <w:t>3班</w:t>
            </w:r>
          </w:p>
          <w:p w14:paraId="5B968F4B">
            <w:pPr>
              <w:spacing w:line="360" w:lineRule="auto"/>
              <w:jc w:val="left"/>
              <w:textAlignment w:val="center"/>
              <w:rPr>
                <w:color w:val="000000"/>
              </w:rPr>
            </w:pPr>
            <w:r>
              <w:rPr>
                <w:rFonts w:ascii="宋体" w:hAnsi="宋体" w:eastAsia="宋体" w:cs="宋体"/>
                <w:color w:val="000000"/>
              </w:rPr>
              <w:t>只有1班去上海，4班才去深圳</w:t>
            </w:r>
          </w:p>
        </w:tc>
        <w:tc>
          <w:tcPr>
            <w:tcW w:w="4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82E0E6">
            <w:pPr>
              <w:spacing w:line="360" w:lineRule="auto"/>
              <w:jc w:val="left"/>
              <w:textAlignment w:val="center"/>
              <w:rPr>
                <w:color w:val="000000"/>
              </w:rPr>
            </w:pPr>
            <w:r>
              <w:rPr>
                <w:rFonts w:ascii="宋体" w:hAnsi="宋体" w:eastAsia="宋体" w:cs="宋体"/>
                <w:color w:val="000000"/>
              </w:rPr>
              <w:t>4班</w:t>
            </w:r>
          </w:p>
          <w:p w14:paraId="6711A884">
            <w:pPr>
              <w:spacing w:line="360" w:lineRule="auto"/>
              <w:jc w:val="left"/>
              <w:textAlignment w:val="center"/>
              <w:rPr>
                <w:color w:val="000000"/>
              </w:rPr>
            </w:pPr>
            <w:r>
              <w:rPr>
                <w:rFonts w:ascii="宋体" w:hAnsi="宋体" w:eastAsia="宋体" w:cs="宋体"/>
                <w:color w:val="000000"/>
              </w:rPr>
              <w:t>3班4班都去深圳</w:t>
            </w:r>
          </w:p>
        </w:tc>
      </w:tr>
    </w:tbl>
    <w:p w14:paraId="23C363DA">
      <w:pPr>
        <w:spacing w:line="360" w:lineRule="auto"/>
        <w:jc w:val="left"/>
        <w:textAlignment w:val="center"/>
        <w:rPr>
          <w:color w:val="000000"/>
        </w:rPr>
      </w:pPr>
      <w:r>
        <w:rPr>
          <w:rFonts w:ascii="宋体" w:hAnsi="宋体" w:eastAsia="宋体" w:cs="宋体"/>
          <w:color w:val="000000"/>
        </w:rPr>
        <w:t>据此推断，一定会去上海的是（   ）</w:t>
      </w:r>
    </w:p>
    <w:p w14:paraId="6A663A5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1班</w:t>
      </w:r>
      <w:r>
        <w:rPr>
          <w:color w:val="000000"/>
        </w:rPr>
        <w:tab/>
      </w:r>
      <w:r>
        <w:rPr>
          <w:color w:val="000000"/>
        </w:rPr>
        <w:t xml:space="preserve">B. </w:t>
      </w:r>
      <w:r>
        <w:rPr>
          <w:rFonts w:ascii="宋体" w:hAnsi="宋体" w:eastAsia="宋体" w:cs="宋体"/>
          <w:color w:val="000000"/>
        </w:rPr>
        <w:t>3班</w:t>
      </w:r>
      <w:r>
        <w:rPr>
          <w:color w:val="000000"/>
        </w:rPr>
        <w:tab/>
      </w:r>
      <w:r>
        <w:rPr>
          <w:color w:val="000000"/>
        </w:rPr>
        <w:t xml:space="preserve">C. </w:t>
      </w:r>
      <w:r>
        <w:rPr>
          <w:rFonts w:ascii="宋体" w:hAnsi="宋体" w:eastAsia="宋体" w:cs="宋体"/>
          <w:color w:val="000000"/>
        </w:rPr>
        <w:t>2班</w:t>
      </w:r>
      <w:r>
        <w:rPr>
          <w:color w:val="000000"/>
        </w:rPr>
        <w:tab/>
      </w:r>
      <w:r>
        <w:rPr>
          <w:color w:val="000000"/>
        </w:rPr>
        <w:t xml:space="preserve">D. </w:t>
      </w:r>
      <w:r>
        <w:rPr>
          <w:rFonts w:ascii="宋体" w:hAnsi="宋体" w:eastAsia="宋体" w:cs="宋体"/>
          <w:color w:val="000000"/>
        </w:rPr>
        <w:t>4班</w:t>
      </w:r>
    </w:p>
    <w:p w14:paraId="0C508828">
      <w:pPr>
        <w:spacing w:line="360" w:lineRule="auto"/>
        <w:textAlignment w:val="center"/>
        <w:rPr>
          <w:color w:val="000000"/>
        </w:rPr>
      </w:pPr>
      <w:r>
        <w:rPr>
          <w:color w:val="2E75B6"/>
        </w:rPr>
        <w:t>【答案】</w:t>
      </w:r>
      <w:r>
        <w:rPr>
          <w:color w:val="000000"/>
        </w:rPr>
        <w:t>B</w:t>
      </w:r>
    </w:p>
    <w:p w14:paraId="1741A17F">
      <w:pPr>
        <w:spacing w:line="360" w:lineRule="auto"/>
        <w:textAlignment w:val="center"/>
        <w:rPr>
          <w:color w:val="000000"/>
        </w:rPr>
      </w:pPr>
      <w:r>
        <w:rPr>
          <w:color w:val="2E75B6"/>
        </w:rPr>
        <w:t>【解析】</w:t>
      </w:r>
    </w:p>
    <w:p w14:paraId="2D297204">
      <w:pPr>
        <w:spacing w:line="360" w:lineRule="auto"/>
        <w:jc w:val="left"/>
        <w:textAlignment w:val="center"/>
        <w:rPr>
          <w:color w:val="000000"/>
        </w:rPr>
      </w:pPr>
      <w:r>
        <w:rPr>
          <w:color w:val="000000"/>
        </w:rPr>
        <w:t>【详解】</w:t>
      </w:r>
      <w:r>
        <w:rPr>
          <w:rFonts w:ascii="宋体" w:hAnsi="宋体" w:eastAsia="宋体" w:cs="宋体"/>
          <w:color w:val="000000"/>
        </w:rPr>
        <w:t>B：“我们去的不是上海”和“1班选的不是深圳”具有矛盾关系，两个论断必有一真，不能同假，则3班和4班的话都是假的。“3班4班都去深圳”为假，则可知实际情况为3班和4班至少有一个班级去了上海。“只有1班去上海，4班才去深圳”为假，则实际情况是1班不去上海，4班也可能去深圳（4班可能去上海，也可能去深圳），要确保“3班4班都去深圳”为假，则3班必须去上海，B正确。</w:t>
      </w:r>
    </w:p>
    <w:p w14:paraId="39DDD8AC">
      <w:pPr>
        <w:spacing w:line="360" w:lineRule="auto"/>
        <w:jc w:val="left"/>
        <w:textAlignment w:val="center"/>
        <w:rPr>
          <w:color w:val="000000"/>
        </w:rPr>
      </w:pPr>
      <w:r>
        <w:rPr>
          <w:rFonts w:ascii="宋体" w:hAnsi="宋体" w:eastAsia="宋体" w:cs="宋体"/>
          <w:color w:val="000000"/>
        </w:rPr>
        <w:t>ACD：这三个班无法确定去哪个城市，ACD不选。</w:t>
      </w:r>
    </w:p>
    <w:p w14:paraId="0F43AC70">
      <w:pPr>
        <w:spacing w:line="360" w:lineRule="auto"/>
        <w:jc w:val="left"/>
        <w:textAlignment w:val="center"/>
        <w:rPr>
          <w:color w:val="000000"/>
        </w:rPr>
      </w:pPr>
      <w:r>
        <w:rPr>
          <w:rFonts w:ascii="宋体" w:hAnsi="宋体" w:eastAsia="宋体" w:cs="宋体"/>
          <w:color w:val="000000"/>
        </w:rPr>
        <w:t>故本题选B。</w:t>
      </w:r>
    </w:p>
    <w:p w14:paraId="55EF4AF0">
      <w:pPr>
        <w:spacing w:line="360" w:lineRule="auto"/>
        <w:jc w:val="left"/>
        <w:textAlignment w:val="center"/>
        <w:rPr>
          <w:color w:val="000000"/>
        </w:rPr>
      </w:pPr>
      <w:r>
        <w:rPr>
          <w:color w:val="000000"/>
        </w:rPr>
        <w:t xml:space="preserve">23. </w:t>
      </w:r>
      <w:r>
        <w:rPr>
          <w:rFonts w:ascii="宋体" w:hAnsi="宋体" w:eastAsia="宋体" w:cs="宋体"/>
          <w:color w:val="000000"/>
        </w:rPr>
        <w:t>高三某班在期中考后召开一次分析会，同学们就本次考试情况做如下发言。其中正确的是（   ）</w:t>
      </w:r>
    </w:p>
    <w:p w14:paraId="33EF58B2">
      <w:pPr>
        <w:spacing w:line="360" w:lineRule="auto"/>
        <w:jc w:val="left"/>
        <w:textAlignment w:val="center"/>
        <w:rPr>
          <w:color w:val="000000"/>
        </w:rPr>
      </w:pPr>
      <w:r>
        <w:rPr>
          <w:rFonts w:ascii="宋体" w:hAnsi="宋体" w:eastAsia="宋体" w:cs="宋体"/>
          <w:color w:val="000000"/>
        </w:rPr>
        <w:t>①考试总成绩由语数英成绩和选考成绩构成——划分</w:t>
      </w:r>
    </w:p>
    <w:p w14:paraId="59CE8B41">
      <w:pPr>
        <w:spacing w:line="360" w:lineRule="auto"/>
        <w:jc w:val="left"/>
        <w:textAlignment w:val="center"/>
        <w:rPr>
          <w:color w:val="000000"/>
        </w:rPr>
      </w:pPr>
      <w:r>
        <w:rPr>
          <w:rFonts w:ascii="宋体" w:hAnsi="宋体" w:eastAsia="宋体" w:cs="宋体"/>
          <w:color w:val="000000"/>
        </w:rPr>
        <w:t>②成绩好和不好的同学都喜欢政治学科——联言判断</w:t>
      </w:r>
    </w:p>
    <w:p w14:paraId="4A0FA0F6">
      <w:pPr>
        <w:spacing w:line="360" w:lineRule="auto"/>
        <w:jc w:val="left"/>
        <w:textAlignment w:val="center"/>
        <w:rPr>
          <w:color w:val="000000"/>
        </w:rPr>
      </w:pPr>
      <w:r>
        <w:rPr>
          <w:rFonts w:ascii="宋体" w:hAnsi="宋体" w:eastAsia="宋体" w:cs="宋体"/>
          <w:color w:val="000000"/>
        </w:rPr>
        <w:t>③第一大组比第二大组平均成绩好，第二大组比第三大组平均成绩好——传递关系</w:t>
      </w:r>
    </w:p>
    <w:p w14:paraId="661DBC78">
      <w:pPr>
        <w:spacing w:line="360" w:lineRule="auto"/>
        <w:jc w:val="left"/>
        <w:textAlignment w:val="center"/>
        <w:rPr>
          <w:color w:val="000000"/>
        </w:rPr>
      </w:pPr>
      <w:r>
        <w:rPr>
          <w:rFonts w:ascii="宋体" w:hAnsi="宋体" w:eastAsia="宋体" w:cs="宋体"/>
          <w:color w:val="000000"/>
        </w:rPr>
        <w:t>④结合自己的学情并借鉴他人方法，形成更适合自己的学习方法——同化性迁移</w:t>
      </w:r>
    </w:p>
    <w:p w14:paraId="54CFBB6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①④</w:t>
      </w:r>
      <w:r>
        <w:rPr>
          <w:color w:val="000000"/>
        </w:rPr>
        <w:tab/>
      </w:r>
      <w:r>
        <w:rPr>
          <w:color w:val="000000"/>
        </w:rPr>
        <w:t xml:space="preserve">D. </w:t>
      </w:r>
      <w:r>
        <w:rPr>
          <w:rFonts w:ascii="宋体" w:hAnsi="宋体" w:eastAsia="宋体" w:cs="宋体"/>
          <w:color w:val="000000"/>
        </w:rPr>
        <w:t>②④</w:t>
      </w:r>
    </w:p>
    <w:p w14:paraId="05492F1E">
      <w:pPr>
        <w:spacing w:line="360" w:lineRule="auto"/>
        <w:textAlignment w:val="center"/>
        <w:rPr>
          <w:color w:val="000000"/>
        </w:rPr>
      </w:pPr>
      <w:r>
        <w:rPr>
          <w:color w:val="2E75B6"/>
        </w:rPr>
        <w:t>【答案】</w:t>
      </w:r>
      <w:r>
        <w:rPr>
          <w:color w:val="000000"/>
        </w:rPr>
        <w:t>B</w:t>
      </w:r>
    </w:p>
    <w:p w14:paraId="64A2EDC2">
      <w:pPr>
        <w:spacing w:line="360" w:lineRule="auto"/>
        <w:textAlignment w:val="center"/>
        <w:rPr>
          <w:color w:val="000000"/>
        </w:rPr>
      </w:pPr>
      <w:r>
        <w:rPr>
          <w:color w:val="2E75B6"/>
        </w:rPr>
        <w:t>【解析】</w:t>
      </w:r>
    </w:p>
    <w:p w14:paraId="2DB2D589">
      <w:pPr>
        <w:spacing w:line="360" w:lineRule="auto"/>
        <w:jc w:val="left"/>
        <w:textAlignment w:val="center"/>
        <w:rPr>
          <w:color w:val="000000"/>
        </w:rPr>
      </w:pPr>
      <w:r>
        <w:rPr>
          <w:color w:val="000000"/>
        </w:rPr>
        <w:t>【详解】①：考试总成绩由语数英成绩和选考成绩构成，这是分解不是划分，①不选。</w:t>
      </w:r>
    </w:p>
    <w:p w14:paraId="0F1FE38D">
      <w:pPr>
        <w:spacing w:line="360" w:lineRule="auto"/>
        <w:jc w:val="left"/>
        <w:textAlignment w:val="center"/>
        <w:rPr>
          <w:color w:val="000000"/>
        </w:rPr>
      </w:pPr>
      <w:r>
        <w:rPr>
          <w:color w:val="000000"/>
        </w:rPr>
        <w:t>②：联言判断是同时断定几种情况共同存在，“成绩好的同学喜欢政治学科”和“成绩不好的同学喜欢政治学科”两个判断同时成立，符合联言判断的特征，②入选。</w:t>
      </w:r>
    </w:p>
    <w:p w14:paraId="3C3A66FF">
      <w:pPr>
        <w:spacing w:line="360" w:lineRule="auto"/>
        <w:jc w:val="left"/>
        <w:textAlignment w:val="center"/>
        <w:rPr>
          <w:color w:val="000000"/>
        </w:rPr>
      </w:pPr>
      <w:r>
        <w:rPr>
          <w:color w:val="000000"/>
        </w:rPr>
        <w:t>③：第一大组比第二大组平均成绩好，第二大组比第三大组平均成绩好，因此第一大组比第三大组成绩好，这是传递关系，③入选。</w:t>
      </w:r>
    </w:p>
    <w:p w14:paraId="682952A8">
      <w:pPr>
        <w:spacing w:line="360" w:lineRule="auto"/>
        <w:jc w:val="left"/>
        <w:textAlignment w:val="center"/>
        <w:rPr>
          <w:color w:val="000000"/>
        </w:rPr>
      </w:pPr>
      <w:r>
        <w:rPr>
          <w:color w:val="000000"/>
        </w:rPr>
        <w:t>④：“结合自己学情 + 借鉴他人方法”，需要对原有学习方法认知进行调整优化，属于顺应性迁移，而非同化性迁移，④不选。</w:t>
      </w:r>
    </w:p>
    <w:p w14:paraId="6A3B74AD">
      <w:pPr>
        <w:spacing w:line="360" w:lineRule="auto"/>
        <w:jc w:val="left"/>
        <w:textAlignment w:val="center"/>
        <w:rPr>
          <w:color w:val="000000"/>
        </w:rPr>
      </w:pPr>
      <w:r>
        <w:rPr>
          <w:color w:val="000000"/>
        </w:rPr>
        <w:t>故本题选B。</w:t>
      </w:r>
    </w:p>
    <w:p w14:paraId="3515333B">
      <w:pPr>
        <w:spacing w:line="360" w:lineRule="auto"/>
        <w:jc w:val="center"/>
        <w:textAlignment w:val="center"/>
        <w:rPr>
          <w:color w:val="000000"/>
        </w:rPr>
      </w:pPr>
      <w:r>
        <w:rPr>
          <w:rFonts w:ascii="宋体" w:hAnsi="宋体" w:eastAsia="宋体" w:cs="宋体"/>
          <w:b/>
          <w:color w:val="000000"/>
          <w:sz w:val="24"/>
        </w:rPr>
        <w:t>非选择题部分</w:t>
      </w:r>
    </w:p>
    <w:p w14:paraId="04F43788">
      <w:pPr>
        <w:spacing w:line="360" w:lineRule="auto"/>
        <w:jc w:val="left"/>
        <w:textAlignment w:val="center"/>
        <w:rPr>
          <w:color w:val="000000"/>
        </w:rPr>
      </w:pPr>
      <w:r>
        <w:rPr>
          <w:rFonts w:ascii="宋体" w:hAnsi="宋体" w:eastAsia="宋体" w:cs="宋体"/>
          <w:b/>
          <w:color w:val="000000"/>
          <w:sz w:val="24"/>
        </w:rPr>
        <w:t>三、综合题(本大题共5小题，共48分)</w:t>
      </w:r>
    </w:p>
    <w:p w14:paraId="4C90C196">
      <w:pPr>
        <w:spacing w:line="360" w:lineRule="auto"/>
        <w:ind w:firstLine="420"/>
        <w:jc w:val="left"/>
        <w:textAlignment w:val="center"/>
        <w:rPr>
          <w:color w:val="000000"/>
        </w:rPr>
      </w:pPr>
      <w:r>
        <w:rPr>
          <w:color w:val="000000"/>
        </w:rPr>
        <w:t xml:space="preserve">24. </w:t>
      </w:r>
      <w:r>
        <w:rPr>
          <w:rFonts w:ascii="楷体" w:hAnsi="楷体" w:eastAsia="楷体" w:cs="楷体"/>
          <w:color w:val="000000"/>
        </w:rPr>
        <w:t>习近平在二十届中共中央政治局第二十次集体学习会议上强调，要推动我国人工智能朝着健康有序方向发展。浙江省是数字经济先发省份，但仍面临算力成本高昂等现实难题。为回应市场主体诉求，浙江省科技厅、经信厅调研走访多家企业科研院所，于2025年5月发布《关于支持人工智能创新发展的若干措施》</w:t>
      </w:r>
      <w:r>
        <w:rPr>
          <w:rFonts w:ascii="宋体" w:hAnsi="宋体" w:eastAsia="宋体" w:cs="宋体"/>
          <w:color w:val="000000"/>
        </w:rPr>
        <w:t>，</w:t>
      </w:r>
      <w:r>
        <w:rPr>
          <w:rFonts w:ascii="楷体" w:hAnsi="楷体" w:eastAsia="楷体" w:cs="楷体"/>
          <w:color w:val="000000"/>
        </w:rPr>
        <w:t>出台电力配套保障、顶尖人才引进等针对性举措，破解了企业发展的痛点。省人大常委会督查政府人才政策落地情况，确保人才认定、专项补贴等政策切实惠及企业与人才，监督法院人工智能产业纠纷速裁机制实施情况，高效化解了企业技术成果权属等相关纠纷。各部门通力合作为人工智能创新发展保驾护航，真正将市场主体的</w:t>
      </w:r>
      <w:r>
        <w:rPr>
          <w:rFonts w:ascii="宋体" w:hAnsi="宋体" w:eastAsia="宋体" w:cs="宋体"/>
          <w:color w:val="000000"/>
        </w:rPr>
        <w:t>“</w:t>
      </w:r>
      <w:r>
        <w:rPr>
          <w:rFonts w:ascii="楷体" w:hAnsi="楷体" w:eastAsia="楷体" w:cs="楷体"/>
          <w:color w:val="000000"/>
        </w:rPr>
        <w:t>诉求</w:t>
      </w:r>
      <w:r>
        <w:rPr>
          <w:rFonts w:ascii="宋体" w:hAnsi="宋体" w:eastAsia="宋体" w:cs="宋体"/>
          <w:color w:val="000000"/>
        </w:rPr>
        <w:t>”</w:t>
      </w:r>
      <w:r>
        <w:rPr>
          <w:rFonts w:ascii="楷体" w:hAnsi="楷体" w:eastAsia="楷体" w:cs="楷体"/>
          <w:color w:val="000000"/>
        </w:rPr>
        <w:t>转化为人工智能产业高质量发展的</w:t>
      </w:r>
      <w:r>
        <w:rPr>
          <w:rFonts w:ascii="宋体" w:hAnsi="宋体" w:eastAsia="宋体" w:cs="宋体"/>
          <w:color w:val="000000"/>
        </w:rPr>
        <w:t>“</w:t>
      </w:r>
      <w:r>
        <w:rPr>
          <w:rFonts w:ascii="楷体" w:hAnsi="楷体" w:eastAsia="楷体" w:cs="楷体"/>
          <w:color w:val="000000"/>
        </w:rPr>
        <w:t>实效</w:t>
      </w:r>
      <w:r>
        <w:rPr>
          <w:rFonts w:ascii="宋体" w:hAnsi="宋体" w:eastAsia="宋体" w:cs="宋体"/>
          <w:color w:val="000000"/>
        </w:rPr>
        <w:t>”</w:t>
      </w:r>
      <w:r>
        <w:rPr>
          <w:rFonts w:ascii="楷体" w:hAnsi="楷体" w:eastAsia="楷体" w:cs="楷体"/>
          <w:color w:val="000000"/>
        </w:rPr>
        <w:t>。</w:t>
      </w:r>
    </w:p>
    <w:p w14:paraId="4470FBEC">
      <w:pPr>
        <w:spacing w:line="360" w:lineRule="auto"/>
        <w:jc w:val="left"/>
        <w:textAlignment w:val="center"/>
        <w:rPr>
          <w:color w:val="000000"/>
        </w:rPr>
      </w:pPr>
      <w:r>
        <w:rPr>
          <w:rFonts w:ascii="宋体" w:hAnsi="宋体" w:eastAsia="宋体" w:cs="宋体"/>
          <w:color w:val="000000"/>
        </w:rPr>
        <w:t>结合材料，运用《政治与法治》中的相关知识，阐述浙江省将市场主体对人工智能发展的“诉求”转化为产业高质量发展“实效”所蕴含的道理。</w:t>
      </w:r>
    </w:p>
    <w:p w14:paraId="3A655C85">
      <w:pPr>
        <w:spacing w:line="360" w:lineRule="auto"/>
        <w:textAlignment w:val="center"/>
        <w:rPr>
          <w:color w:val="000000"/>
        </w:rPr>
      </w:pPr>
      <w:r>
        <w:rPr>
          <w:color w:val="2E75B6"/>
        </w:rPr>
        <w:t>【答案】</w:t>
      </w:r>
      <w:r>
        <w:rPr>
          <w:rFonts w:ascii="宋体" w:hAnsi="宋体" w:eastAsia="宋体" w:cs="宋体"/>
          <w:color w:val="000000"/>
        </w:rPr>
        <w:t>①浙江省落实党中央关于人工智能健康有序发展的部署要求，坚持了党的领导，彰显了党总揽全局、协调各方的领导核心作用，为产业高质量发展提供了根本保证。</w:t>
      </w:r>
    </w:p>
    <w:p w14:paraId="1292A8DF">
      <w:pPr>
        <w:spacing w:line="360" w:lineRule="auto"/>
        <w:jc w:val="left"/>
        <w:textAlignment w:val="center"/>
        <w:rPr>
          <w:color w:val="000000"/>
        </w:rPr>
      </w:pPr>
      <w:r>
        <w:rPr>
          <w:rFonts w:ascii="宋体" w:hAnsi="宋体" w:eastAsia="宋体" w:cs="宋体"/>
          <w:color w:val="000000"/>
        </w:rPr>
        <w:t>②浙江省政府针对市场主体面临算力成本高等难题，通过调研走访出台针对性扶持举措，切实履行了组织社会主义经济建设职能（促进社会发展也可），提升了政府服务市场主体的能力和水平，激发了人工智能产业的创新活力与发展动力，推动产业实现健康有序发展。</w:t>
      </w:r>
    </w:p>
    <w:p w14:paraId="31954324">
      <w:pPr>
        <w:spacing w:line="360" w:lineRule="auto"/>
        <w:jc w:val="left"/>
        <w:textAlignment w:val="center"/>
        <w:rPr>
          <w:color w:val="000000"/>
        </w:rPr>
      </w:pPr>
      <w:r>
        <w:rPr>
          <w:rFonts w:ascii="宋体" w:hAnsi="宋体" w:eastAsia="宋体" w:cs="宋体"/>
          <w:color w:val="000000"/>
        </w:rPr>
        <w:t>③省人大常委会督查政府人才政策落地、监督法院产业纠纷速裁机制实施，依法行使监督权，推动了各国家机关协同高效运转，维护了市场主体合法权益，为产业发展保驾护航。</w:t>
      </w:r>
    </w:p>
    <w:p w14:paraId="7F731F87">
      <w:pPr>
        <w:spacing w:line="360" w:lineRule="auto"/>
        <w:textAlignment w:val="center"/>
        <w:rPr>
          <w:color w:val="000000"/>
        </w:rPr>
      </w:pPr>
      <w:r>
        <w:rPr>
          <w:color w:val="2E75B6"/>
        </w:rPr>
        <w:t>【解析】</w:t>
      </w:r>
    </w:p>
    <w:p w14:paraId="61EC6C26">
      <w:pPr>
        <w:spacing w:line="360" w:lineRule="auto"/>
        <w:jc w:val="left"/>
        <w:textAlignment w:val="center"/>
        <w:rPr>
          <w:color w:val="000000"/>
        </w:rPr>
      </w:pPr>
      <w:r>
        <w:rPr>
          <w:color w:val="000000"/>
        </w:rPr>
        <w:t>【分析】</w:t>
      </w:r>
      <w:r>
        <w:rPr>
          <w:rFonts w:ascii="宋体" w:hAnsi="宋体" w:eastAsia="宋体" w:cs="宋体"/>
          <w:color w:val="000000"/>
        </w:rPr>
        <w:t>背景素材：人工智能发展</w:t>
      </w:r>
    </w:p>
    <w:p w14:paraId="5D44C9B5">
      <w:pPr>
        <w:spacing w:line="360" w:lineRule="auto"/>
        <w:jc w:val="left"/>
        <w:textAlignment w:val="center"/>
        <w:rPr>
          <w:color w:val="000000"/>
        </w:rPr>
      </w:pPr>
      <w:r>
        <w:rPr>
          <w:rFonts w:ascii="宋体" w:hAnsi="宋体" w:eastAsia="宋体" w:cs="宋体"/>
          <w:color w:val="000000"/>
        </w:rPr>
        <w:t>考点考查：中国共产党的领导、人民当家作主</w:t>
      </w:r>
    </w:p>
    <w:p w14:paraId="72F195C0">
      <w:pPr>
        <w:spacing w:line="360" w:lineRule="auto"/>
        <w:jc w:val="left"/>
        <w:textAlignment w:val="center"/>
        <w:rPr>
          <w:color w:val="000000"/>
        </w:rPr>
      </w:pPr>
      <w:r>
        <w:rPr>
          <w:rFonts w:ascii="宋体" w:hAnsi="宋体" w:eastAsia="宋体" w:cs="宋体"/>
          <w:color w:val="000000"/>
        </w:rPr>
        <w:t>能力考查：描述和阐释事物、论证和探究问题</w:t>
      </w:r>
    </w:p>
    <w:p w14:paraId="0D75C86B">
      <w:pPr>
        <w:spacing w:line="360" w:lineRule="auto"/>
        <w:jc w:val="left"/>
        <w:textAlignment w:val="center"/>
        <w:rPr>
          <w:color w:val="000000"/>
        </w:rPr>
      </w:pPr>
      <w:r>
        <w:rPr>
          <w:rFonts w:ascii="宋体" w:hAnsi="宋体" w:eastAsia="宋体" w:cs="宋体"/>
          <w:color w:val="000000"/>
        </w:rPr>
        <w:t>核心素养：政治认同、科学精神</w:t>
      </w:r>
    </w:p>
    <w:p w14:paraId="6B25F1B6">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w:t>
      </w:r>
    </w:p>
    <w:p w14:paraId="3C4E0928">
      <w:pPr>
        <w:spacing w:line="360" w:lineRule="auto"/>
        <w:jc w:val="left"/>
        <w:textAlignment w:val="center"/>
        <w:rPr>
          <w:color w:val="000000"/>
        </w:rPr>
      </w:pPr>
      <w:r>
        <w:rPr>
          <w:rFonts w:ascii="宋体" w:hAnsi="宋体" w:eastAsia="宋体" w:cs="宋体"/>
          <w:color w:val="000000"/>
        </w:rPr>
        <w:t>本题为分析类主观题，要求运用《政治与法治》的知识，从中国共产党的领导、人民当家作主的角度来分析作答。</w:t>
      </w:r>
    </w:p>
    <w:p w14:paraId="2DE111EE">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518F31DA">
      <w:pPr>
        <w:spacing w:line="360" w:lineRule="auto"/>
        <w:jc w:val="left"/>
        <w:textAlignment w:val="center"/>
        <w:rPr>
          <w:color w:val="000000"/>
        </w:rPr>
      </w:pPr>
      <w:r>
        <w:rPr>
          <w:rFonts w:ascii="宋体" w:hAnsi="宋体" w:eastAsia="宋体" w:cs="宋体"/>
          <w:color w:val="000000"/>
        </w:rPr>
        <w:t>有效信息①：习近平在二十届中共中央政治局</w:t>
      </w:r>
      <w:r>
        <w:rPr>
          <w:color w:val="000000"/>
        </w:rPr>
        <w:t>第</w:t>
      </w:r>
      <w:r>
        <w:rPr>
          <w:rFonts w:ascii="宋体" w:hAnsi="宋体" w:eastAsia="宋体" w:cs="宋体"/>
          <w:color w:val="000000"/>
        </w:rPr>
        <w:t>二十次学习会议上强调，要推动我国人工智能朝着健康有序方向发展→可从党的领导的角度，说明浙江省落实党中央关于人工智能健康有序发展的部署要求，坚持了党的领导，为产业高质量发展提供了根本保证。</w:t>
      </w:r>
    </w:p>
    <w:p w14:paraId="09AC1AF0">
      <w:pPr>
        <w:spacing w:line="360" w:lineRule="auto"/>
        <w:jc w:val="left"/>
        <w:textAlignment w:val="center"/>
        <w:rPr>
          <w:color w:val="000000"/>
        </w:rPr>
      </w:pPr>
      <w:r>
        <w:rPr>
          <w:rFonts w:ascii="宋体" w:hAnsi="宋体" w:eastAsia="宋体" w:cs="宋体"/>
          <w:color w:val="000000"/>
        </w:rPr>
        <w:t>有效信息②：浙江省科技厅、经信厅调研走访多家企业科研院所，于2025年5月发布《关于支持人工智能创新发展的若干措施》,出台电力配套保障、顶尖人才引进等针对性举措，破解了企业发展的痛点→可从国家职能的角度，说明浙江省政府切实履行了组织社会主义经济建设职能，激发了人工智能产业的创新活力与发展动力，推动产业实现健康有序发展。</w:t>
      </w:r>
    </w:p>
    <w:p w14:paraId="2D09C0EC">
      <w:pPr>
        <w:spacing w:line="360" w:lineRule="auto"/>
        <w:jc w:val="left"/>
        <w:textAlignment w:val="center"/>
        <w:rPr>
          <w:color w:val="000000"/>
        </w:rPr>
      </w:pPr>
      <w:r>
        <w:rPr>
          <w:rFonts w:ascii="宋体" w:hAnsi="宋体" w:eastAsia="宋体" w:cs="宋体"/>
          <w:color w:val="000000"/>
        </w:rPr>
        <w:t>有效信息③：省人大常委会督查政府人才政策落地情况，确保人才认定、专项补贴等政策切实惠及企业与人才，监督法院人工智能产业纠纷速裁机制实施情况，高效化解了企业技术成果权属等相关纠纷；各部门通力合作为人工智能创新发展保驾护航→可从人大的职权与人民代表大会制度的优势的角度，说明省人大常委会依法行使监督权，推动了各国家机关协同高效运转，维护了市场主体合法权益，为产业发展保驾护航。</w:t>
      </w:r>
    </w:p>
    <w:p w14:paraId="147C294B">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475A391D">
      <w:pPr>
        <w:spacing w:line="360" w:lineRule="auto"/>
        <w:ind w:firstLine="420"/>
        <w:jc w:val="left"/>
        <w:textAlignment w:val="center"/>
        <w:rPr>
          <w:color w:val="000000"/>
        </w:rPr>
      </w:pPr>
      <w:r>
        <w:rPr>
          <w:color w:val="000000"/>
        </w:rPr>
        <w:t xml:space="preserve">25. </w:t>
      </w:r>
      <w:r>
        <w:rPr>
          <w:rFonts w:ascii="楷体" w:hAnsi="楷体" w:eastAsia="楷体" w:cs="楷体"/>
          <w:color w:val="000000"/>
        </w:rPr>
        <w:t>近年来全国实体店铺空置率持续攀升，某企业却独树一帜，从一家小店发展为国内知名零售企业。该企业创始人借助地理区位优势，解决“货源不稳”的困境。在经营上，创始人坚持“诚信经营、服务至上”的理念，重视与优质供应商的合作，充分利用当地多样化的新鲜食材、严控商品质量；在管理上，重视员工需求与企业发展，设立“员工委屈奖”激发员工热情，通过口口相传吸引周边城市消费者，逐步扩大市场影响力。如今，该企业凭借独特模式带动了全国零售行业服务理念的升级，正如其创始人所言“企业的成功不是规模大小，而是能否让员工、顾客和社会共同成长”。</w:t>
      </w:r>
    </w:p>
    <w:p w14:paraId="429361B4">
      <w:pPr>
        <w:spacing w:line="360" w:lineRule="auto"/>
        <w:jc w:val="left"/>
        <w:textAlignment w:val="center"/>
        <w:rPr>
          <w:color w:val="000000"/>
        </w:rPr>
      </w:pPr>
      <w:r>
        <w:rPr>
          <w:rFonts w:ascii="宋体" w:hAnsi="宋体" w:eastAsia="宋体" w:cs="宋体"/>
          <w:color w:val="000000"/>
        </w:rPr>
        <w:t>结合材料，运用《哲学与文化》与《经济与社会》中的相关知识，回答下列问题：</w:t>
      </w:r>
    </w:p>
    <w:p w14:paraId="57E79B07">
      <w:pPr>
        <w:spacing w:line="360" w:lineRule="auto"/>
        <w:jc w:val="left"/>
        <w:textAlignment w:val="center"/>
        <w:rPr>
          <w:color w:val="000000"/>
        </w:rPr>
      </w:pPr>
      <w:r>
        <w:rPr>
          <w:color w:val="000000"/>
        </w:rPr>
        <w:t>（1）</w:t>
      </w:r>
      <w:r>
        <w:rPr>
          <w:rFonts w:ascii="宋体" w:hAnsi="宋体" w:eastAsia="宋体" w:cs="宋体"/>
          <w:color w:val="000000"/>
        </w:rPr>
        <w:t>从联系多样性的角度，分析该企业经营成功的原因。</w:t>
      </w:r>
    </w:p>
    <w:p w14:paraId="1CB5DBD3">
      <w:pPr>
        <w:spacing w:line="360" w:lineRule="auto"/>
        <w:jc w:val="left"/>
        <w:textAlignment w:val="center"/>
        <w:rPr>
          <w:color w:val="000000"/>
        </w:rPr>
      </w:pPr>
      <w:r>
        <w:rPr>
          <w:color w:val="000000"/>
        </w:rPr>
        <w:t>（2）</w:t>
      </w:r>
      <w:r>
        <w:rPr>
          <w:rFonts w:ascii="宋体" w:hAnsi="宋体" w:eastAsia="宋体" w:cs="宋体"/>
          <w:color w:val="000000"/>
        </w:rPr>
        <w:t>某行业协会欲以“弘扬企业家精神”为主题开展宣讲。请你为其撰写一个宣讲提纲。</w:t>
      </w:r>
    </w:p>
    <w:p w14:paraId="34469120">
      <w:pPr>
        <w:spacing w:line="360" w:lineRule="auto"/>
        <w:jc w:val="left"/>
        <w:textAlignment w:val="center"/>
        <w:rPr>
          <w:color w:val="000000"/>
        </w:rPr>
      </w:pPr>
      <w:r>
        <w:rPr>
          <w:rFonts w:ascii="宋体" w:hAnsi="宋体" w:eastAsia="宋体" w:cs="宋体"/>
          <w:color w:val="000000"/>
        </w:rPr>
        <w:t>(要求：观点明确；层次分明；语言精炼；90字以内。)</w:t>
      </w:r>
    </w:p>
    <w:p w14:paraId="2F2BEF49">
      <w:pPr>
        <w:spacing w:line="360" w:lineRule="auto"/>
        <w:textAlignment w:val="center"/>
        <w:rPr>
          <w:color w:val="000000"/>
        </w:rPr>
      </w:pPr>
      <w:r>
        <w:rPr>
          <w:color w:val="2E75B6"/>
        </w:rPr>
        <w:t>【答案】</w:t>
      </w:r>
      <w:r>
        <w:rPr>
          <w:color w:val="000000"/>
        </w:rPr>
        <w:t>（1）</w:t>
      </w:r>
      <w:r>
        <w:rPr>
          <w:rFonts w:ascii="宋体" w:hAnsi="宋体" w:eastAsia="宋体" w:cs="宋体"/>
          <w:color w:val="000000"/>
        </w:rPr>
        <w:t>联系是多种多样的，我们在认识世界和改造世界的过程中，要善于分析和把握事物存在和发展的各种条件，一切以时间、地点、条件为转移。该企业既把握了区位优势这一有利条件，又克服了“货源不稳”的不利条件；既恰当运用了“诚信经营、服务至上”理念这一主观条件，又利用当地多样化的新鲜食材这一客观条件；既重视员工需求与企业发展这一内部条件，又通过消费者口碑传播这一外部条件，扩大市场影响力。做到了一切以时间地点条件为转移。</w:t>
      </w:r>
      <w:r>
        <w:rPr>
          <w:color w:val="000000"/>
        </w:rPr>
        <w:t xml:space="preserve">    </w:t>
      </w:r>
    </w:p>
    <w:p w14:paraId="0458F9C7">
      <w:pPr>
        <w:spacing w:line="360" w:lineRule="auto"/>
        <w:textAlignment w:val="center"/>
        <w:rPr>
          <w:color w:val="000000"/>
        </w:rPr>
      </w:pPr>
      <w:r>
        <w:rPr>
          <w:color w:val="000000"/>
        </w:rPr>
        <w:t>（2）</w:t>
      </w:r>
      <w:r>
        <w:rPr>
          <w:rFonts w:ascii="宋体" w:hAnsi="宋体" w:eastAsia="宋体" w:cs="宋体"/>
          <w:color w:val="000000"/>
        </w:rPr>
        <w:t>引例：以该企业创始人“用真品换真心”为例，点明经营者做合格的社会主义事业的建设者（观点）；说明弘扬企业家精神的意义（意义）；指出弘扬企业家精神的具体做法（做法）。</w:t>
      </w:r>
    </w:p>
    <w:p w14:paraId="1CDA0B79">
      <w:pPr>
        <w:spacing w:line="360" w:lineRule="auto"/>
        <w:textAlignment w:val="center"/>
        <w:rPr>
          <w:color w:val="000000"/>
        </w:rPr>
      </w:pPr>
      <w:r>
        <w:rPr>
          <w:color w:val="2E75B6"/>
        </w:rPr>
        <w:t>【解析】</w:t>
      </w:r>
    </w:p>
    <w:p w14:paraId="469E5DEE">
      <w:pPr>
        <w:spacing w:line="360" w:lineRule="auto"/>
        <w:jc w:val="left"/>
        <w:textAlignment w:val="center"/>
        <w:rPr>
          <w:color w:val="000000"/>
        </w:rPr>
      </w:pPr>
      <w:r>
        <w:rPr>
          <w:color w:val="000000"/>
        </w:rPr>
        <w:t>【分析】</w:t>
      </w:r>
      <w:r>
        <w:rPr>
          <w:rFonts w:ascii="宋体" w:hAnsi="宋体" w:eastAsia="宋体" w:cs="宋体"/>
          <w:color w:val="000000"/>
        </w:rPr>
        <w:t>背景素材：企业经营成功</w:t>
      </w:r>
    </w:p>
    <w:p w14:paraId="5272EBD8">
      <w:pPr>
        <w:spacing w:line="360" w:lineRule="auto"/>
        <w:jc w:val="left"/>
        <w:textAlignment w:val="center"/>
        <w:rPr>
          <w:color w:val="000000"/>
        </w:rPr>
      </w:pPr>
      <w:r>
        <w:rPr>
          <w:rFonts w:ascii="宋体" w:hAnsi="宋体" w:eastAsia="宋体" w:cs="宋体"/>
          <w:color w:val="000000"/>
        </w:rPr>
        <w:t>考点考查：联系的多样性、企业经营成功的因素、企业家精神</w:t>
      </w:r>
    </w:p>
    <w:p w14:paraId="44BCDA75">
      <w:pPr>
        <w:spacing w:line="360" w:lineRule="auto"/>
        <w:jc w:val="left"/>
        <w:textAlignment w:val="center"/>
        <w:rPr>
          <w:color w:val="000000"/>
        </w:rPr>
      </w:pPr>
      <w:r>
        <w:rPr>
          <w:rFonts w:ascii="宋体" w:hAnsi="宋体" w:eastAsia="宋体" w:cs="宋体"/>
          <w:color w:val="000000"/>
        </w:rPr>
        <w:t>能力考查：描述和阐释事物、论证和探究问题</w:t>
      </w:r>
    </w:p>
    <w:p w14:paraId="367D5C7B">
      <w:pPr>
        <w:spacing w:line="360" w:lineRule="auto"/>
        <w:jc w:val="left"/>
        <w:textAlignment w:val="center"/>
        <w:rPr>
          <w:color w:val="000000"/>
        </w:rPr>
      </w:pPr>
      <w:r>
        <w:rPr>
          <w:rFonts w:ascii="宋体" w:hAnsi="宋体" w:eastAsia="宋体" w:cs="宋体"/>
          <w:color w:val="000000"/>
        </w:rPr>
        <w:t>核心素养：政治认同、科学精神</w:t>
      </w:r>
    </w:p>
    <w:p w14:paraId="3259365F">
      <w:pPr>
        <w:spacing w:line="360" w:lineRule="auto"/>
        <w:jc w:val="left"/>
        <w:textAlignment w:val="center"/>
        <w:rPr>
          <w:color w:val="000000"/>
        </w:rPr>
      </w:pPr>
      <w:r>
        <w:rPr>
          <w:color w:val="000000"/>
        </w:rPr>
        <w:t>【小问1详解】</w:t>
      </w:r>
    </w:p>
    <w:p w14:paraId="2B7EDC0D">
      <w:pPr>
        <w:spacing w:line="360" w:lineRule="auto"/>
        <w:jc w:val="both"/>
        <w:textAlignment w:val="center"/>
        <w:rPr>
          <w:color w:val="000000"/>
        </w:rPr>
      </w:pPr>
      <w:r>
        <w:rPr>
          <w:rFonts w:ascii="宋体" w:hAnsi="宋体" w:eastAsia="宋体" w:cs="宋体"/>
          <w:color w:val="000000"/>
        </w:rPr>
        <w:t>第一步：审设问。明确主体、作答范围、问题限定和作答角度。</w:t>
      </w:r>
    </w:p>
    <w:p w14:paraId="25670A14">
      <w:pPr>
        <w:spacing w:line="360" w:lineRule="auto"/>
        <w:jc w:val="both"/>
        <w:textAlignment w:val="center"/>
        <w:rPr>
          <w:color w:val="000000"/>
        </w:rPr>
      </w:pPr>
      <w:r>
        <w:rPr>
          <w:rFonts w:ascii="宋体" w:hAnsi="宋体" w:eastAsia="宋体" w:cs="宋体"/>
          <w:color w:val="000000"/>
        </w:rPr>
        <w:t>本题为原因类主观题，主体是企业，要求运用联系多样性的知识，从有利条件和不利条件、内部条件和外部条件、主观条件和客观条件的角度来分析作答。</w:t>
      </w:r>
    </w:p>
    <w:p w14:paraId="773924D2">
      <w:pPr>
        <w:spacing w:line="360" w:lineRule="auto"/>
        <w:jc w:val="both"/>
        <w:textAlignment w:val="center"/>
        <w:rPr>
          <w:color w:val="000000"/>
        </w:rPr>
      </w:pPr>
      <w:r>
        <w:rPr>
          <w:rFonts w:ascii="宋体" w:hAnsi="宋体" w:eastAsia="宋体" w:cs="宋体"/>
          <w:color w:val="000000"/>
        </w:rPr>
        <w:t>第二步：审材料，通过标点符号、段落等，提取材料有效信息。</w:t>
      </w:r>
    </w:p>
    <w:p w14:paraId="0FA7A8E5">
      <w:pPr>
        <w:spacing w:line="360" w:lineRule="auto"/>
        <w:jc w:val="both"/>
        <w:textAlignment w:val="center"/>
        <w:rPr>
          <w:color w:val="000000"/>
        </w:rPr>
      </w:pPr>
      <w:r>
        <w:rPr>
          <w:rFonts w:ascii="宋体" w:hAnsi="宋体" w:eastAsia="宋体" w:cs="宋体"/>
          <w:color w:val="000000"/>
        </w:rPr>
        <w:t>有效信息①：从联系的多样性角度→联系多样性的原理和方法论要求。</w:t>
      </w:r>
    </w:p>
    <w:p w14:paraId="1C6DD890">
      <w:pPr>
        <w:spacing w:line="360" w:lineRule="auto"/>
        <w:jc w:val="both"/>
        <w:textAlignment w:val="center"/>
        <w:rPr>
          <w:color w:val="000000"/>
        </w:rPr>
      </w:pPr>
      <w:r>
        <w:rPr>
          <w:rFonts w:ascii="宋体" w:hAnsi="宋体" w:eastAsia="宋体" w:cs="宋体"/>
          <w:color w:val="000000"/>
        </w:rPr>
        <w:t>有效信息②：该企业借助地理区位优势，解决“货源不稳”的困境→可运用联系多样性知识，从有利条件和不利条件角度分析说明该企业把握了地理优势这个有利条件，又克服了“货源不稳”不利条件。</w:t>
      </w:r>
    </w:p>
    <w:p w14:paraId="75A30889">
      <w:pPr>
        <w:spacing w:line="360" w:lineRule="auto"/>
        <w:jc w:val="both"/>
        <w:textAlignment w:val="center"/>
        <w:rPr>
          <w:color w:val="000000"/>
        </w:rPr>
      </w:pPr>
      <w:r>
        <w:rPr>
          <w:rFonts w:ascii="宋体" w:hAnsi="宋体" w:eastAsia="宋体" w:cs="宋体"/>
          <w:color w:val="000000"/>
        </w:rPr>
        <w:t>有效信息③：企业创始人一方面坚持“诚信经营、服务至上”的理念，又充分利用当地多样化的新鲜食材→可运用联系多样性知识，从主观条件和客观条件的角度分析说明该企业既恰当运用了经营理念主观条件，又利用了当地的食材这一客观条件。</w:t>
      </w:r>
    </w:p>
    <w:p w14:paraId="5720F0E9">
      <w:pPr>
        <w:spacing w:line="360" w:lineRule="auto"/>
        <w:jc w:val="both"/>
        <w:textAlignment w:val="center"/>
        <w:rPr>
          <w:color w:val="000000"/>
        </w:rPr>
      </w:pPr>
      <w:r>
        <w:rPr>
          <w:rFonts w:ascii="宋体" w:hAnsi="宋体" w:eastAsia="宋体" w:cs="宋体"/>
          <w:color w:val="000000"/>
        </w:rPr>
        <w:t>有效信息④：重视员工需求与企业发展，设立“员工委屈奖”激发员工热情，通过口口相传吸引周边城市消费者，逐步扩大市场影响力→可运用联系多样性知识，从内部条件和外部条件角度分析说明企业既重视员工需求与企业发展这个内部条件，又重视市场影响力这个外部条件。</w:t>
      </w:r>
    </w:p>
    <w:p w14:paraId="2C22BD33">
      <w:pPr>
        <w:spacing w:line="360" w:lineRule="auto"/>
        <w:jc w:val="left"/>
        <w:textAlignment w:val="center"/>
        <w:rPr>
          <w:color w:val="000000"/>
        </w:rPr>
      </w:pPr>
      <w:r>
        <w:rPr>
          <w:rFonts w:ascii="宋体" w:hAnsi="宋体" w:eastAsia="宋体" w:cs="宋体"/>
          <w:color w:val="000000"/>
        </w:rPr>
        <w:t>第三步：整合信息，组织答案。</w:t>
      </w:r>
    </w:p>
    <w:p w14:paraId="226F39DE">
      <w:pPr>
        <w:spacing w:line="360" w:lineRule="auto"/>
        <w:jc w:val="left"/>
        <w:textAlignment w:val="center"/>
        <w:rPr>
          <w:color w:val="000000"/>
        </w:rPr>
      </w:pPr>
      <w:r>
        <w:rPr>
          <w:color w:val="000000"/>
        </w:rPr>
        <w:t>【小问2详解】</w:t>
      </w:r>
    </w:p>
    <w:p w14:paraId="25EEA857">
      <w:pPr>
        <w:spacing w:line="360" w:lineRule="auto"/>
        <w:jc w:val="left"/>
        <w:textAlignment w:val="center"/>
        <w:rPr>
          <w:color w:val="000000"/>
        </w:rPr>
      </w:pPr>
      <w:r>
        <w:rPr>
          <w:color w:val="000000"/>
        </w:rPr>
        <w:t>第一步：审设问。明确主体、作答范围、问题限定和作答角度。本题为论述类主观题，要求以“弘扬企业家精神”为主题撰写一个宣讲提纲。</w:t>
      </w:r>
    </w:p>
    <w:p w14:paraId="2EF68035">
      <w:pPr>
        <w:spacing w:line="360" w:lineRule="auto"/>
        <w:jc w:val="left"/>
        <w:textAlignment w:val="center"/>
        <w:rPr>
          <w:color w:val="000000"/>
        </w:rPr>
      </w:pPr>
      <w:r>
        <w:rPr>
          <w:color w:val="000000"/>
        </w:rPr>
        <w:t>第二步：审材料，通过标点符号、段落等，提取材料有效信息。</w:t>
      </w:r>
    </w:p>
    <w:p w14:paraId="0FFA7C08">
      <w:pPr>
        <w:spacing w:line="360" w:lineRule="auto"/>
        <w:jc w:val="left"/>
        <w:textAlignment w:val="center"/>
        <w:rPr>
          <w:color w:val="000000"/>
        </w:rPr>
      </w:pPr>
      <w:r>
        <w:rPr>
          <w:color w:val="000000"/>
        </w:rPr>
        <w:t>有效信息：弘扬企业家精神→可</w:t>
      </w:r>
      <w:r>
        <w:rPr>
          <w:rFonts w:ascii="宋体" w:hAnsi="宋体" w:eastAsia="宋体" w:cs="宋体"/>
          <w:color w:val="000000"/>
        </w:rPr>
        <w:t>围绕着企业家精神是什么、弘扬企业家精神的意义和如何弘扬企业家精神这三个角度进行作答。</w:t>
      </w:r>
    </w:p>
    <w:p w14:paraId="3000E966">
      <w:pPr>
        <w:spacing w:line="360" w:lineRule="auto"/>
        <w:jc w:val="left"/>
        <w:textAlignment w:val="center"/>
        <w:rPr>
          <w:color w:val="000000"/>
        </w:rPr>
      </w:pPr>
      <w:r>
        <w:rPr>
          <w:color w:val="000000"/>
        </w:rPr>
        <w:t>第三步：整合信息，组织答案。</w:t>
      </w:r>
    </w:p>
    <w:p w14:paraId="547AE3A6">
      <w:pPr>
        <w:spacing w:line="360" w:lineRule="auto"/>
        <w:ind w:firstLine="420"/>
        <w:jc w:val="left"/>
        <w:textAlignment w:val="center"/>
        <w:rPr>
          <w:color w:val="000000"/>
        </w:rPr>
      </w:pPr>
      <w:r>
        <w:rPr>
          <w:color w:val="000000"/>
        </w:rPr>
        <w:t xml:space="preserve">26. </w:t>
      </w:r>
      <w:r>
        <w:rPr>
          <w:rFonts w:ascii="楷体" w:hAnsi="楷体" w:eastAsia="楷体" w:cs="楷体"/>
          <w:color w:val="000000"/>
        </w:rPr>
        <w:t>预付式消费在日常生活中易引发消费纠纷。2025年1月，重庆渝中区黄某与渝北区某公司签订培训合同，约定黄某在其住所附近的培训点接受舞蹈培训，培训费3000元。黄某交纳全部费用后，在原培训点接受培训至2025年5月21日。6月1日，该公司通知黄某原培训点停止教学，需选择新的培训点，且因消费者个人原因不到场培训的，公司不承担责任。黄某认为新培训点距离其住所很远，这导致其合同目的无法实现，遂起诉维权。</w:t>
      </w:r>
    </w:p>
    <w:p w14:paraId="7662EB7F">
      <w:pPr>
        <w:spacing w:line="360" w:lineRule="auto"/>
        <w:jc w:val="left"/>
        <w:textAlignment w:val="center"/>
        <w:rPr>
          <w:color w:val="000000"/>
        </w:rPr>
      </w:pPr>
      <w:r>
        <w:rPr>
          <w:rFonts w:ascii="宋体" w:hAnsi="宋体" w:eastAsia="宋体" w:cs="宋体"/>
          <w:color w:val="000000"/>
        </w:rPr>
        <w:t>结合材料，运用《法律与生活》中的相关知识，回答下列问题：</w:t>
      </w:r>
    </w:p>
    <w:p w14:paraId="092E011B">
      <w:pPr>
        <w:spacing w:line="360" w:lineRule="auto"/>
        <w:jc w:val="left"/>
        <w:textAlignment w:val="center"/>
        <w:rPr>
          <w:color w:val="000000"/>
        </w:rPr>
      </w:pPr>
      <w:r>
        <w:rPr>
          <w:color w:val="000000"/>
        </w:rPr>
        <w:t>（1）</w:t>
      </w:r>
      <w:r>
        <w:rPr>
          <w:rFonts w:ascii="宋体" w:hAnsi="宋体" w:eastAsia="宋体" w:cs="宋体"/>
          <w:color w:val="000000"/>
        </w:rPr>
        <w:t>请分析该案中培训公司做法的不当之处，并说明理由。</w:t>
      </w:r>
    </w:p>
    <w:p w14:paraId="36C42992">
      <w:pPr>
        <w:spacing w:line="360" w:lineRule="auto"/>
        <w:jc w:val="left"/>
        <w:textAlignment w:val="center"/>
        <w:rPr>
          <w:color w:val="000000"/>
        </w:rPr>
      </w:pPr>
      <w:r>
        <w:rPr>
          <w:color w:val="000000"/>
        </w:rPr>
        <w:t>（2）</w:t>
      </w:r>
      <w:r>
        <w:rPr>
          <w:rFonts w:ascii="宋体" w:hAnsi="宋体" w:eastAsia="宋体" w:cs="宋体"/>
          <w:color w:val="000000"/>
        </w:rPr>
        <w:t>结合黄某的经历，完成以下起诉状。</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5168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830E28">
            <w:pPr>
              <w:spacing w:line="360" w:lineRule="auto"/>
              <w:jc w:val="center"/>
              <w:textAlignment w:val="center"/>
              <w:rPr>
                <w:color w:val="000000"/>
              </w:rPr>
            </w:pPr>
            <w:r>
              <w:rPr>
                <w:rFonts w:ascii="宋体" w:hAnsi="宋体" w:eastAsia="宋体" w:cs="宋体"/>
                <w:color w:val="000000"/>
              </w:rPr>
              <w:t>民事起诉状</w:t>
            </w:r>
          </w:p>
          <w:p w14:paraId="016153BA">
            <w:pPr>
              <w:spacing w:line="360" w:lineRule="auto"/>
              <w:jc w:val="left"/>
              <w:textAlignment w:val="center"/>
              <w:rPr>
                <w:color w:val="000000"/>
              </w:rPr>
            </w:pPr>
            <w:r>
              <w:rPr>
                <w:rFonts w:ascii="宋体" w:hAnsi="宋体" w:eastAsia="宋体" w:cs="宋体"/>
                <w:color w:val="000000"/>
              </w:rPr>
              <w:t>原告：黄某地址：重庆渝中区xx小区</w:t>
            </w:r>
          </w:p>
          <w:p w14:paraId="13384143">
            <w:pPr>
              <w:spacing w:line="360" w:lineRule="auto"/>
              <w:jc w:val="left"/>
              <w:textAlignment w:val="center"/>
              <w:rPr>
                <w:color w:val="000000"/>
              </w:rPr>
            </w:pPr>
            <w:r>
              <w:rPr>
                <w:rFonts w:ascii="宋体" w:hAnsi="宋体" w:eastAsia="宋体" w:cs="宋体"/>
                <w:color w:val="000000"/>
              </w:rPr>
              <w:t>被告：某公司地址：重庆渝北区xx大厦</w:t>
            </w:r>
          </w:p>
          <w:p w14:paraId="37F10482">
            <w:pPr>
              <w:spacing w:line="360" w:lineRule="auto"/>
              <w:jc w:val="left"/>
              <w:textAlignment w:val="center"/>
              <w:rPr>
                <w:color w:val="000000"/>
              </w:rPr>
            </w:pPr>
            <w:r>
              <w:rPr>
                <w:rFonts w:ascii="宋体" w:hAnsi="宋体" w:eastAsia="宋体" w:cs="宋体"/>
                <w:color w:val="000000"/>
              </w:rPr>
              <w:t>诉讼请求：①</w:t>
            </w:r>
            <w:r>
              <w:rPr>
                <w:rFonts w:ascii="宋体" w:hAnsi="宋体" w:eastAsia="宋体" w:cs="宋体"/>
                <w:color w:val="000000"/>
                <w:u w:val="single"/>
              </w:rPr>
              <w:t xml:space="preserve">          </w:t>
            </w:r>
          </w:p>
          <w:p w14:paraId="4E2BDB77">
            <w:pPr>
              <w:spacing w:line="360" w:lineRule="auto"/>
              <w:jc w:val="left"/>
              <w:textAlignment w:val="center"/>
              <w:rPr>
                <w:color w:val="000000"/>
              </w:rPr>
            </w:pPr>
            <w:r>
              <w:rPr>
                <w:rFonts w:ascii="宋体" w:hAnsi="宋体" w:eastAsia="宋体" w:cs="宋体"/>
                <w:color w:val="000000"/>
              </w:rPr>
              <w:t>事实与理由：</w:t>
            </w:r>
          </w:p>
          <w:p w14:paraId="1288E41D">
            <w:pPr>
              <w:spacing w:line="360" w:lineRule="auto"/>
              <w:jc w:val="left"/>
              <w:textAlignment w:val="center"/>
              <w:rPr>
                <w:color w:val="000000"/>
              </w:rPr>
            </w:pPr>
            <w:r>
              <w:rPr>
                <w:rFonts w:ascii="宋体" w:hAnsi="宋体" w:eastAsia="宋体" w:cs="宋体"/>
                <w:color w:val="000000"/>
              </w:rPr>
              <w:t>2025年1月，原告与被告签订舞蹈培训合同，约定原告在住所附近接受培训，原告已全额支付3000元培训费，并正常培训至5月21日。6月1日，被告单方面要求原告转至远距居住地的新培训地点，且拒绝承担原告因地点变更无法到场的责任。</w:t>
            </w:r>
          </w:p>
          <w:p w14:paraId="7806975F">
            <w:pPr>
              <w:spacing w:line="360" w:lineRule="auto"/>
              <w:jc w:val="left"/>
              <w:textAlignment w:val="center"/>
              <w:rPr>
                <w:color w:val="000000"/>
              </w:rPr>
            </w:pPr>
            <w:r>
              <w:rPr>
                <w:rFonts w:ascii="宋体" w:hAnsi="宋体" w:eastAsia="宋体" w:cs="宋体"/>
                <w:color w:val="000000"/>
              </w:rPr>
              <w:t>此致</w:t>
            </w:r>
          </w:p>
          <w:p w14:paraId="0EFEF590">
            <w:pPr>
              <w:spacing w:line="360" w:lineRule="auto"/>
              <w:jc w:val="left"/>
              <w:textAlignment w:val="center"/>
              <w:rPr>
                <w:color w:val="000000"/>
              </w:rPr>
            </w:pPr>
            <w:r>
              <w:rPr>
                <w:rFonts w:ascii="宋体" w:hAnsi="宋体" w:eastAsia="宋体" w:cs="宋体"/>
                <w:color w:val="000000"/>
              </w:rPr>
              <w:t>②</w:t>
            </w:r>
            <w:r>
              <w:rPr>
                <w:rFonts w:ascii="宋体" w:hAnsi="宋体" w:eastAsia="宋体" w:cs="宋体"/>
                <w:color w:val="000000"/>
                <w:u w:val="single"/>
              </w:rPr>
              <w:t xml:space="preserve">          </w:t>
            </w:r>
            <w:r>
              <w:rPr>
                <w:rFonts w:ascii="宋体" w:hAnsi="宋体" w:eastAsia="宋体" w:cs="宋体"/>
                <w:color w:val="000000"/>
              </w:rPr>
              <w:t>人民法院</w:t>
            </w:r>
          </w:p>
          <w:p w14:paraId="4A6F4B30">
            <w:pPr>
              <w:spacing w:line="360" w:lineRule="auto"/>
              <w:jc w:val="left"/>
              <w:textAlignment w:val="center"/>
              <w:rPr>
                <w:color w:val="000000"/>
              </w:rPr>
            </w:pPr>
            <w:r>
              <w:rPr>
                <w:rFonts w:ascii="宋体" w:hAnsi="宋体" w:eastAsia="宋体" w:cs="宋体"/>
                <w:color w:val="000000"/>
              </w:rPr>
              <w:t>附：</w:t>
            </w:r>
          </w:p>
          <w:p w14:paraId="71312F23">
            <w:pPr>
              <w:spacing w:line="360" w:lineRule="auto"/>
              <w:jc w:val="left"/>
              <w:textAlignment w:val="center"/>
              <w:rPr>
                <w:color w:val="000000"/>
              </w:rPr>
            </w:pPr>
            <w:r>
              <w:rPr>
                <w:rFonts w:ascii="宋体" w:hAnsi="宋体" w:eastAsia="宋体" w:cs="宋体"/>
                <w:color w:val="000000"/>
              </w:rPr>
              <w:t>证据③</w:t>
            </w:r>
            <w:r>
              <w:rPr>
                <w:rFonts w:ascii="宋体" w:hAnsi="宋体" w:eastAsia="宋体" w:cs="宋体"/>
                <w:color w:val="000000"/>
                <w:u w:val="single"/>
              </w:rPr>
              <w:t xml:space="preserve">          </w:t>
            </w:r>
          </w:p>
          <w:p w14:paraId="1FE3ECEA">
            <w:pPr>
              <w:spacing w:line="360" w:lineRule="auto"/>
              <w:jc w:val="right"/>
              <w:textAlignment w:val="center"/>
              <w:rPr>
                <w:color w:val="000000"/>
              </w:rPr>
            </w:pPr>
            <w:r>
              <w:rPr>
                <w:rFonts w:ascii="宋体" w:hAnsi="宋体" w:eastAsia="宋体" w:cs="宋体"/>
                <w:color w:val="000000"/>
              </w:rPr>
              <w:t>黄某</w:t>
            </w:r>
          </w:p>
          <w:p w14:paraId="4C03FC87">
            <w:pPr>
              <w:spacing w:line="360" w:lineRule="auto"/>
              <w:jc w:val="right"/>
              <w:textAlignment w:val="center"/>
              <w:rPr>
                <w:color w:val="000000"/>
              </w:rPr>
            </w:pPr>
            <w:r>
              <w:rPr>
                <w:rFonts w:ascii="宋体" w:hAnsi="宋体" w:eastAsia="宋体" w:cs="宋体"/>
                <w:color w:val="000000"/>
              </w:rPr>
              <w:t>×年×月×日</w:t>
            </w:r>
          </w:p>
        </w:tc>
      </w:tr>
    </w:tbl>
    <w:p w14:paraId="050A310A">
      <w:pPr>
        <w:spacing w:line="360" w:lineRule="auto"/>
        <w:jc w:val="left"/>
        <w:textAlignment w:val="center"/>
        <w:rPr>
          <w:color w:val="000000"/>
        </w:rPr>
      </w:pPr>
    </w:p>
    <w:p w14:paraId="087EF1C4">
      <w:pPr>
        <w:spacing w:line="360" w:lineRule="auto"/>
        <w:textAlignment w:val="center"/>
        <w:rPr>
          <w:color w:val="000000"/>
        </w:rPr>
      </w:pPr>
      <w:r>
        <w:rPr>
          <w:color w:val="2E75B6"/>
        </w:rPr>
        <w:t>【答案】</w:t>
      </w:r>
      <w:r>
        <w:rPr>
          <w:color w:val="000000"/>
        </w:rPr>
        <w:t>（1）</w:t>
      </w:r>
      <w:r>
        <w:rPr>
          <w:rFonts w:ascii="宋体" w:hAnsi="宋体" w:eastAsia="宋体" w:cs="宋体"/>
          <w:color w:val="000000"/>
        </w:rPr>
        <w:t>①黄某和培训公司的合同成立且有效。任意变更培训地点违背了全面履行和诚信原则。合同订立后，随着外部条件的变化，当事人协商一致，可以变更合同（替代：除法律另有规定或当事人另有约定外，合同一方当事人不能单方面变更或解除合同）。培训公司未经黄某同意，单方面变更合同，属于违约行为（可用违约含义替代），要承担违约责任。</w:t>
      </w:r>
      <w:r>
        <w:rPr>
          <w:color w:val="000000"/>
        </w:rPr>
        <w:t xml:space="preserve">    </w:t>
      </w:r>
    </w:p>
    <w:p w14:paraId="0F1F96B5">
      <w:pPr>
        <w:spacing w:line="360" w:lineRule="auto"/>
        <w:textAlignment w:val="center"/>
        <w:rPr>
          <w:color w:val="000000"/>
        </w:rPr>
      </w:pPr>
      <w:r>
        <w:rPr>
          <w:color w:val="000000"/>
        </w:rPr>
        <w:t>（2）</w:t>
      </w:r>
      <w:r>
        <w:rPr>
          <w:rFonts w:ascii="宋体" w:hAnsi="宋体" w:eastAsia="宋体" w:cs="宋体"/>
          <w:color w:val="000000"/>
        </w:rPr>
        <w:t>①解除合同并退还相关费用（可替代答案：采取补救措施协调就近培训点）</w:t>
      </w:r>
    </w:p>
    <w:p w14:paraId="69017659">
      <w:pPr>
        <w:spacing w:line="360" w:lineRule="auto"/>
        <w:jc w:val="left"/>
        <w:textAlignment w:val="center"/>
        <w:rPr>
          <w:color w:val="000000"/>
        </w:rPr>
      </w:pPr>
      <w:r>
        <w:rPr>
          <w:rFonts w:ascii="宋体" w:hAnsi="宋体" w:eastAsia="宋体" w:cs="宋体"/>
          <w:color w:val="000000"/>
        </w:rPr>
        <w:t>②重庆渝北区人民法院③合同书、聊天记录、照片等合理即可</w:t>
      </w:r>
    </w:p>
    <w:p w14:paraId="2300524E">
      <w:pPr>
        <w:spacing w:line="360" w:lineRule="auto"/>
        <w:textAlignment w:val="center"/>
        <w:rPr>
          <w:color w:val="000000"/>
        </w:rPr>
      </w:pPr>
      <w:r>
        <w:rPr>
          <w:color w:val="2E75B6"/>
        </w:rPr>
        <w:t>【解析】</w:t>
      </w:r>
    </w:p>
    <w:p w14:paraId="1915FBF3">
      <w:pPr>
        <w:spacing w:line="360" w:lineRule="auto"/>
        <w:jc w:val="left"/>
        <w:textAlignment w:val="center"/>
        <w:rPr>
          <w:color w:val="000000"/>
        </w:rPr>
      </w:pPr>
      <w:r>
        <w:rPr>
          <w:color w:val="000000"/>
        </w:rPr>
        <w:t>【分析】背景素材：预付式消费在日常生活中易引发消费纠纷</w:t>
      </w:r>
    </w:p>
    <w:p w14:paraId="2E1AD482">
      <w:pPr>
        <w:spacing w:line="360" w:lineRule="auto"/>
        <w:jc w:val="left"/>
        <w:textAlignment w:val="center"/>
        <w:rPr>
          <w:color w:val="000000"/>
        </w:rPr>
      </w:pPr>
      <w:r>
        <w:rPr>
          <w:color w:val="000000"/>
        </w:rPr>
        <w:t>考点考查： 合同、诉讼</w:t>
      </w:r>
    </w:p>
    <w:p w14:paraId="70ADF011">
      <w:pPr>
        <w:spacing w:line="360" w:lineRule="auto"/>
        <w:jc w:val="left"/>
        <w:textAlignment w:val="center"/>
        <w:rPr>
          <w:color w:val="000000"/>
        </w:rPr>
      </w:pPr>
      <w:r>
        <w:rPr>
          <w:color w:val="000000"/>
        </w:rPr>
        <w:t>能力考查：描述和阐释事物、论证和探究问题  </w:t>
      </w:r>
    </w:p>
    <w:p w14:paraId="6110E820">
      <w:pPr>
        <w:spacing w:line="360" w:lineRule="auto"/>
        <w:jc w:val="left"/>
        <w:textAlignment w:val="center"/>
        <w:rPr>
          <w:color w:val="000000"/>
        </w:rPr>
      </w:pPr>
      <w:r>
        <w:rPr>
          <w:color w:val="000000"/>
        </w:rPr>
        <w:t>核心素养：政治认同、科学精神、法治意识、公共参与</w:t>
      </w:r>
    </w:p>
    <w:p w14:paraId="1D47EB0B">
      <w:pPr>
        <w:spacing w:line="360" w:lineRule="auto"/>
        <w:jc w:val="left"/>
        <w:textAlignment w:val="center"/>
        <w:rPr>
          <w:color w:val="000000"/>
        </w:rPr>
      </w:pPr>
      <w:r>
        <w:rPr>
          <w:color w:val="000000"/>
        </w:rPr>
        <w:t>【小问1详解】</w:t>
      </w:r>
    </w:p>
    <w:p w14:paraId="54730CED">
      <w:pPr>
        <w:spacing w:line="360" w:lineRule="auto"/>
        <w:jc w:val="left"/>
        <w:textAlignment w:val="center"/>
        <w:rPr>
          <w:color w:val="000000"/>
        </w:rPr>
      </w:pPr>
      <w:r>
        <w:rPr>
          <w:color w:val="000000"/>
        </w:rPr>
        <w:t>第一步：审设问。明确主体、知识范围、问题限定和作答角度。</w:t>
      </w:r>
    </w:p>
    <w:p w14:paraId="17F535A6">
      <w:pPr>
        <w:spacing w:line="360" w:lineRule="auto"/>
        <w:jc w:val="left"/>
        <w:textAlignment w:val="center"/>
        <w:rPr>
          <w:color w:val="000000"/>
        </w:rPr>
      </w:pPr>
      <w:r>
        <w:rPr>
          <w:color w:val="000000"/>
        </w:rPr>
        <w:t>本题是原因类主观题，要求运用《法律与生活》的知识，设问为请分析该案中培训公司做法的不当之处，并说明理由，从合同的角度分析作答。</w:t>
      </w:r>
    </w:p>
    <w:p w14:paraId="4CAFDA17">
      <w:pPr>
        <w:spacing w:line="360" w:lineRule="auto"/>
        <w:jc w:val="left"/>
        <w:textAlignment w:val="center"/>
        <w:rPr>
          <w:color w:val="000000"/>
        </w:rPr>
      </w:pPr>
      <w:r>
        <w:rPr>
          <w:color w:val="000000"/>
        </w:rPr>
        <w:t>第二步：审材料。提取关键词，链接教材知识。</w:t>
      </w:r>
    </w:p>
    <w:p w14:paraId="19EA4583">
      <w:pPr>
        <w:spacing w:line="360" w:lineRule="auto"/>
        <w:jc w:val="left"/>
        <w:textAlignment w:val="center"/>
        <w:rPr>
          <w:color w:val="000000"/>
        </w:rPr>
      </w:pPr>
      <w:r>
        <w:rPr>
          <w:color w:val="000000"/>
        </w:rPr>
        <w:t>有效信息：6月1日，该公司通知黄某原培训点停止教学，需选择新的培训点，且因消费者个人原因不到场培训的，公司不承担责任→可从合同的角度分析：说明该合同成立并有效，合同成立后，双方协商一致才能变更合同内容。</w:t>
      </w:r>
    </w:p>
    <w:p w14:paraId="6566F6DC">
      <w:pPr>
        <w:spacing w:line="360" w:lineRule="auto"/>
        <w:jc w:val="left"/>
        <w:textAlignment w:val="center"/>
        <w:rPr>
          <w:color w:val="000000"/>
        </w:rPr>
      </w:pPr>
      <w:r>
        <w:rPr>
          <w:color w:val="000000"/>
        </w:rPr>
        <w:t>第三步：整合信息，组织答案。注意设问限定以及教材知识与材料、时政信息等相结合。</w:t>
      </w:r>
    </w:p>
    <w:p w14:paraId="23FBD201">
      <w:pPr>
        <w:spacing w:line="360" w:lineRule="auto"/>
        <w:jc w:val="left"/>
        <w:textAlignment w:val="center"/>
        <w:rPr>
          <w:color w:val="000000"/>
        </w:rPr>
      </w:pPr>
      <w:r>
        <w:rPr>
          <w:color w:val="000000"/>
        </w:rPr>
        <w:t>【小问2详解】</w:t>
      </w:r>
    </w:p>
    <w:p w14:paraId="21B409B2">
      <w:pPr>
        <w:spacing w:line="360" w:lineRule="auto"/>
        <w:jc w:val="left"/>
        <w:textAlignment w:val="center"/>
        <w:rPr>
          <w:color w:val="000000"/>
        </w:rPr>
      </w:pPr>
      <w:r>
        <w:rPr>
          <w:color w:val="000000"/>
        </w:rPr>
        <w:t>第一步：审设问</w:t>
      </w:r>
      <w:r>
        <w:rPr>
          <w:color w:val="000000"/>
          <w:position w:val="-12"/>
        </w:rPr>
        <w:drawing>
          <wp:inline distT="0" distB="0" distL="114300" distR="11430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1"/>
                    <a:stretch>
                      <a:fillRect/>
                    </a:stretch>
                  </pic:blipFill>
                  <pic:spPr>
                    <a:xfrm>
                      <a:off x="0" y="0"/>
                      <a:ext cx="127000" cy="76200"/>
                    </a:xfrm>
                    <a:prstGeom prst="rect">
                      <a:avLst/>
                    </a:prstGeom>
                  </pic:spPr>
                </pic:pic>
              </a:graphicData>
            </a:graphic>
          </wp:inline>
        </w:drawing>
      </w:r>
      <w:r>
        <w:rPr>
          <w:color w:val="000000"/>
        </w:rPr>
        <w:t>明确主体、知识范围、问题限定和作答角度。</w:t>
      </w:r>
    </w:p>
    <w:p w14:paraId="1911A070">
      <w:pPr>
        <w:spacing w:line="360" w:lineRule="auto"/>
        <w:jc w:val="left"/>
        <w:textAlignment w:val="center"/>
        <w:rPr>
          <w:color w:val="000000"/>
        </w:rPr>
      </w:pPr>
      <w:r>
        <w:rPr>
          <w:color w:val="000000"/>
        </w:rPr>
        <w:t>本题是说明类主观题，要求结合黄某的经历，完成以下起诉状。</w:t>
      </w:r>
    </w:p>
    <w:p w14:paraId="62E6F9DD">
      <w:pPr>
        <w:spacing w:line="360" w:lineRule="auto"/>
        <w:jc w:val="left"/>
        <w:textAlignment w:val="center"/>
        <w:rPr>
          <w:color w:val="000000"/>
        </w:rPr>
      </w:pPr>
      <w:r>
        <w:rPr>
          <w:color w:val="000000"/>
        </w:rPr>
        <w:t>第二步：审材料。提取关键词，链接教材知识。</w:t>
      </w:r>
    </w:p>
    <w:p w14:paraId="11A001F5">
      <w:pPr>
        <w:spacing w:line="360" w:lineRule="auto"/>
        <w:jc w:val="left"/>
        <w:textAlignment w:val="center"/>
        <w:rPr>
          <w:color w:val="000000"/>
        </w:rPr>
      </w:pPr>
      <w:r>
        <w:rPr>
          <w:color w:val="000000"/>
        </w:rPr>
        <w:t>关键词①：且因消费者个人原因不到场培训的，公司不承担责任→可从合同角度分析：说明可要求退还费用或采取补救措施。</w:t>
      </w:r>
    </w:p>
    <w:p w14:paraId="65D9A31F">
      <w:pPr>
        <w:spacing w:line="360" w:lineRule="auto"/>
        <w:jc w:val="left"/>
        <w:textAlignment w:val="center"/>
        <w:rPr>
          <w:color w:val="000000"/>
        </w:rPr>
      </w:pPr>
      <w:r>
        <w:rPr>
          <w:color w:val="000000"/>
        </w:rPr>
        <w:t>关键词②：重庆渝中区黄某与渝北区某公司签订培训合同→可从诉讼角度分析：说明该诉讼由重庆渝北区人民法院管辖。</w:t>
      </w:r>
    </w:p>
    <w:p w14:paraId="6735109C">
      <w:pPr>
        <w:spacing w:line="360" w:lineRule="auto"/>
        <w:jc w:val="left"/>
        <w:textAlignment w:val="center"/>
        <w:rPr>
          <w:color w:val="000000"/>
        </w:rPr>
      </w:pPr>
      <w:r>
        <w:rPr>
          <w:color w:val="000000"/>
        </w:rPr>
        <w:t>关键词③：签订培训合同、该公司通知黄某原培训点停止教学、遂起诉维权→可从证据的角度分析：说明应收集合同、聊天记录等。</w:t>
      </w:r>
    </w:p>
    <w:p w14:paraId="7E48EC76">
      <w:pPr>
        <w:spacing w:line="360" w:lineRule="auto"/>
        <w:jc w:val="left"/>
        <w:textAlignment w:val="center"/>
        <w:rPr>
          <w:color w:val="000000"/>
        </w:rPr>
      </w:pPr>
      <w:r>
        <w:rPr>
          <w:color w:val="000000"/>
        </w:rPr>
        <w:t>第三步：整合信息，组织答案。注意设问限定以及教材知识与材料、时政信息等相结合。</w:t>
      </w:r>
    </w:p>
    <w:p w14:paraId="2EC7E0E6">
      <w:pPr>
        <w:spacing w:line="360" w:lineRule="auto"/>
        <w:ind w:firstLine="420"/>
        <w:jc w:val="left"/>
        <w:textAlignment w:val="center"/>
        <w:rPr>
          <w:color w:val="000000"/>
        </w:rPr>
      </w:pPr>
      <w:r>
        <w:rPr>
          <w:color w:val="000000"/>
        </w:rPr>
        <w:t xml:space="preserve">27. </w:t>
      </w:r>
      <w:r>
        <w:rPr>
          <w:rFonts w:ascii="楷体" w:hAnsi="楷体" w:eastAsia="楷体" w:cs="楷体"/>
          <w:color w:val="000000"/>
        </w:rPr>
        <w:t>从质疑到实证，黄热病传播机制研究过程为我们展示了科学思维的魅力。</w:t>
      </w:r>
    </w:p>
    <w:p w14:paraId="56F88E7A">
      <w:pPr>
        <w:spacing w:line="360" w:lineRule="auto"/>
        <w:ind w:firstLine="420"/>
        <w:jc w:val="left"/>
        <w:textAlignment w:val="center"/>
        <w:rPr>
          <w:color w:val="000000"/>
        </w:rPr>
      </w:pPr>
      <w:r>
        <w:rPr>
          <w:rFonts w:ascii="楷体" w:hAnsi="楷体" w:eastAsia="楷体" w:cs="楷体"/>
          <w:color w:val="000000"/>
        </w:rPr>
        <w:t>材料一 19世纪初期，黄热病流行范围广泛，死亡率惊人。医学界根据既有疾病因果框架提出瘴气说，认为黄热病由高热、潮湿环境和腐败动植物释放的有毒气体所致，瘴气说当时成为主流学说。但依然有科学家提出以下质疑：为什么“瘴气”充斥的城市，黄热病并非年年暴发，而是在特定年份流行?为什么事实上实施了改善环境卫生、清除腐败物质等严格环境卫生措施的地区黄热病仍然会暴发?为什么处于同一“瘴气”环境中的人有的并未患病，而有些人则容易感染?</w:t>
      </w:r>
    </w:p>
    <w:p w14:paraId="1D8210C9">
      <w:pPr>
        <w:spacing w:line="360" w:lineRule="auto"/>
        <w:ind w:firstLine="420"/>
        <w:jc w:val="left"/>
        <w:textAlignment w:val="center"/>
        <w:rPr>
          <w:color w:val="000000"/>
        </w:rPr>
      </w:pPr>
      <w:r>
        <w:rPr>
          <w:rFonts w:ascii="楷体" w:hAnsi="楷体" w:eastAsia="楷体" w:cs="楷体"/>
          <w:color w:val="000000"/>
        </w:rPr>
        <w:t>材料二 20世纪初，里德团队面对当时主流的“瘴气说“,聚焦“患者接触但未患病、非接触者却患病”的矛盾现象，大胆跳出“环境有毒气体”的思维框架，借鉴古巴医生芬利关于“蚊虫传播”的假说，设计精准可控的对照实验，用实证破解争议，甚至主动让感染蚊虫叮咬自己，用亲身感染的风险获取第一手临床数据，最终确认了蚊虫传播是黄热病传播的主要途径。</w:t>
      </w:r>
    </w:p>
    <w:p w14:paraId="59F9EA63">
      <w:pPr>
        <w:spacing w:line="360" w:lineRule="auto"/>
        <w:jc w:val="left"/>
        <w:textAlignment w:val="center"/>
        <w:rPr>
          <w:color w:val="000000"/>
        </w:rPr>
      </w:pPr>
      <w:r>
        <w:rPr>
          <w:rFonts w:ascii="宋体" w:hAnsi="宋体" w:eastAsia="宋体" w:cs="宋体"/>
          <w:color w:val="000000"/>
        </w:rPr>
        <w:t>结合材料，运用《逻辑与思维》中的相关知识，回答下列问题</w:t>
      </w:r>
    </w:p>
    <w:p w14:paraId="683714F2">
      <w:pPr>
        <w:spacing w:line="360" w:lineRule="auto"/>
        <w:jc w:val="left"/>
        <w:textAlignment w:val="center"/>
        <w:rPr>
          <w:color w:val="000000"/>
        </w:rPr>
      </w:pPr>
      <w:r>
        <w:rPr>
          <w:color w:val="000000"/>
        </w:rPr>
        <w:t>（1）</w:t>
      </w:r>
      <w:r>
        <w:rPr>
          <w:rFonts w:ascii="宋体" w:hAnsi="宋体" w:eastAsia="宋体" w:cs="宋体"/>
          <w:color w:val="000000"/>
        </w:rPr>
        <w:t>任选一条科学家针对瘴气说提出的质疑，用所学知识论证该质疑的合理性。</w:t>
      </w:r>
    </w:p>
    <w:p w14:paraId="2A9CAF8A">
      <w:pPr>
        <w:spacing w:line="360" w:lineRule="auto"/>
        <w:jc w:val="left"/>
        <w:textAlignment w:val="center"/>
        <w:rPr>
          <w:color w:val="000000"/>
        </w:rPr>
      </w:pPr>
      <w:r>
        <w:rPr>
          <w:color w:val="000000"/>
        </w:rPr>
        <w:t>（2）</w:t>
      </w:r>
      <w:r>
        <w:rPr>
          <w:rFonts w:ascii="宋体" w:hAnsi="宋体" w:eastAsia="宋体" w:cs="宋体"/>
          <w:color w:val="000000"/>
        </w:rPr>
        <w:t>谈谈里德团队蚊虫传播学说的提出过程对运用创新思维的启示。</w:t>
      </w:r>
    </w:p>
    <w:p w14:paraId="6548C9F4">
      <w:pPr>
        <w:spacing w:line="360" w:lineRule="auto"/>
        <w:textAlignment w:val="center"/>
        <w:rPr>
          <w:color w:val="000000"/>
        </w:rPr>
      </w:pPr>
      <w:r>
        <w:rPr>
          <w:color w:val="2E75B6"/>
        </w:rPr>
        <w:t>【答案】</w:t>
      </w:r>
      <w:r>
        <w:rPr>
          <w:color w:val="000000"/>
        </w:rPr>
        <w:t>（1）</w:t>
      </w:r>
      <w:r>
        <w:rPr>
          <w:rFonts w:ascii="宋体" w:hAnsi="宋体" w:eastAsia="宋体" w:cs="宋体"/>
          <w:color w:val="000000"/>
        </w:rPr>
        <w:t>①选：为什么“瘴气”充斥的城市，黄热病并非年年暴发，而是在特定年份流行？</w:t>
      </w:r>
    </w:p>
    <w:p w14:paraId="5380B74A">
      <w:pPr>
        <w:spacing w:line="360" w:lineRule="auto"/>
        <w:jc w:val="left"/>
        <w:textAlignment w:val="center"/>
        <w:rPr>
          <w:color w:val="000000"/>
        </w:rPr>
      </w:pPr>
      <w:r>
        <w:rPr>
          <w:rFonts w:ascii="宋体" w:hAnsi="宋体" w:eastAsia="宋体" w:cs="宋体"/>
          <w:color w:val="000000"/>
        </w:rPr>
        <w:t>不完全归纳推理没有对前提中的每个对象都进行考察，就得出一般性结论，属于或然推理，因此不具有保真性，瘴气充斥的部分城市带来黄热病并非年年流行的质疑成立。</w:t>
      </w:r>
    </w:p>
    <w:p w14:paraId="021F1A26">
      <w:pPr>
        <w:spacing w:line="360" w:lineRule="auto"/>
        <w:jc w:val="left"/>
        <w:textAlignment w:val="center"/>
        <w:rPr>
          <w:color w:val="000000"/>
        </w:rPr>
      </w:pPr>
      <w:r>
        <w:rPr>
          <w:rFonts w:ascii="宋体" w:hAnsi="宋体" w:eastAsia="宋体" w:cs="宋体"/>
          <w:color w:val="000000"/>
        </w:rPr>
        <w:t>②选：为什么事实上实施了改善环境卫生、清除腐败物质等严格环境卫生措施的地区，黄热病仍然会暴发？</w:t>
      </w:r>
    </w:p>
    <w:p w14:paraId="7CFFEF9E">
      <w:pPr>
        <w:spacing w:line="360" w:lineRule="auto"/>
        <w:jc w:val="left"/>
        <w:textAlignment w:val="center"/>
        <w:rPr>
          <w:color w:val="000000"/>
        </w:rPr>
      </w:pPr>
      <w:r>
        <w:rPr>
          <w:rFonts w:ascii="宋体" w:hAnsi="宋体" w:eastAsia="宋体" w:cs="宋体"/>
          <w:color w:val="000000"/>
        </w:rPr>
        <w:t>科学思维的结果具有可检验性。思维的结果必须接受实践的检验。事实上改善环境卫生、清除腐败物质等实践无法清除致病的源头说明质疑是有道理的。</w:t>
      </w:r>
    </w:p>
    <w:p w14:paraId="04E97159">
      <w:pPr>
        <w:spacing w:line="360" w:lineRule="auto"/>
        <w:jc w:val="left"/>
        <w:textAlignment w:val="center"/>
        <w:rPr>
          <w:color w:val="000000"/>
        </w:rPr>
      </w:pPr>
      <w:r>
        <w:rPr>
          <w:rFonts w:ascii="宋体" w:hAnsi="宋体" w:eastAsia="宋体" w:cs="宋体"/>
          <w:color w:val="000000"/>
        </w:rPr>
        <w:t>③选：为什么处于同一“瘴气”的环境中的人有的并未患病，而有些人则容易感染？</w:t>
      </w:r>
    </w:p>
    <w:p w14:paraId="282950F8">
      <w:pPr>
        <w:spacing w:line="360" w:lineRule="auto"/>
        <w:jc w:val="left"/>
        <w:textAlignment w:val="center"/>
        <w:rPr>
          <w:color w:val="000000"/>
        </w:rPr>
      </w:pPr>
      <w:r>
        <w:rPr>
          <w:rFonts w:ascii="宋体" w:hAnsi="宋体" w:eastAsia="宋体" w:cs="宋体"/>
          <w:color w:val="000000"/>
        </w:rPr>
        <w:t>求同法需要保证被考察对象出现在多个场合中，而在这些场合中只有一个相关因素是共同的，那么才能考虑这个共同因素与被考察现象具有因果联系。因此同一瘴气下，不同的结果，说明除了瘴气这一因素，可能还存在其他共同因素质疑成立。</w:t>
      </w:r>
      <w:r>
        <w:rPr>
          <w:color w:val="000000"/>
        </w:rPr>
        <w:t xml:space="preserve">    </w:t>
      </w:r>
    </w:p>
    <w:p w14:paraId="25472C17">
      <w:pPr>
        <w:spacing w:line="360" w:lineRule="auto"/>
        <w:jc w:val="left"/>
        <w:textAlignment w:val="center"/>
        <w:rPr>
          <w:color w:val="000000"/>
        </w:rPr>
      </w:pPr>
      <w:r>
        <w:rPr>
          <w:color w:val="000000"/>
        </w:rPr>
        <w:t>（2）</w:t>
      </w:r>
      <w:r>
        <w:rPr>
          <w:rFonts w:ascii="宋体" w:hAnsi="宋体" w:eastAsia="宋体" w:cs="宋体"/>
          <w:color w:val="000000"/>
        </w:rPr>
        <w:t>①团队在创新过程中面对当时主流的“瘴气说”，聚焦矛盾现象，大胆跳出“环境有毒气体”的思维框架，启示我们要敢于大胆破除迷信，超越陈规，提高创新思维能力。</w:t>
      </w:r>
    </w:p>
    <w:p w14:paraId="6C5F27DA">
      <w:pPr>
        <w:spacing w:line="360" w:lineRule="auto"/>
        <w:jc w:val="left"/>
        <w:textAlignment w:val="center"/>
        <w:rPr>
          <w:color w:val="000000"/>
        </w:rPr>
      </w:pPr>
      <w:r>
        <w:rPr>
          <w:rFonts w:ascii="宋体" w:hAnsi="宋体" w:eastAsia="宋体" w:cs="宋体"/>
          <w:color w:val="000000"/>
        </w:rPr>
        <w:t>②团队善于借鉴古巴医生芬利关于“蚊虫传播”的假说启示我们创新思维要善于批判继承前人已有成果，通过提出假如式问题，运用联想思维，推测事物发展的可能性。</w:t>
      </w:r>
    </w:p>
    <w:p w14:paraId="4324DD10">
      <w:pPr>
        <w:spacing w:line="360" w:lineRule="auto"/>
        <w:jc w:val="left"/>
        <w:textAlignment w:val="center"/>
        <w:rPr>
          <w:color w:val="000000"/>
        </w:rPr>
      </w:pPr>
      <w:r>
        <w:rPr>
          <w:rFonts w:ascii="宋体" w:hAnsi="宋体" w:eastAsia="宋体" w:cs="宋体"/>
          <w:color w:val="000000"/>
        </w:rPr>
        <w:t>③团队设计精准可控的对照实验，用实证破解争议，甚至主动让感染蚊虫叮咬自己，用亲身感染的风险获取第一手临床数据，启示我们创新思维要以实践为基础，重视调查研究。（写出任意两点即可得4分）</w:t>
      </w:r>
    </w:p>
    <w:p w14:paraId="679B53F9">
      <w:pPr>
        <w:spacing w:line="360" w:lineRule="auto"/>
        <w:textAlignment w:val="center"/>
        <w:rPr>
          <w:color w:val="000000"/>
        </w:rPr>
      </w:pPr>
      <w:r>
        <w:rPr>
          <w:color w:val="2E75B6"/>
        </w:rPr>
        <w:t>【解析】</w:t>
      </w:r>
    </w:p>
    <w:p w14:paraId="4EB9CEED">
      <w:pPr>
        <w:spacing w:line="360" w:lineRule="auto"/>
        <w:jc w:val="both"/>
        <w:textAlignment w:val="center"/>
        <w:rPr>
          <w:color w:val="000000"/>
        </w:rPr>
      </w:pPr>
      <w:r>
        <w:rPr>
          <w:color w:val="000000"/>
        </w:rPr>
        <w:t>【分析】</w:t>
      </w:r>
      <w:r>
        <w:rPr>
          <w:rFonts w:ascii="宋体" w:hAnsi="宋体" w:eastAsia="宋体" w:cs="宋体"/>
          <w:color w:val="000000"/>
        </w:rPr>
        <w:t>背景素材：黄热病传播机制研究过程</w:t>
      </w:r>
    </w:p>
    <w:p w14:paraId="76EE0F7D">
      <w:pPr>
        <w:spacing w:line="360" w:lineRule="auto"/>
        <w:jc w:val="both"/>
        <w:textAlignment w:val="center"/>
        <w:rPr>
          <w:color w:val="000000"/>
        </w:rPr>
      </w:pPr>
      <w:r>
        <w:rPr>
          <w:rFonts w:ascii="宋体" w:hAnsi="宋体" w:eastAsia="宋体" w:cs="宋体"/>
          <w:color w:val="000000"/>
        </w:rPr>
        <w:t>考点考查：归纳推理、创新思维</w:t>
      </w:r>
    </w:p>
    <w:p w14:paraId="6A372C11">
      <w:pPr>
        <w:spacing w:line="360" w:lineRule="auto"/>
        <w:jc w:val="both"/>
        <w:textAlignment w:val="center"/>
        <w:rPr>
          <w:color w:val="000000"/>
        </w:rPr>
      </w:pPr>
      <w:r>
        <w:rPr>
          <w:rFonts w:ascii="宋体" w:hAnsi="宋体" w:eastAsia="宋体" w:cs="宋体"/>
          <w:color w:val="000000"/>
        </w:rPr>
        <w:t>能力考查：描述和阐述事物、论证和探究问题</w:t>
      </w:r>
    </w:p>
    <w:p w14:paraId="767CD9E4">
      <w:pPr>
        <w:spacing w:line="360" w:lineRule="auto"/>
        <w:jc w:val="left"/>
        <w:textAlignment w:val="center"/>
        <w:rPr>
          <w:color w:val="000000"/>
        </w:rPr>
      </w:pPr>
      <w:r>
        <w:rPr>
          <w:rFonts w:ascii="宋体" w:hAnsi="宋体" w:eastAsia="宋体" w:cs="宋体"/>
          <w:color w:val="000000"/>
        </w:rPr>
        <w:t>核心素养：政治认同、科学精神</w:t>
      </w:r>
    </w:p>
    <w:p w14:paraId="78CC3A9A">
      <w:pPr>
        <w:spacing w:line="360" w:lineRule="auto"/>
        <w:jc w:val="left"/>
        <w:textAlignment w:val="center"/>
        <w:rPr>
          <w:color w:val="000000"/>
        </w:rPr>
      </w:pPr>
      <w:r>
        <w:rPr>
          <w:color w:val="000000"/>
        </w:rPr>
        <w:t>【小问1详解】</w:t>
      </w:r>
    </w:p>
    <w:p w14:paraId="4B85E19C">
      <w:pPr>
        <w:spacing w:line="360" w:lineRule="auto"/>
        <w:jc w:val="both"/>
        <w:textAlignment w:val="center"/>
        <w:rPr>
          <w:color w:val="000000"/>
        </w:rPr>
      </w:pPr>
      <w:r>
        <w:rPr>
          <w:rFonts w:ascii="宋体" w:hAnsi="宋体" w:eastAsia="宋体" w:cs="宋体"/>
          <w:color w:val="000000"/>
        </w:rPr>
        <w:t>第一步：审设问</w:t>
      </w:r>
      <w:r>
        <w:rPr>
          <w:rFonts w:ascii="宋体" w:hAnsi="宋体" w:eastAsia="宋体" w:cs="宋体"/>
          <w:color w:val="000000"/>
          <w:position w:val="-12"/>
        </w:rPr>
        <w:drawing>
          <wp:inline distT="0" distB="0" distL="114300" distR="114300">
            <wp:extent cx="127000" cy="762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1"/>
                    <a:stretch>
                      <a:fillRect/>
                    </a:stretch>
                  </pic:blipFill>
                  <pic:spPr>
                    <a:xfrm>
                      <a:off x="0" y="0"/>
                      <a:ext cx="127000" cy="76200"/>
                    </a:xfrm>
                    <a:prstGeom prst="rect">
                      <a:avLst/>
                    </a:prstGeom>
                  </pic:spPr>
                </pic:pic>
              </a:graphicData>
            </a:graphic>
          </wp:inline>
        </w:drawing>
      </w:r>
      <w:r>
        <w:rPr>
          <w:rFonts w:ascii="宋体" w:hAnsi="宋体" w:eastAsia="宋体" w:cs="宋体"/>
          <w:color w:val="000000"/>
        </w:rPr>
        <w:t>明确主体、知识范围、问题限定和作答角度。</w:t>
      </w:r>
    </w:p>
    <w:p w14:paraId="196F5FE6">
      <w:pPr>
        <w:spacing w:line="360" w:lineRule="auto"/>
        <w:jc w:val="both"/>
        <w:textAlignment w:val="center"/>
        <w:rPr>
          <w:color w:val="000000"/>
        </w:rPr>
      </w:pPr>
      <w:r>
        <w:rPr>
          <w:rFonts w:ascii="宋体" w:hAnsi="宋体" w:eastAsia="宋体" w:cs="宋体"/>
          <w:color w:val="000000"/>
        </w:rPr>
        <w:t>本题需要调用所学有关知识，任选一条科学家针对瘴气说提出的质疑，说明其合理性。</w:t>
      </w:r>
    </w:p>
    <w:p w14:paraId="5F23A695">
      <w:pPr>
        <w:spacing w:line="360" w:lineRule="auto"/>
        <w:jc w:val="both"/>
        <w:textAlignment w:val="center"/>
        <w:rPr>
          <w:color w:val="000000"/>
        </w:rPr>
      </w:pPr>
      <w:r>
        <w:rPr>
          <w:rFonts w:ascii="宋体" w:hAnsi="宋体" w:eastAsia="宋体" w:cs="宋体"/>
          <w:color w:val="000000"/>
        </w:rPr>
        <w:t>第二步：审材料。提取关键词，链接教材知识。</w:t>
      </w:r>
    </w:p>
    <w:p w14:paraId="783A6278">
      <w:pPr>
        <w:spacing w:line="360" w:lineRule="auto"/>
        <w:jc w:val="both"/>
        <w:textAlignment w:val="center"/>
        <w:rPr>
          <w:color w:val="000000"/>
        </w:rPr>
      </w:pPr>
      <w:r>
        <w:rPr>
          <w:rFonts w:ascii="宋体" w:hAnsi="宋体" w:eastAsia="宋体" w:cs="宋体"/>
          <w:color w:val="000000"/>
        </w:rPr>
        <w:t>关键词①：为什么“瘴气”充斥的城市，黄热病并非年年暴发，而是在特定年份流行→可联系归纳推理的知识，说明这是不完全归纳，结果不保真。</w:t>
      </w:r>
    </w:p>
    <w:p w14:paraId="0ABE603C">
      <w:pPr>
        <w:spacing w:line="360" w:lineRule="auto"/>
        <w:jc w:val="both"/>
        <w:textAlignment w:val="center"/>
        <w:rPr>
          <w:color w:val="000000"/>
        </w:rPr>
      </w:pPr>
      <w:r>
        <w:rPr>
          <w:rFonts w:ascii="宋体" w:hAnsi="宋体" w:eastAsia="宋体" w:cs="宋体"/>
          <w:color w:val="000000"/>
        </w:rPr>
        <w:t>关键词②：为什么事实上实施了改善环境卫生、清除腐败物质等严格环境卫生措施的地区，黄热病仍然会暴发→可联系科学思维的知识，说明科学思维具有可检验性。</w:t>
      </w:r>
    </w:p>
    <w:p w14:paraId="1A7C5675">
      <w:pPr>
        <w:spacing w:line="360" w:lineRule="auto"/>
        <w:jc w:val="both"/>
        <w:textAlignment w:val="center"/>
        <w:rPr>
          <w:color w:val="000000"/>
        </w:rPr>
      </w:pPr>
      <w:r>
        <w:rPr>
          <w:rFonts w:ascii="宋体" w:hAnsi="宋体" w:eastAsia="宋体" w:cs="宋体"/>
          <w:color w:val="000000"/>
        </w:rPr>
        <w:t>关键词③：为什么处于同一“瘴气”的环境中的人有的并未患病，而有些人则容易感染→可联系归纳推理的方法的知识，说明在同一瘴气下，不同的结果，说明除了瘴气这一因素，可能还存在其他共同因素质疑成立。</w:t>
      </w:r>
    </w:p>
    <w:p w14:paraId="7FD35877">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01C0404C">
      <w:pPr>
        <w:spacing w:line="360" w:lineRule="auto"/>
        <w:jc w:val="left"/>
        <w:textAlignment w:val="center"/>
        <w:rPr>
          <w:color w:val="000000"/>
        </w:rPr>
      </w:pPr>
      <w:r>
        <w:rPr>
          <w:color w:val="000000"/>
        </w:rPr>
        <w:t>【小问2详解】</w:t>
      </w:r>
    </w:p>
    <w:p w14:paraId="232B1DBA">
      <w:pPr>
        <w:spacing w:line="360" w:lineRule="auto"/>
        <w:jc w:val="both"/>
        <w:textAlignment w:val="center"/>
        <w:rPr>
          <w:color w:val="000000"/>
        </w:rPr>
      </w:pPr>
      <w:r>
        <w:rPr>
          <w:rFonts w:ascii="宋体" w:hAnsi="宋体" w:eastAsia="宋体" w:cs="宋体"/>
          <w:color w:val="000000"/>
        </w:rPr>
        <w:t>第一步：审设问。明确主体、知识范围、问题限定和作答角度。</w:t>
      </w:r>
    </w:p>
    <w:p w14:paraId="43F5067F">
      <w:pPr>
        <w:spacing w:line="360" w:lineRule="auto"/>
        <w:jc w:val="both"/>
        <w:textAlignment w:val="center"/>
        <w:rPr>
          <w:color w:val="000000"/>
        </w:rPr>
      </w:pPr>
      <w:r>
        <w:rPr>
          <w:rFonts w:ascii="宋体" w:hAnsi="宋体" w:eastAsia="宋体" w:cs="宋体"/>
          <w:color w:val="000000"/>
        </w:rPr>
        <w:t>本题需要调用创新思维的有关知识，分析里德团队蚊虫传播学说的提出过程对运用创新思维的启示。</w:t>
      </w:r>
    </w:p>
    <w:p w14:paraId="25E2800D">
      <w:pPr>
        <w:spacing w:line="360" w:lineRule="auto"/>
        <w:jc w:val="both"/>
        <w:textAlignment w:val="center"/>
        <w:rPr>
          <w:color w:val="000000"/>
        </w:rPr>
      </w:pPr>
      <w:r>
        <w:rPr>
          <w:rFonts w:ascii="宋体" w:hAnsi="宋体" w:eastAsia="宋体" w:cs="宋体"/>
          <w:color w:val="000000"/>
        </w:rPr>
        <w:t>第二步：审材料。提取关键词，链接教材知识。</w:t>
      </w:r>
    </w:p>
    <w:p w14:paraId="691BCA22">
      <w:pPr>
        <w:spacing w:line="360" w:lineRule="auto"/>
        <w:jc w:val="both"/>
        <w:textAlignment w:val="center"/>
        <w:rPr>
          <w:color w:val="000000"/>
        </w:rPr>
      </w:pPr>
      <w:r>
        <w:rPr>
          <w:rFonts w:ascii="宋体" w:hAnsi="宋体" w:eastAsia="宋体" w:cs="宋体"/>
          <w:color w:val="000000"/>
        </w:rPr>
        <w:t>关键词①：聚焦“患者接触但未患病、非接触者却患病”的矛盾现象，大胆跳出“环境有毒气体”的思维框架→可联系创新思维的知识，说明要立足实践，破除迷信。</w:t>
      </w:r>
    </w:p>
    <w:p w14:paraId="1FF33E69">
      <w:pPr>
        <w:spacing w:line="360" w:lineRule="auto"/>
        <w:jc w:val="both"/>
        <w:textAlignment w:val="center"/>
        <w:rPr>
          <w:color w:val="000000"/>
        </w:rPr>
      </w:pPr>
      <w:r>
        <w:rPr>
          <w:rFonts w:ascii="宋体" w:hAnsi="宋体" w:eastAsia="宋体" w:cs="宋体"/>
          <w:color w:val="000000"/>
        </w:rPr>
        <w:t>关键词②：借鉴古巴医生芬利关于“蚊虫传播”的假说，设计精准可控的对照实验→可联系联想思维的方法的知识，说明通过提出假如式问题，推测事物发展的可能性。</w:t>
      </w:r>
    </w:p>
    <w:p w14:paraId="1E4D9E23">
      <w:pPr>
        <w:spacing w:line="360" w:lineRule="auto"/>
        <w:jc w:val="both"/>
        <w:textAlignment w:val="center"/>
        <w:rPr>
          <w:color w:val="000000"/>
        </w:rPr>
      </w:pPr>
      <w:r>
        <w:rPr>
          <w:rFonts w:ascii="宋体" w:hAnsi="宋体" w:eastAsia="宋体" w:cs="宋体"/>
          <w:color w:val="000000"/>
        </w:rPr>
        <w:t>关键词③：设计精准可控的对照实验，用实证破解争议，甚至主动让感染蚊虫叮咬自己，用亲身感染的风险获取第一手临床数据，最终确认了蚊虫传播是黄热病传播的主要途径→可联系创新思维的知识，说明创新思维要以实践为基础，重视调查研究。</w:t>
      </w:r>
    </w:p>
    <w:p w14:paraId="0218B333">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5ACB6A07">
      <w:pPr>
        <w:spacing w:line="360" w:lineRule="auto"/>
        <w:ind w:firstLine="420"/>
        <w:jc w:val="left"/>
        <w:textAlignment w:val="center"/>
        <w:rPr>
          <w:color w:val="000000"/>
        </w:rPr>
      </w:pPr>
      <w:r>
        <w:rPr>
          <w:color w:val="000000"/>
        </w:rPr>
        <w:t xml:space="preserve">28. </w:t>
      </w:r>
      <w:r>
        <w:rPr>
          <w:rFonts w:ascii="楷体" w:hAnsi="楷体" w:eastAsia="楷体" w:cs="楷体"/>
          <w:color w:val="000000"/>
        </w:rPr>
        <w:t>今年是联合国成立80周年。某班同学在模拟联合国活动中搜集到如下资料：</w:t>
      </w:r>
    </w:p>
    <w:p w14:paraId="4A6D96CE">
      <w:pPr>
        <w:spacing w:line="360" w:lineRule="auto"/>
        <w:ind w:firstLine="420"/>
        <w:jc w:val="left"/>
        <w:textAlignment w:val="center"/>
        <w:rPr>
          <w:color w:val="000000"/>
        </w:rPr>
      </w:pPr>
      <w:r>
        <w:rPr>
          <w:rFonts w:ascii="楷体" w:hAnsi="楷体" w:eastAsia="楷体" w:cs="楷体"/>
          <w:color w:val="000000"/>
        </w:rPr>
        <w:t>材料一  截至今年9月底，联合国仅收到会员国2025年度会费的66.2%,大幅低于去年同期的78.1%,鉴于目前收入的不确定性，即使在削减近6亿美元支出后，联合国到2025年年底仍可能出现超过4.5亿美元的赤字。联合国大会第三委员会(简称联大三委),是一个审查并保护世界各国人权的机构，但是在少数几个西方国家的操弄下，已经变成了攻击抹黑其他国家的平台。</w:t>
      </w:r>
    </w:p>
    <w:p w14:paraId="558F1272">
      <w:pPr>
        <w:spacing w:line="360" w:lineRule="auto"/>
        <w:ind w:firstLine="420"/>
        <w:jc w:val="left"/>
        <w:textAlignment w:val="center"/>
        <w:rPr>
          <w:color w:val="000000"/>
        </w:rPr>
      </w:pPr>
      <w:r>
        <w:rPr>
          <w:rFonts w:ascii="楷体" w:hAnsi="楷体" w:eastAsia="楷体" w:cs="楷体"/>
          <w:color w:val="000000"/>
        </w:rPr>
        <w:t>材料二  2025年9月第80届联大上，联合国秘书长古特雷斯发表讲话，强调各国应携手合作，共同缔造一个更加美好的世界。多国领导人也在联大呼吁立即在加沙地带实现停火、落实两国方案，推动巴以冲突和平解决，推动各国在经济、气候变化等多边领域的协同合作。</w:t>
      </w:r>
    </w:p>
    <w:p w14:paraId="20A27394">
      <w:pPr>
        <w:spacing w:line="360" w:lineRule="auto"/>
        <w:ind w:firstLine="420"/>
        <w:jc w:val="left"/>
        <w:textAlignment w:val="center"/>
        <w:rPr>
          <w:color w:val="000000"/>
        </w:rPr>
      </w:pPr>
      <w:r>
        <w:rPr>
          <w:rFonts w:ascii="楷体" w:hAnsi="楷体" w:eastAsia="楷体" w:cs="楷体"/>
          <w:color w:val="000000"/>
        </w:rPr>
        <w:t>材料三  中国代表强调，联合国正站在一个新的历史起点上。中方愿同各国一道，坚定维护以《联合国宪章》宗旨和原则为基础的国际关系基本准则，朝着构建人类命运共同体的目标砥砺前行。支持联合国“整装再出发”,打造一个真正守护和平安全、破解发展困境的国际组织。</w:t>
      </w:r>
    </w:p>
    <w:p w14:paraId="25767102">
      <w:pPr>
        <w:spacing w:line="360" w:lineRule="auto"/>
        <w:jc w:val="left"/>
        <w:textAlignment w:val="center"/>
        <w:rPr>
          <w:color w:val="000000"/>
        </w:rPr>
      </w:pPr>
      <w:r>
        <w:rPr>
          <w:rFonts w:ascii="宋体" w:hAnsi="宋体" w:eastAsia="宋体" w:cs="宋体"/>
          <w:color w:val="000000"/>
        </w:rPr>
        <w:t>西方一些政客认为“联合国是一个无效的组织”。结合材料，运用《当代国际政治与经济》中的相关知识，就该观点写一篇评论。</w:t>
      </w:r>
    </w:p>
    <w:p w14:paraId="72F84CD6">
      <w:pPr>
        <w:spacing w:line="360" w:lineRule="auto"/>
        <w:jc w:val="left"/>
        <w:textAlignment w:val="center"/>
        <w:rPr>
          <w:color w:val="000000"/>
        </w:rPr>
      </w:pPr>
      <w:r>
        <w:rPr>
          <w:rFonts w:ascii="宋体" w:hAnsi="宋体" w:eastAsia="宋体" w:cs="宋体"/>
          <w:color w:val="000000"/>
        </w:rPr>
        <w:t>要求：</w:t>
      </w:r>
    </w:p>
    <w:p w14:paraId="343F5AD8">
      <w:pPr>
        <w:spacing w:line="360" w:lineRule="auto"/>
        <w:jc w:val="left"/>
        <w:textAlignment w:val="center"/>
        <w:rPr>
          <w:color w:val="000000"/>
        </w:rPr>
      </w:pPr>
      <w:r>
        <w:rPr>
          <w:rFonts w:ascii="宋体" w:hAnsi="宋体" w:eastAsia="宋体" w:cs="宋体"/>
          <w:color w:val="000000"/>
        </w:rPr>
        <w:t>①知识运用合理，材料提取恰当。</w:t>
      </w:r>
    </w:p>
    <w:p w14:paraId="04626920">
      <w:pPr>
        <w:spacing w:line="360" w:lineRule="auto"/>
        <w:jc w:val="left"/>
        <w:textAlignment w:val="center"/>
        <w:rPr>
          <w:color w:val="000000"/>
        </w:rPr>
      </w:pPr>
      <w:r>
        <w:rPr>
          <w:rFonts w:ascii="宋体" w:hAnsi="宋体" w:eastAsia="宋体" w:cs="宋体"/>
          <w:color w:val="000000"/>
        </w:rPr>
        <w:t>②逻辑严密；条理清晰；表达流畅；300字左右。</w:t>
      </w:r>
    </w:p>
    <w:p w14:paraId="41A346B7">
      <w:pPr>
        <w:spacing w:line="360" w:lineRule="auto"/>
        <w:textAlignment w:val="center"/>
        <w:rPr>
          <w:color w:val="000000"/>
        </w:rPr>
      </w:pPr>
      <w:r>
        <w:rPr>
          <w:color w:val="2E75B6"/>
        </w:rPr>
        <w:t>【答案】</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34"/>
        <w:gridCol w:w="1149"/>
        <w:gridCol w:w="6042"/>
      </w:tblGrid>
      <w:tr w14:paraId="59B9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265" w:type="dxa"/>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705035">
            <w:pPr>
              <w:spacing w:line="360" w:lineRule="auto"/>
              <w:jc w:val="left"/>
              <w:textAlignment w:val="center"/>
              <w:rPr>
                <w:color w:val="000000"/>
              </w:rPr>
            </w:pPr>
            <w:r>
              <w:rPr>
                <w:rFonts w:ascii="宋体" w:hAnsi="宋体" w:eastAsia="宋体" w:cs="宋体"/>
                <w:color w:val="000000"/>
              </w:rPr>
              <w:t>理论知识</w:t>
            </w:r>
          </w:p>
        </w:tc>
        <w:tc>
          <w:tcPr>
            <w:tcW w:w="60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09F72C">
            <w:pPr>
              <w:spacing w:line="360" w:lineRule="auto"/>
              <w:jc w:val="left"/>
              <w:textAlignment w:val="center"/>
              <w:rPr>
                <w:color w:val="000000"/>
              </w:rPr>
            </w:pPr>
            <w:r>
              <w:rPr>
                <w:rFonts w:ascii="宋体" w:hAnsi="宋体" w:eastAsia="宋体" w:cs="宋体"/>
                <w:color w:val="000000"/>
              </w:rPr>
              <w:t>对应的知识点</w:t>
            </w:r>
          </w:p>
        </w:tc>
      </w:tr>
      <w:tr w14:paraId="509D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265" w:type="dxa"/>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0F3E81">
            <w:pPr>
              <w:spacing w:line="360" w:lineRule="auto"/>
              <w:jc w:val="left"/>
              <w:textAlignment w:val="center"/>
              <w:rPr>
                <w:color w:val="000000"/>
              </w:rPr>
            </w:pPr>
            <w:r>
              <w:rPr>
                <w:rFonts w:ascii="宋体" w:hAnsi="宋体" w:eastAsia="宋体" w:cs="宋体"/>
                <w:color w:val="000000"/>
              </w:rPr>
              <w:t>描述现状并表明观点</w:t>
            </w:r>
          </w:p>
        </w:tc>
        <w:tc>
          <w:tcPr>
            <w:tcW w:w="60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8D2BB1">
            <w:pPr>
              <w:spacing w:line="360" w:lineRule="auto"/>
              <w:jc w:val="left"/>
              <w:textAlignment w:val="center"/>
              <w:rPr>
                <w:color w:val="000000"/>
              </w:rPr>
            </w:pPr>
            <w:r>
              <w:rPr>
                <w:rFonts w:ascii="宋体" w:hAnsi="宋体" w:eastAsia="宋体" w:cs="宋体"/>
                <w:color w:val="000000"/>
              </w:rPr>
              <w:t>表明联合国是有效组织但存在局限</w:t>
            </w:r>
          </w:p>
        </w:tc>
      </w:tr>
      <w:tr w14:paraId="657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40"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13BA56">
            <w:pPr>
              <w:spacing w:line="360" w:lineRule="auto"/>
              <w:jc w:val="left"/>
              <w:textAlignment w:val="center"/>
              <w:rPr>
                <w:color w:val="000000"/>
              </w:rPr>
            </w:pPr>
            <w:r>
              <w:rPr>
                <w:rFonts w:ascii="宋体" w:hAnsi="宋体" w:eastAsia="宋体" w:cs="宋体"/>
                <w:color w:val="000000"/>
              </w:rPr>
              <w:t>论证</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97D933">
            <w:pPr>
              <w:spacing w:line="360" w:lineRule="auto"/>
              <w:jc w:val="left"/>
              <w:textAlignment w:val="center"/>
              <w:rPr>
                <w:color w:val="000000"/>
              </w:rPr>
            </w:pPr>
            <w:r>
              <w:rPr>
                <w:rFonts w:ascii="宋体" w:hAnsi="宋体" w:eastAsia="宋体" w:cs="宋体"/>
                <w:color w:val="000000"/>
              </w:rPr>
              <w:t>联合国的积极作用</w:t>
            </w:r>
          </w:p>
        </w:tc>
        <w:tc>
          <w:tcPr>
            <w:tcW w:w="60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DB6E3A">
            <w:pPr>
              <w:spacing w:line="360" w:lineRule="auto"/>
              <w:jc w:val="left"/>
              <w:textAlignment w:val="center"/>
              <w:rPr>
                <w:color w:val="000000"/>
              </w:rPr>
            </w:pPr>
            <w:r>
              <w:rPr>
                <w:rFonts w:ascii="宋体" w:hAnsi="宋体" w:eastAsia="宋体" w:cs="宋体"/>
                <w:color w:val="000000"/>
              </w:rPr>
              <w:t>理论：联合国的作用</w:t>
            </w:r>
            <w:r>
              <w:rPr>
                <w:color w:val="000000"/>
              </w:rPr>
              <w:t>——</w:t>
            </w:r>
            <w:r>
              <w:rPr>
                <w:rFonts w:ascii="宋体" w:hAnsi="宋体" w:eastAsia="宋体" w:cs="宋体"/>
                <w:color w:val="000000"/>
              </w:rPr>
              <w:t>维护世界和平、推动共同发展、促进人类文明进步</w:t>
            </w:r>
          </w:p>
          <w:p w14:paraId="2CBFFB42">
            <w:pPr>
              <w:spacing w:line="360" w:lineRule="auto"/>
              <w:jc w:val="left"/>
              <w:textAlignment w:val="center"/>
              <w:rPr>
                <w:color w:val="000000"/>
              </w:rPr>
            </w:pPr>
            <w:r>
              <w:rPr>
                <w:rFonts w:ascii="宋体" w:hAnsi="宋体" w:eastAsia="宋体" w:cs="宋体"/>
                <w:color w:val="000000"/>
              </w:rPr>
              <w:t>材料：携手合作；推动巴以冲突和平解决；各国在经济气候变化领域合作；中国坚定支持</w:t>
            </w:r>
          </w:p>
        </w:tc>
      </w:tr>
      <w:tr w14:paraId="0548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14:paraId="734C9229">
            <w:pPr>
              <w:spacing w:line="360" w:lineRule="auto"/>
              <w:jc w:val="left"/>
              <w:textAlignment w:val="center"/>
              <w:rPr>
                <w:color w:val="000000"/>
              </w:rPr>
            </w:pPr>
          </w:p>
        </w:tc>
        <w:tc>
          <w:tcPr>
            <w:tcW w:w="1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664388">
            <w:pPr>
              <w:spacing w:line="360" w:lineRule="auto"/>
              <w:jc w:val="left"/>
              <w:textAlignment w:val="center"/>
              <w:rPr>
                <w:color w:val="000000"/>
              </w:rPr>
            </w:pPr>
            <w:r>
              <w:rPr>
                <w:rFonts w:ascii="宋体" w:hAnsi="宋体" w:eastAsia="宋体" w:cs="宋体"/>
                <w:color w:val="000000"/>
              </w:rPr>
              <w:t>联合国的局限性</w:t>
            </w:r>
          </w:p>
        </w:tc>
        <w:tc>
          <w:tcPr>
            <w:tcW w:w="60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0AF3A1">
            <w:pPr>
              <w:spacing w:line="360" w:lineRule="auto"/>
              <w:jc w:val="left"/>
              <w:textAlignment w:val="center"/>
              <w:rPr>
                <w:color w:val="000000"/>
              </w:rPr>
            </w:pPr>
            <w:r>
              <w:rPr>
                <w:rFonts w:ascii="宋体" w:hAnsi="宋体" w:eastAsia="宋体" w:cs="宋体"/>
                <w:color w:val="000000"/>
              </w:rPr>
              <w:t>理论：某些大国力图控制国际组织，国际组织参与国际事务有局限性</w:t>
            </w:r>
          </w:p>
          <w:p w14:paraId="4AD79C3C">
            <w:pPr>
              <w:spacing w:line="360" w:lineRule="auto"/>
              <w:jc w:val="left"/>
              <w:textAlignment w:val="center"/>
              <w:rPr>
                <w:color w:val="000000"/>
              </w:rPr>
            </w:pPr>
            <w:r>
              <w:rPr>
                <w:rFonts w:ascii="宋体" w:hAnsi="宋体" w:eastAsia="宋体" w:cs="宋体"/>
                <w:color w:val="000000"/>
              </w:rPr>
              <w:t>材料：拖欠会费，制约联合国作用的发挥；联大三委发布涉华人权报告，干涉中国内政</w:t>
            </w:r>
          </w:p>
        </w:tc>
      </w:tr>
      <w:tr w14:paraId="4D63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26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780522">
            <w:pPr>
              <w:spacing w:line="360" w:lineRule="auto"/>
              <w:jc w:val="left"/>
              <w:textAlignment w:val="center"/>
              <w:rPr>
                <w:color w:val="000000"/>
              </w:rPr>
            </w:pPr>
            <w:r>
              <w:rPr>
                <w:rFonts w:ascii="宋体" w:hAnsi="宋体" w:eastAsia="宋体" w:cs="宋体"/>
                <w:color w:val="000000"/>
              </w:rPr>
              <w:t>联合国需要改革</w:t>
            </w:r>
          </w:p>
        </w:tc>
        <w:tc>
          <w:tcPr>
            <w:tcW w:w="60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B4C25E">
            <w:pPr>
              <w:spacing w:line="360" w:lineRule="auto"/>
              <w:jc w:val="left"/>
              <w:textAlignment w:val="center"/>
              <w:rPr>
                <w:color w:val="000000"/>
              </w:rPr>
            </w:pPr>
            <w:r>
              <w:rPr>
                <w:rFonts w:ascii="宋体" w:hAnsi="宋体" w:eastAsia="宋体" w:cs="宋体"/>
                <w:color w:val="000000"/>
              </w:rPr>
              <w:t>理论：联合国作用只能加强，不能削弱；通过改革加强联合国作用，符合人类共同利益（替代：各国要维护联合国权威、推动全球治理、坚持多边主义）</w:t>
            </w:r>
          </w:p>
          <w:p w14:paraId="1E92B594">
            <w:pPr>
              <w:spacing w:line="360" w:lineRule="auto"/>
              <w:jc w:val="left"/>
              <w:textAlignment w:val="center"/>
              <w:rPr>
                <w:color w:val="000000"/>
              </w:rPr>
            </w:pPr>
            <w:r>
              <w:rPr>
                <w:rFonts w:ascii="宋体" w:hAnsi="宋体" w:eastAsia="宋体" w:cs="宋体"/>
                <w:color w:val="000000"/>
              </w:rPr>
              <w:t>材料：联合国确实存在问题，通过改革，能真正发展成守护和平安全、破解发展困境的国际组织。</w:t>
            </w:r>
          </w:p>
        </w:tc>
      </w:tr>
    </w:tbl>
    <w:p w14:paraId="3AFB4B39">
      <w:pPr>
        <w:spacing w:line="360" w:lineRule="auto"/>
        <w:jc w:val="left"/>
        <w:textAlignment w:val="center"/>
        <w:rPr>
          <w:color w:val="000000"/>
        </w:rPr>
      </w:pPr>
    </w:p>
    <w:p w14:paraId="3F133C54">
      <w:pPr>
        <w:spacing w:line="360" w:lineRule="auto"/>
        <w:textAlignment w:val="center"/>
        <w:rPr>
          <w:color w:val="000000"/>
        </w:rPr>
      </w:pPr>
      <w:r>
        <w:rPr>
          <w:color w:val="2E75B6"/>
        </w:rPr>
        <w:t>【解析】</w:t>
      </w:r>
    </w:p>
    <w:p w14:paraId="57D90132">
      <w:pPr>
        <w:spacing w:line="360" w:lineRule="auto"/>
        <w:jc w:val="both"/>
        <w:textAlignment w:val="center"/>
        <w:rPr>
          <w:color w:val="000000"/>
        </w:rPr>
      </w:pPr>
      <w:r>
        <w:rPr>
          <w:color w:val="000000"/>
        </w:rPr>
        <w:t>【分析】</w:t>
      </w:r>
      <w:r>
        <w:rPr>
          <w:rFonts w:ascii="宋体" w:hAnsi="宋体" w:eastAsia="宋体" w:cs="宋体"/>
          <w:color w:val="000000"/>
        </w:rPr>
        <w:t>背景素材：模拟联合国活动</w:t>
      </w:r>
    </w:p>
    <w:p w14:paraId="31BF973A">
      <w:pPr>
        <w:spacing w:line="360" w:lineRule="auto"/>
        <w:jc w:val="both"/>
        <w:textAlignment w:val="center"/>
        <w:rPr>
          <w:color w:val="000000"/>
        </w:rPr>
      </w:pPr>
      <w:r>
        <w:rPr>
          <w:rFonts w:ascii="宋体" w:hAnsi="宋体" w:eastAsia="宋体" w:cs="宋体"/>
          <w:color w:val="000000"/>
        </w:rPr>
        <w:t>考点考查：联合国的知识</w:t>
      </w:r>
    </w:p>
    <w:p w14:paraId="59684365">
      <w:pPr>
        <w:spacing w:line="360" w:lineRule="auto"/>
        <w:jc w:val="both"/>
        <w:textAlignment w:val="center"/>
        <w:rPr>
          <w:color w:val="000000"/>
        </w:rPr>
      </w:pPr>
      <w:r>
        <w:rPr>
          <w:rFonts w:ascii="宋体" w:hAnsi="宋体" w:eastAsia="宋体" w:cs="宋体"/>
          <w:color w:val="000000"/>
        </w:rPr>
        <w:t>能力考查：描述和阐述事物，论证和探究问题</w:t>
      </w:r>
    </w:p>
    <w:p w14:paraId="50008E95">
      <w:pPr>
        <w:spacing w:line="360" w:lineRule="auto"/>
        <w:jc w:val="left"/>
        <w:textAlignment w:val="center"/>
        <w:rPr>
          <w:color w:val="000000"/>
        </w:rPr>
      </w:pPr>
      <w:r>
        <w:rPr>
          <w:rFonts w:ascii="宋体" w:hAnsi="宋体" w:eastAsia="宋体" w:cs="宋体"/>
          <w:color w:val="000000"/>
        </w:rPr>
        <w:t>核心素养：政治认同、科学精神</w:t>
      </w:r>
    </w:p>
    <w:p w14:paraId="7DCFBD50">
      <w:pPr>
        <w:spacing w:line="360" w:lineRule="auto"/>
        <w:jc w:val="both"/>
        <w:textAlignment w:val="center"/>
        <w:rPr>
          <w:color w:val="000000"/>
        </w:rPr>
      </w:pPr>
      <w:r>
        <w:rPr>
          <w:color w:val="000000"/>
        </w:rPr>
        <w:t>【详解】</w:t>
      </w:r>
      <w:r>
        <w:rPr>
          <w:rFonts w:ascii="宋体" w:hAnsi="宋体" w:eastAsia="宋体" w:cs="宋体"/>
          <w:color w:val="000000"/>
        </w:rPr>
        <w:t>第一步：审设问。明确主体、知识范围、问题限定和作答角度。</w:t>
      </w:r>
    </w:p>
    <w:p w14:paraId="6F9DCBF6">
      <w:pPr>
        <w:spacing w:line="360" w:lineRule="auto"/>
        <w:jc w:val="both"/>
        <w:textAlignment w:val="center"/>
        <w:rPr>
          <w:color w:val="000000"/>
        </w:rPr>
      </w:pPr>
      <w:r>
        <w:rPr>
          <w:rFonts w:ascii="宋体" w:hAnsi="宋体" w:eastAsia="宋体" w:cs="宋体"/>
          <w:color w:val="000000"/>
        </w:rPr>
        <w:t>本题属于论述题，要求</w:t>
      </w:r>
      <w:r>
        <w:rPr>
          <w:color w:val="000000"/>
        </w:rPr>
        <w:t>针对西方一些政客认为</w:t>
      </w:r>
      <w:r>
        <w:rPr>
          <w:rFonts w:ascii="宋体" w:hAnsi="宋体" w:eastAsia="宋体" w:cs="宋体"/>
          <w:color w:val="000000"/>
        </w:rPr>
        <w:t>“</w:t>
      </w:r>
      <w:r>
        <w:rPr>
          <w:color w:val="000000"/>
        </w:rPr>
        <w:t>联合国是一个无效的组织</w:t>
      </w:r>
      <w:r>
        <w:rPr>
          <w:rFonts w:ascii="宋体" w:hAnsi="宋体" w:eastAsia="宋体" w:cs="宋体"/>
          <w:color w:val="000000"/>
        </w:rPr>
        <w:t>”</w:t>
      </w:r>
      <w:r>
        <w:rPr>
          <w:color w:val="000000"/>
        </w:rPr>
        <w:t>这一观点写一篇评论，</w:t>
      </w:r>
      <w:r>
        <w:rPr>
          <w:rFonts w:ascii="宋体" w:hAnsi="宋体" w:eastAsia="宋体" w:cs="宋体"/>
          <w:color w:val="000000"/>
        </w:rPr>
        <w:t>需要调用联合国的有关知识，</w:t>
      </w:r>
      <w:r>
        <w:rPr>
          <w:color w:val="000000"/>
        </w:rPr>
        <w:t>结合材料与实际分析论证，言之有理即可。</w:t>
      </w:r>
    </w:p>
    <w:p w14:paraId="747FB832">
      <w:pPr>
        <w:spacing w:line="360" w:lineRule="auto"/>
        <w:jc w:val="both"/>
        <w:textAlignment w:val="center"/>
        <w:rPr>
          <w:color w:val="000000"/>
        </w:rPr>
      </w:pPr>
      <w:r>
        <w:rPr>
          <w:rFonts w:ascii="宋体" w:hAnsi="宋体" w:eastAsia="宋体" w:cs="宋体"/>
          <w:color w:val="000000"/>
        </w:rPr>
        <w:t>第二步：审材料。提取关键词，链接教材知识。</w:t>
      </w:r>
    </w:p>
    <w:p w14:paraId="2851EBBB">
      <w:pPr>
        <w:spacing w:line="360" w:lineRule="auto"/>
        <w:jc w:val="both"/>
        <w:textAlignment w:val="center"/>
        <w:rPr>
          <w:color w:val="000000"/>
        </w:rPr>
      </w:pPr>
      <w:r>
        <w:rPr>
          <w:rFonts w:ascii="宋体" w:hAnsi="宋体" w:eastAsia="宋体" w:cs="宋体"/>
          <w:color w:val="000000"/>
        </w:rPr>
        <w:t>关键词①：</w:t>
      </w:r>
      <w:r>
        <w:rPr>
          <w:color w:val="000000"/>
        </w:rPr>
        <w:t>2025年9月第80届联大上，联合国秘书长古特雷斯发表讲话，强调各国应携手合作，共同缔造一个更加美好的世界。多国领导人也在联大呼吁立即在加沙地带实现停火、落实两国方案，推动巴以冲突和平解决，推动各国在经济、气候变化等多边领域的协同合作</w:t>
      </w:r>
      <w:r>
        <w:rPr>
          <w:rFonts w:ascii="宋体" w:hAnsi="宋体" w:eastAsia="宋体" w:cs="宋体"/>
          <w:color w:val="000000"/>
        </w:rPr>
        <w:t>→可联系联合国的作用知识，说明联合国具有</w:t>
      </w:r>
      <w:r>
        <w:rPr>
          <w:color w:val="000000"/>
        </w:rPr>
        <w:t>维护世界和平、推动共同发展、促进人类文明进步等</w:t>
      </w:r>
      <w:r>
        <w:rPr>
          <w:rFonts w:ascii="宋体" w:hAnsi="宋体" w:eastAsia="宋体" w:cs="宋体"/>
          <w:color w:val="000000"/>
        </w:rPr>
        <w:t>积极作用。</w:t>
      </w:r>
    </w:p>
    <w:p w14:paraId="73E44399">
      <w:pPr>
        <w:spacing w:line="360" w:lineRule="auto"/>
        <w:jc w:val="both"/>
        <w:textAlignment w:val="center"/>
        <w:rPr>
          <w:color w:val="000000"/>
        </w:rPr>
      </w:pPr>
      <w:r>
        <w:rPr>
          <w:rFonts w:ascii="宋体" w:hAnsi="宋体" w:eastAsia="宋体" w:cs="宋体"/>
          <w:color w:val="000000"/>
        </w:rPr>
        <w:t>关键词②：</w:t>
      </w:r>
      <w:r>
        <w:rPr>
          <w:color w:val="000000"/>
        </w:rPr>
        <w:t>联合国大会第三委员会(简称联大三委)</w:t>
      </w:r>
      <w:r>
        <w:rPr>
          <w:rFonts w:ascii="宋体" w:hAnsi="宋体" w:eastAsia="宋体" w:cs="宋体"/>
          <w:color w:val="000000"/>
        </w:rPr>
        <w:t>，</w:t>
      </w:r>
      <w:r>
        <w:rPr>
          <w:color w:val="000000"/>
        </w:rPr>
        <w:t>是一个审查并保护世界各国人权的机构，但是在少数几个西方国家的操弄下，已经变成了攻击抹黑其他国家的平台</w:t>
      </w:r>
      <w:r>
        <w:rPr>
          <w:rFonts w:ascii="宋体" w:hAnsi="宋体" w:eastAsia="宋体" w:cs="宋体"/>
          <w:color w:val="000000"/>
        </w:rPr>
        <w:t>→可联系联合国的局限性的知识，说明联合国被</w:t>
      </w:r>
      <w:r>
        <w:rPr>
          <w:color w:val="000000"/>
        </w:rPr>
        <w:t>某些大国控制，参与国际事务有局限性</w:t>
      </w:r>
      <w:r>
        <w:rPr>
          <w:rFonts w:ascii="宋体" w:hAnsi="宋体" w:eastAsia="宋体" w:cs="宋体"/>
          <w:color w:val="000000"/>
        </w:rPr>
        <w:t>。</w:t>
      </w:r>
    </w:p>
    <w:p w14:paraId="68776F4B">
      <w:pPr>
        <w:spacing w:line="360" w:lineRule="auto"/>
        <w:jc w:val="both"/>
        <w:textAlignment w:val="center"/>
        <w:rPr>
          <w:color w:val="000000"/>
        </w:rPr>
      </w:pPr>
      <w:r>
        <w:rPr>
          <w:rFonts w:ascii="宋体" w:hAnsi="宋体" w:eastAsia="宋体" w:cs="宋体"/>
          <w:color w:val="000000"/>
        </w:rPr>
        <w:t>关键词③：</w:t>
      </w:r>
      <w:r>
        <w:rPr>
          <w:color w:val="000000"/>
        </w:rPr>
        <w:t>支持联合国</w:t>
      </w:r>
      <w:r>
        <w:rPr>
          <w:rFonts w:ascii="宋体" w:hAnsi="宋体" w:eastAsia="宋体" w:cs="宋体"/>
          <w:color w:val="000000"/>
        </w:rPr>
        <w:t>“</w:t>
      </w:r>
      <w:r>
        <w:rPr>
          <w:color w:val="000000"/>
        </w:rPr>
        <w:t>整装再出发</w:t>
      </w:r>
      <w:r>
        <w:rPr>
          <w:rFonts w:ascii="宋体" w:hAnsi="宋体" w:eastAsia="宋体" w:cs="宋体"/>
          <w:color w:val="000000"/>
        </w:rPr>
        <w:t>”，</w:t>
      </w:r>
      <w:r>
        <w:rPr>
          <w:color w:val="000000"/>
        </w:rPr>
        <w:t>打造一个真正守护和平安全、破解发展困境的国际组织</w:t>
      </w:r>
      <w:r>
        <w:rPr>
          <w:rFonts w:ascii="宋体" w:hAnsi="宋体" w:eastAsia="宋体" w:cs="宋体"/>
          <w:color w:val="000000"/>
        </w:rPr>
        <w:t>→可联系联合国的宗旨、原则、作用等知识，说明要促进联合国改革，</w:t>
      </w:r>
      <w:r>
        <w:rPr>
          <w:color w:val="000000"/>
        </w:rPr>
        <w:t>使其真正发展成守护和平安全、破解发展困境的国际组织。</w:t>
      </w:r>
    </w:p>
    <w:p w14:paraId="40B5D66E">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101EB4FA">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77F037BA">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06E3098"/>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7.wmf"/><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23</Pages>
  <Words>8004</Words>
  <Characters>8205</Characters>
  <Lines>0</Lines>
  <Paragraphs>0</Paragraphs>
  <TotalTime>0</TotalTime>
  <ScaleCrop>false</ScaleCrop>
  <LinksUpToDate>false</LinksUpToDate>
  <CharactersWithSpaces>8390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2025-12-24T09:16:00Z</dcterms:created>
  <dc:creator>学科网试题生产平台</dc:creator>
  <dc:description>3912158824834048</dc:description>
  <cp:lastModifiedBy>温州杨府山高复学校</cp:lastModifiedBy>
  <dcterms:modified xsi:type="dcterms:W3CDTF">2026-01-21T07:48:43Z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D69B1792E6B34ADEBA5A2B16F3BF698D_12</vt:lpwstr>
  </property>
</Properties>
</file>