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B96735">
      <w:pPr>
        <w:spacing w:line="285" w:lineRule="auto"/>
        <w:jc w:val="left"/>
      </w:pPr>
      <w:bookmarkStart w:id="0" w:name="_GoBack"/>
      <w:bookmarkEnd w:id="0"/>
      <w:r>
        <w:rPr>
          <w:rFonts w:ascii="宋体" w:hAnsi="宋体" w:eastAsia="宋体" w:cs="宋体"/>
          <w:b/>
          <w:color w:val="auto"/>
          <w:sz w:val="24"/>
        </w:rPr>
        <w:drawing>
          <wp:anchor distT="0" distB="0" distL="114300" distR="114300" simplePos="0" relativeHeight="251660288" behindDoc="0" locked="0" layoutInCell="1" allowOverlap="1">
            <wp:simplePos x="0" y="0"/>
            <wp:positionH relativeFrom="page">
              <wp:posOffset>11328400</wp:posOffset>
            </wp:positionH>
            <wp:positionV relativeFrom="topMargin">
              <wp:posOffset>10414000</wp:posOffset>
            </wp:positionV>
            <wp:extent cx="368300" cy="266700"/>
            <wp:effectExtent l="0" t="0" r="12700" b="0"/>
            <wp:wrapNone/>
            <wp:docPr id="100346" name="图片 10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6" name="图片 100346"/>
                    <pic:cNvPicPr>
                      <a:picLocks noChangeAspect="1"/>
                    </pic:cNvPicPr>
                  </pic:nvPicPr>
                  <pic:blipFill>
                    <a:blip r:embed="rId6"/>
                    <a:stretch>
                      <a:fillRect/>
                    </a:stretch>
                  </pic:blipFill>
                  <pic:spPr>
                    <a:xfrm>
                      <a:off x="0" y="0"/>
                      <a:ext cx="368300" cy="266700"/>
                    </a:xfrm>
                    <a:prstGeom prst="rect">
                      <a:avLst/>
                    </a:prstGeom>
                  </pic:spPr>
                </pic:pic>
              </a:graphicData>
            </a:graphic>
          </wp:anchor>
        </w:drawing>
      </w:r>
      <w:r>
        <w:rPr>
          <w:rFonts w:ascii="宋体" w:hAnsi="宋体" w:eastAsia="宋体" w:cs="宋体"/>
          <w:b/>
          <w:color w:val="auto"/>
          <w:sz w:val="24"/>
        </w:rPr>
        <w:t>绝密</w:t>
      </w:r>
      <w:r>
        <w:rPr>
          <w:rFonts w:ascii="Segoe UI Symbol" w:hAnsi="Segoe UI Symbol" w:eastAsia="Segoe UI Symbol" w:cs="Segoe UI Symbol"/>
          <w:b/>
          <w:color w:val="auto"/>
          <w:sz w:val="24"/>
        </w:rPr>
        <w:t>★</w:t>
      </w:r>
      <w:r>
        <w:rPr>
          <w:rFonts w:ascii="宋体" w:hAnsi="宋体" w:eastAsia="宋体" w:cs="宋体"/>
          <w:b/>
          <w:color w:val="auto"/>
          <w:sz w:val="24"/>
        </w:rPr>
        <w:t>启用前</w:t>
      </w:r>
    </w:p>
    <w:p w14:paraId="55D59E22">
      <w:pPr>
        <w:spacing w:line="285" w:lineRule="auto"/>
        <w:jc w:val="center"/>
      </w:pPr>
      <w:r>
        <w:rPr>
          <w:rFonts w:ascii="Times New Roman" w:hAnsi="Times New Roman" w:eastAsia="Times New Roman" w:cs="Times New Roman"/>
          <w:b/>
          <w:color w:val="auto"/>
          <w:sz w:val="32"/>
        </w:rPr>
        <w:t>2025</w:t>
      </w:r>
      <w:r>
        <w:rPr>
          <w:rFonts w:ascii="宋体" w:hAnsi="宋体" w:eastAsia="宋体" w:cs="宋体"/>
          <w:b/>
          <w:color w:val="auto"/>
          <w:sz w:val="32"/>
        </w:rPr>
        <w:t>年</w:t>
      </w:r>
      <w:r>
        <w:rPr>
          <w:rFonts w:ascii="Times New Roman" w:hAnsi="Times New Roman" w:eastAsia="Times New Roman" w:cs="Times New Roman"/>
          <w:b/>
          <w:color w:val="auto"/>
          <w:sz w:val="32"/>
        </w:rPr>
        <w:t>1</w:t>
      </w:r>
      <w:r>
        <w:rPr>
          <w:rFonts w:ascii="宋体" w:hAnsi="宋体" w:eastAsia="宋体" w:cs="宋体"/>
          <w:b/>
          <w:color w:val="auto"/>
          <w:sz w:val="32"/>
        </w:rPr>
        <w:t>月浙江省普通高校招生选考科目考试</w:t>
      </w:r>
    </w:p>
    <w:p w14:paraId="6ACFCF69">
      <w:pPr>
        <w:spacing w:line="285" w:lineRule="auto"/>
        <w:jc w:val="center"/>
      </w:pPr>
      <w:r>
        <w:rPr>
          <w:rFonts w:ascii="宋体" w:hAnsi="宋体" w:eastAsia="宋体" w:cs="宋体"/>
          <w:b/>
          <w:color w:val="auto"/>
          <w:sz w:val="32"/>
        </w:rPr>
        <w:t>化学</w:t>
      </w:r>
    </w:p>
    <w:p w14:paraId="0B4411B6">
      <w:pPr>
        <w:spacing w:line="285" w:lineRule="auto"/>
        <w:jc w:val="center"/>
      </w:pPr>
      <w:r>
        <w:rPr>
          <w:rFonts w:ascii="宋体" w:hAnsi="宋体" w:eastAsia="宋体" w:cs="宋体"/>
          <w:b/>
          <w:color w:val="auto"/>
          <w:sz w:val="24"/>
        </w:rPr>
        <w:t>本试题卷分选择题和非选择题两部分，共</w:t>
      </w:r>
      <w:r>
        <w:rPr>
          <w:rFonts w:ascii="Times New Roman" w:hAnsi="Times New Roman" w:eastAsia="Times New Roman" w:cs="Times New Roman"/>
          <w:b/>
          <w:color w:val="auto"/>
          <w:sz w:val="24"/>
        </w:rPr>
        <w:t>8</w:t>
      </w:r>
      <w:r>
        <w:rPr>
          <w:rFonts w:ascii="宋体" w:hAnsi="宋体" w:eastAsia="宋体" w:cs="宋体"/>
          <w:b/>
          <w:color w:val="auto"/>
          <w:sz w:val="24"/>
        </w:rPr>
        <w:t>页，满分</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90</w:t>
      </w:r>
      <w:r>
        <w:rPr>
          <w:rFonts w:ascii="宋体" w:hAnsi="宋体" w:eastAsia="宋体" w:cs="宋体"/>
          <w:b/>
          <w:color w:val="auto"/>
          <w:sz w:val="24"/>
        </w:rPr>
        <w:t>分钟。</w:t>
      </w:r>
    </w:p>
    <w:p w14:paraId="7903E689">
      <w:pPr>
        <w:spacing w:line="285" w:lineRule="auto"/>
        <w:jc w:val="left"/>
      </w:pPr>
      <w:r>
        <w:rPr>
          <w:rFonts w:ascii="宋体" w:hAnsi="宋体" w:eastAsia="宋体" w:cs="宋体"/>
          <w:b/>
          <w:color w:val="auto"/>
          <w:sz w:val="24"/>
        </w:rPr>
        <w:t>考生注意：</w:t>
      </w:r>
    </w:p>
    <w:p w14:paraId="58CEC87E">
      <w:pPr>
        <w:spacing w:line="285"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答题前，请务必将自己的姓名、准考证号用黑色字迹的签字笔或钢笔分别填写在试题卷和答题纸规定的位置上。</w:t>
      </w:r>
    </w:p>
    <w:p w14:paraId="20CB53D1">
      <w:pPr>
        <w:spacing w:line="285"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答题时，请按照答题纸上“注意事项”的要求，在答题纸相应的位置上规范作答，在本试题卷上的作答一律无效。</w:t>
      </w:r>
    </w:p>
    <w:p w14:paraId="0AE4C76C">
      <w:pPr>
        <w:spacing w:line="285"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非选择题的答案必须使用黑色字迹的签字笔或钢笔写在答题纸上相应区域内，作图时可先使用</w:t>
      </w:r>
      <w:r>
        <w:rPr>
          <w:rFonts w:ascii="Times New Roman" w:hAnsi="Times New Roman" w:eastAsia="Times New Roman" w:cs="Times New Roman"/>
          <w:b/>
          <w:color w:val="auto"/>
          <w:sz w:val="24"/>
        </w:rPr>
        <w:t>2B</w:t>
      </w:r>
      <w:r>
        <w:rPr>
          <w:rFonts w:ascii="宋体" w:hAnsi="宋体" w:eastAsia="宋体" w:cs="宋体"/>
          <w:b/>
          <w:color w:val="auto"/>
          <w:sz w:val="24"/>
        </w:rPr>
        <w:t>铅笔，确定后必须使用黑色字迹的签字笔或钢笔描黑。</w:t>
      </w:r>
    </w:p>
    <w:p w14:paraId="63B0FE38">
      <w:pPr>
        <w:spacing w:line="285" w:lineRule="auto"/>
        <w:jc w:val="left"/>
      </w:pPr>
      <w:r>
        <w:rPr>
          <w:rFonts w:ascii="Times New Roman" w:hAnsi="Times New Roman" w:eastAsia="Times New Roman" w:cs="Times New Roman"/>
          <w:b/>
          <w:color w:val="auto"/>
          <w:sz w:val="24"/>
        </w:rPr>
        <w:t>4.</w:t>
      </w:r>
      <w:r>
        <w:rPr>
          <w:rFonts w:ascii="宋体" w:hAnsi="宋体" w:eastAsia="宋体" w:cs="宋体"/>
          <w:b/>
          <w:color w:val="auto"/>
          <w:sz w:val="24"/>
        </w:rPr>
        <w:t>可能用到的相对原子质量：</w:t>
      </w:r>
      <w:r>
        <w:object>
          <v:shape id="_x0000_i1025" o:spt="75" alt="学科网(www.zxxk.com)--教育资源门户，提供试卷、教案、课件、论文、素材以及各类教学资源下载，还有大量而丰富的教学相关资讯！ dOIRD7MIOSHNAx1ODbqMbQ==" type="#_x0000_t75" style="height:15.8pt;width:311.25pt;" o:ole="t" filled="f" o:preferrelative="t" stroked="f" coordsize="21600,21600">
            <v:path/>
            <v:fill on="f" focussize="0,0"/>
            <v:stroke on="f" joinstyle="miter"/>
            <v:imagedata r:id="rId8" o:title="eqId8a764e45564a379ceae3fe73dbeb6a03"/>
            <o:lock v:ext="edit" aspectratio="t"/>
            <w10:wrap type="none"/>
            <w10:anchorlock/>
          </v:shape>
          <o:OLEObject Type="Embed" ProgID="Equation.DSMT4" ShapeID="_x0000_i1025" DrawAspect="Content" ObjectID="_1468075725" r:id="rId7">
            <o:LockedField>false</o:LockedField>
          </o:OLEObject>
        </w:object>
      </w:r>
      <w:r>
        <w:rPr>
          <w:rFonts w:ascii="Times New Roman" w:hAnsi="Times New Roman" w:eastAsia="Times New Roman" w:cs="Times New Roman"/>
          <w:b/>
          <w:color w:val="auto"/>
          <w:sz w:val="24"/>
        </w:rPr>
        <w:t xml:space="preserve">  </w:t>
      </w:r>
      <w:r>
        <w:object>
          <v:shape id="_x0000_i1026" o:spt="75" alt="学科网(www.zxxk.com)--教育资源门户，提供试卷、教案、课件、论文、素材以及各类教学资源下载，还有大量而丰富的教学相关资讯！ dOIRD7MIOSHNAx1ODbqMbQ==" type="#_x0000_t75" style="height:15.8pt;width:110.1pt;" o:ole="t" filled="f" o:preferrelative="t" stroked="f" coordsize="21600,21600">
            <v:path/>
            <v:fill on="f" focussize="0,0"/>
            <v:stroke on="f" joinstyle="miter"/>
            <v:imagedata r:id="rId10" o:title="eqIda2b6dc2cb62adc5e29fb8d845f932268"/>
            <o:lock v:ext="edit" aspectratio="t"/>
            <w10:wrap type="none"/>
            <w10:anchorlock/>
          </v:shape>
          <o:OLEObject Type="Embed" ProgID="Equation.DSMT4" ShapeID="_x0000_i1026" DrawAspect="Content" ObjectID="_1468075726" r:id="rId9">
            <o:LockedField>false</o:LockedField>
          </o:OLEObject>
        </w:object>
      </w:r>
    </w:p>
    <w:p w14:paraId="0E3FA7E1">
      <w:pPr>
        <w:spacing w:line="285" w:lineRule="auto"/>
        <w:jc w:val="center"/>
      </w:pPr>
      <w:r>
        <w:rPr>
          <w:rFonts w:ascii="宋体" w:hAnsi="宋体" w:eastAsia="宋体" w:cs="宋体"/>
          <w:b/>
          <w:color w:val="auto"/>
          <w:sz w:val="24"/>
        </w:rPr>
        <w:t>选择题部分</w:t>
      </w:r>
    </w:p>
    <w:p w14:paraId="1C33523C">
      <w:pPr>
        <w:spacing w:line="285" w:lineRule="auto"/>
        <w:jc w:val="left"/>
      </w:pPr>
      <w:r>
        <w:rPr>
          <w:rFonts w:ascii="宋体" w:hAnsi="宋体" w:eastAsia="宋体" w:cs="宋体"/>
          <w:b/>
          <w:color w:val="auto"/>
          <w:sz w:val="24"/>
        </w:rPr>
        <w:t>一、选择题</w:t>
      </w:r>
      <w:r>
        <w:rPr>
          <w:rFonts w:ascii="Times New Roman" w:hAnsi="Times New Roman" w:eastAsia="Times New Roman" w:cs="Times New Roman"/>
          <w:b/>
          <w:color w:val="auto"/>
          <w:sz w:val="24"/>
        </w:rPr>
        <w:t>(</w:t>
      </w:r>
      <w:r>
        <w:rPr>
          <w:rFonts w:ascii="宋体" w:hAnsi="宋体" w:eastAsia="宋体" w:cs="宋体"/>
          <w:b/>
          <w:color w:val="auto"/>
          <w:sz w:val="24"/>
        </w:rPr>
        <w:t>本大题共</w:t>
      </w:r>
      <w:r>
        <w:rPr>
          <w:rFonts w:ascii="Times New Roman" w:hAnsi="Times New Roman" w:eastAsia="Times New Roman" w:cs="Times New Roman"/>
          <w:b/>
          <w:color w:val="auto"/>
          <w:sz w:val="24"/>
        </w:rPr>
        <w:t>16</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48</w:t>
      </w:r>
      <w:r>
        <w:rPr>
          <w:rFonts w:ascii="宋体" w:hAnsi="宋体" w:eastAsia="宋体" w:cs="宋体"/>
          <w:b/>
          <w:color w:val="auto"/>
          <w:sz w:val="24"/>
        </w:rPr>
        <w:t>分。每小题列出的四个备选项中只有一个是符合题目要求的，环选、多选、错选均不得分</w:t>
      </w:r>
      <w:r>
        <w:rPr>
          <w:rFonts w:ascii="Times New Roman" w:hAnsi="Times New Roman" w:eastAsia="Times New Roman" w:cs="Times New Roman"/>
          <w:b/>
          <w:color w:val="auto"/>
          <w:sz w:val="24"/>
        </w:rPr>
        <w:t>)</w:t>
      </w:r>
    </w:p>
    <w:p w14:paraId="18A53090">
      <w:pPr>
        <w:spacing w:line="360" w:lineRule="auto"/>
        <w:jc w:val="left"/>
      </w:pPr>
      <w:r>
        <w:rPr>
          <w:color w:val="auto"/>
        </w:rPr>
        <w:t xml:space="preserve">1. </w:t>
      </w:r>
      <w:r>
        <w:rPr>
          <w:rFonts w:ascii="宋体" w:hAnsi="宋体" w:eastAsia="宋体" w:cs="宋体"/>
          <w:color w:val="auto"/>
        </w:rPr>
        <w:t>下列属于极性分子的是</w:t>
      </w:r>
    </w:p>
    <w:p w14:paraId="22C5ECFF">
      <w:pPr>
        <w:tabs>
          <w:tab w:val="left" w:pos="2436"/>
          <w:tab w:val="left" w:pos="4873"/>
          <w:tab w:val="left" w:pos="7309"/>
        </w:tabs>
        <w:spacing w:line="360" w:lineRule="auto"/>
        <w:jc w:val="left"/>
        <w:textAlignment w:val="center"/>
        <w:rPr>
          <w:color w:val="000000"/>
        </w:rPr>
      </w:pPr>
      <w:r>
        <w:t xml:space="preserve">A. </w:t>
      </w:r>
      <w:r>
        <w:object>
          <v:shape id="_x0000_i1027" o:spt="75" alt="学科网(www.zxxk.com)--教育资源门户，提供试卷、教案、课件、论文、素材以及各类教学资源下载，还有大量而丰富的教学相关资讯！ dOIRD7MIOSHNAx1ODbqMbQ==" type="#_x0000_t75" style="height:13.4pt;width:24pt;" o:ole="t" filled="f" o:preferrelative="t" stroked="f" coordsize="21600,21600">
            <v:path/>
            <v:fill on="f" focussize="0,0"/>
            <v:stroke on="f" joinstyle="miter"/>
            <v:imagedata r:id="rId12" o:title="eqId387d2029bc8e5f0ceb454be937a07e3f"/>
            <o:lock v:ext="edit" aspectratio="t"/>
            <w10:wrap type="none"/>
            <w10:anchorlock/>
          </v:shape>
          <o:OLEObject Type="Embed" ProgID="Equation.DSMT4" ShapeID="_x0000_i1027" DrawAspect="Content" ObjectID="_1468075727" r:id="rId11">
            <o:LockedField>false</o:LockedField>
          </o:OLEObject>
        </w:object>
      </w:r>
      <w:r>
        <w:tab/>
      </w:r>
      <w:r>
        <w:t xml:space="preserve">B. </w:t>
      </w:r>
      <w:r>
        <w:object>
          <v:shape id="_x0000_i1028" o:spt="75" alt="学科网(www.zxxk.com)--教育资源门户，提供试卷、教案、课件、论文、素材以及各类教学资源下载，还有大量而丰富的教学相关资讯！ dOIRD7MIOSHNAx1ODbqMbQ==" type="#_x0000_t75" style="height:18pt;width:17.25pt;" o:ole="t" filled="f" o:preferrelative="t" stroked="f" coordsize="21600,21600">
            <v:path/>
            <v:fill on="f" focussize="0,0"/>
            <v:stroke on="f" joinstyle="miter"/>
            <v:imagedata r:id="rId14" o:title="eqIdf5547e0098754a8e3f31bae5d5bcb4dd"/>
            <o:lock v:ext="edit" aspectratio="t"/>
            <w10:wrap type="none"/>
            <w10:anchorlock/>
          </v:shape>
          <o:OLEObject Type="Embed" ProgID="Equation.DSMT4" ShapeID="_x0000_i1028" DrawAspect="Content" ObjectID="_1468075728" r:id="rId13">
            <o:LockedField>false</o:LockedField>
          </o:OLEObject>
        </w:object>
      </w:r>
      <w:r>
        <w:tab/>
      </w:r>
      <w:r>
        <w:t xml:space="preserve">C. </w:t>
      </w:r>
      <w:r>
        <w:object>
          <v:shape id="_x0000_i1029" o:spt="75" alt="学科网(www.zxxk.com)--教育资源门户，提供试卷、教案、课件、论文、素材以及各类教学资源下载，还有大量而丰富的教学相关资讯！ dOIRD7MIOSHNAx1ODbqMbQ==" type="#_x0000_t75" style="height:14.25pt;width:18pt;" o:ole="t" filled="f" o:preferrelative="t" stroked="f" coordsize="21600,21600">
            <v:path/>
            <v:fill on="f" focussize="0,0"/>
            <v:stroke on="f" joinstyle="miter"/>
            <v:imagedata r:id="rId16" o:title="eqIda58453e277815a9e6bb2682460ce85f0"/>
            <o:lock v:ext="edit" aspectratio="t"/>
            <w10:wrap type="none"/>
            <w10:anchorlock/>
          </v:shape>
          <o:OLEObject Type="Embed" ProgID="Equation.DSMT4" ShapeID="_x0000_i1029" DrawAspect="Content" ObjectID="_1468075729" r:id="rId15">
            <o:LockedField>false</o:LockedField>
          </o:OLEObject>
        </w:object>
      </w:r>
      <w:r>
        <w:tab/>
      </w:r>
      <w:r>
        <w:t xml:space="preserve">D. </w:t>
      </w:r>
      <w:r>
        <w:object>
          <v:shape id="_x0000_i1030" o:spt="75" alt="学科网(www.zxxk.com)--教育资源门户，提供试卷、教案、课件、论文、素材以及各类教学资源下载，还有大量而丰富的教学相关资讯！ dOIRD7MIOSHNAx1ODbqMbQ==" type="#_x0000_t75" style="height:18pt;width:24.95pt;" o:ole="t" filled="f" o:preferrelative="t" stroked="f" coordsize="21600,21600">
            <v:path/>
            <v:fill on="f" focussize="0,0"/>
            <v:stroke on="f" joinstyle="miter"/>
            <v:imagedata r:id="rId18" o:title="eqIdeff19349a80467d65564cc2953f0c978"/>
            <o:lock v:ext="edit" aspectratio="t"/>
            <w10:wrap type="none"/>
            <w10:anchorlock/>
          </v:shape>
          <o:OLEObject Type="Embed" ProgID="Equation.DSMT4" ShapeID="_x0000_i1030" DrawAspect="Content" ObjectID="_1468075730" r:id="rId17">
            <o:LockedField>false</o:LockedField>
          </o:OLEObject>
        </w:object>
      </w:r>
    </w:p>
    <w:p w14:paraId="5CE47F2E">
      <w:pPr>
        <w:spacing w:line="360" w:lineRule="auto"/>
        <w:textAlignment w:val="center"/>
        <w:rPr>
          <w:color w:val="000000"/>
        </w:rPr>
      </w:pPr>
      <w:r>
        <w:rPr>
          <w:color w:val="2E75B6"/>
        </w:rPr>
        <w:t>【答案】</w:t>
      </w:r>
      <w:r>
        <w:rPr>
          <w:color w:val="000000"/>
        </w:rPr>
        <w:t>A</w:t>
      </w:r>
    </w:p>
    <w:p w14:paraId="44793524">
      <w:pPr>
        <w:spacing w:line="360" w:lineRule="auto"/>
        <w:textAlignment w:val="center"/>
        <w:rPr>
          <w:color w:val="000000"/>
        </w:rPr>
      </w:pPr>
      <w:r>
        <w:rPr>
          <w:color w:val="2E75B6"/>
        </w:rPr>
        <w:t>【解析】</w:t>
      </w:r>
    </w:p>
    <w:p w14:paraId="742BB978">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HCl</w:t>
      </w:r>
      <w:r>
        <w:rPr>
          <w:rFonts w:ascii="宋体" w:hAnsi="宋体" w:eastAsia="宋体" w:cs="宋体"/>
          <w:color w:val="000000"/>
        </w:rPr>
        <w:t>是由极性键形成的双原子分子，正负电荷中心不重合，属于极性分子，</w:t>
      </w:r>
      <w:r>
        <w:rPr>
          <w:rFonts w:ascii="Times New Roman" w:hAnsi="Times New Roman" w:eastAsia="Times New Roman" w:cs="Times New Roman"/>
          <w:color w:val="000000"/>
        </w:rPr>
        <w:t>A</w:t>
      </w:r>
      <w:r>
        <w:rPr>
          <w:rFonts w:ascii="宋体" w:hAnsi="宋体" w:eastAsia="宋体" w:cs="宋体"/>
          <w:color w:val="000000"/>
        </w:rPr>
        <w:t>符合题意；</w:t>
      </w:r>
    </w:p>
    <w:p w14:paraId="7FCFAB7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宋体" w:hAnsi="宋体" w:eastAsia="宋体" w:cs="宋体"/>
          <w:color w:val="000000"/>
        </w:rPr>
        <w:t>是非极性键形成的单质分子，正负电荷中心重合，属于非极性分子，</w:t>
      </w:r>
      <w:r>
        <w:rPr>
          <w:rFonts w:ascii="Times New Roman" w:hAnsi="Times New Roman" w:eastAsia="Times New Roman" w:cs="Times New Roman"/>
          <w:color w:val="000000"/>
        </w:rPr>
        <w:t>B</w:t>
      </w:r>
      <w:r>
        <w:rPr>
          <w:rFonts w:ascii="宋体" w:hAnsi="宋体" w:eastAsia="宋体" w:cs="宋体"/>
          <w:color w:val="000000"/>
        </w:rPr>
        <w:t>不符合题意；</w:t>
      </w:r>
    </w:p>
    <w:p w14:paraId="09891720">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He</w:t>
      </w:r>
      <w:r>
        <w:rPr>
          <w:rFonts w:ascii="宋体" w:hAnsi="宋体" w:eastAsia="宋体" w:cs="宋体"/>
          <w:color w:val="000000"/>
        </w:rPr>
        <w:t>是单原子分子，正负电荷中心重合，属于非极性分子，</w:t>
      </w:r>
      <w:r>
        <w:rPr>
          <w:rFonts w:ascii="Times New Roman" w:hAnsi="Times New Roman" w:eastAsia="Times New Roman" w:cs="Times New Roman"/>
          <w:color w:val="000000"/>
        </w:rPr>
        <w:t>C</w:t>
      </w:r>
      <w:r>
        <w:rPr>
          <w:rFonts w:ascii="宋体" w:hAnsi="宋体" w:eastAsia="宋体" w:cs="宋体"/>
          <w:color w:val="000000"/>
        </w:rPr>
        <w:t>不符合题意；</w:t>
      </w:r>
    </w:p>
    <w:p w14:paraId="74C1EB90">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4</w:t>
      </w:r>
      <w:r>
        <w:rPr>
          <w:rFonts w:ascii="宋体" w:hAnsi="宋体" w:eastAsia="宋体" w:cs="宋体"/>
          <w:color w:val="000000"/>
        </w:rPr>
        <w:t>是由极性键形成的正四面体结构，正负电荷中心重合，属于非极性分子，</w:t>
      </w:r>
      <w:r>
        <w:rPr>
          <w:rFonts w:ascii="Times New Roman" w:hAnsi="Times New Roman" w:eastAsia="Times New Roman" w:cs="Times New Roman"/>
          <w:color w:val="000000"/>
        </w:rPr>
        <w:t>D</w:t>
      </w:r>
      <w:r>
        <w:rPr>
          <w:rFonts w:ascii="宋体" w:hAnsi="宋体" w:eastAsia="宋体" w:cs="宋体"/>
          <w:color w:val="000000"/>
        </w:rPr>
        <w:t>不符合题意；</w:t>
      </w:r>
    </w:p>
    <w:p w14:paraId="1BD15D42">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A</w:t>
      </w:r>
      <w:r>
        <w:rPr>
          <w:rFonts w:ascii="宋体" w:hAnsi="宋体" w:eastAsia="宋体" w:cs="宋体"/>
          <w:color w:val="000000"/>
        </w:rPr>
        <w:t>。</w:t>
      </w:r>
    </w:p>
    <w:p w14:paraId="2D6BA8CD">
      <w:pPr>
        <w:spacing w:line="360" w:lineRule="auto"/>
        <w:jc w:val="left"/>
        <w:textAlignment w:val="center"/>
        <w:rPr>
          <w:color w:val="000000"/>
        </w:rPr>
      </w:pPr>
      <w:r>
        <w:rPr>
          <w:color w:val="000000"/>
        </w:rPr>
        <w:t xml:space="preserve">2. </w:t>
      </w:r>
      <w:r>
        <w:rPr>
          <w:rFonts w:ascii="宋体" w:hAnsi="宋体" w:eastAsia="宋体" w:cs="宋体"/>
          <w:color w:val="000000"/>
        </w:rPr>
        <w:t>下列化学用语表示</w:t>
      </w:r>
      <w:r>
        <w:rPr>
          <w:rFonts w:ascii="宋体" w:hAnsi="宋体" w:eastAsia="宋体" w:cs="宋体"/>
          <w:color w:val="000000"/>
          <w:em w:val="dot"/>
        </w:rPr>
        <w:t>不正确</w:t>
      </w:r>
      <w:r>
        <w:rPr>
          <w:rFonts w:ascii="宋体" w:hAnsi="宋体" w:eastAsia="宋体" w:cs="宋体"/>
          <w:color w:val="000000"/>
        </w:rPr>
        <w:t>的是</w:t>
      </w:r>
    </w:p>
    <w:p w14:paraId="477B5184">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基态</w:t>
      </w:r>
      <w:r>
        <w:rPr>
          <w:rFonts w:ascii="Times New Roman" w:hAnsi="Times New Roman" w:eastAsia="Times New Roman" w:cs="Times New Roman"/>
          <w:color w:val="000000"/>
        </w:rPr>
        <w:t>S</w:t>
      </w:r>
      <w:r>
        <w:rPr>
          <w:rFonts w:ascii="宋体" w:hAnsi="宋体" w:eastAsia="宋体" w:cs="宋体"/>
          <w:color w:val="000000"/>
        </w:rPr>
        <w:t>原子的电子排布式：</w:t>
      </w:r>
      <w:r>
        <w:object>
          <v:shape id="_x0000_i1031" o:spt="75" alt="学科网(www.zxxk.com)--教育资源门户，提供试卷、教案、课件、论文、素材以及各类教学资源下载，还有大量而丰富的教学相关资讯！ dOIRD7MIOSHNAx1ODbqMbQ==" type="#_x0000_t75" style="height:18pt;width:36pt;" o:ole="t" filled="f" o:preferrelative="t" stroked="f" coordsize="21600,21600">
            <v:path/>
            <v:fill on="f" focussize="0,0"/>
            <v:stroke on="f" joinstyle="miter"/>
            <v:imagedata r:id="rId20" o:title="eqIdc37455770b15b14d99fcbbd2ff781fec"/>
            <o:lock v:ext="edit" aspectratio="t"/>
            <w10:wrap type="none"/>
            <w10:anchorlock/>
          </v:shape>
          <o:OLEObject Type="Embed" ProgID="Equation.DSMT4" ShapeID="_x0000_i1031" DrawAspect="Content" ObjectID="_1468075731" r:id="rId19">
            <o:LockedField>false</o:LockedField>
          </o:OLEObject>
        </w:object>
      </w:r>
      <w:r>
        <w:rPr>
          <w:color w:val="000000"/>
        </w:rPr>
        <w:tab/>
      </w:r>
      <w:r>
        <w:rPr>
          <w:color w:val="000000"/>
        </w:rPr>
        <w:t xml:space="preserve">B. </w:t>
      </w:r>
      <w:r>
        <w:rPr>
          <w:rFonts w:ascii="宋体" w:hAnsi="宋体" w:eastAsia="宋体" w:cs="宋体"/>
          <w:color w:val="000000"/>
        </w:rPr>
        <w:t>质量数为</w:t>
      </w:r>
      <w:r>
        <w:rPr>
          <w:rFonts w:ascii="Times New Roman" w:hAnsi="Times New Roman" w:eastAsia="Times New Roman" w:cs="Times New Roman"/>
          <w:color w:val="000000"/>
        </w:rPr>
        <w:t>14</w:t>
      </w:r>
      <w:r>
        <w:rPr>
          <w:rFonts w:ascii="宋体" w:hAnsi="宋体" w:eastAsia="宋体" w:cs="宋体"/>
          <w:color w:val="000000"/>
        </w:rPr>
        <w:t>的碳原子：</w:t>
      </w:r>
      <w:r>
        <w:object>
          <v:shape id="_x0000_i1032" o:spt="75" alt="学科网(www.zxxk.com)--教育资源门户，提供试卷、教案、课件、论文、素材以及各类教学资源下载，还有大量而丰富的教学相关资讯！ dOIRD7MIOSHNAx1ODbqMbQ==" type="#_x0000_t75" style="height:18.75pt;width:18.75pt;" o:ole="t" filled="f" o:preferrelative="t" stroked="f" coordsize="21600,21600">
            <v:path/>
            <v:fill on="f" focussize="0,0"/>
            <v:stroke on="f" joinstyle="miter"/>
            <v:imagedata r:id="rId22" o:title="eqId825b7a19f0fa63cc3ef9cadd34716745"/>
            <o:lock v:ext="edit" aspectratio="t"/>
            <w10:wrap type="none"/>
            <w10:anchorlock/>
          </v:shape>
          <o:OLEObject Type="Embed" ProgID="Equation.DSMT4" ShapeID="_x0000_i1032" DrawAspect="Content" ObjectID="_1468075732" r:id="rId21">
            <o:LockedField>false</o:LockedField>
          </o:OLEObject>
        </w:object>
      </w:r>
    </w:p>
    <w:p w14:paraId="790CF828">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乙烯的结构简式：</w:t>
      </w:r>
      <w:r>
        <w:object>
          <v:shape id="_x0000_i1033" o:spt="75" alt="学科网(www.zxxk.com)--教育资源门户，提供试卷、教案、课件、论文、素材以及各类教学资源下载，还有大量而丰富的教学相关资讯！ dOIRD7MIOSHNAx1ODbqMbQ==" type="#_x0000_t75" style="height:18pt;width:59.25pt;" o:ole="t" filled="f" o:preferrelative="t" stroked="f" coordsize="21600,21600">
            <v:path/>
            <v:fill on="f" focussize="0,0"/>
            <v:stroke on="f" joinstyle="miter"/>
            <v:imagedata r:id="rId24" o:title="eqId78a7fcd8e92f4fe836b0515191b0be7c"/>
            <o:lock v:ext="edit" aspectratio="t"/>
            <w10:wrap type="none"/>
            <w10:anchorlock/>
          </v:shape>
          <o:OLEObject Type="Embed" ProgID="Equation.DSMT4" ShapeID="_x0000_i1033" DrawAspect="Content" ObjectID="_1468075733" r:id="rId23">
            <o:LockedField>false</o:LockedField>
          </o:OLEObject>
        </w:object>
      </w:r>
      <w:r>
        <w:rPr>
          <w:color w:val="000000"/>
        </w:rPr>
        <w:tab/>
      </w:r>
      <w:r>
        <w:rPr>
          <w:color w:val="000000"/>
        </w:rPr>
        <w:t xml:space="preserve">D. </w:t>
      </w:r>
      <w:r>
        <w:object>
          <v:shape id="_x0000_i1034" o:spt="75" alt="学科网(www.zxxk.com)--教育资源门户，提供试卷、教案、课件、论文、素材以及各类教学资源下载，还有大量而丰富的教学相关资讯！ dOIRD7MIOSHNAx1ODbqMbQ==" type="#_x0000_t75" style="height:18pt;width:26pt;" o:ole="t" filled="f" o:preferrelative="t" stroked="f" coordsize="21600,21600">
            <v:path/>
            <v:fill on="f" focussize="0,0"/>
            <v:stroke on="f" joinstyle="miter"/>
            <v:imagedata r:id="rId26" o:title="eqId98183b7becdd0efb6fe8f57cdcbce983"/>
            <o:lock v:ext="edit" aspectratio="t"/>
            <w10:wrap type="none"/>
            <w10:anchorlock/>
          </v:shape>
          <o:OLEObject Type="Embed" ProgID="Equation.DSMT4" ShapeID="_x0000_i1034" DrawAspect="Content" ObjectID="_1468075734" r:id="rId25">
            <o:LockedField>false</o:LockedField>
          </o:OLEObject>
        </w:object>
      </w:r>
      <w:r>
        <w:rPr>
          <w:rFonts w:ascii="宋体" w:hAnsi="宋体" w:eastAsia="宋体" w:cs="宋体"/>
          <w:color w:val="000000"/>
        </w:rPr>
        <w:t>的电子式：</w:t>
      </w:r>
      <w:r>
        <w:rPr>
          <w:color w:val="000000"/>
        </w:rPr>
        <w:drawing>
          <wp:inline distT="0" distB="0" distL="114300" distR="114300">
            <wp:extent cx="733425" cy="342900"/>
            <wp:effectExtent l="0" t="0" r="9525" b="0"/>
            <wp:docPr id="100003" name="图片 100003"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dOIRD7MIOSHNAx1ODbqMbQ=="/>
                    <pic:cNvPicPr>
                      <a:picLocks noChangeAspect="1"/>
                    </pic:cNvPicPr>
                  </pic:nvPicPr>
                  <pic:blipFill>
                    <a:blip r:embed="rId27"/>
                    <a:stretch>
                      <a:fillRect/>
                    </a:stretch>
                  </pic:blipFill>
                  <pic:spPr>
                    <a:xfrm>
                      <a:off x="0" y="0"/>
                      <a:ext cx="733425" cy="342900"/>
                    </a:xfrm>
                    <a:prstGeom prst="rect">
                      <a:avLst/>
                    </a:prstGeom>
                  </pic:spPr>
                </pic:pic>
              </a:graphicData>
            </a:graphic>
          </wp:inline>
        </w:drawing>
      </w:r>
    </w:p>
    <w:p w14:paraId="197EBE23">
      <w:pPr>
        <w:spacing w:line="360" w:lineRule="auto"/>
        <w:textAlignment w:val="center"/>
        <w:rPr>
          <w:color w:val="000000"/>
        </w:rPr>
      </w:pPr>
      <w:r>
        <w:rPr>
          <w:color w:val="2E75B6"/>
        </w:rPr>
        <w:t>【答案】</w:t>
      </w:r>
      <w:r>
        <w:rPr>
          <w:color w:val="000000"/>
        </w:rPr>
        <w:t>A</w:t>
      </w:r>
    </w:p>
    <w:p w14:paraId="5C407869">
      <w:pPr>
        <w:spacing w:line="360" w:lineRule="auto"/>
        <w:textAlignment w:val="center"/>
        <w:rPr>
          <w:color w:val="000000"/>
        </w:rPr>
      </w:pPr>
      <w:r>
        <w:rPr>
          <w:color w:val="2E75B6"/>
        </w:rPr>
        <w:t>【解析】</w:t>
      </w:r>
    </w:p>
    <w:p w14:paraId="4F68EF5A">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color w:val="000000"/>
        </w:rPr>
        <w:t>硫原子质子数为16，位于第三周期ⅥA族，</w:t>
      </w:r>
      <w:r>
        <w:rPr>
          <w:rFonts w:ascii="宋体" w:hAnsi="宋体" w:eastAsia="宋体" w:cs="宋体"/>
          <w:color w:val="000000"/>
        </w:rPr>
        <w:t>基态</w:t>
      </w:r>
      <w:r>
        <w:rPr>
          <w:rFonts w:ascii="Times New Roman" w:hAnsi="Times New Roman" w:eastAsia="Times New Roman" w:cs="Times New Roman"/>
          <w:color w:val="000000"/>
        </w:rPr>
        <w:t>S</w:t>
      </w:r>
      <w:r>
        <w:rPr>
          <w:rFonts w:ascii="宋体" w:hAnsi="宋体" w:eastAsia="宋体" w:cs="宋体"/>
          <w:color w:val="000000"/>
        </w:rPr>
        <w:t>原子的电子排布式：</w:t>
      </w:r>
      <w:r>
        <w:object>
          <v:shape id="_x0000_i1035" o:spt="75" alt="学科网(www.zxxk.com)--教育资源门户，提供试卷、教案、课件、论文、素材以及各类教学资源下载，还有大量而丰富的教学相关资讯！ dOIRD7MIOSHNAx1ODbqMbQ==" type="#_x0000_t75" style="height:18pt;width:83.25pt;" o:ole="t" filled="f" o:preferrelative="t" stroked="f" coordsize="21600,21600">
            <v:path/>
            <v:fill on="f" focussize="0,0"/>
            <v:stroke on="f" joinstyle="miter"/>
            <v:imagedata r:id="rId29" o:title="eqIdd8dc85287af4bd5188512efb4c316d5f"/>
            <o:lock v:ext="edit" aspectratio="t"/>
            <w10:wrap type="none"/>
            <w10:anchorlock/>
          </v:shape>
          <o:OLEObject Type="Embed" ProgID="Equation.DSMT4" ShapeID="_x0000_i1035" DrawAspect="Content" ObjectID="_1468075735" r:id="rId2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14:paraId="0CADE3A5">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．碳原子质子数为</w:t>
      </w:r>
      <w:r>
        <w:rPr>
          <w:rFonts w:ascii="Times New Roman" w:hAnsi="Times New Roman" w:eastAsia="Times New Roman" w:cs="Times New Roman"/>
          <w:color w:val="000000"/>
        </w:rPr>
        <w:t>6</w:t>
      </w:r>
      <w:r>
        <w:rPr>
          <w:rFonts w:ascii="宋体" w:hAnsi="宋体" w:eastAsia="宋体" w:cs="宋体"/>
          <w:color w:val="000000"/>
        </w:rPr>
        <w:t>，质量数为</w:t>
      </w:r>
      <w:r>
        <w:rPr>
          <w:rFonts w:ascii="Times New Roman" w:hAnsi="Times New Roman" w:eastAsia="Times New Roman" w:cs="Times New Roman"/>
          <w:color w:val="000000"/>
        </w:rPr>
        <w:t>14</w:t>
      </w:r>
      <w:r>
        <w:rPr>
          <w:rFonts w:ascii="宋体" w:hAnsi="宋体" w:eastAsia="宋体" w:cs="宋体"/>
          <w:color w:val="000000"/>
        </w:rPr>
        <w:t>的碳原子表示为：</w:t>
      </w:r>
      <w:r>
        <w:object>
          <v:shape id="_x0000_i1036" o:spt="75" alt="学科网(www.zxxk.com)--教育资源门户，提供试卷、教案、课件、论文、素材以及各类教学资源下载，还有大量而丰富的教学相关资讯！ dOIRD7MIOSHNAx1ODbqMbQ==" type="#_x0000_t75" style="height:18.75pt;width:18.75pt;" o:ole="t" filled="f" o:preferrelative="t" stroked="f" coordsize="21600,21600">
            <v:path/>
            <v:fill on="f" focussize="0,0"/>
            <v:stroke on="f" joinstyle="miter"/>
            <v:imagedata r:id="rId22" o:title="eqId825b7a19f0fa63cc3ef9cadd34716745"/>
            <o:lock v:ext="edit" aspectratio="t"/>
            <w10:wrap type="none"/>
            <w10:anchorlock/>
          </v:shape>
          <o:OLEObject Type="Embed" ProgID="Equation.DSMT4" ShapeID="_x0000_i1036" DrawAspect="Content" ObjectID="_1468075736" r:id="rId3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18D9BCD6">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．乙烯的官能团是碳碳双键，结构简式为：</w:t>
      </w:r>
      <w:r>
        <w:object>
          <v:shape id="_x0000_i1037" o:spt="75" alt="学科网(www.zxxk.com)--教育资源门户，提供试卷、教案、课件、论文、素材以及各类教学资源下载，还有大量而丰富的教学相关资讯！ dOIRD7MIOSHNAx1ODbqMbQ==" type="#_x0000_t75" style="height:18pt;width:59.25pt;" o:ole="t" filled="f" o:preferrelative="t" stroked="f" coordsize="21600,21600">
            <v:path/>
            <v:fill on="f" focussize="0,0"/>
            <v:stroke on="f" joinstyle="miter"/>
            <v:imagedata r:id="rId24" o:title="eqId78a7fcd8e92f4fe836b0515191b0be7c"/>
            <o:lock v:ext="edit" aspectratio="t"/>
            <w10:wrap type="none"/>
            <w10:anchorlock/>
          </v:shape>
          <o:OLEObject Type="Embed" ProgID="Equation.DSMT4" ShapeID="_x0000_i1037" DrawAspect="Content" ObjectID="_1468075737" r:id="rId3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4132E8F1">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．水是共价化合物，水分子中</w:t>
      </w:r>
      <w:r>
        <w:rPr>
          <w:rFonts w:ascii="Times New Roman" w:hAnsi="Times New Roman" w:eastAsia="Times New Roman" w:cs="Times New Roman"/>
          <w:color w:val="000000"/>
        </w:rPr>
        <w:t>O</w:t>
      </w:r>
      <w:r>
        <w:rPr>
          <w:rFonts w:ascii="宋体" w:hAnsi="宋体" w:eastAsia="宋体" w:cs="宋体"/>
          <w:color w:val="000000"/>
        </w:rPr>
        <w:t>原子是中心原子，电子式为</w:t>
      </w:r>
      <w:r>
        <w:rPr>
          <w:color w:val="000000"/>
        </w:rPr>
        <w:drawing>
          <wp:inline distT="0" distB="0" distL="114300" distR="114300">
            <wp:extent cx="685800" cy="314325"/>
            <wp:effectExtent l="0" t="0" r="0" b="9525"/>
            <wp:docPr id="100005" name="图片 100005"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dOIRD7MIOSHNAx1ODbqMbQ=="/>
                    <pic:cNvPicPr>
                      <a:picLocks noChangeAspect="1"/>
                    </pic:cNvPicPr>
                  </pic:nvPicPr>
                  <pic:blipFill>
                    <a:blip r:embed="rId32"/>
                    <a:stretch>
                      <a:fillRect/>
                    </a:stretch>
                  </pic:blipFill>
                  <pic:spPr>
                    <a:xfrm>
                      <a:off x="0" y="0"/>
                      <a:ext cx="685800" cy="31432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665D008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4FCC497C">
      <w:pPr>
        <w:spacing w:line="360" w:lineRule="auto"/>
        <w:jc w:val="left"/>
        <w:textAlignment w:val="center"/>
        <w:rPr>
          <w:color w:val="000000"/>
        </w:rPr>
      </w:pPr>
      <w:r>
        <w:rPr>
          <w:color w:val="000000"/>
        </w:rPr>
        <w:t xml:space="preserve">3. </w:t>
      </w:r>
      <w:r>
        <w:rPr>
          <w:rFonts w:ascii="宋体" w:hAnsi="宋体" w:eastAsia="宋体" w:cs="宋体"/>
          <w:color w:val="000000"/>
        </w:rPr>
        <w:t>化学与生产生活密切相关，下列说法</w:t>
      </w:r>
      <w:r>
        <w:rPr>
          <w:rFonts w:ascii="宋体" w:hAnsi="宋体" w:eastAsia="宋体" w:cs="宋体"/>
          <w:color w:val="000000"/>
          <w:em w:val="dot"/>
        </w:rPr>
        <w:t>不正确</w:t>
      </w:r>
      <w:r>
        <w:rPr>
          <w:rFonts w:ascii="宋体" w:hAnsi="宋体" w:eastAsia="宋体" w:cs="宋体"/>
          <w:color w:val="000000"/>
        </w:rPr>
        <w:t>的是</w:t>
      </w:r>
    </w:p>
    <w:p w14:paraId="586FEFC0">
      <w:pPr>
        <w:spacing w:line="360" w:lineRule="auto"/>
        <w:jc w:val="left"/>
        <w:textAlignment w:val="center"/>
        <w:rPr>
          <w:color w:val="000000"/>
        </w:rPr>
      </w:pPr>
      <w:r>
        <w:rPr>
          <w:color w:val="000000"/>
        </w:rPr>
        <w:t xml:space="preserve">A. </w:t>
      </w:r>
      <w:r>
        <w:object>
          <v:shape id="_x0000_i1038" o:spt="75" alt="学科网(www.zxxk.com)--教育资源门户，提供试卷、教案、课件、论文、素材以及各类教学资源下载，还有大量而丰富的教学相关资讯！ dOIRD7MIOSHNAx1ODbqMbQ==" type="#_x0000_t75" style="height:16pt;width:24.95pt;" o:ole="t" filled="f" o:preferrelative="t" stroked="f" coordsize="21600,21600">
            <v:path/>
            <v:fill on="f" focussize="0,0"/>
            <v:stroke on="f" joinstyle="miter"/>
            <v:imagedata r:id="rId34" o:title="eqIdba1bd4bf0b99e76c0f3c193b20a21056"/>
            <o:lock v:ext="edit" aspectratio="t"/>
            <w10:wrap type="none"/>
            <w10:anchorlock/>
          </v:shape>
          <o:OLEObject Type="Embed" ProgID="Equation.DSMT4" ShapeID="_x0000_i1038" DrawAspect="Content" ObjectID="_1468075738" r:id="rId33">
            <o:LockedField>false</o:LockedField>
          </o:OLEObject>
        </w:object>
      </w:r>
      <w:r>
        <w:rPr>
          <w:rFonts w:ascii="宋体" w:hAnsi="宋体" w:eastAsia="宋体" w:cs="宋体"/>
          <w:color w:val="000000"/>
        </w:rPr>
        <w:t>具有强氧化性，可用于杀菌消毒</w:t>
      </w:r>
    </w:p>
    <w:p w14:paraId="3FC74963">
      <w:pPr>
        <w:spacing w:line="360" w:lineRule="auto"/>
        <w:jc w:val="left"/>
        <w:textAlignment w:val="center"/>
        <w:rPr>
          <w:color w:val="000000"/>
        </w:rPr>
      </w:pPr>
      <w:r>
        <w:rPr>
          <w:color w:val="000000"/>
        </w:rPr>
        <w:t xml:space="preserve">B. </w:t>
      </w:r>
      <w:r>
        <w:rPr>
          <w:rFonts w:ascii="宋体" w:hAnsi="宋体" w:eastAsia="宋体" w:cs="宋体"/>
          <w:color w:val="000000"/>
        </w:rPr>
        <w:t>聚丙烯是高分子材料，可用作吸水剂</w:t>
      </w:r>
    </w:p>
    <w:p w14:paraId="52191C5A">
      <w:pPr>
        <w:spacing w:line="360" w:lineRule="auto"/>
        <w:jc w:val="left"/>
        <w:textAlignment w:val="center"/>
        <w:rPr>
          <w:color w:val="000000"/>
        </w:rPr>
      </w:pPr>
      <w:r>
        <w:rPr>
          <w:color w:val="000000"/>
        </w:rPr>
        <w:t xml:space="preserve">C. </w:t>
      </w:r>
      <w:r>
        <w:object>
          <v:shape id="_x0000_i1039" o:spt="75" alt="学科网(www.zxxk.com)--教育资源门户，提供试卷、教案、课件、论文、素材以及各类教学资源下载，还有大量而丰富的教学相关资讯！ dOIRD7MIOSHNAx1ODbqMbQ==" type="#_x0000_t75" style="height:18pt;width:43pt;" o:ole="t" filled="f" o:preferrelative="t" stroked="f" coordsize="21600,21600">
            <v:path/>
            <v:fill on="f" focussize="0,0"/>
            <v:stroke on="f" joinstyle="miter"/>
            <v:imagedata r:id="rId36" o:title="eqIdcd46a1a853c372c1fb6c7a88cd947e87"/>
            <o:lock v:ext="edit" aspectratio="t"/>
            <w10:wrap type="none"/>
            <w10:anchorlock/>
          </v:shape>
          <o:OLEObject Type="Embed" ProgID="Equation.DSMT4" ShapeID="_x0000_i1039" DrawAspect="Content" ObjectID="_1468075739" r:id="rId35">
            <o:LockedField>false</o:LockedField>
          </o:OLEObject>
        </w:object>
      </w:r>
      <w:r>
        <w:rPr>
          <w:rFonts w:ascii="宋体" w:hAnsi="宋体" w:eastAsia="宋体" w:cs="宋体"/>
          <w:color w:val="000000"/>
        </w:rPr>
        <w:t>溶液呈碱性，可用于除油污</w:t>
      </w:r>
    </w:p>
    <w:p w14:paraId="783394DC">
      <w:pPr>
        <w:spacing w:line="360" w:lineRule="auto"/>
        <w:jc w:val="left"/>
        <w:textAlignment w:val="center"/>
        <w:rPr>
          <w:color w:val="000000"/>
        </w:rPr>
      </w:pPr>
      <w:r>
        <w:rPr>
          <w:color w:val="000000"/>
        </w:rPr>
        <w:t xml:space="preserve">D. </w:t>
      </w:r>
      <w:r>
        <w:rPr>
          <w:rFonts w:ascii="宋体" w:hAnsi="宋体" w:eastAsia="宋体" w:cs="宋体"/>
          <w:color w:val="000000"/>
        </w:rPr>
        <w:t>硬铝密度小、强度高，抗腐蚀能力强，可用作飞机材料</w:t>
      </w:r>
    </w:p>
    <w:p w14:paraId="0A9878FE">
      <w:pPr>
        <w:spacing w:line="360" w:lineRule="auto"/>
        <w:textAlignment w:val="center"/>
        <w:rPr>
          <w:color w:val="000000"/>
        </w:rPr>
      </w:pPr>
      <w:r>
        <w:rPr>
          <w:color w:val="2E75B6"/>
        </w:rPr>
        <w:t>【答案】</w:t>
      </w:r>
      <w:r>
        <w:rPr>
          <w:color w:val="000000"/>
        </w:rPr>
        <w:t>B</w:t>
      </w:r>
    </w:p>
    <w:p w14:paraId="6E3CCED7">
      <w:pPr>
        <w:spacing w:line="360" w:lineRule="auto"/>
        <w:textAlignment w:val="center"/>
        <w:rPr>
          <w:color w:val="000000"/>
        </w:rPr>
      </w:pPr>
      <w:r>
        <w:rPr>
          <w:color w:val="2E75B6"/>
        </w:rPr>
        <w:t>【解析】</w:t>
      </w:r>
    </w:p>
    <w:p w14:paraId="14AF7546">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40" o:spt="75" alt="学科网(www.zxxk.com)--教育资源门户，提供试卷、教案、课件、论文、素材以及各类教学资源下载，还有大量而丰富的教学相关资讯！ dOIRD7MIOSHNAx1ODbqMbQ==" type="#_x0000_t75" style="height:16pt;width:24.95pt;" o:ole="t" filled="f" o:preferrelative="t" stroked="f" coordsize="21600,21600">
            <v:path/>
            <v:fill on="f" focussize="0,0"/>
            <v:stroke on="f" joinstyle="miter"/>
            <v:imagedata r:id="rId34" o:title="eqIdba1bd4bf0b99e76c0f3c193b20a21056"/>
            <o:lock v:ext="edit" aspectratio="t"/>
            <w10:wrap type="none"/>
            <w10:anchorlock/>
          </v:shape>
          <o:OLEObject Type="Embed" ProgID="Equation.DSMT4" ShapeID="_x0000_i1040" DrawAspect="Content" ObjectID="_1468075740" r:id="rId37">
            <o:LockedField>false</o:LockedField>
          </o:OLEObject>
        </w:object>
      </w:r>
      <w:r>
        <w:rPr>
          <w:rFonts w:ascii="宋体" w:hAnsi="宋体" w:eastAsia="宋体" w:cs="宋体"/>
          <w:color w:val="000000"/>
        </w:rPr>
        <w:t>具有强氧化性，能使蛋白质变性，可用于杀菌消毒，</w:t>
      </w:r>
      <w:r>
        <w:rPr>
          <w:rFonts w:ascii="Times New Roman" w:hAnsi="Times New Roman" w:eastAsia="Times New Roman" w:cs="Times New Roman"/>
          <w:color w:val="000000"/>
        </w:rPr>
        <w:t>A</w:t>
      </w:r>
      <w:r>
        <w:rPr>
          <w:rFonts w:ascii="宋体" w:hAnsi="宋体" w:eastAsia="宋体" w:cs="宋体"/>
          <w:color w:val="000000"/>
        </w:rPr>
        <w:t>正确；</w:t>
      </w:r>
    </w:p>
    <w:p w14:paraId="75BD4D18">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color w:val="000000"/>
        </w:rPr>
        <w:t>聚丙烯属于有机合成高分子材料，不含有亲水基团，不能</w:t>
      </w:r>
      <w:r>
        <w:rPr>
          <w:rFonts w:ascii="宋体" w:hAnsi="宋体" w:eastAsia="宋体" w:cs="宋体"/>
          <w:color w:val="000000"/>
        </w:rPr>
        <w:t>用作吸水剂，</w:t>
      </w:r>
      <w:r>
        <w:rPr>
          <w:rFonts w:ascii="Times New Roman" w:hAnsi="Times New Roman" w:eastAsia="Times New Roman" w:cs="Times New Roman"/>
          <w:color w:val="000000"/>
        </w:rPr>
        <w:t>B</w:t>
      </w:r>
      <w:r>
        <w:rPr>
          <w:rFonts w:ascii="宋体" w:hAnsi="宋体" w:eastAsia="宋体" w:cs="宋体"/>
          <w:color w:val="000000"/>
        </w:rPr>
        <w:t>错误；</w:t>
      </w:r>
    </w:p>
    <w:p w14:paraId="3BDA40D3">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．油污可以在碱性环境下水解，</w:t>
      </w:r>
      <w:r>
        <w:object>
          <v:shape id="_x0000_i1041" o:spt="75" alt="学科网(www.zxxk.com)--教育资源门户，提供试卷、教案、课件、论文、素材以及各类教学资源下载，还有大量而丰富的教学相关资讯！ dOIRD7MIOSHNAx1ODbqMbQ==" type="#_x0000_t75" style="height:18pt;width:43pt;" o:ole="t" filled="f" o:preferrelative="t" stroked="f" coordsize="21600,21600">
            <v:path/>
            <v:fill on="f" focussize="0,0"/>
            <v:stroke on="f" joinstyle="miter"/>
            <v:imagedata r:id="rId36" o:title="eqIdcd46a1a853c372c1fb6c7a88cd947e87"/>
            <o:lock v:ext="edit" aspectratio="t"/>
            <w10:wrap type="none"/>
            <w10:anchorlock/>
          </v:shape>
          <o:OLEObject Type="Embed" ProgID="Equation.DSMT4" ShapeID="_x0000_i1041" DrawAspect="Content" ObjectID="_1468075741" r:id="rId38">
            <o:LockedField>false</o:LockedField>
          </o:OLEObject>
        </w:object>
      </w:r>
      <w:r>
        <w:rPr>
          <w:rFonts w:ascii="宋体" w:hAnsi="宋体" w:eastAsia="宋体" w:cs="宋体"/>
          <w:color w:val="000000"/>
        </w:rPr>
        <w:t>溶液由于碳酸根离子的水解，使溶液呈碱性，因此可用于除油污，</w:t>
      </w:r>
      <w:r>
        <w:rPr>
          <w:rFonts w:ascii="Times New Roman" w:hAnsi="Times New Roman" w:eastAsia="Times New Roman" w:cs="Times New Roman"/>
          <w:color w:val="000000"/>
        </w:rPr>
        <w:t>C</w:t>
      </w:r>
      <w:r>
        <w:rPr>
          <w:rFonts w:ascii="宋体" w:hAnsi="宋体" w:eastAsia="宋体" w:cs="宋体"/>
          <w:color w:val="000000"/>
        </w:rPr>
        <w:t>正确；</w:t>
      </w:r>
    </w:p>
    <w:p w14:paraId="0DD1E86E">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color w:val="000000"/>
        </w:rPr>
        <w:t>硬铝合金具有密度小、强度高的优良特性，其表面会形成致密的氧化膜，抗腐蚀性强，因此可用作航空材料，</w:t>
      </w:r>
      <w:r>
        <w:rPr>
          <w:rFonts w:ascii="Times New Roman" w:hAnsi="Times New Roman" w:eastAsia="Times New Roman" w:cs="Times New Roman"/>
          <w:color w:val="000000"/>
        </w:rPr>
        <w:t>D</w:t>
      </w:r>
      <w:r>
        <w:rPr>
          <w:rFonts w:ascii="宋体" w:hAnsi="宋体" w:eastAsia="宋体" w:cs="宋体"/>
          <w:color w:val="000000"/>
        </w:rPr>
        <w:t>正确；</w:t>
      </w:r>
    </w:p>
    <w:p w14:paraId="2C20551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8CCF8D3">
      <w:pPr>
        <w:spacing w:line="360" w:lineRule="auto"/>
        <w:jc w:val="left"/>
        <w:textAlignment w:val="center"/>
        <w:rPr>
          <w:color w:val="000000"/>
        </w:rPr>
      </w:pPr>
      <w:r>
        <w:rPr>
          <w:color w:val="000000"/>
        </w:rPr>
        <w:t xml:space="preserve">4. </w:t>
      </w:r>
      <w:r>
        <w:rPr>
          <w:rFonts w:ascii="宋体" w:hAnsi="宋体" w:eastAsia="宋体" w:cs="宋体"/>
          <w:color w:val="000000"/>
        </w:rPr>
        <w:t>根据元素周期律，下列说法</w:t>
      </w:r>
      <w:r>
        <w:rPr>
          <w:rFonts w:ascii="宋体" w:hAnsi="宋体" w:eastAsia="宋体" w:cs="宋体"/>
          <w:color w:val="000000"/>
          <w:em w:val="dot"/>
        </w:rPr>
        <w:t>不正确</w:t>
      </w:r>
      <w:r>
        <w:rPr>
          <w:rFonts w:ascii="宋体" w:hAnsi="宋体" w:eastAsia="宋体" w:cs="宋体"/>
          <w:color w:val="000000"/>
        </w:rPr>
        <w:t>的是</w:t>
      </w:r>
    </w:p>
    <w:p w14:paraId="00C6CEC7">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第一电离能：</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S</w:t>
      </w:r>
      <w:r>
        <w:rPr>
          <w:color w:val="000000"/>
        </w:rPr>
        <w:tab/>
      </w:r>
      <w:r>
        <w:rPr>
          <w:color w:val="000000"/>
        </w:rPr>
        <w:t xml:space="preserve">B. </w:t>
      </w:r>
      <w:r>
        <w:rPr>
          <w:rFonts w:ascii="宋体" w:hAnsi="宋体" w:eastAsia="宋体" w:cs="宋体"/>
          <w:color w:val="000000"/>
        </w:rPr>
        <w:t>化合物中键的极性：</w:t>
      </w:r>
      <w:r>
        <w:rPr>
          <w:rFonts w:ascii="Times New Roman" w:hAnsi="Times New Roman" w:eastAsia="Times New Roman" w:cs="Times New Roman"/>
          <w:color w:val="000000"/>
        </w:rPr>
        <w:t>SiCl</w:t>
      </w:r>
      <w:r>
        <w:rPr>
          <w:rFonts w:ascii="Times New Roman" w:hAnsi="Times New Roman" w:eastAsia="Times New Roman" w:cs="Times New Roman"/>
          <w:color w:val="000000"/>
          <w:vertAlign w:val="subscript"/>
        </w:rPr>
        <w:t>4</w:t>
      </w:r>
      <w:r>
        <w:rPr>
          <w:rFonts w:ascii="宋体" w:hAnsi="宋体" w:eastAsia="宋体" w:cs="宋体"/>
          <w:color w:val="000000"/>
        </w:rPr>
        <w:t>＞</w:t>
      </w:r>
      <w:r>
        <w:rPr>
          <w:rFonts w:ascii="Times New Roman" w:hAnsi="Times New Roman" w:eastAsia="Times New Roman" w:cs="Times New Roman"/>
          <w:color w:val="000000"/>
        </w:rPr>
        <w:t>PCl</w:t>
      </w:r>
      <w:r>
        <w:rPr>
          <w:rFonts w:ascii="Times New Roman" w:hAnsi="Times New Roman" w:eastAsia="Times New Roman" w:cs="Times New Roman"/>
          <w:color w:val="000000"/>
          <w:vertAlign w:val="subscript"/>
        </w:rPr>
        <w:t>3</w:t>
      </w:r>
    </w:p>
    <w:p w14:paraId="2ECD5F61">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碱性：</w:t>
      </w:r>
      <w:r>
        <w:rPr>
          <w:rFonts w:ascii="Times New Roman" w:hAnsi="Times New Roman" w:eastAsia="Times New Roman" w:cs="Times New Roman"/>
          <w:color w:val="000000"/>
        </w:rPr>
        <w:t>LiOH</w:t>
      </w:r>
      <w:r>
        <w:rPr>
          <w:rFonts w:ascii="宋体" w:hAnsi="宋体" w:eastAsia="宋体" w:cs="宋体"/>
          <w:color w:val="000000"/>
        </w:rPr>
        <w:t>＞</w:t>
      </w:r>
      <w:r>
        <w:rPr>
          <w:rFonts w:ascii="Times New Roman" w:hAnsi="Times New Roman" w:eastAsia="Times New Roman" w:cs="Times New Roman"/>
          <w:color w:val="000000"/>
        </w:rPr>
        <w:t>KOH</w:t>
      </w:r>
      <w:r>
        <w:rPr>
          <w:color w:val="000000"/>
        </w:rPr>
        <w:tab/>
      </w:r>
      <w:r>
        <w:rPr>
          <w:color w:val="000000"/>
        </w:rPr>
        <w:t xml:space="preserve">D. </w:t>
      </w:r>
      <w:r>
        <w:rPr>
          <w:rFonts w:ascii="宋体" w:hAnsi="宋体" w:eastAsia="宋体" w:cs="宋体"/>
          <w:color w:val="000000"/>
        </w:rPr>
        <w:t>化合物中离子键百分数：</w:t>
      </w:r>
      <w:r>
        <w:rPr>
          <w:rFonts w:ascii="Times New Roman" w:hAnsi="Times New Roman" w:eastAsia="Times New Roman" w:cs="Times New Roman"/>
          <w:color w:val="000000"/>
        </w:rPr>
        <w:t>MgO</w:t>
      </w:r>
      <w:r>
        <w:rPr>
          <w:rFonts w:ascii="宋体" w:hAnsi="宋体" w:eastAsia="宋体" w:cs="宋体"/>
          <w:color w:val="000000"/>
        </w:rPr>
        <w:t>＞</w:t>
      </w:r>
      <w:r>
        <w:rPr>
          <w:rFonts w:ascii="Times New Roman" w:hAnsi="Times New Roman" w:eastAsia="Times New Roman" w:cs="Times New Roman"/>
          <w:color w:val="000000"/>
        </w:rPr>
        <w:t>Al</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3</w:t>
      </w:r>
    </w:p>
    <w:p w14:paraId="21E93979">
      <w:pPr>
        <w:spacing w:line="360" w:lineRule="auto"/>
        <w:textAlignment w:val="center"/>
        <w:rPr>
          <w:color w:val="000000"/>
        </w:rPr>
      </w:pPr>
      <w:r>
        <w:rPr>
          <w:color w:val="2E75B6"/>
        </w:rPr>
        <w:t>【答案】</w:t>
      </w:r>
      <w:r>
        <w:rPr>
          <w:color w:val="000000"/>
        </w:rPr>
        <w:t>C</w:t>
      </w:r>
    </w:p>
    <w:p w14:paraId="494C5D58">
      <w:pPr>
        <w:spacing w:line="360" w:lineRule="auto"/>
        <w:textAlignment w:val="center"/>
        <w:rPr>
          <w:color w:val="000000"/>
        </w:rPr>
      </w:pPr>
      <w:r>
        <w:rPr>
          <w:color w:val="2E75B6"/>
        </w:rPr>
        <w:t>【解析】</w:t>
      </w:r>
    </w:p>
    <w:p w14:paraId="0C09363F">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．根据同一周期从左往右元素的第一电离能呈增大趋势，</w:t>
      </w:r>
      <w:r>
        <w:rPr>
          <w:rFonts w:ascii="Times New Roman" w:hAnsi="Times New Roman" w:eastAsia="Times New Roman" w:cs="Times New Roman"/>
          <w:color w:val="000000"/>
        </w:rPr>
        <w:t>ⅡA</w:t>
      </w:r>
      <w:r>
        <w:rPr>
          <w:rFonts w:ascii="宋体" w:hAnsi="宋体" w:eastAsia="宋体" w:cs="宋体"/>
          <w:color w:val="000000"/>
        </w:rPr>
        <w:t>与</w:t>
      </w:r>
      <w:r>
        <w:rPr>
          <w:rFonts w:ascii="Times New Roman" w:hAnsi="Times New Roman" w:eastAsia="Times New Roman" w:cs="Times New Roman"/>
          <w:color w:val="000000"/>
        </w:rPr>
        <w:t>ⅢA</w:t>
      </w:r>
      <w:r>
        <w:rPr>
          <w:rFonts w:ascii="宋体" w:hAnsi="宋体" w:eastAsia="宋体" w:cs="宋体"/>
          <w:color w:val="000000"/>
        </w:rPr>
        <w:t>，</w:t>
      </w:r>
      <w:r>
        <w:rPr>
          <w:rFonts w:ascii="Times New Roman" w:hAnsi="Times New Roman" w:eastAsia="Times New Roman" w:cs="Times New Roman"/>
          <w:color w:val="000000"/>
        </w:rPr>
        <w:t>ⅤA</w:t>
      </w:r>
      <w:r>
        <w:rPr>
          <w:rFonts w:ascii="宋体" w:hAnsi="宋体" w:eastAsia="宋体" w:cs="宋体"/>
          <w:color w:val="000000"/>
        </w:rPr>
        <w:t>与</w:t>
      </w:r>
      <w:r>
        <w:rPr>
          <w:rFonts w:ascii="Times New Roman" w:hAnsi="Times New Roman" w:eastAsia="Times New Roman" w:cs="Times New Roman"/>
          <w:color w:val="000000"/>
        </w:rPr>
        <w:t>ⅥA</w:t>
      </w:r>
      <w:r>
        <w:rPr>
          <w:rFonts w:ascii="宋体" w:hAnsi="宋体" w:eastAsia="宋体" w:cs="宋体"/>
          <w:color w:val="000000"/>
        </w:rPr>
        <w:t>反常，故第一电离能：</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S</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0CE9630F">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．已知同一周期从左往右元素的电负性依次增大，电负性</w:t>
      </w:r>
      <w:r>
        <w:rPr>
          <w:rFonts w:ascii="Times New Roman" w:hAnsi="Times New Roman" w:eastAsia="Times New Roman" w:cs="Times New Roman"/>
          <w:color w:val="000000"/>
        </w:rPr>
        <w:t>Si</w:t>
      </w:r>
      <w:r>
        <w:rPr>
          <w:rFonts w:ascii="宋体" w:hAnsi="宋体" w:eastAsia="宋体" w:cs="宋体"/>
          <w:color w:val="000000"/>
        </w:rPr>
        <w:t>＜</w:t>
      </w:r>
      <w:r>
        <w:rPr>
          <w:rFonts w:ascii="Times New Roman" w:hAnsi="Times New Roman" w:eastAsia="Times New Roman" w:cs="Times New Roman"/>
          <w:color w:val="000000"/>
        </w:rPr>
        <w:t>P</w:t>
      </w:r>
      <w:r>
        <w:rPr>
          <w:rFonts w:ascii="宋体" w:hAnsi="宋体" w:eastAsia="宋体" w:cs="宋体"/>
          <w:color w:val="000000"/>
        </w:rPr>
        <w:t>＜</w:t>
      </w:r>
      <w:r>
        <w:rPr>
          <w:rFonts w:ascii="Times New Roman" w:hAnsi="Times New Roman" w:eastAsia="Times New Roman" w:cs="Times New Roman"/>
          <w:color w:val="000000"/>
        </w:rPr>
        <w:t>Cl</w:t>
      </w:r>
      <w:r>
        <w:rPr>
          <w:rFonts w:ascii="宋体" w:hAnsi="宋体" w:eastAsia="宋体" w:cs="宋体"/>
          <w:color w:val="000000"/>
        </w:rPr>
        <w:t>，电负性差值越大，键的极性越大，故化合物中键的极性：</w:t>
      </w:r>
      <w:r>
        <w:rPr>
          <w:rFonts w:ascii="Times New Roman" w:hAnsi="Times New Roman" w:eastAsia="Times New Roman" w:cs="Times New Roman"/>
          <w:color w:val="000000"/>
        </w:rPr>
        <w:t>SiCl</w:t>
      </w:r>
      <w:r>
        <w:rPr>
          <w:color w:val="000000"/>
          <w:vertAlign w:val="subscript"/>
        </w:rPr>
        <w:t>4</w:t>
      </w:r>
      <w:r>
        <w:rPr>
          <w:rFonts w:ascii="宋体" w:hAnsi="宋体" w:eastAsia="宋体" w:cs="宋体"/>
          <w:color w:val="000000"/>
        </w:rPr>
        <w:t>＞</w:t>
      </w:r>
      <w:r>
        <w:rPr>
          <w:rFonts w:ascii="Times New Roman" w:hAnsi="Times New Roman" w:eastAsia="Times New Roman" w:cs="Times New Roman"/>
          <w:color w:val="000000"/>
        </w:rPr>
        <w:t>PCl</w:t>
      </w:r>
      <w:r>
        <w:rPr>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02EB186D">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．同一主族从上往下元素的金属性依次增大，金属性</w:t>
      </w:r>
      <w:r>
        <w:rPr>
          <w:rFonts w:ascii="Times New Roman" w:hAnsi="Times New Roman" w:eastAsia="Times New Roman" w:cs="Times New Roman"/>
          <w:color w:val="000000"/>
        </w:rPr>
        <w:t>Li</w:t>
      </w:r>
      <w:r>
        <w:rPr>
          <w:rFonts w:ascii="宋体" w:hAnsi="宋体" w:eastAsia="宋体" w:cs="宋体"/>
          <w:color w:val="000000"/>
        </w:rPr>
        <w:t>＜</w:t>
      </w:r>
      <w:r>
        <w:rPr>
          <w:rFonts w:ascii="Times New Roman" w:hAnsi="Times New Roman" w:eastAsia="Times New Roman" w:cs="Times New Roman"/>
          <w:color w:val="000000"/>
        </w:rPr>
        <w:t>K</w:t>
      </w:r>
      <w:r>
        <w:rPr>
          <w:rFonts w:ascii="宋体" w:hAnsi="宋体" w:eastAsia="宋体" w:cs="宋体"/>
          <w:color w:val="000000"/>
        </w:rPr>
        <w:t>，故碱性：</w:t>
      </w:r>
      <w:r>
        <w:rPr>
          <w:rFonts w:ascii="Times New Roman" w:hAnsi="Times New Roman" w:eastAsia="Times New Roman" w:cs="Times New Roman"/>
          <w:color w:val="000000"/>
        </w:rPr>
        <w:t>LiOH</w:t>
      </w:r>
      <w:r>
        <w:rPr>
          <w:rFonts w:ascii="宋体" w:hAnsi="宋体" w:eastAsia="宋体" w:cs="宋体"/>
          <w:color w:val="000000"/>
        </w:rPr>
        <w:t>＜</w:t>
      </w:r>
      <w:r>
        <w:rPr>
          <w:rFonts w:ascii="Times New Roman" w:hAnsi="Times New Roman" w:eastAsia="Times New Roman" w:cs="Times New Roman"/>
          <w:color w:val="000000"/>
        </w:rPr>
        <w:t>KOH</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7468078F">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．已知同一周期从左往右元素的电负性依次增大，即电负性</w:t>
      </w:r>
      <w:r>
        <w:rPr>
          <w:rFonts w:ascii="Times New Roman" w:hAnsi="Times New Roman" w:eastAsia="Times New Roman" w:cs="Times New Roman"/>
          <w:color w:val="000000"/>
        </w:rPr>
        <w:t>Mg</w:t>
      </w:r>
      <w:r>
        <w:rPr>
          <w:rFonts w:ascii="宋体" w:hAnsi="宋体" w:eastAsia="宋体" w:cs="宋体"/>
          <w:color w:val="000000"/>
        </w:rPr>
        <w:t>＜</w:t>
      </w:r>
      <w:r>
        <w:rPr>
          <w:rFonts w:ascii="Times New Roman" w:hAnsi="Times New Roman" w:eastAsia="Times New Roman" w:cs="Times New Roman"/>
          <w:color w:val="000000"/>
        </w:rPr>
        <w:t>Al</w:t>
      </w:r>
      <w:r>
        <w:rPr>
          <w:rFonts w:ascii="宋体" w:hAnsi="宋体" w:eastAsia="宋体" w:cs="宋体"/>
          <w:color w:val="000000"/>
        </w:rPr>
        <w:t>，故</w:t>
      </w:r>
      <w:r>
        <w:rPr>
          <w:rFonts w:ascii="Times New Roman" w:hAnsi="Times New Roman" w:eastAsia="Times New Roman" w:cs="Times New Roman"/>
          <w:color w:val="000000"/>
        </w:rPr>
        <w:t>Mg</w:t>
      </w:r>
      <w:r>
        <w:rPr>
          <w:rFonts w:ascii="宋体" w:hAnsi="宋体" w:eastAsia="宋体" w:cs="宋体"/>
          <w:color w:val="000000"/>
        </w:rPr>
        <w:t>与</w:t>
      </w:r>
      <w:r>
        <w:rPr>
          <w:rFonts w:ascii="Times New Roman" w:hAnsi="Times New Roman" w:eastAsia="Times New Roman" w:cs="Times New Roman"/>
          <w:color w:val="000000"/>
        </w:rPr>
        <w:t>O</w:t>
      </w:r>
      <w:r>
        <w:rPr>
          <w:rFonts w:ascii="宋体" w:hAnsi="宋体" w:eastAsia="宋体" w:cs="宋体"/>
          <w:color w:val="000000"/>
        </w:rPr>
        <w:t>的电负性差值＞</w:t>
      </w:r>
      <w:r>
        <w:rPr>
          <w:rFonts w:ascii="Times New Roman" w:hAnsi="Times New Roman" w:eastAsia="Times New Roman" w:cs="Times New Roman"/>
          <w:color w:val="000000"/>
        </w:rPr>
        <w:t>Al</w:t>
      </w:r>
      <w:r>
        <w:rPr>
          <w:rFonts w:ascii="宋体" w:hAnsi="宋体" w:eastAsia="宋体" w:cs="宋体"/>
          <w:color w:val="000000"/>
        </w:rPr>
        <w:t>与</w:t>
      </w:r>
      <w:r>
        <w:rPr>
          <w:rFonts w:ascii="Times New Roman" w:hAnsi="Times New Roman" w:eastAsia="Times New Roman" w:cs="Times New Roman"/>
          <w:color w:val="000000"/>
        </w:rPr>
        <w:t>O</w:t>
      </w:r>
      <w:r>
        <w:rPr>
          <w:rFonts w:ascii="宋体" w:hAnsi="宋体" w:eastAsia="宋体" w:cs="宋体"/>
          <w:color w:val="000000"/>
        </w:rPr>
        <w:t>的电负性差值，电负性差值越大离子键百分数越大，故化合物中离子键百分数：</w:t>
      </w:r>
      <w:r>
        <w:rPr>
          <w:rFonts w:ascii="Times New Roman" w:hAnsi="Times New Roman" w:eastAsia="Times New Roman" w:cs="Times New Roman"/>
          <w:color w:val="000000"/>
        </w:rPr>
        <w:t>MgO</w:t>
      </w:r>
      <w:r>
        <w:rPr>
          <w:rFonts w:ascii="宋体" w:hAnsi="宋体" w:eastAsia="宋体" w:cs="宋体"/>
          <w:color w:val="000000"/>
        </w:rPr>
        <w:t>＞</w:t>
      </w:r>
      <w:r>
        <w:rPr>
          <w:rFonts w:ascii="Times New Roman" w:hAnsi="Times New Roman" w:eastAsia="Times New Roman" w:cs="Times New Roman"/>
          <w:color w:val="000000"/>
        </w:rPr>
        <w:t>Al</w:t>
      </w:r>
      <w:r>
        <w:rPr>
          <w:color w:val="000000"/>
          <w:vertAlign w:val="subscript"/>
        </w:rPr>
        <w:t>2</w:t>
      </w:r>
      <w:r>
        <w:rPr>
          <w:rFonts w:ascii="Times New Roman" w:hAnsi="Times New Roman" w:eastAsia="Times New Roman" w:cs="Times New Roman"/>
          <w:color w:val="000000"/>
        </w:rPr>
        <w:t>O</w:t>
      </w:r>
      <w:r>
        <w:rPr>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7B307E3B">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C</w:t>
      </w:r>
      <w:r>
        <w:rPr>
          <w:rFonts w:ascii="宋体" w:hAnsi="宋体" w:eastAsia="宋体" w:cs="宋体"/>
          <w:color w:val="000000"/>
        </w:rPr>
        <w:t>。</w:t>
      </w:r>
    </w:p>
    <w:p w14:paraId="741BF5C6">
      <w:pPr>
        <w:spacing w:line="360" w:lineRule="auto"/>
        <w:jc w:val="left"/>
        <w:textAlignment w:val="center"/>
        <w:rPr>
          <w:color w:val="000000"/>
        </w:rPr>
      </w:pPr>
      <w:r>
        <w:rPr>
          <w:color w:val="000000"/>
        </w:rPr>
        <w:t xml:space="preserve">5. </w:t>
      </w:r>
      <w:r>
        <w:rPr>
          <w:rFonts w:ascii="宋体" w:hAnsi="宋体" w:eastAsia="宋体" w:cs="宋体"/>
          <w:color w:val="000000"/>
        </w:rPr>
        <w:t>关于实验室安全，下列说法</w:t>
      </w:r>
      <w:r>
        <w:rPr>
          <w:rFonts w:ascii="宋体" w:hAnsi="宋体" w:eastAsia="宋体" w:cs="宋体"/>
          <w:color w:val="000000"/>
          <w:em w:val="dot"/>
        </w:rPr>
        <w:t>不正确</w:t>
      </w:r>
      <w:r>
        <w:rPr>
          <w:rFonts w:ascii="宋体" w:hAnsi="宋体" w:eastAsia="宋体" w:cs="宋体"/>
          <w:color w:val="000000"/>
        </w:rPr>
        <w:t>的是</w:t>
      </w:r>
    </w:p>
    <w:p w14:paraId="6F35E153">
      <w:pPr>
        <w:spacing w:line="360" w:lineRule="auto"/>
        <w:jc w:val="left"/>
        <w:textAlignment w:val="center"/>
        <w:rPr>
          <w:color w:val="000000"/>
        </w:rPr>
      </w:pPr>
      <w:r>
        <w:rPr>
          <w:color w:val="000000"/>
        </w:rPr>
        <w:t xml:space="preserve">A. </w:t>
      </w:r>
      <w:r>
        <w:rPr>
          <w:rFonts w:ascii="宋体" w:hAnsi="宋体" w:eastAsia="宋体" w:cs="宋体"/>
          <w:color w:val="000000"/>
        </w:rPr>
        <w:t>若不慎盐酸沾到皮肤上，应立即用大量水冲洗，然后用</w:t>
      </w:r>
      <w:r>
        <w:object>
          <v:shape id="_x0000_i1042" o:spt="75" alt="学科网(www.zxxk.com)--教育资源门户，提供试卷、教案、课件、论文、素材以及各类教学资源下载，还有大量而丰富的教学相关资讯！ dOIRD7MIOSHNAx1ODbqMbQ==" type="#_x0000_t75" style="height:18.1pt;width:84.7pt;" o:ole="t" filled="f" o:preferrelative="t" stroked="f" coordsize="21600,21600">
            <v:path/>
            <v:fill on="f" focussize="0,0"/>
            <v:stroke on="f" joinstyle="miter"/>
            <v:imagedata r:id="rId40" o:title="eqIdb97fe623f70702c9ed24ce2ec847ae55"/>
            <o:lock v:ext="edit" aspectratio="t"/>
            <w10:wrap type="none"/>
            <w10:anchorlock/>
          </v:shape>
          <o:OLEObject Type="Embed" ProgID="Equation.DSMT4" ShapeID="_x0000_i1042" DrawAspect="Content" ObjectID="_1468075742" r:id="rId39">
            <o:LockedField>false</o:LockedField>
          </o:OLEObject>
        </w:object>
      </w:r>
      <w:r>
        <w:rPr>
          <w:rFonts w:ascii="宋体" w:hAnsi="宋体" w:eastAsia="宋体" w:cs="宋体"/>
          <w:color w:val="000000"/>
        </w:rPr>
        <w:t>溶液冲洗</w:t>
      </w:r>
    </w:p>
    <w:p w14:paraId="441226CA">
      <w:pPr>
        <w:spacing w:line="360" w:lineRule="auto"/>
        <w:jc w:val="left"/>
        <w:textAlignment w:val="center"/>
        <w:rPr>
          <w:color w:val="000000"/>
        </w:rPr>
      </w:pPr>
      <w:r>
        <w:rPr>
          <w:color w:val="000000"/>
        </w:rPr>
        <w:t xml:space="preserve">B. </w:t>
      </w:r>
      <w:r>
        <w:rPr>
          <w:rFonts w:ascii="宋体" w:hAnsi="宋体" w:eastAsia="宋体" w:cs="宋体"/>
          <w:color w:val="000000"/>
        </w:rPr>
        <w:t>实验室制备</w:t>
      </w:r>
      <w:r>
        <w:object>
          <v:shape id="_x0000_i1043" o:spt="75" alt="学科网(www.zxxk.com)--教育资源门户，提供试卷、教案、课件、论文、素材以及各类教学资源下载，还有大量而丰富的教学相关资讯！ dOIRD7MIOSHNAx1ODbqMbQ==" type="#_x0000_t75" style="height:15.75pt;width:16.5pt;" o:ole="t" filled="f" o:preferrelative="t" stroked="f" coordsize="21600,21600">
            <v:path/>
            <v:fill on="f" focussize="0,0"/>
            <v:stroke on="f" joinstyle="miter"/>
            <v:imagedata r:id="rId42" o:title="eqId39db0d5f5533066dab682ec1bf4c39bf"/>
            <o:lock v:ext="edit" aspectratio="t"/>
            <w10:wrap type="none"/>
            <w10:anchorlock/>
          </v:shape>
          <o:OLEObject Type="Embed" ProgID="Equation.DSMT4" ShapeID="_x0000_i1043" DrawAspect="Content" ObjectID="_1468075743" r:id="rId41">
            <o:LockedField>false</o:LockedField>
          </o:OLEObject>
        </w:object>
      </w:r>
      <w:r>
        <w:rPr>
          <w:rFonts w:ascii="宋体" w:hAnsi="宋体" w:eastAsia="宋体" w:cs="宋体"/>
          <w:color w:val="000000"/>
        </w:rPr>
        <w:t>时，可用</w:t>
      </w:r>
      <w:r>
        <w:object>
          <v:shape id="_x0000_i1044" o:spt="75" alt="学科网(www.zxxk.com)--教育资源门户，提供试卷、教案、课件、论文、素材以及各类教学资源下载，还有大量而丰富的教学相关资讯！ dOIRD7MIOSHNAx1ODbqMbQ==" type="#_x0000_t75" style="height:13.4pt;width:36pt;" o:ole="t" filled="f" o:preferrelative="t" stroked="f" coordsize="21600,21600">
            <v:path/>
            <v:fill on="f" focussize="0,0"/>
            <v:stroke on="f" joinstyle="miter"/>
            <v:imagedata r:id="rId44" o:title="eqIdce93086f0133444d40743d654cba1c55"/>
            <o:lock v:ext="edit" aspectratio="t"/>
            <w10:wrap type="none"/>
            <w10:anchorlock/>
          </v:shape>
          <o:OLEObject Type="Embed" ProgID="Equation.DSMT4" ShapeID="_x0000_i1044" DrawAspect="Content" ObjectID="_1468075744" r:id="rId43">
            <o:LockedField>false</o:LockedField>
          </o:OLEObject>
        </w:object>
      </w:r>
      <w:r>
        <w:rPr>
          <w:rFonts w:ascii="宋体" w:hAnsi="宋体" w:eastAsia="宋体" w:cs="宋体"/>
          <w:color w:val="000000"/>
        </w:rPr>
        <w:t>溶液吸收尾气</w:t>
      </w:r>
    </w:p>
    <w:p w14:paraId="2F4CF5D5">
      <w:pPr>
        <w:spacing w:line="360" w:lineRule="auto"/>
        <w:jc w:val="left"/>
        <w:textAlignment w:val="center"/>
        <w:rPr>
          <w:color w:val="000000"/>
        </w:rPr>
      </w:pPr>
      <w:r>
        <w:rPr>
          <w:color w:val="000000"/>
        </w:rPr>
        <w:t xml:space="preserve">C. </w:t>
      </w:r>
      <w:r>
        <w:rPr>
          <w:rFonts w:ascii="宋体" w:hAnsi="宋体" w:eastAsia="宋体" w:cs="宋体"/>
          <w:color w:val="000000"/>
        </w:rPr>
        <w:t>水银易挥发，若不慎有水银洒落，无需处理</w:t>
      </w:r>
    </w:p>
    <w:p w14:paraId="539F6224">
      <w:pPr>
        <w:spacing w:line="360" w:lineRule="auto"/>
        <w:jc w:val="left"/>
        <w:textAlignment w:val="center"/>
        <w:rPr>
          <w:color w:val="000000"/>
        </w:rPr>
      </w:pPr>
      <w:r>
        <w:rPr>
          <w:color w:val="000000"/>
        </w:rPr>
        <w:t xml:space="preserve">D. </w:t>
      </w:r>
      <w:r>
        <w:object>
          <v:shape id="_x0000_i1045" o:spt="75" alt="学科网(www.zxxk.com)--教育资源门户，提供试卷、教案、课件、论文、素材以及各类教学资源下载，还有大量而丰富的教学相关资讯！ dOIRD7MIOSHNAx1ODbqMbQ==" type="#_x0000_t75" style="height:14.25pt;width:23.25pt;" o:ole="t" filled="f" o:preferrelative="t" stroked="f" coordsize="21600,21600">
            <v:path/>
            <v:fill on="f" focussize="0,0"/>
            <v:stroke on="f" joinstyle="miter"/>
            <v:imagedata r:id="rId46" o:title="eqId026c3d2359d2cc06148aca9c45502fcd"/>
            <o:lock v:ext="edit" aspectratio="t"/>
            <w10:wrap type="none"/>
            <w10:anchorlock/>
          </v:shape>
          <o:OLEObject Type="Embed" ProgID="Equation.DSMT4" ShapeID="_x0000_i1045" DrawAspect="Content" ObjectID="_1468075745" r:id="rId45">
            <o:LockedField>false</o:LockedField>
          </o:OLEObject>
        </w:object>
      </w:r>
      <w:r>
        <w:rPr>
          <w:rFonts w:ascii="宋体" w:hAnsi="宋体" w:eastAsia="宋体" w:cs="宋体"/>
          <w:color w:val="000000"/>
        </w:rPr>
        <w:t>难溶于水，可用</w:t>
      </w:r>
      <w:r>
        <w:object>
          <v:shape id="_x0000_i1046" o:spt="75" alt="学科网(www.zxxk.com)--教育资源门户，提供试卷、教案、课件、论文、素材以及各类教学资源下载，还有大量而丰富的教学相关资讯！ dOIRD7MIOSHNAx1ODbqMbQ==" type="#_x0000_t75" style="height:18pt;width:29.4pt;" o:ole="t" filled="f" o:preferrelative="t" stroked="f" coordsize="21600,21600">
            <v:path/>
            <v:fill on="f" focussize="0,0"/>
            <v:stroke on="f" joinstyle="miter"/>
            <v:imagedata r:id="rId48" o:title="eqId5e7234d623a9f6d2ca546534671dc08d"/>
            <o:lock v:ext="edit" aspectratio="t"/>
            <w10:wrap type="none"/>
            <w10:anchorlock/>
          </v:shape>
          <o:OLEObject Type="Embed" ProgID="Equation.DSMT4" ShapeID="_x0000_i1046" DrawAspect="Content" ObjectID="_1468075746" r:id="rId47">
            <o:LockedField>false</o:LockedField>
          </o:OLEObject>
        </w:object>
      </w:r>
      <w:r>
        <w:rPr>
          <w:rFonts w:ascii="宋体" w:hAnsi="宋体" w:eastAsia="宋体" w:cs="宋体"/>
          <w:color w:val="000000"/>
        </w:rPr>
        <w:t>处理废水中的</w:t>
      </w:r>
      <w:r>
        <w:object>
          <v:shape id="_x0000_i1047" o:spt="75" alt="学科网(www.zxxk.com)--教育资源门户，提供试卷、教案、课件、论文、素材以及各类教学资源下载，还有大量而丰富的教学相关资讯！ dOIRD7MIOSHNAx1ODbqMbQ==" type="#_x0000_t75" style="height:15.75pt;width:24.75pt;" o:ole="t" filled="f" o:preferrelative="t" stroked="f" coordsize="21600,21600">
            <v:path/>
            <v:fill on="f" focussize="0,0"/>
            <v:stroke on="f" joinstyle="miter"/>
            <v:imagedata r:id="rId50" o:title="eqIde63dc65233f898f4bf9f89b51ab17b37"/>
            <o:lock v:ext="edit" aspectratio="t"/>
            <w10:wrap type="none"/>
            <w10:anchorlock/>
          </v:shape>
          <o:OLEObject Type="Embed" ProgID="Equation.DSMT4" ShapeID="_x0000_i1047" DrawAspect="Content" ObjectID="_1468075747" r:id="rId49">
            <o:LockedField>false</o:LockedField>
          </o:OLEObject>
        </w:object>
      </w:r>
      <w:r>
        <w:rPr>
          <w:rFonts w:ascii="宋体" w:hAnsi="宋体" w:eastAsia="宋体" w:cs="宋体"/>
          <w:color w:val="000000"/>
        </w:rPr>
        <w:t>，再将沉淀物集中送至环保单位进一步处理</w:t>
      </w:r>
    </w:p>
    <w:p w14:paraId="63D466D9">
      <w:pPr>
        <w:spacing w:line="360" w:lineRule="auto"/>
        <w:textAlignment w:val="center"/>
        <w:rPr>
          <w:color w:val="000000"/>
        </w:rPr>
      </w:pPr>
      <w:r>
        <w:rPr>
          <w:color w:val="2E75B6"/>
        </w:rPr>
        <w:t>【答案】</w:t>
      </w:r>
      <w:r>
        <w:rPr>
          <w:color w:val="000000"/>
        </w:rPr>
        <w:t>C</w:t>
      </w:r>
    </w:p>
    <w:p w14:paraId="18FF85B8">
      <w:pPr>
        <w:spacing w:line="360" w:lineRule="auto"/>
        <w:textAlignment w:val="center"/>
        <w:rPr>
          <w:color w:val="000000"/>
        </w:rPr>
      </w:pPr>
      <w:r>
        <w:rPr>
          <w:color w:val="2E75B6"/>
        </w:rPr>
        <w:t>【解析】</w:t>
      </w:r>
    </w:p>
    <w:p w14:paraId="2FE1967B">
      <w:pPr>
        <w:spacing w:line="360" w:lineRule="auto"/>
        <w:jc w:val="both"/>
        <w:textAlignment w:val="center"/>
        <w:rPr>
          <w:color w:val="000000"/>
        </w:rPr>
      </w:pPr>
      <w:r>
        <w:rPr>
          <w:color w:val="000000"/>
        </w:rPr>
        <w:t>【详解】A．不慎将强酸沾到皮肤上，应立即用大量水冲洗，将其稀释，然后用弱碱性物质如3%~5%的NaHCO</w:t>
      </w:r>
      <w:r>
        <w:rPr>
          <w:color w:val="000000"/>
          <w:vertAlign w:val="subscript"/>
        </w:rPr>
        <w:t>3</w:t>
      </w:r>
      <w:r>
        <w:rPr>
          <w:color w:val="000000"/>
        </w:rPr>
        <w:t>溶液进行中和，A正确；</w:t>
      </w:r>
    </w:p>
    <w:p w14:paraId="449FA62B">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Cl</w:t>
      </w:r>
      <w:r>
        <w:rPr>
          <w:color w:val="000000"/>
          <w:vertAlign w:val="subscript"/>
        </w:rPr>
        <w:t>2</w:t>
      </w:r>
      <w:r>
        <w:rPr>
          <w:rFonts w:ascii="宋体" w:hAnsi="宋体" w:eastAsia="宋体" w:cs="宋体"/>
          <w:color w:val="000000"/>
        </w:rPr>
        <w:t>是有毒气体，可根据其能够与碱反应的性质，利用</w:t>
      </w:r>
      <w:r>
        <w:rPr>
          <w:rFonts w:ascii="Times New Roman" w:hAnsi="Times New Roman" w:eastAsia="Times New Roman" w:cs="Times New Roman"/>
          <w:color w:val="000000"/>
        </w:rPr>
        <w:t>NaOH</w:t>
      </w:r>
      <w:r>
        <w:rPr>
          <w:rFonts w:ascii="宋体" w:hAnsi="宋体" w:eastAsia="宋体" w:cs="宋体"/>
          <w:color w:val="000000"/>
        </w:rPr>
        <w:t>溶液进行尾气处理，</w:t>
      </w:r>
      <w:r>
        <w:rPr>
          <w:rFonts w:ascii="Times New Roman" w:hAnsi="Times New Roman" w:eastAsia="Times New Roman" w:cs="Times New Roman"/>
          <w:color w:val="000000"/>
        </w:rPr>
        <w:t>B</w:t>
      </w:r>
      <w:r>
        <w:rPr>
          <w:rFonts w:ascii="宋体" w:hAnsi="宋体" w:eastAsia="宋体" w:cs="宋体"/>
          <w:color w:val="000000"/>
        </w:rPr>
        <w:t>正确；</w:t>
      </w:r>
    </w:p>
    <w:p w14:paraId="4403A442">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．水银是重金属，有毒，</w:t>
      </w:r>
      <w:r>
        <w:rPr>
          <w:color w:val="000000"/>
        </w:rPr>
        <w:t>硫能与汞反应生成硫化汞，</w:t>
      </w:r>
      <w:r>
        <w:rPr>
          <w:rFonts w:ascii="宋体" w:hAnsi="宋体" w:eastAsia="宋体" w:cs="宋体"/>
          <w:color w:val="000000"/>
        </w:rPr>
        <w:t>若不慎有水银洒落，</w:t>
      </w:r>
      <w:r>
        <w:rPr>
          <w:color w:val="000000"/>
        </w:rPr>
        <w:t>可撒上硫粉进行处理</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31AF54E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PbS</w:t>
      </w:r>
      <w:r>
        <w:rPr>
          <w:rFonts w:ascii="宋体" w:hAnsi="宋体" w:eastAsia="宋体" w:cs="宋体"/>
          <w:color w:val="000000"/>
        </w:rPr>
        <w:t>难溶于水，</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可与</w:t>
      </w:r>
      <w:r>
        <w:rPr>
          <w:rFonts w:ascii="Times New Roman" w:hAnsi="Times New Roman" w:eastAsia="Times New Roman" w:cs="Times New Roman"/>
          <w:color w:val="000000"/>
        </w:rPr>
        <w:t>Pb</w:t>
      </w:r>
      <w:r>
        <w:rPr>
          <w:color w:val="000000"/>
          <w:vertAlign w:val="superscript"/>
        </w:rPr>
        <w:t>2+</w:t>
      </w:r>
      <w:r>
        <w:rPr>
          <w:rFonts w:ascii="宋体" w:hAnsi="宋体" w:eastAsia="宋体" w:cs="宋体"/>
          <w:color w:val="000000"/>
        </w:rPr>
        <w:t>反应生成硫化物沉淀，因此处理废水中</w:t>
      </w:r>
      <w:r>
        <w:rPr>
          <w:rFonts w:ascii="Times New Roman" w:hAnsi="Times New Roman" w:eastAsia="Times New Roman" w:cs="Times New Roman"/>
          <w:color w:val="000000"/>
        </w:rPr>
        <w:t>Pb</w:t>
      </w:r>
      <w:r>
        <w:rPr>
          <w:color w:val="000000"/>
          <w:vertAlign w:val="superscript"/>
        </w:rPr>
        <w:t>2+</w:t>
      </w:r>
      <w:r>
        <w:rPr>
          <w:rFonts w:ascii="宋体" w:hAnsi="宋体" w:eastAsia="宋体" w:cs="宋体"/>
          <w:color w:val="000000"/>
        </w:rPr>
        <w:t>等重金属离子常用沉淀法，</w:t>
      </w:r>
      <w:r>
        <w:rPr>
          <w:rFonts w:ascii="Times New Roman" w:hAnsi="Times New Roman" w:eastAsia="Times New Roman" w:cs="Times New Roman"/>
          <w:color w:val="000000"/>
        </w:rPr>
        <w:t>D</w:t>
      </w:r>
      <w:r>
        <w:rPr>
          <w:rFonts w:ascii="宋体" w:hAnsi="宋体" w:eastAsia="宋体" w:cs="宋体"/>
          <w:color w:val="000000"/>
        </w:rPr>
        <w:t>正确；</w:t>
      </w:r>
    </w:p>
    <w:p w14:paraId="33BB603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7DD1FADD">
      <w:pPr>
        <w:spacing w:line="360" w:lineRule="auto"/>
        <w:jc w:val="left"/>
        <w:textAlignment w:val="center"/>
        <w:rPr>
          <w:color w:val="000000"/>
        </w:rPr>
      </w:pPr>
      <w:r>
        <w:rPr>
          <w:color w:val="000000"/>
        </w:rPr>
        <w:t xml:space="preserve">6. </w:t>
      </w:r>
      <w:r>
        <w:rPr>
          <w:rFonts w:ascii="宋体" w:hAnsi="宋体" w:eastAsia="宋体" w:cs="宋体"/>
          <w:color w:val="000000"/>
        </w:rPr>
        <w:t>关于溴的性质，下列说法</w:t>
      </w:r>
      <w:r>
        <w:rPr>
          <w:rFonts w:ascii="宋体" w:hAnsi="宋体" w:eastAsia="宋体" w:cs="宋体"/>
          <w:color w:val="000000"/>
          <w:em w:val="dot"/>
        </w:rPr>
        <w:t>不正确</w:t>
      </w:r>
      <w:r>
        <w:rPr>
          <w:rFonts w:ascii="宋体" w:hAnsi="宋体" w:eastAsia="宋体" w:cs="宋体"/>
          <w:color w:val="000000"/>
        </w:rPr>
        <w:t>的是</w:t>
      </w:r>
    </w:p>
    <w:p w14:paraId="5CA60A30">
      <w:pPr>
        <w:spacing w:line="360" w:lineRule="auto"/>
        <w:jc w:val="left"/>
        <w:textAlignment w:val="center"/>
        <w:rPr>
          <w:color w:val="000000"/>
        </w:rPr>
      </w:pPr>
      <w:r>
        <w:rPr>
          <w:color w:val="000000"/>
        </w:rPr>
        <w:t xml:space="preserve">A. </w:t>
      </w:r>
      <w:r>
        <w:object>
          <v:shape id="_x0000_i1048" o:spt="75" alt="学科网(www.zxxk.com)--教育资源门户，提供试卷、教案、课件、论文、素材以及各类教学资源下载，还有大量而丰富的教学相关资讯！ dOIRD7MIOSHNAx1ODbqMbQ==" type="#_x0000_t75" style="height:15pt;width:19pt;" o:ole="t" filled="f" o:preferrelative="t" stroked="f" coordsize="21600,21600">
            <v:path/>
            <v:fill on="f" focussize="0,0"/>
            <v:stroke on="f" joinstyle="miter"/>
            <v:imagedata r:id="rId52" o:title="eqId5f7a59a04d8f317a2840b479fb934803"/>
            <o:lock v:ext="edit" aspectratio="t"/>
            <w10:wrap type="none"/>
            <w10:anchorlock/>
          </v:shape>
          <o:OLEObject Type="Embed" ProgID="Equation.DSMT4" ShapeID="_x0000_i1048" DrawAspect="Content" ObjectID="_1468075748" r:id="rId51">
            <o:LockedField>false</o:LockedField>
          </o:OLEObject>
        </w:object>
      </w:r>
      <w:r>
        <w:rPr>
          <w:rFonts w:ascii="宋体" w:hAnsi="宋体" w:eastAsia="宋体" w:cs="宋体"/>
          <w:color w:val="000000"/>
        </w:rPr>
        <w:t>可被</w:t>
      </w:r>
      <w:r>
        <w:object>
          <v:shape id="_x0000_i1049" o:spt="75" alt="学科网(www.zxxk.com)--教育资源门户，提供试卷、教案、课件、论文、素材以及各类教学资源下载，还有大量而丰富的教学相关资讯！ dOIRD7MIOSHNAx1ODbqMbQ==" type="#_x0000_t75" style="height:15.75pt;width:16.5pt;" o:ole="t" filled="f" o:preferrelative="t" stroked="f" coordsize="21600,21600">
            <v:path/>
            <v:fill on="f" focussize="0,0"/>
            <v:stroke on="f" joinstyle="miter"/>
            <v:imagedata r:id="rId42" o:title="eqId39db0d5f5533066dab682ec1bf4c39bf"/>
            <o:lock v:ext="edit" aspectratio="t"/>
            <w10:wrap type="none"/>
            <w10:anchorlock/>
          </v:shape>
          <o:OLEObject Type="Embed" ProgID="Equation.DSMT4" ShapeID="_x0000_i1049" DrawAspect="Content" ObjectID="_1468075749" r:id="rId53">
            <o:LockedField>false</o:LockedField>
          </o:OLEObject>
        </w:object>
      </w:r>
      <w:r>
        <w:rPr>
          <w:rFonts w:ascii="宋体" w:hAnsi="宋体" w:eastAsia="宋体" w:cs="宋体"/>
          <w:color w:val="000000"/>
        </w:rPr>
        <w:t>氧化为</w:t>
      </w:r>
      <w:r>
        <w:object>
          <v:shape id="_x0000_i1050" o:spt="75" alt="学科网(www.zxxk.com)--教育资源门户，提供试卷、教案、课件、论文、素材以及各类教学资源下载，还有大量而丰富的教学相关资讯！ dOIRD7MIOSHNAx1ODbqMbQ==" type="#_x0000_t75" style="height:18pt;width:18.75pt;" o:ole="t" filled="f" o:preferrelative="t" stroked="f" coordsize="21600,21600">
            <v:path/>
            <v:fill on="f" focussize="0,0"/>
            <v:stroke on="f" joinstyle="miter"/>
            <v:imagedata r:id="rId55" o:title="eqIdf6a625957e7737c52fc52f94720b1566"/>
            <o:lock v:ext="edit" aspectratio="t"/>
            <w10:wrap type="none"/>
            <w10:anchorlock/>
          </v:shape>
          <o:OLEObject Type="Embed" ProgID="Equation.DSMT4" ShapeID="_x0000_i1050" DrawAspect="Content" ObjectID="_1468075750" r:id="rId54">
            <o:LockedField>false</o:LockedField>
          </o:OLEObject>
        </w:object>
      </w:r>
    </w:p>
    <w:p w14:paraId="61DD8D16">
      <w:pPr>
        <w:spacing w:line="360" w:lineRule="auto"/>
        <w:jc w:val="left"/>
        <w:textAlignment w:val="center"/>
        <w:rPr>
          <w:color w:val="000000"/>
        </w:rPr>
      </w:pPr>
      <w:r>
        <w:rPr>
          <w:color w:val="000000"/>
        </w:rPr>
        <w:t xml:space="preserve">B. </w:t>
      </w:r>
      <w:r>
        <w:object>
          <v:shape id="_x0000_i1051" o:spt="75" alt="学科网(www.zxxk.com)--教育资源门户，提供试卷、教案、课件、论文、素材以及各类教学资源下载，还有大量而丰富的教学相关资讯！ dOIRD7MIOSHNAx1ODbqMbQ==" type="#_x0000_t75" style="height:18pt;width:18.75pt;" o:ole="t" filled="f" o:preferrelative="t" stroked="f" coordsize="21600,21600">
            <v:path/>
            <v:fill on="f" focussize="0,0"/>
            <v:stroke on="f" joinstyle="miter"/>
            <v:imagedata r:id="rId55" o:title="eqIdf6a625957e7737c52fc52f94720b1566"/>
            <o:lock v:ext="edit" aspectratio="t"/>
            <w10:wrap type="none"/>
            <w10:anchorlock/>
          </v:shape>
          <o:OLEObject Type="Embed" ProgID="Equation.DSMT4" ShapeID="_x0000_i1051" DrawAspect="Content" ObjectID="_1468075751" r:id="rId56">
            <o:LockedField>false</o:LockedField>
          </o:OLEObject>
        </w:object>
      </w:r>
      <w:r>
        <w:rPr>
          <w:rFonts w:ascii="宋体" w:hAnsi="宋体" w:eastAsia="宋体" w:cs="宋体"/>
          <w:color w:val="000000"/>
        </w:rPr>
        <w:t>与</w:t>
      </w:r>
      <w:r>
        <w:object>
          <v:shape id="_x0000_i1052" o:spt="75" alt="学科网(www.zxxk.com)--教育资源门户，提供试卷、教案、课件、论文、素材以及各类教学资源下载，还有大量而丰富的教学相关资讯！ dOIRD7MIOSHNAx1ODbqMbQ==" type="#_x0000_t75" style="height:18pt;width:23.5pt;" o:ole="t" filled="f" o:preferrelative="t" stroked="f" coordsize="21600,21600">
            <v:path/>
            <v:fill on="f" focussize="0,0"/>
            <v:stroke on="f" joinstyle="miter"/>
            <v:imagedata r:id="rId58" o:title="eqId39208d1c3e640e796d76875beeb9fb04"/>
            <o:lock v:ext="edit" aspectratio="t"/>
            <w10:wrap type="none"/>
            <w10:anchorlock/>
          </v:shape>
          <o:OLEObject Type="Embed" ProgID="Equation.DSMT4" ShapeID="_x0000_i1052" DrawAspect="Content" ObjectID="_1468075752" r:id="rId57">
            <o:LockedField>false</o:LockedField>
          </o:OLEObject>
        </w:object>
      </w:r>
      <w:r>
        <w:rPr>
          <w:rFonts w:ascii="宋体" w:hAnsi="宋体" w:eastAsia="宋体" w:cs="宋体"/>
          <w:color w:val="000000"/>
        </w:rPr>
        <w:t>水溶液反应的还原产物为</w:t>
      </w:r>
      <w:r>
        <w:object>
          <v:shape id="_x0000_i1053" o:spt="75" alt="学科网(www.zxxk.com)--教育资源门户，提供试卷、教案、课件、论文、素材以及各类教学资源下载，还有大量而丰富的教学相关资讯！ dOIRD7MIOSHNAx1ODbqMbQ==" type="#_x0000_t75" style="height:15pt;width:19pt;" o:ole="t" filled="f" o:preferrelative="t" stroked="f" coordsize="21600,21600">
            <v:path/>
            <v:fill on="f" focussize="0,0"/>
            <v:stroke on="f" joinstyle="miter"/>
            <v:imagedata r:id="rId52" o:title="eqId5f7a59a04d8f317a2840b479fb934803"/>
            <o:lock v:ext="edit" aspectratio="t"/>
            <w10:wrap type="none"/>
            <w10:anchorlock/>
          </v:shape>
          <o:OLEObject Type="Embed" ProgID="Equation.DSMT4" ShapeID="_x0000_i1053" DrawAspect="Content" ObjectID="_1468075753" r:id="rId59">
            <o:LockedField>false</o:LockedField>
          </o:OLEObject>
        </w:object>
      </w:r>
    </w:p>
    <w:p w14:paraId="3DA366DA">
      <w:pPr>
        <w:spacing w:line="360" w:lineRule="auto"/>
        <w:jc w:val="left"/>
        <w:textAlignment w:val="center"/>
        <w:rPr>
          <w:color w:val="000000"/>
        </w:rPr>
      </w:pPr>
      <w:r>
        <w:rPr>
          <w:color w:val="000000"/>
        </w:rPr>
        <w:t xml:space="preserve">C. </w:t>
      </w:r>
      <w:r>
        <w:object>
          <v:shape id="_x0000_i1054" o:spt="75" alt="学科网(www.zxxk.com)--教育资源门户，提供试卷、教案、课件、论文、素材以及各类教学资源下载，还有大量而丰富的教学相关资讯！ dOIRD7MIOSHNAx1ODbqMbQ==" type="#_x0000_t75" style="height:18.75pt;width:116.25pt;" o:ole="t" filled="f" o:preferrelative="t" stroked="f" coordsize="21600,21600">
            <v:path/>
            <v:fill on="f" focussize="0,0"/>
            <v:stroke on="f" joinstyle="miter"/>
            <v:imagedata r:id="rId61" o:title="eqId86e431002d18882bc1f50f99ddc0d3f7"/>
            <o:lock v:ext="edit" aspectratio="t"/>
            <w10:wrap type="none"/>
            <w10:anchorlock/>
          </v:shape>
          <o:OLEObject Type="Embed" ProgID="Equation.DSMT4" ShapeID="_x0000_i1054" DrawAspect="Content" ObjectID="_1468075754" r:id="rId60">
            <o:LockedField>false</o:LockedField>
          </o:OLEObject>
        </w:object>
      </w:r>
      <w:r>
        <w:rPr>
          <w:rFonts w:ascii="宋体" w:hAnsi="宋体" w:eastAsia="宋体" w:cs="宋体"/>
          <w:color w:val="000000"/>
        </w:rPr>
        <w:t>，说明氧化性：</w:t>
      </w:r>
      <w:r>
        <w:object>
          <v:shape id="_x0000_i1055" o:spt="75" alt="学科网(www.zxxk.com)--教育资源门户，提供试卷、教案、课件、论文、素材以及各类教学资源下载，还有大量而丰富的教学相关资讯！ dOIRD7MIOSHNAx1ODbqMbQ==" type="#_x0000_t75" style="height:18.75pt;width:45.75pt;" o:ole="t" filled="f" o:preferrelative="t" stroked="f" coordsize="21600,21600">
            <v:path/>
            <v:fill on="f" focussize="0,0"/>
            <v:stroke on="f" joinstyle="miter"/>
            <v:imagedata r:id="rId63" o:title="eqId5e1c552ad52fe47e66180ac2dd45f19d"/>
            <o:lock v:ext="edit" aspectratio="t"/>
            <w10:wrap type="none"/>
            <w10:anchorlock/>
          </v:shape>
          <o:OLEObject Type="Embed" ProgID="Equation.DSMT4" ShapeID="_x0000_i1055" DrawAspect="Content" ObjectID="_1468075755" r:id="rId62">
            <o:LockedField>false</o:LockedField>
          </o:OLEObject>
        </w:object>
      </w:r>
    </w:p>
    <w:p w14:paraId="1DFD775C">
      <w:pPr>
        <w:spacing w:line="360" w:lineRule="auto"/>
        <w:jc w:val="left"/>
        <w:textAlignment w:val="center"/>
        <w:rPr>
          <w:color w:val="000000"/>
        </w:rPr>
      </w:pPr>
      <w:r>
        <w:rPr>
          <w:color w:val="000000"/>
        </w:rPr>
        <w:t xml:space="preserve">D. </w:t>
      </w:r>
      <w:r>
        <w:object>
          <v:shape id="_x0000_i1056" o:spt="75" alt="学科网(www.zxxk.com)--教育资源门户，提供试卷、教案、课件、论文、素材以及各类教学资源下载，还有大量而丰富的教学相关资讯！ dOIRD7MIOSHNAx1ODbqMbQ==" type="#_x0000_t75" style="height:18pt;width:42pt;" o:ole="t" filled="f" o:preferrelative="t" stroked="f" coordsize="21600,21600">
            <v:path/>
            <v:fill on="f" focussize="0,0"/>
            <v:stroke on="f" joinstyle="miter"/>
            <v:imagedata r:id="rId65" o:title="eqId3025b40b916007b4eac8d3682b07ba26"/>
            <o:lock v:ext="edit" aspectratio="t"/>
            <w10:wrap type="none"/>
            <w10:anchorlock/>
          </v:shape>
          <o:OLEObject Type="Embed" ProgID="Equation.DSMT4" ShapeID="_x0000_i1056" DrawAspect="Content" ObjectID="_1468075756" r:id="rId64">
            <o:LockedField>false</o:LockedField>
          </o:OLEObject>
        </w:object>
      </w:r>
      <w:r>
        <w:rPr>
          <w:rFonts w:ascii="宋体" w:hAnsi="宋体" w:eastAsia="宋体" w:cs="宋体"/>
          <w:color w:val="000000"/>
        </w:rPr>
        <w:t>与足量</w:t>
      </w:r>
      <w:r>
        <w:object>
          <v:shape id="_x0000_i1057" o:spt="75" alt="学科网(www.zxxk.com)--教育资源门户，提供试卷、教案、课件、论文、素材以及各类教学资源下载，还有大量而丰富的教学相关资讯！ dOIRD7MIOSHNAx1ODbqMbQ==" type="#_x0000_t75" style="height:13.4pt;width:36pt;" o:ole="t" filled="f" o:preferrelative="t" stroked="f" coordsize="21600,21600">
            <v:path/>
            <v:fill on="f" focussize="0,0"/>
            <v:stroke on="f" joinstyle="miter"/>
            <v:imagedata r:id="rId44" o:title="eqIdce93086f0133444d40743d654cba1c55"/>
            <o:lock v:ext="edit" aspectratio="t"/>
            <w10:wrap type="none"/>
            <w10:anchorlock/>
          </v:shape>
          <o:OLEObject Type="Embed" ProgID="Equation.DSMT4" ShapeID="_x0000_i1057" DrawAspect="Content" ObjectID="_1468075757" r:id="rId66">
            <o:LockedField>false</o:LockedField>
          </o:OLEObject>
        </w:object>
      </w:r>
      <w:r>
        <w:rPr>
          <w:rFonts w:ascii="宋体" w:hAnsi="宋体" w:eastAsia="宋体" w:cs="宋体"/>
          <w:color w:val="000000"/>
        </w:rPr>
        <w:t>溶液反应生成</w:t>
      </w:r>
      <w:r>
        <w:object>
          <v:shape id="_x0000_i1058" o:spt="75" alt="学科网(www.zxxk.com)--教育资源门户，提供试卷、教案、课件、论文、素材以及各类教学资源下载，还有大量而丰富的教学相关资讯！ dOIRD7MIOSHNAx1ODbqMbQ==" type="#_x0000_t75" style="height:14.25pt;width:30pt;" o:ole="t" filled="f" o:preferrelative="t" stroked="f" coordsize="21600,21600">
            <v:path/>
            <v:fill on="f" focussize="0,0"/>
            <v:stroke on="f" joinstyle="miter"/>
            <v:imagedata r:id="rId68" o:title="eqId99d9309e3a2c86c956c2042b44aca022"/>
            <o:lock v:ext="edit" aspectratio="t"/>
            <w10:wrap type="none"/>
            <w10:anchorlock/>
          </v:shape>
          <o:OLEObject Type="Embed" ProgID="Equation.DSMT4" ShapeID="_x0000_i1058" DrawAspect="Content" ObjectID="_1468075758" r:id="rId67">
            <o:LockedField>false</o:LockedField>
          </o:OLEObject>
        </w:object>
      </w:r>
      <w:r>
        <w:rPr>
          <w:rFonts w:ascii="宋体" w:hAnsi="宋体" w:eastAsia="宋体" w:cs="宋体"/>
          <w:color w:val="000000"/>
        </w:rPr>
        <w:t>和</w:t>
      </w:r>
      <w:r>
        <w:object>
          <v:shape id="_x0000_i1059" o:spt="75" alt="学科网(www.zxxk.com)--教育资源门户，提供试卷、教案、课件、论文、素材以及各类教学资源下载，还有大量而丰富的教学相关资讯！ dOIRD7MIOSHNAx1ODbqMbQ==" type="#_x0000_t75" style="height:18pt;width:42pt;" o:ole="t" filled="f" o:preferrelative="t" stroked="f" coordsize="21600,21600">
            <v:path/>
            <v:fill on="f" focussize="0,0"/>
            <v:stroke on="f" joinstyle="miter"/>
            <v:imagedata r:id="rId70" o:title="eqIdd584a4178b68fabf517deac95c810377"/>
            <o:lock v:ext="edit" aspectratio="t"/>
            <w10:wrap type="none"/>
            <w10:anchorlock/>
          </v:shape>
          <o:OLEObject Type="Embed" ProgID="Equation.DSMT4" ShapeID="_x0000_i1059" DrawAspect="Content" ObjectID="_1468075759" r:id="rId69">
            <o:LockedField>false</o:LockedField>
          </o:OLEObject>
        </w:object>
      </w:r>
      <w:r>
        <w:rPr>
          <w:rFonts w:ascii="宋体" w:hAnsi="宋体" w:eastAsia="宋体" w:cs="宋体"/>
          <w:color w:val="000000"/>
        </w:rPr>
        <w:t>，转移</w:t>
      </w:r>
      <w:r>
        <w:object>
          <v:shape id="_x0000_i1060" o:spt="75" alt="学科网(www.zxxk.com)--教育资源门户，提供试卷、教案、课件、论文、素材以及各类教学资源下载，还有大量而丰富的教学相关资讯！ dOIRD7MIOSHNAx1ODbqMbQ==" type="#_x0000_t75" style="height:14.25pt;width:30.8pt;" o:ole="t" filled="f" o:preferrelative="t" stroked="f" coordsize="21600,21600">
            <v:path/>
            <v:fill on="f" focussize="0,0"/>
            <v:stroke on="f" joinstyle="miter"/>
            <v:imagedata r:id="rId72" o:title="eqId4175a93d589f0e9acfc6448e3625f0e6"/>
            <o:lock v:ext="edit" aspectratio="t"/>
            <w10:wrap type="none"/>
            <w10:anchorlock/>
          </v:shape>
          <o:OLEObject Type="Embed" ProgID="Equation.DSMT4" ShapeID="_x0000_i1060" DrawAspect="Content" ObjectID="_1468075760" r:id="rId71">
            <o:LockedField>false</o:LockedField>
          </o:OLEObject>
        </w:object>
      </w:r>
      <w:r>
        <w:rPr>
          <w:rFonts w:ascii="宋体" w:hAnsi="宋体" w:eastAsia="宋体" w:cs="宋体"/>
          <w:color w:val="000000"/>
        </w:rPr>
        <w:t>电子</w:t>
      </w:r>
    </w:p>
    <w:p w14:paraId="63A8D4D5">
      <w:pPr>
        <w:spacing w:line="360" w:lineRule="auto"/>
        <w:textAlignment w:val="center"/>
        <w:rPr>
          <w:color w:val="000000"/>
        </w:rPr>
      </w:pPr>
      <w:r>
        <w:rPr>
          <w:color w:val="2E75B6"/>
        </w:rPr>
        <w:t>【答案】</w:t>
      </w:r>
      <w:r>
        <w:rPr>
          <w:color w:val="000000"/>
        </w:rPr>
        <w:t>D</w:t>
      </w:r>
    </w:p>
    <w:p w14:paraId="16189259">
      <w:pPr>
        <w:spacing w:line="360" w:lineRule="auto"/>
        <w:textAlignment w:val="center"/>
        <w:rPr>
          <w:color w:val="000000"/>
        </w:rPr>
      </w:pPr>
      <w:r>
        <w:rPr>
          <w:color w:val="2E75B6"/>
        </w:rPr>
        <w:t>【解析】</w:t>
      </w:r>
    </w:p>
    <w:p w14:paraId="27EB0294">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．氯气具有强氧化性，可将</w:t>
      </w:r>
      <w:r>
        <w:object>
          <v:shape id="_x0000_i1061" o:spt="75" alt="学科网(www.zxxk.com)--教育资源门户，提供试卷、教案、课件、论文、素材以及各类教学资源下载，还有大量而丰富的教学相关资讯！ dOIRD7MIOSHNAx1ODbqMbQ==" type="#_x0000_t75" style="height:15pt;width:19pt;" o:ole="t" filled="f" o:preferrelative="t" stroked="f" coordsize="21600,21600">
            <v:path/>
            <v:fill on="f" focussize="0,0"/>
            <v:stroke on="f" joinstyle="miter"/>
            <v:imagedata r:id="rId52" o:title="eqId5f7a59a04d8f317a2840b479fb934803"/>
            <o:lock v:ext="edit" aspectratio="t"/>
            <w10:wrap type="none"/>
            <w10:anchorlock/>
          </v:shape>
          <o:OLEObject Type="Embed" ProgID="Equation.DSMT4" ShapeID="_x0000_i1061" DrawAspect="Content" ObjectID="_1468075761" r:id="rId73">
            <o:LockedField>false</o:LockedField>
          </o:OLEObject>
        </w:object>
      </w:r>
      <w:r>
        <w:rPr>
          <w:rFonts w:ascii="宋体" w:hAnsi="宋体" w:eastAsia="宋体" w:cs="宋体"/>
          <w:color w:val="000000"/>
        </w:rPr>
        <w:t>氧化为</w:t>
      </w:r>
      <w:r>
        <w:object>
          <v:shape id="_x0000_i1062" o:spt="75" alt="学科网(www.zxxk.com)--教育资源门户，提供试卷、教案、课件、论文、素材以及各类教学资源下载，还有大量而丰富的教学相关资讯！ dOIRD7MIOSHNAx1ODbqMbQ==" type="#_x0000_t75" style="height:18pt;width:18.75pt;" o:ole="t" filled="f" o:preferrelative="t" stroked="f" coordsize="21600,21600">
            <v:path/>
            <v:fill on="f" focussize="0,0"/>
            <v:stroke on="f" joinstyle="miter"/>
            <v:imagedata r:id="rId55" o:title="eqIdf6a625957e7737c52fc52f94720b1566"/>
            <o:lock v:ext="edit" aspectratio="t"/>
            <w10:wrap type="none"/>
            <w10:anchorlock/>
          </v:shape>
          <o:OLEObject Type="Embed" ProgID="Equation.DSMT4" ShapeID="_x0000_i1062" DrawAspect="Content" ObjectID="_1468075762" r:id="rId7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项正确；</w:t>
      </w:r>
    </w:p>
    <w:p w14:paraId="2327298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63" o:spt="75" alt="学科网(www.zxxk.com)--教育资源门户，提供试卷、教案、课件、论文、素材以及各类教学资源下载，还有大量而丰富的教学相关资讯！ dOIRD7MIOSHNAx1ODbqMbQ==" type="#_x0000_t75" style="height:18pt;width:18.75pt;" o:ole="t" filled="f" o:preferrelative="t" stroked="f" coordsize="21600,21600">
            <v:path/>
            <v:fill on="f" focussize="0,0"/>
            <v:stroke on="f" joinstyle="miter"/>
            <v:imagedata r:id="rId55" o:title="eqIdf6a625957e7737c52fc52f94720b1566"/>
            <o:lock v:ext="edit" aspectratio="t"/>
            <w10:wrap type="none"/>
            <w10:anchorlock/>
          </v:shape>
          <o:OLEObject Type="Embed" ProgID="Equation.DSMT4" ShapeID="_x0000_i1063" DrawAspect="Content" ObjectID="_1468075763" r:id="rId75">
            <o:LockedField>false</o:LockedField>
          </o:OLEObject>
        </w:object>
      </w:r>
      <w:r>
        <w:rPr>
          <w:rFonts w:ascii="宋体" w:hAnsi="宋体" w:eastAsia="宋体" w:cs="宋体"/>
          <w:color w:val="000000"/>
        </w:rPr>
        <w:t>与</w:t>
      </w:r>
      <w:r>
        <w:object>
          <v:shape id="_x0000_i1064" o:spt="75" alt="学科网(www.zxxk.com)--教育资源门户，提供试卷、教案、课件、论文、素材以及各类教学资源下载，还有大量而丰富的教学相关资讯！ dOIRD7MIOSHNAx1ODbqMbQ==" type="#_x0000_t75" style="height:18pt;width:23.5pt;" o:ole="t" filled="f" o:preferrelative="t" stroked="f" coordsize="21600,21600">
            <v:path/>
            <v:fill on="f" focussize="0,0"/>
            <v:stroke on="f" joinstyle="miter"/>
            <v:imagedata r:id="rId58" o:title="eqId39208d1c3e640e796d76875beeb9fb04"/>
            <o:lock v:ext="edit" aspectratio="t"/>
            <w10:wrap type="none"/>
            <w10:anchorlock/>
          </v:shape>
          <o:OLEObject Type="Embed" ProgID="Equation.DSMT4" ShapeID="_x0000_i1064" DrawAspect="Content" ObjectID="_1468075764" r:id="rId76">
            <o:LockedField>false</o:LockedField>
          </o:OLEObject>
        </w:object>
      </w:r>
      <w:r>
        <w:rPr>
          <w:rFonts w:ascii="宋体" w:hAnsi="宋体" w:eastAsia="宋体" w:cs="宋体"/>
          <w:color w:val="000000"/>
        </w:rPr>
        <w:t>水溶液反应，生成</w:t>
      </w:r>
      <w:r>
        <w:object>
          <v:shape id="_x0000_i1065" o:spt="75" alt="学科网(www.zxxk.com)--教育资源门户，提供试卷、教案、课件、论文、素材以及各类教学资源下载，还有大量而丰富的教学相关资讯！ dOIRD7MIOSHNAx1ODbqMbQ==" type="#_x0000_t75" style="height:13pt;width:25.3pt;" o:ole="t" filled="f" o:preferrelative="t" stroked="f" coordsize="21600,21600">
            <v:path/>
            <v:fill on="f" focussize="0,0"/>
            <v:stroke on="f" joinstyle="miter"/>
            <v:imagedata r:id="rId78" o:title="eqIde4ddc6b97381d6fbd855ee2d232841de"/>
            <o:lock v:ext="edit" aspectratio="t"/>
            <w10:wrap type="none"/>
            <w10:anchorlock/>
          </v:shape>
          <o:OLEObject Type="Embed" ProgID="Equation.DSMT4" ShapeID="_x0000_i1065" DrawAspect="Content" ObjectID="_1468075765" r:id="rId77">
            <o:LockedField>false</o:LockedField>
          </o:OLEObject>
        </w:object>
      </w:r>
      <w:r>
        <w:rPr>
          <w:rFonts w:ascii="宋体" w:hAnsi="宋体" w:eastAsia="宋体" w:cs="宋体"/>
          <w:color w:val="000000"/>
        </w:rPr>
        <w:t>和</w:t>
      </w:r>
      <w:r>
        <w:object>
          <v:shape id="_x0000_i1066" o:spt="75" alt="学科网(www.zxxk.com)--教育资源门户，提供试卷、教案、课件、论文、素材以及各类教学资源下载，还有大量而丰富的教学相关资讯！ dOIRD7MIOSHNAx1ODbqMbQ==" type="#_x0000_t75" style="height:18pt;width:36pt;" o:ole="t" filled="f" o:preferrelative="t" stroked="f" coordsize="21600,21600">
            <v:path/>
            <v:fill on="f" focussize="0,0"/>
            <v:stroke on="f" joinstyle="miter"/>
            <v:imagedata r:id="rId80" o:title="eqId06d8c987b8cc22030d4e62fbab2e3b8e"/>
            <o:lock v:ext="edit" aspectratio="t"/>
            <w10:wrap type="none"/>
            <w10:anchorlock/>
          </v:shape>
          <o:OLEObject Type="Embed" ProgID="Equation.DSMT4" ShapeID="_x0000_i1066" DrawAspect="Content" ObjectID="_1468075766" r:id="rId79">
            <o:LockedField>false</o:LockedField>
          </o:OLEObject>
        </w:object>
      </w:r>
      <w:r>
        <w:rPr>
          <w:rFonts w:ascii="宋体" w:hAnsi="宋体" w:eastAsia="宋体" w:cs="宋体"/>
          <w:color w:val="000000"/>
        </w:rPr>
        <w:t>，还原产物为</w:t>
      </w:r>
      <w:r>
        <w:object>
          <v:shape id="_x0000_i1067" o:spt="75" alt="学科网(www.zxxk.com)--教育资源门户，提供试卷、教案、课件、论文、素材以及各类教学资源下载，还有大量而丰富的教学相关资讯！ dOIRD7MIOSHNAx1ODbqMbQ==" type="#_x0000_t75" style="height:15pt;width:19pt;" o:ole="t" filled="f" o:preferrelative="t" stroked="f" coordsize="21600,21600">
            <v:path/>
            <v:fill on="f" focussize="0,0"/>
            <v:stroke on="f" joinstyle="miter"/>
            <v:imagedata r:id="rId52" o:title="eqId5f7a59a04d8f317a2840b479fb934803"/>
            <o:lock v:ext="edit" aspectratio="t"/>
            <w10:wrap type="none"/>
            <w10:anchorlock/>
          </v:shape>
          <o:OLEObject Type="Embed" ProgID="Equation.DSMT4" ShapeID="_x0000_i1067" DrawAspect="Content" ObjectID="_1468075767" r:id="rId8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项正确；</w:t>
      </w:r>
    </w:p>
    <w:p w14:paraId="54468019">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．根据反应</w:t>
      </w:r>
      <w:r>
        <w:object>
          <v:shape id="_x0000_i1068" o:spt="75" alt="学科网(www.zxxk.com)--教育资源门户，提供试卷、教案、课件、论文、素材以及各类教学资源下载，还有大量而丰富的教学相关资讯！ dOIRD7MIOSHNAx1ODbqMbQ==" type="#_x0000_t75" style="height:18.75pt;width:116.25pt;" o:ole="t" filled="f" o:preferrelative="t" stroked="f" coordsize="21600,21600">
            <v:path/>
            <v:fill on="f" focussize="0,0"/>
            <v:stroke on="f" joinstyle="miter"/>
            <v:imagedata r:id="rId61" o:title="eqId86e431002d18882bc1f50f99ddc0d3f7"/>
            <o:lock v:ext="edit" aspectratio="t"/>
            <w10:wrap type="none"/>
            <w10:anchorlock/>
          </v:shape>
          <o:OLEObject Type="Embed" ProgID="Equation.DSMT4" ShapeID="_x0000_i1068" DrawAspect="Content" ObjectID="_1468075768" r:id="rId82">
            <o:LockedField>false</o:LockedField>
          </o:OLEObject>
        </w:object>
      </w:r>
      <w:r>
        <w:rPr>
          <w:rFonts w:ascii="宋体" w:hAnsi="宋体" w:eastAsia="宋体" w:cs="宋体"/>
          <w:color w:val="000000"/>
        </w:rPr>
        <w:t>可知，氧化剂为</w:t>
      </w:r>
      <w:r>
        <w:object>
          <v:shape id="_x0000_i1069" o:spt="75" alt="学科网(www.zxxk.com)--教育资源门户，提供试卷、教案、课件、论文、素材以及各类教学资源下载，还有大量而丰富的教学相关资讯！ dOIRD7MIOSHNAx1ODbqMbQ==" type="#_x0000_t75" style="height:18pt;width:18.75pt;" o:ole="t" filled="f" o:preferrelative="t" stroked="f" coordsize="21600,21600">
            <v:path/>
            <v:fill on="f" focussize="0,0"/>
            <v:stroke on="f" joinstyle="miter"/>
            <v:imagedata r:id="rId55" o:title="eqIdf6a625957e7737c52fc52f94720b1566"/>
            <o:lock v:ext="edit" aspectratio="t"/>
            <w10:wrap type="none"/>
            <w10:anchorlock/>
          </v:shape>
          <o:OLEObject Type="Embed" ProgID="Equation.DSMT4" ShapeID="_x0000_i1069" DrawAspect="Content" ObjectID="_1468075769" r:id="rId83">
            <o:LockedField>false</o:LockedField>
          </o:OLEObject>
        </w:object>
      </w:r>
      <w:r>
        <w:rPr>
          <w:rFonts w:ascii="宋体" w:hAnsi="宋体" w:eastAsia="宋体" w:cs="宋体"/>
          <w:color w:val="000000"/>
        </w:rPr>
        <w:t>，氧化产物为</w:t>
      </w:r>
      <w:r>
        <w:object>
          <v:shape id="_x0000_i1070" o:spt="75" alt="学科网(www.zxxk.com)--教育资源门户，提供试卷、教案、课件、论文、素材以及各类教学资源下载，还有大量而丰富的教学相关资讯！ dOIRD7MIOSHNAx1ODbqMbQ==" type="#_x0000_t75" style="height:15.75pt;width:23.25pt;" o:ole="t" filled="f" o:preferrelative="t" stroked="f" coordsize="21600,21600">
            <v:path/>
            <v:fill on="f" focussize="0,0"/>
            <v:stroke on="f" joinstyle="miter"/>
            <v:imagedata r:id="rId85" o:title="eqId7bc7efe60e2e9646c8ab17672c2b8b78"/>
            <o:lock v:ext="edit" aspectratio="t"/>
            <w10:wrap type="none"/>
            <w10:anchorlock/>
          </v:shape>
          <o:OLEObject Type="Embed" ProgID="Equation.DSMT4" ShapeID="_x0000_i1070" DrawAspect="Content" ObjectID="_1468075770" r:id="rId84">
            <o:LockedField>false</o:LockedField>
          </o:OLEObject>
        </w:object>
      </w:r>
      <w:r>
        <w:rPr>
          <w:rFonts w:ascii="宋体" w:hAnsi="宋体" w:eastAsia="宋体" w:cs="宋体"/>
          <w:color w:val="000000"/>
        </w:rPr>
        <w:t>，氧化剂的氧化性大于氧化产物的氧化性，故氧化性：</w:t>
      </w:r>
      <w:r>
        <w:object>
          <v:shape id="_x0000_i1071" o:spt="75" alt="学科网(www.zxxk.com)--教育资源门户，提供试卷、教案、课件、论文、素材以及各类教学资源下载，还有大量而丰富的教学相关资讯！ dOIRD7MIOSHNAx1ODbqMbQ==" type="#_x0000_t75" style="height:18.75pt;width:45.75pt;" o:ole="t" filled="f" o:preferrelative="t" stroked="f" coordsize="21600,21600">
            <v:path/>
            <v:fill on="f" focussize="0,0"/>
            <v:stroke on="f" joinstyle="miter"/>
            <v:imagedata r:id="rId63" o:title="eqId5e1c552ad52fe47e66180ac2dd45f19d"/>
            <o:lock v:ext="edit" aspectratio="t"/>
            <w10:wrap type="none"/>
            <w10:anchorlock/>
          </v:shape>
          <o:OLEObject Type="Embed" ProgID="Equation.DSMT4" ShapeID="_x0000_i1071" DrawAspect="Content" ObjectID="_1468075771" r:id="rId8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项正确；</w:t>
      </w:r>
    </w:p>
    <w:p w14:paraId="1DABAD5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72" o:spt="75" alt="学科网(www.zxxk.com)--教育资源门户，提供试卷、教案、课件、论文、素材以及各类教学资源下载，还有大量而丰富的教学相关资讯！ dOIRD7MIOSHNAx1ODbqMbQ==" type="#_x0000_t75" style="height:18pt;width:18.75pt;" o:ole="t" filled="f" o:preferrelative="t" stroked="f" coordsize="21600,21600">
            <v:path/>
            <v:fill on="f" focussize="0,0"/>
            <v:stroke on="f" joinstyle="miter"/>
            <v:imagedata r:id="rId55" o:title="eqIdf6a625957e7737c52fc52f94720b1566"/>
            <o:lock v:ext="edit" aspectratio="t"/>
            <w10:wrap type="none"/>
            <w10:anchorlock/>
          </v:shape>
          <o:OLEObject Type="Embed" ProgID="Equation.DSMT4" ShapeID="_x0000_i1072" DrawAspect="Content" ObjectID="_1468075772" r:id="rId87">
            <o:LockedField>false</o:LockedField>
          </o:OLEObject>
        </w:object>
      </w:r>
      <w:r>
        <w:rPr>
          <w:rFonts w:ascii="宋体" w:hAnsi="宋体" w:eastAsia="宋体" w:cs="宋体"/>
          <w:color w:val="000000"/>
        </w:rPr>
        <w:t>与足量</w:t>
      </w:r>
      <w:r>
        <w:object>
          <v:shape id="_x0000_i1073" o:spt="75" alt="学科网(www.zxxk.com)--教育资源门户，提供试卷、教案、课件、论文、素材以及各类教学资源下载，还有大量而丰富的教学相关资讯！ dOIRD7MIOSHNAx1ODbqMbQ==" type="#_x0000_t75" style="height:13.4pt;width:36pt;" o:ole="t" filled="f" o:preferrelative="t" stroked="f" coordsize="21600,21600">
            <v:path/>
            <v:fill on="f" focussize="0,0"/>
            <v:stroke on="f" joinstyle="miter"/>
            <v:imagedata r:id="rId44" o:title="eqIdce93086f0133444d40743d654cba1c55"/>
            <o:lock v:ext="edit" aspectratio="t"/>
            <w10:wrap type="none"/>
            <w10:anchorlock/>
          </v:shape>
          <o:OLEObject Type="Embed" ProgID="Equation.DSMT4" ShapeID="_x0000_i1073" DrawAspect="Content" ObjectID="_1468075773" r:id="rId88">
            <o:LockedField>false</o:LockedField>
          </o:OLEObject>
        </w:object>
      </w:r>
      <w:r>
        <w:rPr>
          <w:rFonts w:ascii="宋体" w:hAnsi="宋体" w:eastAsia="宋体" w:cs="宋体"/>
          <w:color w:val="000000"/>
        </w:rPr>
        <w:t>溶液反应生成</w:t>
      </w:r>
      <w:r>
        <w:object>
          <v:shape id="_x0000_i1074" o:spt="75" alt="学科网(www.zxxk.com)--教育资源门户，提供试卷、教案、课件、论文、素材以及各类教学资源下载，还有大量而丰富的教学相关资讯！ dOIRD7MIOSHNAx1ODbqMbQ==" type="#_x0000_t75" style="height:14.25pt;width:30pt;" o:ole="t" filled="f" o:preferrelative="t" stroked="f" coordsize="21600,21600">
            <v:path/>
            <v:fill on="f" focussize="0,0"/>
            <v:stroke on="f" joinstyle="miter"/>
            <v:imagedata r:id="rId68" o:title="eqId99d9309e3a2c86c956c2042b44aca022"/>
            <o:lock v:ext="edit" aspectratio="t"/>
            <w10:wrap type="none"/>
            <w10:anchorlock/>
          </v:shape>
          <o:OLEObject Type="Embed" ProgID="Equation.DSMT4" ShapeID="_x0000_i1074" DrawAspect="Content" ObjectID="_1468075774" r:id="rId89">
            <o:LockedField>false</o:LockedField>
          </o:OLEObject>
        </w:object>
      </w:r>
      <w:r>
        <w:rPr>
          <w:rFonts w:ascii="宋体" w:hAnsi="宋体" w:eastAsia="宋体" w:cs="宋体"/>
          <w:color w:val="000000"/>
        </w:rPr>
        <w:t>和</w:t>
      </w:r>
      <w:r>
        <w:object>
          <v:shape id="_x0000_i1075" o:spt="75" alt="学科网(www.zxxk.com)--教育资源门户，提供试卷、教案、课件、论文、素材以及各类教学资源下载，还有大量而丰富的教学相关资讯！ dOIRD7MIOSHNAx1ODbqMbQ==" type="#_x0000_t75" style="height:18pt;width:42pt;" o:ole="t" filled="f" o:preferrelative="t" stroked="f" coordsize="21600,21600">
            <v:path/>
            <v:fill on="f" focussize="0,0"/>
            <v:stroke on="f" joinstyle="miter"/>
            <v:imagedata r:id="rId70" o:title="eqIdd584a4178b68fabf517deac95c810377"/>
            <o:lock v:ext="edit" aspectratio="t"/>
            <w10:wrap type="none"/>
            <w10:anchorlock/>
          </v:shape>
          <o:OLEObject Type="Embed" ProgID="Equation.DSMT4" ShapeID="_x0000_i1075" DrawAspect="Content" ObjectID="_1468075775" r:id="rId90">
            <o:LockedField>false</o:LockedField>
          </o:OLEObject>
        </w:object>
      </w:r>
      <w:r>
        <w:rPr>
          <w:rFonts w:ascii="宋体" w:hAnsi="宋体" w:eastAsia="宋体" w:cs="宋体"/>
          <w:color w:val="000000"/>
        </w:rPr>
        <w:t>，反应方程式为：</w:t>
      </w:r>
      <w:r>
        <w:object>
          <v:shape id="_x0000_i1076" o:spt="75" alt="学科网(www.zxxk.com)--教育资源门户，提供试卷、教案、课件、论文、素材以及各类教学资源下载，还有大量而丰富的教学相关资讯！ dOIRD7MIOSHNAx1ODbqMbQ==" type="#_x0000_t75" style="height:18pt;width:189pt;" o:ole="t" filled="f" o:preferrelative="t" stroked="f" coordsize="21600,21600">
            <v:path/>
            <v:fill on="f" focussize="0,0"/>
            <v:stroke on="f" joinstyle="miter"/>
            <v:imagedata r:id="rId92" o:title="eqIdec835ecb6cd5f292f19b66857216df22"/>
            <o:lock v:ext="edit" aspectratio="t"/>
            <w10:wrap type="none"/>
            <w10:anchorlock/>
          </v:shape>
          <o:OLEObject Type="Embed" ProgID="Equation.DSMT4" ShapeID="_x0000_i1076" DrawAspect="Content" ObjectID="_1468075776" r:id="rId9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3mol</w:t>
      </w:r>
      <w:r>
        <w:object>
          <v:shape id="_x0000_i1077" o:spt="75" alt="学科网(www.zxxk.com)--教育资源门户，提供试卷、教案、课件、论文、素材以及各类教学资源下载，还有大量而丰富的教学相关资讯！ dOIRD7MIOSHNAx1ODbqMbQ==" type="#_x0000_t75" style="height:18pt;width:18.75pt;" o:ole="t" filled="f" o:preferrelative="t" stroked="f" coordsize="21600,21600">
            <v:path/>
            <v:fill on="f" focussize="0,0"/>
            <v:stroke on="f" joinstyle="miter"/>
            <v:imagedata r:id="rId55" o:title="eqIdf6a625957e7737c52fc52f94720b1566"/>
            <o:lock v:ext="edit" aspectratio="t"/>
            <w10:wrap type="none"/>
            <w10:anchorlock/>
          </v:shape>
          <o:OLEObject Type="Embed" ProgID="Equation.DSMT4" ShapeID="_x0000_i1077" DrawAspect="Content" ObjectID="_1468075777" r:id="rId93">
            <o:LockedField>false</o:LockedField>
          </o:OLEObject>
        </w:object>
      </w:r>
      <w:r>
        <w:rPr>
          <w:rFonts w:ascii="宋体" w:hAnsi="宋体" w:eastAsia="宋体" w:cs="宋体"/>
          <w:color w:val="000000"/>
        </w:rPr>
        <w:t>参与反应，电子转移</w:t>
      </w:r>
      <w:r>
        <w:rPr>
          <w:rFonts w:ascii="Times New Roman" w:hAnsi="Times New Roman" w:eastAsia="Times New Roman" w:cs="Times New Roman"/>
          <w:color w:val="000000"/>
        </w:rPr>
        <w:t>5mol</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项错误；</w:t>
      </w:r>
    </w:p>
    <w:p w14:paraId="1A81D4A4">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D</w:t>
      </w:r>
      <w:r>
        <w:rPr>
          <w:rFonts w:ascii="宋体" w:hAnsi="宋体" w:eastAsia="宋体" w:cs="宋体"/>
          <w:color w:val="000000"/>
        </w:rPr>
        <w:t>。</w:t>
      </w:r>
    </w:p>
    <w:p w14:paraId="45373F7D">
      <w:pPr>
        <w:spacing w:line="360" w:lineRule="auto"/>
        <w:jc w:val="left"/>
        <w:textAlignment w:val="center"/>
        <w:rPr>
          <w:color w:val="000000"/>
        </w:rPr>
      </w:pPr>
      <w:r>
        <w:rPr>
          <w:color w:val="000000"/>
        </w:rPr>
        <w:t xml:space="preserve">7. </w:t>
      </w:r>
      <w:r>
        <w:rPr>
          <w:rFonts w:ascii="宋体" w:hAnsi="宋体" w:eastAsia="宋体" w:cs="宋体"/>
          <w:color w:val="000000"/>
        </w:rPr>
        <w:t>下列物质的结构或性质</w:t>
      </w:r>
      <w:r>
        <w:rPr>
          <w:rFonts w:ascii="宋体" w:hAnsi="宋体" w:eastAsia="宋体" w:cs="宋体"/>
          <w:color w:val="000000"/>
          <w:em w:val="dot"/>
        </w:rPr>
        <w:t>不能</w:t>
      </w:r>
      <w:r>
        <w:rPr>
          <w:rFonts w:ascii="宋体" w:hAnsi="宋体" w:eastAsia="宋体" w:cs="宋体"/>
          <w:color w:val="000000"/>
        </w:rPr>
        <w:t>说明其用途的是</w:t>
      </w:r>
    </w:p>
    <w:p w14:paraId="1988C2BA">
      <w:pPr>
        <w:spacing w:line="360" w:lineRule="auto"/>
        <w:jc w:val="left"/>
        <w:textAlignment w:val="center"/>
        <w:rPr>
          <w:color w:val="000000"/>
        </w:rPr>
      </w:pPr>
      <w:r>
        <w:rPr>
          <w:color w:val="000000"/>
        </w:rPr>
        <w:t xml:space="preserve">A. </w:t>
      </w:r>
      <w:r>
        <w:rPr>
          <w:rFonts w:ascii="宋体" w:hAnsi="宋体" w:eastAsia="宋体" w:cs="宋体"/>
          <w:color w:val="000000"/>
        </w:rPr>
        <w:t>葡萄糖分子结构中有多个羟基，故葡萄糖可与银氨溶液反应制作银镜</w:t>
      </w:r>
    </w:p>
    <w:p w14:paraId="7196D39D">
      <w:pPr>
        <w:spacing w:line="360" w:lineRule="auto"/>
        <w:jc w:val="left"/>
        <w:textAlignment w:val="center"/>
        <w:rPr>
          <w:color w:val="000000"/>
        </w:rPr>
      </w:pPr>
      <w:r>
        <w:rPr>
          <w:color w:val="000000"/>
        </w:rPr>
        <w:t xml:space="preserve">B. </w:t>
      </w:r>
      <w:r>
        <w:rPr>
          <w:rFonts w:ascii="宋体" w:hAnsi="宋体" w:eastAsia="宋体" w:cs="宋体"/>
          <w:color w:val="000000"/>
        </w:rPr>
        <w:t>具有网状结构的交联橡胶弹性好、强度高，故可用作汽车轮胎材料</w:t>
      </w:r>
    </w:p>
    <w:p w14:paraId="61845560">
      <w:pPr>
        <w:spacing w:line="360" w:lineRule="auto"/>
        <w:jc w:val="left"/>
        <w:textAlignment w:val="center"/>
        <w:rPr>
          <w:color w:val="000000"/>
        </w:rPr>
      </w:pPr>
      <w:r>
        <w:rPr>
          <w:color w:val="000000"/>
        </w:rPr>
        <w:t xml:space="preserve">C. </w:t>
      </w:r>
      <w:r>
        <w:object>
          <v:shape id="_x0000_i1078" o:spt="75" alt="学科网(www.zxxk.com)--教育资源门户，提供试卷、教案、课件、论文、素材以及各类教学资源下载，还有大量而丰富的教学相关资讯！ dOIRD7MIOSHNAx1ODbqMbQ==" type="#_x0000_t75" style="height:14.15pt;width:21pt;" o:ole="t" filled="f" o:preferrelative="t" stroked="f" coordsize="21600,21600">
            <v:path/>
            <v:fill on="f" focussize="0,0"/>
            <v:stroke on="f" joinstyle="miter"/>
            <v:imagedata r:id="rId95" o:title="eqId140b1b88a91a1a3e208b959a9ed21c4c"/>
            <o:lock v:ext="edit" aspectratio="t"/>
            <w10:wrap type="none"/>
            <w10:anchorlock/>
          </v:shape>
          <o:OLEObject Type="Embed" ProgID="Equation.DSMT4" ShapeID="_x0000_i1078" DrawAspect="Content" ObjectID="_1468075778" r:id="rId94">
            <o:LockedField>false</o:LockedField>
          </o:OLEObject>
        </w:object>
      </w:r>
      <w:r>
        <w:rPr>
          <w:rFonts w:ascii="宋体" w:hAnsi="宋体" w:eastAsia="宋体" w:cs="宋体"/>
          <w:color w:val="000000"/>
        </w:rPr>
        <w:t>的碳、硅原子间通过共价键形成空间网状结构，硬度大，故</w:t>
      </w:r>
      <w:r>
        <w:object>
          <v:shape id="_x0000_i1079" o:spt="75" alt="学科网(www.zxxk.com)--教育资源门户，提供试卷、教案、课件、论文、素材以及各类教学资源下载，还有大量而丰富的教学相关资讯！ dOIRD7MIOSHNAx1ODbqMbQ==" type="#_x0000_t75" style="height:14.15pt;width:21pt;" o:ole="t" filled="f" o:preferrelative="t" stroked="f" coordsize="21600,21600">
            <v:path/>
            <v:fill on="f" focussize="0,0"/>
            <v:stroke on="f" joinstyle="miter"/>
            <v:imagedata r:id="rId95" o:title="eqId140b1b88a91a1a3e208b959a9ed21c4c"/>
            <o:lock v:ext="edit" aspectratio="t"/>
            <w10:wrap type="none"/>
            <w10:anchorlock/>
          </v:shape>
          <o:OLEObject Type="Embed" ProgID="Equation.DSMT4" ShapeID="_x0000_i1079" DrawAspect="Content" ObjectID="_1468075779" r:id="rId96">
            <o:LockedField>false</o:LockedField>
          </o:OLEObject>
        </w:object>
      </w:r>
      <w:r>
        <w:rPr>
          <w:rFonts w:ascii="宋体" w:hAnsi="宋体" w:eastAsia="宋体" w:cs="宋体"/>
          <w:color w:val="000000"/>
        </w:rPr>
        <w:t>可用作砂轮磨料</w:t>
      </w:r>
    </w:p>
    <w:p w14:paraId="5894F1F2">
      <w:pPr>
        <w:spacing w:line="360" w:lineRule="auto"/>
        <w:jc w:val="left"/>
        <w:textAlignment w:val="center"/>
        <w:rPr>
          <w:color w:val="000000"/>
        </w:rPr>
      </w:pPr>
      <w:r>
        <w:rPr>
          <w:color w:val="000000"/>
        </w:rPr>
        <w:t xml:space="preserve">D. </w:t>
      </w:r>
      <w:r>
        <w:object>
          <v:shape id="_x0000_i1080" o:spt="75" alt="学科网(www.zxxk.com)--教育资源门户，提供试卷、教案、课件、论文、素材以及各类教学资源下载，还有大量而丰富的教学相关资讯！ dOIRD7MIOSHNAx1ODbqMbQ==" type="#_x0000_t75" style="height:18pt;width:47.5pt;" o:ole="t" filled="f" o:preferrelative="t" stroked="f" coordsize="21600,21600">
            <v:path/>
            <v:fill on="f" focussize="0,0"/>
            <v:stroke on="f" joinstyle="miter"/>
            <v:imagedata r:id="rId98" o:title="eqId2c3e803e5cc9649df47289d5c8c60474"/>
            <o:lock v:ext="edit" aspectratio="t"/>
            <w10:wrap type="none"/>
            <w10:anchorlock/>
          </v:shape>
          <o:OLEObject Type="Embed" ProgID="Equation.DSMT4" ShapeID="_x0000_i1080" DrawAspect="Content" ObjectID="_1468075780" r:id="rId97">
            <o:LockedField>false</o:LockedField>
          </o:OLEObject>
        </w:object>
      </w:r>
      <w:r>
        <w:rPr>
          <w:rFonts w:ascii="宋体" w:hAnsi="宋体" w:eastAsia="宋体" w:cs="宋体"/>
          <w:color w:val="000000"/>
        </w:rPr>
        <w:t>能中和酸并受热分解产生气体，故可用作加工馒头的膨松剂</w:t>
      </w:r>
    </w:p>
    <w:p w14:paraId="4E43B1E3">
      <w:pPr>
        <w:spacing w:line="360" w:lineRule="auto"/>
        <w:textAlignment w:val="center"/>
        <w:rPr>
          <w:color w:val="000000"/>
        </w:rPr>
      </w:pPr>
      <w:r>
        <w:rPr>
          <w:color w:val="2E75B6"/>
        </w:rPr>
        <w:t>【答案】</w:t>
      </w:r>
      <w:r>
        <w:rPr>
          <w:color w:val="000000"/>
        </w:rPr>
        <w:t>A</w:t>
      </w:r>
    </w:p>
    <w:p w14:paraId="1D072576">
      <w:pPr>
        <w:spacing w:line="360" w:lineRule="auto"/>
        <w:textAlignment w:val="center"/>
        <w:rPr>
          <w:color w:val="000000"/>
        </w:rPr>
      </w:pPr>
      <w:r>
        <w:rPr>
          <w:color w:val="2E75B6"/>
        </w:rPr>
        <w:t>【解析】</w:t>
      </w:r>
    </w:p>
    <w:p w14:paraId="263E4E9E">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color w:val="000000"/>
        </w:rPr>
        <w:t>葡萄糖分子中含有醛基，具有还原性，能发生银镜反应，可与</w:t>
      </w:r>
      <w:r>
        <w:rPr>
          <w:rFonts w:ascii="宋体" w:hAnsi="宋体" w:eastAsia="宋体" w:cs="宋体"/>
          <w:color w:val="000000"/>
        </w:rPr>
        <w:t>银氨溶液反应制作银镜，</w:t>
      </w:r>
      <w:r>
        <w:rPr>
          <w:rFonts w:ascii="Times New Roman" w:hAnsi="Times New Roman" w:eastAsia="Times New Roman" w:cs="Times New Roman"/>
          <w:color w:val="000000"/>
        </w:rPr>
        <w:t>A</w:t>
      </w:r>
      <w:r>
        <w:rPr>
          <w:rFonts w:ascii="宋体" w:hAnsi="宋体" w:eastAsia="宋体" w:cs="宋体"/>
          <w:color w:val="000000"/>
        </w:rPr>
        <w:t>符合题意；</w:t>
      </w:r>
    </w:p>
    <w:p w14:paraId="3F2BA82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color w:val="000000"/>
        </w:rPr>
        <w:t>橡胶的分子链可以交联，交联后的橡胶受外力作用发生变形时，具有迅速复原的能力，因此其弹性好，强度高，且具有良好的物理力学性能和化学稳定性</w:t>
      </w:r>
      <w:r>
        <w:rPr>
          <w:rFonts w:ascii="宋体" w:hAnsi="宋体" w:eastAsia="宋体" w:cs="宋体"/>
          <w:color w:val="000000"/>
        </w:rPr>
        <w:t>，故可用作汽车轮胎材料，</w:t>
      </w:r>
      <w:r>
        <w:rPr>
          <w:rFonts w:ascii="Times New Roman" w:hAnsi="Times New Roman" w:eastAsia="Times New Roman" w:cs="Times New Roman"/>
          <w:color w:val="000000"/>
        </w:rPr>
        <w:t>B</w:t>
      </w:r>
      <w:r>
        <w:rPr>
          <w:rFonts w:ascii="宋体" w:hAnsi="宋体" w:eastAsia="宋体" w:cs="宋体"/>
          <w:color w:val="000000"/>
        </w:rPr>
        <w:t>不符合题意；</w:t>
      </w:r>
    </w:p>
    <w:p w14:paraId="5BE5B8A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color w:val="000000"/>
        </w:rPr>
        <w:t>SiC中原子以共价键形成空间网状结构，熔点高、硬度大，可用作砂轮、砂纸的磨料，</w:t>
      </w:r>
      <w:r>
        <w:rPr>
          <w:rFonts w:ascii="Times New Roman" w:hAnsi="Times New Roman" w:eastAsia="Times New Roman" w:cs="Times New Roman"/>
          <w:color w:val="000000"/>
        </w:rPr>
        <w:t>C</w:t>
      </w:r>
      <w:r>
        <w:rPr>
          <w:rFonts w:ascii="宋体" w:hAnsi="宋体" w:eastAsia="宋体" w:cs="宋体"/>
          <w:color w:val="000000"/>
        </w:rPr>
        <w:t>不符合题意；</w:t>
      </w:r>
    </w:p>
    <w:p w14:paraId="517AF82E">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81" o:spt="75" alt="学科网(www.zxxk.com)--教育资源门户，提供试卷、教案、课件、论文、素材以及各类教学资源下载，还有大量而丰富的教学相关资讯！ dOIRD7MIOSHNAx1ODbqMbQ==" type="#_x0000_t75" style="height:18pt;width:47.25pt;" o:ole="t" filled="f" o:preferrelative="t" stroked="f" coordsize="21600,21600">
            <v:path/>
            <v:fill on="f" focussize="0,0"/>
            <v:stroke on="f" joinstyle="miter"/>
            <v:imagedata r:id="rId100" o:title="eqIda11801ce7fad7a2c7f8ae5d0961c0831"/>
            <o:lock v:ext="edit" aspectratio="t"/>
            <w10:wrap type="none"/>
            <w10:anchorlock/>
          </v:shape>
          <o:OLEObject Type="Embed" ProgID="Equation.DSMT4" ShapeID="_x0000_i1081" DrawAspect="Content" ObjectID="_1468075781" r:id="rId99">
            <o:LockedField>false</o:LockedField>
          </o:OLEObject>
        </w:object>
      </w:r>
      <w:r>
        <w:rPr>
          <w:rFonts w:ascii="宋体" w:hAnsi="宋体" w:eastAsia="宋体" w:cs="宋体"/>
          <w:color w:val="000000"/>
        </w:rPr>
        <w:t>可中和酸生成二氧化碳气体，并受热分解产生大量二氧化碳气体，可用作食品膨松剂，</w:t>
      </w:r>
      <w:r>
        <w:rPr>
          <w:rFonts w:ascii="Times New Roman" w:hAnsi="Times New Roman" w:eastAsia="Times New Roman" w:cs="Times New Roman"/>
          <w:color w:val="000000"/>
        </w:rPr>
        <w:t>D</w:t>
      </w:r>
      <w:r>
        <w:rPr>
          <w:rFonts w:ascii="宋体" w:hAnsi="宋体" w:eastAsia="宋体" w:cs="宋体"/>
          <w:color w:val="000000"/>
        </w:rPr>
        <w:t>不符合题意；</w:t>
      </w:r>
    </w:p>
    <w:p w14:paraId="68B5B64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35C43061">
      <w:pPr>
        <w:spacing w:line="360" w:lineRule="auto"/>
        <w:jc w:val="left"/>
        <w:textAlignment w:val="center"/>
        <w:rPr>
          <w:color w:val="000000"/>
        </w:rPr>
      </w:pPr>
      <w:r>
        <w:rPr>
          <w:color w:val="000000"/>
        </w:rPr>
        <w:t xml:space="preserve">8. </w:t>
      </w:r>
      <w:r>
        <w:rPr>
          <w:rFonts w:ascii="宋体" w:hAnsi="宋体" w:eastAsia="宋体" w:cs="宋体"/>
          <w:color w:val="000000"/>
        </w:rPr>
        <w:t>下列方程式</w:t>
      </w:r>
      <w:r>
        <w:rPr>
          <w:rFonts w:ascii="宋体" w:hAnsi="宋体" w:eastAsia="宋体" w:cs="宋体"/>
          <w:color w:val="000000"/>
          <w:em w:val="dot"/>
        </w:rPr>
        <w:t>不正确</w:t>
      </w:r>
      <w:r>
        <w:rPr>
          <w:rFonts w:ascii="宋体" w:hAnsi="宋体" w:eastAsia="宋体" w:cs="宋体"/>
          <w:color w:val="000000"/>
        </w:rPr>
        <w:t>的是</w:t>
      </w:r>
    </w:p>
    <w:p w14:paraId="771DEA25">
      <w:pPr>
        <w:spacing w:line="360" w:lineRule="auto"/>
        <w:jc w:val="left"/>
        <w:textAlignment w:val="center"/>
        <w:rPr>
          <w:color w:val="000000"/>
        </w:rPr>
      </w:pPr>
      <w:r>
        <w:rPr>
          <w:color w:val="000000"/>
        </w:rPr>
        <w:t xml:space="preserve">A. </w:t>
      </w:r>
      <w:r>
        <w:object>
          <v:shape id="_x0000_i1082" o:spt="75" alt="学科网(www.zxxk.com)--教育资源门户，提供试卷、教案、课件、论文、素材以及各类教学资源下载，还有大量而丰富的教学相关资讯！ dOIRD7MIOSHNAx1ODbqMbQ==" type="#_x0000_t75" style="height:18pt;width:33pt;" o:ole="t" filled="f" o:preferrelative="t" stroked="f" coordsize="21600,21600">
            <v:path/>
            <v:fill on="f" focussize="0,0"/>
            <v:stroke on="f" joinstyle="miter"/>
            <v:imagedata r:id="rId102" o:title="eqIda0641a680d3500ca3bcdb5612441b6a5"/>
            <o:lock v:ext="edit" aspectratio="t"/>
            <w10:wrap type="none"/>
            <w10:anchorlock/>
          </v:shape>
          <o:OLEObject Type="Embed" ProgID="Equation.DSMT4" ShapeID="_x0000_i1082" DrawAspect="Content" ObjectID="_1468075782" r:id="rId101">
            <o:LockedField>false</o:LockedField>
          </o:OLEObject>
        </w:object>
      </w:r>
      <w:r>
        <w:rPr>
          <w:rFonts w:ascii="宋体" w:hAnsi="宋体" w:eastAsia="宋体" w:cs="宋体"/>
          <w:color w:val="000000"/>
        </w:rPr>
        <w:t>与浓盐酸反应：</w:t>
      </w:r>
      <w:r>
        <w:object>
          <v:shape id="_x0000_i1083" o:spt="75" alt="学科网(www.zxxk.com)--教育资源门户，提供试卷、教案、课件、论文、素材以及各类教学资源下载，还有大量而丰富的教学相关资讯！ dOIRD7MIOSHNAx1ODbqMbQ==" type="#_x0000_t75" style="height:18.85pt;width:209.05pt;" o:ole="t" filled="f" o:preferrelative="t" stroked="f" coordsize="21600,21600">
            <v:path/>
            <v:fill on="f" focussize="0,0"/>
            <v:stroke on="f" joinstyle="miter"/>
            <v:imagedata r:id="rId104" o:title="eqId5d0200cbbdd87a3e2e09b080475ed381"/>
            <o:lock v:ext="edit" aspectratio="t"/>
            <w10:wrap type="none"/>
            <w10:anchorlock/>
          </v:shape>
          <o:OLEObject Type="Embed" ProgID="Equation.DSMT4" ShapeID="_x0000_i1083" DrawAspect="Content" ObjectID="_1468075783" r:id="rId103">
            <o:LockedField>false</o:LockedField>
          </o:OLEObject>
        </w:object>
      </w:r>
    </w:p>
    <w:p w14:paraId="7F767792">
      <w:pPr>
        <w:spacing w:line="360" w:lineRule="auto"/>
        <w:jc w:val="left"/>
        <w:textAlignment w:val="center"/>
        <w:rPr>
          <w:color w:val="000000"/>
        </w:rPr>
      </w:pPr>
      <w:r>
        <w:rPr>
          <w:color w:val="000000"/>
        </w:rPr>
        <w:t xml:space="preserve">B. </w:t>
      </w:r>
      <w:r>
        <w:object>
          <v:shape id="_x0000_i1084" o:spt="75" alt="学科网(www.zxxk.com)--教育资源门户，提供试卷、教案、课件、论文、素材以及各类教学资源下载，还有大量而丰富的教学相关资讯！ dOIRD7MIOSHNAx1ODbqMbQ==" type="#_x0000_t75" style="height:18pt;width:26pt;" o:ole="t" filled="f" o:preferrelative="t" stroked="f" coordsize="21600,21600">
            <v:path/>
            <v:fill on="f" focussize="0,0"/>
            <v:stroke on="f" joinstyle="miter"/>
            <v:imagedata r:id="rId106" o:title="eqId2d6149377ee90af173136c0119993ccb"/>
            <o:lock v:ext="edit" aspectratio="t"/>
            <w10:wrap type="none"/>
            <w10:anchorlock/>
          </v:shape>
          <o:OLEObject Type="Embed" ProgID="Equation.DSMT4" ShapeID="_x0000_i1084" DrawAspect="Content" ObjectID="_1468075784" r:id="rId105">
            <o:LockedField>false</o:LockedField>
          </o:OLEObject>
        </w:object>
      </w:r>
      <w:r>
        <w:rPr>
          <w:rFonts w:ascii="宋体" w:hAnsi="宋体" w:eastAsia="宋体" w:cs="宋体"/>
          <w:color w:val="000000"/>
        </w:rPr>
        <w:t>与</w:t>
      </w:r>
      <w:r>
        <w:object>
          <v:shape id="_x0000_i1085" o:spt="75" alt="学科网(www.zxxk.com)--教育资源门户，提供试卷、教案、课件、论文、素材以及各类教学资源下载，还有大量而丰富的教学相关资讯！ dOIRD7MIOSHNAx1ODbqMbQ==" type="#_x0000_t75" style="height:18pt;width:26pt;" o:ole="t" filled="f" o:preferrelative="t" stroked="f" coordsize="21600,21600">
            <v:path/>
            <v:fill on="f" focussize="0,0"/>
            <v:stroke on="f" joinstyle="miter"/>
            <v:imagedata r:id="rId26" o:title="eqId98183b7becdd0efb6fe8f57cdcbce983"/>
            <o:lock v:ext="edit" aspectratio="t"/>
            <w10:wrap type="none"/>
            <w10:anchorlock/>
          </v:shape>
          <o:OLEObject Type="Embed" ProgID="Equation.DSMT4" ShapeID="_x0000_i1085" DrawAspect="Content" ObjectID="_1468075785" r:id="rId107">
            <o:LockedField>false</o:LockedField>
          </o:OLEObject>
        </w:object>
      </w:r>
      <w:r>
        <w:rPr>
          <w:rFonts w:ascii="宋体" w:hAnsi="宋体" w:eastAsia="宋体" w:cs="宋体"/>
          <w:color w:val="000000"/>
        </w:rPr>
        <w:t>反应：</w:t>
      </w:r>
      <w:r>
        <w:object>
          <v:shape id="_x0000_i1086" o:spt="75" alt="学科网(www.zxxk.com)--教育资源门户，提供试卷、教案、课件、论文、素材以及各类教学资源下载，还有大量而丰富的教学相关资讯！ dOIRD7MIOSHNAx1ODbqMbQ==" type="#_x0000_t75" style="height:18.75pt;width:165.75pt;" o:ole="t" filled="f" o:preferrelative="t" stroked="f" coordsize="21600,21600">
            <v:path/>
            <v:fill on="f" focussize="0,0"/>
            <v:stroke on="f" joinstyle="miter"/>
            <v:imagedata r:id="rId109" o:title="eqId5e5de3dae2d1d5bb5cbb34896caa4677"/>
            <o:lock v:ext="edit" aspectratio="t"/>
            <w10:wrap type="none"/>
            <w10:anchorlock/>
          </v:shape>
          <o:OLEObject Type="Embed" ProgID="Equation.DSMT4" ShapeID="_x0000_i1086" DrawAspect="Content" ObjectID="_1468075786" r:id="rId108">
            <o:LockedField>false</o:LockedField>
          </o:OLEObject>
        </w:object>
      </w:r>
    </w:p>
    <w:p w14:paraId="1EF4B014">
      <w:pPr>
        <w:spacing w:line="360" w:lineRule="auto"/>
        <w:jc w:val="left"/>
        <w:textAlignment w:val="center"/>
        <w:rPr>
          <w:color w:val="000000"/>
        </w:rPr>
      </w:pPr>
      <w:r>
        <w:rPr>
          <w:color w:val="000000"/>
        </w:rPr>
        <w:t xml:space="preserve">C. </w:t>
      </w:r>
      <w:r>
        <w:rPr>
          <w:rFonts w:ascii="宋体" w:hAnsi="宋体" w:eastAsia="宋体" w:cs="宋体"/>
          <w:color w:val="000000"/>
        </w:rPr>
        <w:t>将少量灼热的</w:t>
      </w:r>
      <w:r>
        <w:object>
          <v:shape id="_x0000_i1087" o:spt="75" alt="学科网(www.zxxk.com)--教育资源门户，提供试卷、教案、课件、论文、素材以及各类教学资源下载，还有大量而丰富的教学相关资讯！ dOIRD7MIOSHNAx1ODbqMbQ==" type="#_x0000_t75" style="height:12.5pt;width:25.05pt;" o:ole="t" filled="f" o:preferrelative="t" stroked="f" coordsize="21600,21600">
            <v:path/>
            <v:fill on="f" focussize="0,0"/>
            <v:stroke on="f" joinstyle="miter"/>
            <v:imagedata r:id="rId111" o:title="eqId43d894bc065e134464eefd906187b16b"/>
            <o:lock v:ext="edit" aspectratio="t"/>
            <w10:wrap type="none"/>
            <w10:anchorlock/>
          </v:shape>
          <o:OLEObject Type="Embed" ProgID="Equation.DSMT4" ShapeID="_x0000_i1087" DrawAspect="Content" ObjectID="_1468075787" r:id="rId110">
            <o:LockedField>false</o:LockedField>
          </o:OLEObject>
        </w:object>
      </w:r>
      <w:r>
        <w:rPr>
          <w:rFonts w:ascii="宋体" w:hAnsi="宋体" w:eastAsia="宋体" w:cs="宋体"/>
          <w:color w:val="000000"/>
        </w:rPr>
        <w:t>加入</w:t>
      </w:r>
      <w:r>
        <w:object>
          <v:shape id="_x0000_i1088" o:spt="75" alt="学科网(www.zxxk.com)--教育资源门户，提供试卷、教案、课件、论文、素材以及各类教学资源下载，还有大量而丰富的教学相关资讯！ dOIRD7MIOSHNAx1ODbqMbQ==" type="#_x0000_t75" style="height:18pt;width:63pt;" o:ole="t" filled="f" o:preferrelative="t" stroked="f" coordsize="21600,21600">
            <v:path/>
            <v:fill on="f" focussize="0,0"/>
            <v:stroke on="f" joinstyle="miter"/>
            <v:imagedata r:id="rId113" o:title="eqId84a62a1e1415b6a0b8bbb237a98dc9d1"/>
            <o:lock v:ext="edit" aspectratio="t"/>
            <w10:wrap type="none"/>
            <w10:anchorlock/>
          </v:shape>
          <o:OLEObject Type="Embed" ProgID="Equation.DSMT4" ShapeID="_x0000_i1088" DrawAspect="Content" ObjectID="_1468075788" r:id="rId112">
            <o:LockedField>false</o:LockedField>
          </o:OLEObject>
        </w:object>
      </w:r>
      <w:r>
        <w:rPr>
          <w:rFonts w:ascii="宋体" w:hAnsi="宋体" w:eastAsia="宋体" w:cs="宋体"/>
          <w:color w:val="000000"/>
        </w:rPr>
        <w:t>中：</w:t>
      </w:r>
      <w:r>
        <w:object>
          <v:shape id="_x0000_i1089" o:spt="75" alt="学科网(www.zxxk.com)--教育资源门户，提供试卷、教案、课件、论文、素材以及各类教学资源下载，还有大量而丰富的教学相关资讯！ dOIRD7MIOSHNAx1ODbqMbQ==" type="#_x0000_t75" style="height:18.55pt;width:231.9pt;" o:ole="t" filled="f" o:preferrelative="t" stroked="f" coordsize="21600,21600">
            <v:path/>
            <v:fill on="f" focussize="0,0"/>
            <v:stroke on="f" joinstyle="miter"/>
            <v:imagedata r:id="rId115" o:title="eqId4de0af1ba1494321419db76e9e70d8dd"/>
            <o:lock v:ext="edit" aspectratio="t"/>
            <w10:wrap type="none"/>
            <w10:anchorlock/>
          </v:shape>
          <o:OLEObject Type="Embed" ProgID="Equation.DSMT4" ShapeID="_x0000_i1089" DrawAspect="Content" ObjectID="_1468075789" r:id="rId114">
            <o:LockedField>false</o:LockedField>
          </o:OLEObject>
        </w:object>
      </w:r>
    </w:p>
    <w:p w14:paraId="1D0FB241">
      <w:pPr>
        <w:spacing w:line="360" w:lineRule="auto"/>
        <w:jc w:val="left"/>
        <w:textAlignment w:val="center"/>
        <w:rPr>
          <w:color w:val="000000"/>
        </w:rPr>
      </w:pPr>
      <w:r>
        <w:rPr>
          <w:color w:val="000000"/>
        </w:rPr>
        <w:t xml:space="preserve">D. </w:t>
      </w:r>
      <w:r>
        <w:rPr>
          <w:rFonts w:ascii="宋体" w:hAnsi="宋体" w:eastAsia="宋体" w:cs="宋体"/>
          <w:color w:val="000000"/>
        </w:rPr>
        <w:t>将</w:t>
      </w:r>
      <w:r>
        <w:object>
          <v:shape id="_x0000_i1090" o:spt="75" alt="学科网(www.zxxk.com)--教育资源门户，提供试卷、教案、课件、论文、素材以及各类教学资源下载，还有大量而丰富的教学相关资讯！ dOIRD7MIOSHNAx1ODbqMbQ==" type="#_x0000_t75" style="height:16pt;width:21pt;" o:ole="t" filled="f" o:preferrelative="t" stroked="f" coordsize="21600,21600">
            <v:path/>
            <v:fill on="f" focussize="0,0"/>
            <v:stroke on="f" joinstyle="miter"/>
            <v:imagedata r:id="rId117" o:title="eqId3cd6200aa9357b208a994c93c210ff60"/>
            <o:lock v:ext="edit" aspectratio="t"/>
            <w10:wrap type="none"/>
            <w10:anchorlock/>
          </v:shape>
          <o:OLEObject Type="Embed" ProgID="Equation.DSMT4" ShapeID="_x0000_i1090" DrawAspect="Content" ObjectID="_1468075790" r:id="rId116">
            <o:LockedField>false</o:LockedField>
          </o:OLEObject>
        </w:object>
      </w:r>
      <w:r>
        <w:rPr>
          <w:rFonts w:ascii="宋体" w:hAnsi="宋体" w:eastAsia="宋体" w:cs="宋体"/>
          <w:color w:val="000000"/>
        </w:rPr>
        <w:t>通入酸性</w:t>
      </w:r>
      <w:r>
        <w:object>
          <v:shape id="_x0000_i1091" o:spt="75" alt="学科网(www.zxxk.com)--教育资源门户，提供试卷、教案、课件、论文、素材以及各类教学资源下载，还有大量而丰富的教学相关资讯！ dOIRD7MIOSHNAx1ODbqMbQ==" type="#_x0000_t75" style="height:18pt;width:42pt;" o:ole="t" filled="f" o:preferrelative="t" stroked="f" coordsize="21600,21600">
            <v:path/>
            <v:fill on="f" focussize="0,0"/>
            <v:stroke on="f" joinstyle="miter"/>
            <v:imagedata r:id="rId119" o:title="eqId7a63afc18472bb4f4d6388cf207da8b4"/>
            <o:lock v:ext="edit" aspectratio="t"/>
            <w10:wrap type="none"/>
            <w10:anchorlock/>
          </v:shape>
          <o:OLEObject Type="Embed" ProgID="Equation.DSMT4" ShapeID="_x0000_i1091" DrawAspect="Content" ObjectID="_1468075791" r:id="rId118">
            <o:LockedField>false</o:LockedField>
          </o:OLEObject>
        </w:object>
      </w:r>
      <w:r>
        <w:rPr>
          <w:rFonts w:ascii="宋体" w:hAnsi="宋体" w:eastAsia="宋体" w:cs="宋体"/>
          <w:color w:val="000000"/>
        </w:rPr>
        <w:t>溶液：</w:t>
      </w:r>
      <w:r>
        <w:object>
          <v:shape id="_x0000_i1092" o:spt="75" alt="学科网(www.zxxk.com)--教育资源门户，提供试卷、教案、课件、论文、素材以及各类教学资源下载，还有大量而丰富的教学相关资讯！ dOIRD7MIOSHNAx1ODbqMbQ==" type="#_x0000_t75" style="height:18.85pt;width:230.25pt;" o:ole="t" filled="f" o:preferrelative="t" stroked="f" coordsize="21600,21600">
            <v:path/>
            <v:fill on="f" focussize="0,0"/>
            <v:stroke on="f" joinstyle="miter"/>
            <v:imagedata r:id="rId121" o:title="eqId60692bd1d99395e04c21b762156fd484"/>
            <o:lock v:ext="edit" aspectratio="t"/>
            <w10:wrap type="none"/>
            <w10:anchorlock/>
          </v:shape>
          <o:OLEObject Type="Embed" ProgID="Equation.DSMT4" ShapeID="_x0000_i1092" DrawAspect="Content" ObjectID="_1468075792" r:id="rId120">
            <o:LockedField>false</o:LockedField>
          </o:OLEObject>
        </w:object>
      </w:r>
    </w:p>
    <w:p w14:paraId="70F36F80">
      <w:pPr>
        <w:spacing w:line="360" w:lineRule="auto"/>
        <w:textAlignment w:val="center"/>
        <w:rPr>
          <w:color w:val="000000"/>
        </w:rPr>
      </w:pPr>
      <w:r>
        <w:rPr>
          <w:color w:val="2E75B6"/>
        </w:rPr>
        <w:t>【答案】</w:t>
      </w:r>
      <w:r>
        <w:rPr>
          <w:color w:val="000000"/>
        </w:rPr>
        <w:t>D</w:t>
      </w:r>
    </w:p>
    <w:p w14:paraId="55D91329">
      <w:pPr>
        <w:spacing w:line="360" w:lineRule="auto"/>
        <w:textAlignment w:val="center"/>
        <w:rPr>
          <w:color w:val="000000"/>
        </w:rPr>
      </w:pPr>
      <w:r>
        <w:rPr>
          <w:color w:val="2E75B6"/>
        </w:rPr>
        <w:t>【解析】</w:t>
      </w:r>
    </w:p>
    <w:p w14:paraId="54A92D44">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color w:val="000000"/>
        </w:rPr>
        <w:t>MnO</w:t>
      </w:r>
      <w:r>
        <w:rPr>
          <w:color w:val="000000"/>
          <w:vertAlign w:val="subscript"/>
        </w:rPr>
        <w:t>2</w:t>
      </w:r>
      <w:r>
        <w:rPr>
          <w:color w:val="000000"/>
        </w:rPr>
        <w:t>与浓盐酸在加热条件下反应生成氯化锰、氯气、水，所给离子方程式正确</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37C100AA">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．二氧化氮与水反应生成硝酸和一氧化氮，所给离子方程式正确，</w:t>
      </w:r>
      <w:r>
        <w:rPr>
          <w:rFonts w:ascii="Times New Roman" w:hAnsi="Times New Roman" w:eastAsia="Times New Roman" w:cs="Times New Roman"/>
          <w:color w:val="000000"/>
        </w:rPr>
        <w:t>B</w:t>
      </w:r>
      <w:r>
        <w:rPr>
          <w:rFonts w:ascii="宋体" w:hAnsi="宋体" w:eastAsia="宋体" w:cs="宋体"/>
          <w:color w:val="000000"/>
        </w:rPr>
        <w:t>正确；</w:t>
      </w:r>
    </w:p>
    <w:p w14:paraId="0A01711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．乙醇的催化氧化生成乙醛，该反应氧化铜被还原生成铜，所给方程式正确，</w:t>
      </w:r>
      <w:r>
        <w:rPr>
          <w:rFonts w:ascii="Times New Roman" w:hAnsi="Times New Roman" w:eastAsia="Times New Roman" w:cs="Times New Roman"/>
          <w:color w:val="000000"/>
        </w:rPr>
        <w:t>C</w:t>
      </w:r>
      <w:r>
        <w:rPr>
          <w:rFonts w:ascii="宋体" w:hAnsi="宋体" w:eastAsia="宋体" w:cs="宋体"/>
          <w:color w:val="000000"/>
        </w:rPr>
        <w:t>正确；</w:t>
      </w:r>
    </w:p>
    <w:p w14:paraId="3C2167BD">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color w:val="000000"/>
        </w:rPr>
        <w:t>二氧化硫与酸性高锰酸钾溶液反应生成硫酸钾、硫酸锰和硫酸，反应的离子方程式</w:t>
      </w:r>
      <w:r>
        <w:rPr>
          <w:rFonts w:ascii="宋体" w:hAnsi="宋体" w:eastAsia="宋体" w:cs="宋体"/>
          <w:color w:val="000000"/>
        </w:rPr>
        <w:t>为：</w:t>
      </w:r>
      <w:r>
        <w:object>
          <v:shape id="_x0000_i1093" o:spt="75" alt="学科网(www.zxxk.com)--教育资源门户，提供试卷、教案、课件、论文、素材以及各类教学资源下载，还有大量而丰富的教学相关资讯！ dOIRD7MIOSHNAx1ODbqMbQ==" type="#_x0000_t75" style="height:19pt;width:232pt;" o:ole="t" filled="f" o:preferrelative="t" stroked="f" coordsize="21600,21600">
            <v:path/>
            <v:fill on="f" focussize="0,0"/>
            <v:stroke on="f" joinstyle="miter"/>
            <v:imagedata r:id="rId123" o:title="eqId5f49e723f819dfc301363d78fc93b463"/>
            <o:lock v:ext="edit" aspectratio="t"/>
            <w10:wrap type="none"/>
            <w10:anchorlock/>
          </v:shape>
          <o:OLEObject Type="Embed" ProgID="Equation.DSMT4" ShapeID="_x0000_i1093" DrawAspect="Content" ObjectID="_1468075793" r:id="rId12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3A4579C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7FEEF1D">
      <w:pPr>
        <w:spacing w:line="360" w:lineRule="auto"/>
        <w:jc w:val="left"/>
        <w:textAlignment w:val="center"/>
        <w:rPr>
          <w:color w:val="000000"/>
        </w:rPr>
      </w:pPr>
      <w:r>
        <w:rPr>
          <w:color w:val="000000"/>
        </w:rPr>
        <w:t xml:space="preserve">9. </w:t>
      </w:r>
      <w:r>
        <w:rPr>
          <w:rFonts w:ascii="宋体" w:hAnsi="宋体" w:eastAsia="宋体" w:cs="宋体"/>
          <w:color w:val="000000"/>
        </w:rPr>
        <w:t>抗坏血酸</w:t>
      </w:r>
      <w:r>
        <w:rPr>
          <w:rFonts w:ascii="Times New Roman" w:hAnsi="Times New Roman" w:eastAsia="Times New Roman" w:cs="Times New Roman"/>
          <w:color w:val="000000"/>
        </w:rPr>
        <w:t>(</w:t>
      </w:r>
      <w:r>
        <w:rPr>
          <w:rFonts w:ascii="宋体" w:hAnsi="宋体" w:eastAsia="宋体" w:cs="宋体"/>
          <w:color w:val="000000"/>
        </w:rPr>
        <w:t>维生素</w:t>
      </w:r>
      <w:r>
        <w:rPr>
          <w:rFonts w:ascii="Times New Roman" w:hAnsi="Times New Roman" w:eastAsia="Times New Roman" w:cs="Times New Roman"/>
          <w:color w:val="000000"/>
        </w:rPr>
        <w:t>C)</w:t>
      </w:r>
      <w:r>
        <w:rPr>
          <w:rFonts w:ascii="宋体" w:hAnsi="宋体" w:eastAsia="宋体" w:cs="宋体"/>
          <w:color w:val="000000"/>
        </w:rPr>
        <w:t>是常用的抗氧化剂。</w:t>
      </w:r>
    </w:p>
    <w:p w14:paraId="1D650F03">
      <w:pPr>
        <w:spacing w:line="360" w:lineRule="auto"/>
        <w:jc w:val="left"/>
        <w:textAlignment w:val="center"/>
        <w:rPr>
          <w:color w:val="000000"/>
        </w:rPr>
      </w:pPr>
      <w:r>
        <w:rPr>
          <w:color w:val="000000"/>
        </w:rPr>
        <w:drawing>
          <wp:inline distT="0" distB="0" distL="114300" distR="114300">
            <wp:extent cx="4057650" cy="1371600"/>
            <wp:effectExtent l="0" t="0" r="0" b="0"/>
            <wp:docPr id="100007" name="图片 100007"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dOIRD7MIOSHNAx1ODbqMbQ=="/>
                    <pic:cNvPicPr>
                      <a:picLocks noChangeAspect="1"/>
                    </pic:cNvPicPr>
                  </pic:nvPicPr>
                  <pic:blipFill>
                    <a:blip r:embed="rId124"/>
                    <a:stretch>
                      <a:fillRect/>
                    </a:stretch>
                  </pic:blipFill>
                  <pic:spPr>
                    <a:xfrm>
                      <a:off x="0" y="0"/>
                      <a:ext cx="4057650" cy="1371600"/>
                    </a:xfrm>
                    <a:prstGeom prst="rect">
                      <a:avLst/>
                    </a:prstGeom>
                  </pic:spPr>
                </pic:pic>
              </a:graphicData>
            </a:graphic>
          </wp:inline>
        </w:drawing>
      </w:r>
    </w:p>
    <w:p w14:paraId="328D6353">
      <w:pPr>
        <w:spacing w:line="360" w:lineRule="auto"/>
        <w:jc w:val="left"/>
        <w:textAlignment w:val="center"/>
        <w:rPr>
          <w:color w:val="000000"/>
        </w:rPr>
      </w:pP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46C92107">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可用质谱法鉴别抗坏血酸和脱氢抗坏血酸</w:t>
      </w:r>
      <w:r>
        <w:rPr>
          <w:color w:val="000000"/>
        </w:rPr>
        <w:tab/>
      </w:r>
      <w:r>
        <w:rPr>
          <w:color w:val="000000"/>
        </w:rPr>
        <w:t xml:space="preserve">B. </w:t>
      </w:r>
      <w:r>
        <w:rPr>
          <w:rFonts w:ascii="宋体" w:hAnsi="宋体" w:eastAsia="宋体" w:cs="宋体"/>
          <w:color w:val="000000"/>
        </w:rPr>
        <w:t>抗坏血酸可发生缩聚反应</w:t>
      </w:r>
    </w:p>
    <w:p w14:paraId="079EE03B">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脱氢抗坏血酸不能与</w:t>
      </w:r>
      <w:r>
        <w:object>
          <v:shape id="_x0000_i1094" o:spt="75" alt="学科网(www.zxxk.com)--教育资源门户，提供试卷、教案、课件、论文、素材以及各类教学资源下载，还有大量而丰富的教学相关资讯！ dOIRD7MIOSHNAx1ODbqMbQ==" type="#_x0000_t75" style="height:13.4pt;width:36pt;" o:ole="t" filled="f" o:preferrelative="t" stroked="f" coordsize="21600,21600">
            <v:path/>
            <v:fill on="f" focussize="0,0"/>
            <v:stroke on="f" joinstyle="miter"/>
            <v:imagedata r:id="rId44" o:title="eqIdce93086f0133444d40743d654cba1c55"/>
            <o:lock v:ext="edit" aspectratio="t"/>
            <w10:wrap type="none"/>
            <w10:anchorlock/>
          </v:shape>
          <o:OLEObject Type="Embed" ProgID="Equation.DSMT4" ShapeID="_x0000_i1094" DrawAspect="Content" ObjectID="_1468075794" r:id="rId125">
            <o:LockedField>false</o:LockedField>
          </o:OLEObject>
        </w:object>
      </w:r>
      <w:r>
        <w:rPr>
          <w:rFonts w:ascii="宋体" w:hAnsi="宋体" w:eastAsia="宋体" w:cs="宋体"/>
          <w:color w:val="000000"/>
        </w:rPr>
        <w:t>溶液反应</w:t>
      </w:r>
      <w:r>
        <w:rPr>
          <w:color w:val="000000"/>
        </w:rPr>
        <w:tab/>
      </w:r>
      <w:r>
        <w:rPr>
          <w:color w:val="000000"/>
        </w:rPr>
        <w:t xml:space="preserve">D. </w:t>
      </w:r>
      <w:r>
        <w:rPr>
          <w:rFonts w:ascii="Times New Roman" w:hAnsi="Times New Roman" w:eastAsia="Times New Roman" w:cs="Times New Roman"/>
          <w:color w:val="000000"/>
        </w:rPr>
        <w:t>1</w:t>
      </w:r>
      <w:r>
        <w:rPr>
          <w:rFonts w:ascii="宋体" w:hAnsi="宋体" w:eastAsia="宋体" w:cs="宋体"/>
          <w:color w:val="000000"/>
        </w:rPr>
        <w:t>个脱氢抗坏血酸分子中有</w:t>
      </w:r>
      <w:r>
        <w:rPr>
          <w:rFonts w:ascii="Times New Roman" w:hAnsi="Times New Roman" w:eastAsia="Times New Roman" w:cs="Times New Roman"/>
          <w:color w:val="000000"/>
        </w:rPr>
        <w:t>2</w:t>
      </w:r>
      <w:r>
        <w:rPr>
          <w:rFonts w:ascii="宋体" w:hAnsi="宋体" w:eastAsia="宋体" w:cs="宋体"/>
          <w:color w:val="000000"/>
        </w:rPr>
        <w:t>个手性碳原子</w:t>
      </w:r>
    </w:p>
    <w:p w14:paraId="0614CB32">
      <w:pPr>
        <w:spacing w:line="360" w:lineRule="auto"/>
        <w:textAlignment w:val="center"/>
        <w:rPr>
          <w:color w:val="000000"/>
        </w:rPr>
      </w:pPr>
      <w:r>
        <w:rPr>
          <w:color w:val="2E75B6"/>
        </w:rPr>
        <w:t>【答案】</w:t>
      </w:r>
      <w:r>
        <w:rPr>
          <w:color w:val="000000"/>
        </w:rPr>
        <w:t>C</w:t>
      </w:r>
    </w:p>
    <w:p w14:paraId="6E08A25C">
      <w:pPr>
        <w:spacing w:line="360" w:lineRule="auto"/>
        <w:textAlignment w:val="center"/>
        <w:rPr>
          <w:color w:val="000000"/>
        </w:rPr>
      </w:pPr>
      <w:r>
        <w:rPr>
          <w:color w:val="2E75B6"/>
        </w:rPr>
        <w:t>【解析】</w:t>
      </w:r>
    </w:p>
    <w:p w14:paraId="16053ED9">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．已知质谱法可以测量有机物的相对分子质量，抗坏血酸和脱氢抗坏血酸的相对分子质量不同，故可用质谱法鉴别抗坏血酸和脱氢抗坏血酸，</w:t>
      </w:r>
      <w:r>
        <w:rPr>
          <w:rFonts w:ascii="Times New Roman" w:hAnsi="Times New Roman" w:eastAsia="Times New Roman" w:cs="Times New Roman"/>
          <w:color w:val="000000"/>
        </w:rPr>
        <w:t>A</w:t>
      </w:r>
      <w:r>
        <w:rPr>
          <w:rFonts w:ascii="宋体" w:hAnsi="宋体" w:eastAsia="宋体" w:cs="宋体"/>
          <w:color w:val="000000"/>
        </w:rPr>
        <w:t>正确；</w:t>
      </w:r>
    </w:p>
    <w:p w14:paraId="292DC37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．由题干抗坏血酸的结构简式可知，抗坏血酸中含有</w:t>
      </w:r>
      <w:r>
        <w:rPr>
          <w:rFonts w:ascii="Times New Roman" w:hAnsi="Times New Roman" w:eastAsia="Times New Roman" w:cs="Times New Roman"/>
          <w:color w:val="000000"/>
        </w:rPr>
        <w:t>4</w:t>
      </w:r>
      <w:r>
        <w:rPr>
          <w:rFonts w:ascii="宋体" w:hAnsi="宋体" w:eastAsia="宋体" w:cs="宋体"/>
          <w:color w:val="000000"/>
        </w:rPr>
        <w:t>个羟基，故抗坏血酸可发生缩聚反应，</w:t>
      </w:r>
      <w:r>
        <w:rPr>
          <w:rFonts w:ascii="Times New Roman" w:hAnsi="Times New Roman" w:eastAsia="Times New Roman" w:cs="Times New Roman"/>
          <w:color w:val="000000"/>
        </w:rPr>
        <w:t>B</w:t>
      </w:r>
      <w:r>
        <w:rPr>
          <w:rFonts w:ascii="宋体" w:hAnsi="宋体" w:eastAsia="宋体" w:cs="宋体"/>
          <w:color w:val="000000"/>
        </w:rPr>
        <w:t>正确；</w:t>
      </w:r>
    </w:p>
    <w:p w14:paraId="36CF263E">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．由题干脱氢抗坏血酸的结构简式可知，脱氢抗坏血酸中含有酯基，故能与</w:t>
      </w:r>
      <w:r>
        <w:object>
          <v:shape id="_x0000_i1095" o:spt="75" alt="学科网(www.zxxk.com)--教育资源门户，提供试卷、教案、课件、论文、素材以及各类教学资源下载，还有大量而丰富的教学相关资讯！ dOIRD7MIOSHNAx1ODbqMbQ==" type="#_x0000_t75" style="height:13.4pt;width:36pt;" o:ole="t" filled="f" o:preferrelative="t" stroked="f" coordsize="21600,21600">
            <v:path/>
            <v:fill on="f" focussize="0,0"/>
            <v:stroke on="f" joinstyle="miter"/>
            <v:imagedata r:id="rId44" o:title="eqIdce93086f0133444d40743d654cba1c55"/>
            <o:lock v:ext="edit" aspectratio="t"/>
            <w10:wrap type="none"/>
            <w10:anchorlock/>
          </v:shape>
          <o:OLEObject Type="Embed" ProgID="Equation.DSMT4" ShapeID="_x0000_i1095" DrawAspect="Content" ObjectID="_1468075795" r:id="rId126">
            <o:LockedField>false</o:LockedField>
          </o:OLEObject>
        </w:object>
      </w:r>
      <w:r>
        <w:rPr>
          <w:rFonts w:ascii="宋体" w:hAnsi="宋体" w:eastAsia="宋体" w:cs="宋体"/>
          <w:color w:val="000000"/>
        </w:rPr>
        <w:t>溶液反应，</w:t>
      </w:r>
      <w:r>
        <w:rPr>
          <w:rFonts w:ascii="Times New Roman" w:hAnsi="Times New Roman" w:eastAsia="Times New Roman" w:cs="Times New Roman"/>
          <w:color w:val="000000"/>
        </w:rPr>
        <w:t>C</w:t>
      </w:r>
      <w:r>
        <w:rPr>
          <w:rFonts w:ascii="宋体" w:hAnsi="宋体" w:eastAsia="宋体" w:cs="宋体"/>
          <w:color w:val="000000"/>
        </w:rPr>
        <w:t>错误；</w:t>
      </w:r>
    </w:p>
    <w:p w14:paraId="316848A3">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．由题干脱氢抗坏血酸的结构简式可知，</w:t>
      </w:r>
      <w:r>
        <w:rPr>
          <w:rFonts w:ascii="Times New Roman" w:hAnsi="Times New Roman" w:eastAsia="Times New Roman" w:cs="Times New Roman"/>
          <w:color w:val="000000"/>
        </w:rPr>
        <w:t>1</w:t>
      </w:r>
      <w:r>
        <w:rPr>
          <w:rFonts w:ascii="宋体" w:hAnsi="宋体" w:eastAsia="宋体" w:cs="宋体"/>
          <w:color w:val="000000"/>
        </w:rPr>
        <w:t>个脱氢抗坏血酸分子中有</w:t>
      </w:r>
      <w:r>
        <w:rPr>
          <w:rFonts w:ascii="Times New Roman" w:hAnsi="Times New Roman" w:eastAsia="Times New Roman" w:cs="Times New Roman"/>
          <w:color w:val="000000"/>
        </w:rPr>
        <w:t>2</w:t>
      </w:r>
      <w:r>
        <w:rPr>
          <w:rFonts w:ascii="宋体" w:hAnsi="宋体" w:eastAsia="宋体" w:cs="宋体"/>
          <w:color w:val="000000"/>
        </w:rPr>
        <w:t>个手性碳原子，如图所示：</w:t>
      </w:r>
      <w:r>
        <w:rPr>
          <w:color w:val="000000"/>
        </w:rPr>
        <w:drawing>
          <wp:inline distT="0" distB="0" distL="114300" distR="114300">
            <wp:extent cx="1095375" cy="762000"/>
            <wp:effectExtent l="0" t="0" r="9525" b="0"/>
            <wp:docPr id="100009" name="图片 100009"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dOIRD7MIOSHNAx1ODbqMbQ=="/>
                    <pic:cNvPicPr>
                      <a:picLocks noChangeAspect="1"/>
                    </pic:cNvPicPr>
                  </pic:nvPicPr>
                  <pic:blipFill>
                    <a:blip r:embed="rId127"/>
                    <a:stretch>
                      <a:fillRect/>
                    </a:stretch>
                  </pic:blipFill>
                  <pic:spPr>
                    <a:xfrm>
                      <a:off x="0" y="0"/>
                      <a:ext cx="1095375" cy="76200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3C773029">
      <w:pPr>
        <w:spacing w:line="360" w:lineRule="auto"/>
        <w:jc w:val="left"/>
        <w:textAlignment w:val="center"/>
        <w:rPr>
          <w:color w:val="000000"/>
        </w:rPr>
      </w:pPr>
      <w:r>
        <w:rPr>
          <w:rFonts w:ascii="宋体" w:hAnsi="宋体" w:eastAsia="宋体" w:cs="宋体"/>
          <w:color w:val="000000"/>
        </w:rPr>
        <w:t>故答案</w:t>
      </w:r>
      <w:r>
        <w:rPr>
          <w:rFonts w:ascii="宋体" w:hAnsi="宋体" w:eastAsia="宋体" w:cs="宋体"/>
          <w:color w:val="000000"/>
          <w:position w:val="0"/>
        </w:rPr>
        <w:drawing>
          <wp:inline distT="0" distB="0" distL="114300" distR="114300">
            <wp:extent cx="158750" cy="190500"/>
            <wp:effectExtent l="0" t="0" r="12700" b="0"/>
            <wp:docPr id="433263990" name="图片 43326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63990" name="图片 433263990"/>
                    <pic:cNvPicPr>
                      <a:picLocks noChangeAspect="1"/>
                    </pic:cNvPicPr>
                  </pic:nvPicPr>
                  <pic:blipFill>
                    <a:blip r:embed="rId128"/>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w:t>
      </w:r>
    </w:p>
    <w:p w14:paraId="73400704">
      <w:pPr>
        <w:spacing w:line="360" w:lineRule="auto"/>
        <w:jc w:val="left"/>
        <w:textAlignment w:val="center"/>
        <w:rPr>
          <w:color w:val="000000"/>
        </w:rPr>
      </w:pPr>
      <w:r>
        <w:rPr>
          <w:color w:val="000000"/>
        </w:rPr>
        <w:t xml:space="preserve">10. </w:t>
      </w:r>
      <w:r>
        <w:rPr>
          <w:rFonts w:ascii="宋体" w:hAnsi="宋体" w:eastAsia="宋体" w:cs="宋体"/>
          <w:color w:val="000000"/>
        </w:rPr>
        <w:t>提纯</w:t>
      </w:r>
      <w:r>
        <w:object>
          <v:shape id="_x0000_i1096" o:spt="75" alt="学科网(www.zxxk.com)--教育资源门户，提供试卷、教案、课件、论文、素材以及各类教学资源下载，还有大量而丰富的教学相关资讯！ dOIRD7MIOSHNAx1ODbqMbQ==" type="#_x0000_t75" style="height:13.4pt;width:30pt;" o:ole="t" filled="f" o:preferrelative="t" stroked="f" coordsize="21600,21600">
            <v:path/>
            <v:fill on="f" focussize="0,0"/>
            <v:stroke on="f" joinstyle="miter"/>
            <v:imagedata r:id="rId130" o:title="eqId24a7a58438b831b6a45a9874adce1055"/>
            <o:lock v:ext="edit" aspectratio="t"/>
            <w10:wrap type="none"/>
            <w10:anchorlock/>
          </v:shape>
          <o:OLEObject Type="Embed" ProgID="Equation.DSMT4" ShapeID="_x0000_i1096" DrawAspect="Content" ObjectID="_1468075796" r:id="rId129">
            <o:LockedField>false</o:LockedField>
          </o:OLEObject>
        </w:object>
      </w:r>
      <w:r>
        <w:rPr>
          <w:rFonts w:ascii="宋体" w:hAnsi="宋体" w:eastAsia="宋体" w:cs="宋体"/>
          <w:color w:val="000000"/>
        </w:rPr>
        <w:t>粗品</w:t>
      </w:r>
      <w:r>
        <w:rPr>
          <w:rFonts w:ascii="Times New Roman" w:hAnsi="Times New Roman" w:eastAsia="Times New Roman" w:cs="Times New Roman"/>
          <w:color w:val="000000"/>
        </w:rPr>
        <w:t>(</w:t>
      </w:r>
      <w:r>
        <w:rPr>
          <w:rFonts w:ascii="宋体" w:hAnsi="宋体" w:eastAsia="宋体" w:cs="宋体"/>
          <w:color w:val="000000"/>
        </w:rPr>
        <w:t>含少量的</w:t>
      </w:r>
      <w:r>
        <w:object>
          <v:shape id="_x0000_i1097" o:spt="75" alt="学科网(www.zxxk.com)--教育资源门户，提供试卷、教案、课件、论文、素材以及各类教学资源下载，还有大量而丰富的教学相关资讯！ dOIRD7MIOSHNAx1ODbqMbQ==" type="#_x0000_t75" style="height:18.1pt;width:87pt;" o:ole="t" filled="f" o:preferrelative="t" stroked="f" coordsize="21600,21600">
            <v:path/>
            <v:fill on="f" focussize="0,0"/>
            <v:stroke on="f" joinstyle="miter"/>
            <v:imagedata r:id="rId132" o:title="eqIdd614d263ab48140b9ccdd723e5cb5e3f"/>
            <o:lock v:ext="edit" aspectratio="t"/>
            <w10:wrap type="none"/>
            <w10:anchorlock/>
          </v:shape>
          <o:OLEObject Type="Embed" ProgID="Equation.DSMT4" ShapeID="_x0000_i1097" DrawAspect="Content" ObjectID="_1468075797" r:id="rId131">
            <o:LockedField>false</o:LockedField>
          </o:OLEObject>
        </w:object>
      </w:r>
      <w:r>
        <w:rPr>
          <w:rFonts w:ascii="宋体" w:hAnsi="宋体" w:eastAsia="宋体" w:cs="宋体"/>
          <w:color w:val="000000"/>
        </w:rPr>
        <w:t>和</w:t>
      </w:r>
      <w:r>
        <w:object>
          <v:shape id="_x0000_i1098" o:spt="75" alt="学科网(www.zxxk.com)--教育资源门户，提供试卷、教案、课件、论文、素材以及各类教学资源下载，还有大量而丰富的教学相关资讯！ dOIRD7MIOSHNAx1ODbqMbQ==" type="#_x0000_t75" style="height:19pt;width:27pt;" o:ole="t" filled="f" o:preferrelative="t" stroked="f" coordsize="21600,21600">
            <v:path/>
            <v:fill on="f" focussize="0,0"/>
            <v:stroke on="f" joinstyle="miter"/>
            <v:imagedata r:id="rId134" o:title="eqId3e467b1d06fca46dc6b0fb64aa7e4767"/>
            <o:lock v:ext="edit" aspectratio="t"/>
            <w10:wrap type="none"/>
            <w10:anchorlock/>
          </v:shape>
          <o:OLEObject Type="Embed" ProgID="Equation.DSMT4" ShapeID="_x0000_i1098" DrawAspect="Content" ObjectID="_1468075798" r:id="rId13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得到</w:t>
      </w:r>
      <w:r>
        <w:object>
          <v:shape id="_x0000_i1099" o:spt="75" alt="学科网(www.zxxk.com)--教育资源门户，提供试卷、教案、课件、论文、素材以及各类教学资源下载，还有大量而丰富的教学相关资讯！ dOIRD7MIOSHNAx1ODbqMbQ==" type="#_x0000_t75" style="height:13.4pt;width:30pt;" o:ole="t" filled="f" o:preferrelative="t" stroked="f" coordsize="21600,21600">
            <v:path/>
            <v:fill on="f" focussize="0,0"/>
            <v:stroke on="f" joinstyle="miter"/>
            <v:imagedata r:id="rId130" o:title="eqId24a7a58438b831b6a45a9874adce1055"/>
            <o:lock v:ext="edit" aspectratio="t"/>
            <w10:wrap type="none"/>
            <w10:anchorlock/>
          </v:shape>
          <o:OLEObject Type="Embed" ProgID="Equation.DSMT4" ShapeID="_x0000_i1099" DrawAspect="Content" ObjectID="_1468075799" r:id="rId135">
            <o:LockedField>false</o:LockedField>
          </o:OLEObject>
        </w:object>
      </w:r>
      <w:r>
        <w:rPr>
          <w:rFonts w:ascii="宋体" w:hAnsi="宋体" w:eastAsia="宋体" w:cs="宋体"/>
          <w:color w:val="000000"/>
        </w:rPr>
        <w:t>纯品的方案如下，所用试剂为</w:t>
      </w:r>
      <w:r>
        <w:object>
          <v:shape id="_x0000_i1100" o:spt="75" alt="学科网(www.zxxk.com)--教育资源门户，提供试卷、教案、课件、论文、素材以及各类教学资源下载，还有大量而丰富的教学相关资讯！ dOIRD7MIOSHNAx1ODbqMbQ==" type="#_x0000_t75" style="height:18pt;width:32.25pt;" o:ole="t" filled="f" o:preferrelative="t" stroked="f" coordsize="21600,21600">
            <v:path/>
            <v:fill on="f" focussize="0,0"/>
            <v:stroke on="f" joinstyle="miter"/>
            <v:imagedata r:id="rId137" o:title="eqIddfdf270bf3cfabfb02eb178198de6f51"/>
            <o:lock v:ext="edit" aspectratio="t"/>
            <w10:wrap type="none"/>
            <w10:anchorlock/>
          </v:shape>
          <o:OLEObject Type="Embed" ProgID="Equation.DSMT4" ShapeID="_x0000_i1100" DrawAspect="Content" ObjectID="_1468075800" r:id="rId136">
            <o:LockedField>false</o:LockedField>
          </o:OLEObject>
        </w:object>
      </w:r>
      <w:r>
        <w:rPr>
          <w:rFonts w:ascii="宋体" w:hAnsi="宋体" w:eastAsia="宋体" w:cs="宋体"/>
          <w:color w:val="000000"/>
        </w:rPr>
        <w:t>溶液、</w:t>
      </w:r>
      <w:r>
        <w:object>
          <v:shape id="_x0000_i1101" o:spt="75" alt="学科网(www.zxxk.com)--教育资源门户，提供试卷、教案、课件、论文、素材以及各类教学资源下载，还有大量而丰富的教学相关资讯！ dOIRD7MIOSHNAx1ODbqMbQ==" type="#_x0000_t75" style="height:17.85pt;width:42.6pt;" o:ole="t" filled="f" o:preferrelative="t" stroked="f" coordsize="21600,21600">
            <v:path/>
            <v:fill on="f" focussize="0,0"/>
            <v:stroke on="f" joinstyle="miter"/>
            <v:imagedata r:id="rId139" o:title="eqId889220d0a5054f0df8fdb14fec5409b8"/>
            <o:lock v:ext="edit" aspectratio="t"/>
            <w10:wrap type="none"/>
            <w10:anchorlock/>
          </v:shape>
          <o:OLEObject Type="Embed" ProgID="Equation.DSMT4" ShapeID="_x0000_i1101" DrawAspect="Content" ObjectID="_1468075801" r:id="rId138">
            <o:LockedField>false</o:LockedField>
          </o:OLEObject>
        </w:object>
      </w:r>
      <w:r>
        <w:rPr>
          <w:rFonts w:ascii="宋体" w:hAnsi="宋体" w:eastAsia="宋体" w:cs="宋体"/>
          <w:color w:val="000000"/>
        </w:rPr>
        <w:t>溶液、盐酸和</w:t>
      </w:r>
      <w:r>
        <w:object>
          <v:shape id="_x0000_i1102" o:spt="75" alt="学科网(www.zxxk.com)--教育资源门户，提供试卷、教案、课件、论文、素材以及各类教学资源下载，还有大量而丰富的教学相关资讯！ dOIRD7MIOSHNAx1ODbqMbQ==" type="#_x0000_t75" style="height:13.4pt;width:36pt;" o:ole="t" filled="f" o:preferrelative="t" stroked="f" coordsize="21600,21600">
            <v:path/>
            <v:fill on="f" focussize="0,0"/>
            <v:stroke on="f" joinstyle="miter"/>
            <v:imagedata r:id="rId44" o:title="eqIdce93086f0133444d40743d654cba1c55"/>
            <o:lock v:ext="edit" aspectratio="t"/>
            <w10:wrap type="none"/>
            <w10:anchorlock/>
          </v:shape>
          <o:OLEObject Type="Embed" ProgID="Equation.DSMT4" ShapeID="_x0000_i1102" DrawAspect="Content" ObjectID="_1468075802" r:id="rId140">
            <o:LockedField>false</o:LockedField>
          </o:OLEObject>
        </w:object>
      </w:r>
      <w:r>
        <w:rPr>
          <w:rFonts w:ascii="宋体" w:hAnsi="宋体" w:eastAsia="宋体" w:cs="宋体"/>
          <w:color w:val="000000"/>
        </w:rPr>
        <w:t>溶液。</w:t>
      </w:r>
    </w:p>
    <w:p w14:paraId="6E5C1CCA">
      <w:pPr>
        <w:spacing w:line="360" w:lineRule="auto"/>
        <w:jc w:val="left"/>
        <w:textAlignment w:val="center"/>
        <w:rPr>
          <w:color w:val="000000"/>
        </w:rPr>
      </w:pPr>
      <w:r>
        <w:rPr>
          <w:color w:val="000000"/>
        </w:rPr>
        <w:drawing>
          <wp:inline distT="0" distB="0" distL="114300" distR="114300">
            <wp:extent cx="5095875" cy="1685925"/>
            <wp:effectExtent l="0" t="0" r="0" b="0"/>
            <wp:docPr id="100011" name="图片 100011"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dOIRD7MIOSHNAx1ODbqMbQ=="/>
                    <pic:cNvPicPr>
                      <a:picLocks noChangeAspect="1"/>
                    </pic:cNvPicPr>
                  </pic:nvPicPr>
                  <pic:blipFill>
                    <a:blip r:embed="rId141"/>
                    <a:stretch>
                      <a:fillRect/>
                    </a:stretch>
                  </pic:blipFill>
                  <pic:spPr>
                    <a:xfrm>
                      <a:off x="0" y="0"/>
                      <a:ext cx="5095875" cy="1685925"/>
                    </a:xfrm>
                    <a:prstGeom prst="rect">
                      <a:avLst/>
                    </a:prstGeom>
                  </pic:spPr>
                </pic:pic>
              </a:graphicData>
            </a:graphic>
          </wp:inline>
        </w:drawing>
      </w:r>
    </w:p>
    <w:p w14:paraId="0C8B6553">
      <w:pPr>
        <w:spacing w:line="360" w:lineRule="auto"/>
        <w:jc w:val="left"/>
        <w:textAlignment w:val="center"/>
        <w:rPr>
          <w:color w:val="000000"/>
        </w:rPr>
      </w:pP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69953373">
      <w:pPr>
        <w:spacing w:line="360" w:lineRule="auto"/>
        <w:jc w:val="left"/>
        <w:textAlignment w:val="center"/>
        <w:rPr>
          <w:color w:val="000000"/>
        </w:rPr>
      </w:pPr>
      <w:r>
        <w:rPr>
          <w:color w:val="000000"/>
        </w:rPr>
        <w:t xml:space="preserve">A. </w:t>
      </w:r>
      <w:r>
        <w:rPr>
          <w:rFonts w:ascii="宋体" w:hAnsi="宋体" w:eastAsia="宋体" w:cs="宋体"/>
          <w:color w:val="000000"/>
        </w:rPr>
        <w:t>用过量的</w:t>
      </w:r>
      <w:r>
        <w:object>
          <v:shape id="_x0000_i1103" o:spt="75" alt="学科网(www.zxxk.com)--教育资源门户，提供试卷、教案、课件、论文、素材以及各类教学资源下载，还有大量而丰富的教学相关资讯！ dOIRD7MIOSHNAx1ODbqMbQ==" type="#_x0000_t75" style="height:18pt;width:32.25pt;" o:ole="t" filled="f" o:preferrelative="t" stroked="f" coordsize="21600,21600">
            <v:path/>
            <v:fill on="f" focussize="0,0"/>
            <v:stroke on="f" joinstyle="miter"/>
            <v:imagedata r:id="rId137" o:title="eqIddfdf270bf3cfabfb02eb178198de6f51"/>
            <o:lock v:ext="edit" aspectratio="t"/>
            <w10:wrap type="none"/>
            <w10:anchorlock/>
          </v:shape>
          <o:OLEObject Type="Embed" ProgID="Equation.DSMT4" ShapeID="_x0000_i1103" DrawAspect="Content" ObjectID="_1468075803" r:id="rId142">
            <o:LockedField>false</o:LockedField>
          </o:OLEObject>
        </w:object>
      </w:r>
      <w:r>
        <w:rPr>
          <w:rFonts w:ascii="宋体" w:hAnsi="宋体" w:eastAsia="宋体" w:cs="宋体"/>
          <w:color w:val="000000"/>
        </w:rPr>
        <w:t>溶液除去</w:t>
      </w:r>
      <w:r>
        <w:object>
          <v:shape id="_x0000_i1104" o:spt="75" alt="学科网(www.zxxk.com)--教育资源门户，提供试卷、教案、课件、论文、素材以及各类教学资源下载，还有大量而丰富的教学相关资讯！ dOIRD7MIOSHNAx1ODbqMbQ==" type="#_x0000_t75" style="height:19pt;width:27pt;" o:ole="t" filled="f" o:preferrelative="t" stroked="f" coordsize="21600,21600">
            <v:path/>
            <v:fill on="f" focussize="0,0"/>
            <v:stroke on="f" joinstyle="miter"/>
            <v:imagedata r:id="rId134" o:title="eqId3e467b1d06fca46dc6b0fb64aa7e4767"/>
            <o:lock v:ext="edit" aspectratio="t"/>
            <w10:wrap type="none"/>
            <w10:anchorlock/>
          </v:shape>
          <o:OLEObject Type="Embed" ProgID="Equation.DSMT4" ShapeID="_x0000_i1104" DrawAspect="Content" ObjectID="_1468075804" r:id="rId143">
            <o:LockedField>false</o:LockedField>
          </o:OLEObject>
        </w:object>
      </w:r>
    </w:p>
    <w:p w14:paraId="17F8A3BB">
      <w:pPr>
        <w:spacing w:line="360" w:lineRule="auto"/>
        <w:jc w:val="left"/>
        <w:textAlignment w:val="center"/>
        <w:rPr>
          <w:color w:val="000000"/>
        </w:rPr>
      </w:pPr>
      <w:r>
        <w:rPr>
          <w:color w:val="000000"/>
        </w:rPr>
        <w:t xml:space="preserve">B. </w:t>
      </w:r>
      <w:r>
        <w:object>
          <v:shape id="_x0000_i1105" o:spt="75" alt="学科网(www.zxxk.com)--教育资源门户，提供试卷、教案、课件、论文、素材以及各类教学资源下载，还有大量而丰富的教学相关资讯！ dOIRD7MIOSHNAx1ODbqMbQ==" type="#_x0000_t75" style="height:18.75pt;width:96.75pt;" o:ole="t" filled="f" o:preferrelative="t" stroked="f" coordsize="21600,21600">
            <v:path/>
            <v:fill on="f" focussize="0,0"/>
            <v:stroke on="f" joinstyle="miter"/>
            <v:imagedata r:id="rId145" o:title="eqIdec9d668e06178055f0c967deecaf902f"/>
            <o:lock v:ext="edit" aspectratio="t"/>
            <w10:wrap type="none"/>
            <w10:anchorlock/>
          </v:shape>
          <o:OLEObject Type="Embed" ProgID="Equation.DSMT4" ShapeID="_x0000_i1105" DrawAspect="Content" ObjectID="_1468075805" r:id="rId144">
            <o:LockedField>false</o:LockedField>
          </o:OLEObject>
        </w:object>
      </w:r>
      <w:r>
        <w:rPr>
          <w:rFonts w:ascii="宋体" w:hAnsi="宋体" w:eastAsia="宋体" w:cs="宋体"/>
          <w:color w:val="000000"/>
        </w:rPr>
        <w:t>通过生成沉淀后过滤除去</w:t>
      </w:r>
    </w:p>
    <w:p w14:paraId="481EDA29">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4</w:t>
      </w:r>
      <w:r>
        <w:rPr>
          <w:rFonts w:ascii="宋体" w:hAnsi="宋体" w:eastAsia="宋体" w:cs="宋体"/>
          <w:color w:val="000000"/>
        </w:rPr>
        <w:t>种试剂的使用顺序为</w:t>
      </w:r>
      <w:r>
        <w:object>
          <v:shape id="_x0000_i1106" o:spt="75" alt="学科网(www.zxxk.com)--教育资源门户，提供试卷、教案、课件、论文、素材以及各类教学资源下载，还有大量而丰富的教学相关资讯！ dOIRD7MIOSHNAx1ODbqMbQ==" type="#_x0000_t75" style="height:18pt;width:32.25pt;" o:ole="t" filled="f" o:preferrelative="t" stroked="f" coordsize="21600,21600">
            <v:path/>
            <v:fill on="f" focussize="0,0"/>
            <v:stroke on="f" joinstyle="miter"/>
            <v:imagedata r:id="rId137" o:title="eqIddfdf270bf3cfabfb02eb178198de6f51"/>
            <o:lock v:ext="edit" aspectratio="t"/>
            <w10:wrap type="none"/>
            <w10:anchorlock/>
          </v:shape>
          <o:OLEObject Type="Embed" ProgID="Equation.DSMT4" ShapeID="_x0000_i1106" DrawAspect="Content" ObjectID="_1468075806" r:id="rId146">
            <o:LockedField>false</o:LockedField>
          </o:OLEObject>
        </w:object>
      </w:r>
      <w:r>
        <w:rPr>
          <w:rFonts w:ascii="宋体" w:hAnsi="宋体" w:eastAsia="宋体" w:cs="宋体"/>
          <w:color w:val="000000"/>
        </w:rPr>
        <w:t>溶液、</w:t>
      </w:r>
      <w:r>
        <w:object>
          <v:shape id="_x0000_i1107" o:spt="75" alt="学科网(www.zxxk.com)--教育资源门户，提供试卷、教案、课件、论文、素材以及各类教学资源下载，还有大量而丰富的教学相关资讯！ dOIRD7MIOSHNAx1ODbqMbQ==" type="#_x0000_t75" style="height:17.85pt;width:42.6pt;" o:ole="t" filled="f" o:preferrelative="t" stroked="f" coordsize="21600,21600">
            <v:path/>
            <v:fill on="f" focussize="0,0"/>
            <v:stroke on="f" joinstyle="miter"/>
            <v:imagedata r:id="rId139" o:title="eqId889220d0a5054f0df8fdb14fec5409b8"/>
            <o:lock v:ext="edit" aspectratio="t"/>
            <w10:wrap type="none"/>
            <w10:anchorlock/>
          </v:shape>
          <o:OLEObject Type="Embed" ProgID="Equation.DSMT4" ShapeID="_x0000_i1107" DrawAspect="Content" ObjectID="_1468075807" r:id="rId147">
            <o:LockedField>false</o:LockedField>
          </o:OLEObject>
        </w:object>
      </w:r>
      <w:r>
        <w:rPr>
          <w:rFonts w:ascii="宋体" w:hAnsi="宋体" w:eastAsia="宋体" w:cs="宋体"/>
          <w:color w:val="000000"/>
        </w:rPr>
        <w:t>溶液、盐酸、</w:t>
      </w:r>
      <w:r>
        <w:object>
          <v:shape id="_x0000_i1108" o:spt="75" alt="学科网(www.zxxk.com)--教育资源门户，提供试卷、教案、课件、论文、素材以及各类教学资源下载，还有大量而丰富的教学相关资讯！ dOIRD7MIOSHNAx1ODbqMbQ==" type="#_x0000_t75" style="height:13.4pt;width:36pt;" o:ole="t" filled="f" o:preferrelative="t" stroked="f" coordsize="21600,21600">
            <v:path/>
            <v:fill on="f" focussize="0,0"/>
            <v:stroke on="f" joinstyle="miter"/>
            <v:imagedata r:id="rId44" o:title="eqIdce93086f0133444d40743d654cba1c55"/>
            <o:lock v:ext="edit" aspectratio="t"/>
            <w10:wrap type="none"/>
            <w10:anchorlock/>
          </v:shape>
          <o:OLEObject Type="Embed" ProgID="Equation.DSMT4" ShapeID="_x0000_i1108" DrawAspect="Content" ObjectID="_1468075808" r:id="rId148">
            <o:LockedField>false</o:LockedField>
          </o:OLEObject>
        </w:object>
      </w:r>
      <w:r>
        <w:rPr>
          <w:rFonts w:ascii="宋体" w:hAnsi="宋体" w:eastAsia="宋体" w:cs="宋体"/>
          <w:color w:val="000000"/>
        </w:rPr>
        <w:t>溶液</w:t>
      </w:r>
    </w:p>
    <w:p w14:paraId="2F8FDB61">
      <w:pPr>
        <w:spacing w:line="360" w:lineRule="auto"/>
        <w:jc w:val="left"/>
        <w:textAlignment w:val="center"/>
        <w:rPr>
          <w:color w:val="000000"/>
        </w:rPr>
      </w:pPr>
      <w:r>
        <w:rPr>
          <w:color w:val="000000"/>
        </w:rPr>
        <w:t xml:space="preserve">D. </w:t>
      </w:r>
      <w:r>
        <w:rPr>
          <w:rFonts w:ascii="宋体" w:hAnsi="宋体" w:eastAsia="宋体" w:cs="宋体"/>
          <w:color w:val="000000"/>
        </w:rPr>
        <w:t>调</w:t>
      </w:r>
      <w:r>
        <w:object>
          <v:shape id="_x0000_i1109" o:spt="75" alt="学科网(www.zxxk.com)--教育资源门户，提供试卷、教案、课件、论文、素材以及各类教学资源下载，还有大量而丰富的教学相关资讯！ dOIRD7MIOSHNAx1ODbqMbQ==" type="#_x0000_t75" style="height:16pt;width:19pt;" o:ole="t" filled="f" o:preferrelative="t" stroked="f" coordsize="21600,21600">
            <v:path/>
            <v:fill on="f" focussize="0,0"/>
            <v:stroke on="f" joinstyle="miter"/>
            <v:imagedata r:id="rId150" o:title="eqId1066e53bf79a3cdff7ec2934bd09e272"/>
            <o:lock v:ext="edit" aspectratio="t"/>
            <w10:wrap type="none"/>
            <w10:anchorlock/>
          </v:shape>
          <o:OLEObject Type="Embed" ProgID="Equation.DSMT4" ShapeID="_x0000_i1109" DrawAspect="Content" ObjectID="_1468075809" r:id="rId149">
            <o:LockedField>false</o:LockedField>
          </o:OLEObject>
        </w:object>
      </w:r>
      <w:r>
        <w:rPr>
          <w:rFonts w:ascii="宋体" w:hAnsi="宋体" w:eastAsia="宋体" w:cs="宋体"/>
          <w:color w:val="000000"/>
        </w:rPr>
        <w:t>后的滤液蒸发至大量固体析出，趁热过滤、洗涤、干燥后即得</w:t>
      </w:r>
      <w:r>
        <w:object>
          <v:shape id="_x0000_i1110" o:spt="75" alt="学科网(www.zxxk.com)--教育资源门户，提供试卷、教案、课件、论文、素材以及各类教学资源下载，还有大量而丰富的教学相关资讯！ dOIRD7MIOSHNAx1ODbqMbQ==" type="#_x0000_t75" style="height:13.4pt;width:30pt;" o:ole="t" filled="f" o:preferrelative="t" stroked="f" coordsize="21600,21600">
            <v:path/>
            <v:fill on="f" focussize="0,0"/>
            <v:stroke on="f" joinstyle="miter"/>
            <v:imagedata r:id="rId130" o:title="eqId24a7a58438b831b6a45a9874adce1055"/>
            <o:lock v:ext="edit" aspectratio="t"/>
            <w10:wrap type="none"/>
            <w10:anchorlock/>
          </v:shape>
          <o:OLEObject Type="Embed" ProgID="Equation.DSMT4" ShapeID="_x0000_i1110" DrawAspect="Content" ObjectID="_1468075810" r:id="rId151">
            <o:LockedField>false</o:LockedField>
          </o:OLEObject>
        </w:object>
      </w:r>
      <w:r>
        <w:rPr>
          <w:rFonts w:ascii="宋体" w:hAnsi="宋体" w:eastAsia="宋体" w:cs="宋体"/>
          <w:color w:val="000000"/>
        </w:rPr>
        <w:t>纯品</w:t>
      </w:r>
    </w:p>
    <w:p w14:paraId="10266EFF">
      <w:pPr>
        <w:spacing w:line="360" w:lineRule="auto"/>
        <w:textAlignment w:val="center"/>
        <w:rPr>
          <w:color w:val="000000"/>
        </w:rPr>
      </w:pPr>
      <w:r>
        <w:rPr>
          <w:color w:val="2E75B6"/>
        </w:rPr>
        <w:t>【答案】</w:t>
      </w:r>
      <w:r>
        <w:rPr>
          <w:color w:val="000000"/>
        </w:rPr>
        <w:t>C</w:t>
      </w:r>
    </w:p>
    <w:p w14:paraId="39919B30">
      <w:pPr>
        <w:spacing w:line="360" w:lineRule="auto"/>
        <w:textAlignment w:val="center"/>
        <w:rPr>
          <w:color w:val="000000"/>
        </w:rPr>
      </w:pPr>
      <w:r>
        <w:rPr>
          <w:color w:val="2E75B6"/>
        </w:rPr>
        <w:t>【解析】</w:t>
      </w:r>
    </w:p>
    <w:p w14:paraId="61DB3927">
      <w:pPr>
        <w:spacing w:line="360" w:lineRule="auto"/>
        <w:jc w:val="left"/>
        <w:textAlignment w:val="center"/>
        <w:rPr>
          <w:color w:val="000000"/>
        </w:rPr>
      </w:pPr>
      <w:r>
        <w:rPr>
          <w:color w:val="000000"/>
        </w:rPr>
        <w:t>【分析】</w:t>
      </w:r>
      <w:r>
        <w:rPr>
          <w:rFonts w:ascii="宋体" w:hAnsi="宋体" w:eastAsia="宋体" w:cs="宋体"/>
          <w:color w:val="000000"/>
        </w:rPr>
        <w:t>粗盐溶液中的</w:t>
      </w:r>
      <w:r>
        <w:rPr>
          <w:rFonts w:ascii="Times New Roman" w:hAnsi="Times New Roman" w:eastAsia="Times New Roman" w:cs="Times New Roman"/>
          <w:color w:val="000000"/>
        </w:rPr>
        <w:t>Ca</w:t>
      </w:r>
      <w:r>
        <w:rPr>
          <w:rFonts w:ascii="Times New Roman" w:hAnsi="Times New Roman" w:eastAsia="Times New Roman" w:cs="Times New Roman"/>
          <w:color w:val="000000"/>
          <w:vertAlign w:val="superscript"/>
        </w:rPr>
        <w:t>2+</w:t>
      </w:r>
      <w:r>
        <w:rPr>
          <w:rFonts w:ascii="宋体" w:hAnsi="宋体" w:eastAsia="宋体" w:cs="宋体"/>
          <w:color w:val="000000"/>
        </w:rPr>
        <w:t>用</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溶液除去，</w:t>
      </w:r>
      <w:r>
        <w:rPr>
          <w:rFonts w:ascii="Times New Roman" w:hAnsi="Times New Roman" w:eastAsia="Times New Roman" w:cs="Times New Roman"/>
          <w:color w:val="000000"/>
        </w:rPr>
        <w:t>Mg</w:t>
      </w:r>
      <w:r>
        <w:rPr>
          <w:rFonts w:ascii="Times New Roman" w:hAnsi="Times New Roman" w:eastAsia="Times New Roman" w:cs="Times New Roman"/>
          <w:color w:val="000000"/>
          <w:vertAlign w:val="superscript"/>
        </w:rPr>
        <w:t>2+</w:t>
      </w:r>
      <w:r>
        <w:rPr>
          <w:rFonts w:ascii="宋体" w:hAnsi="宋体" w:eastAsia="宋体" w:cs="宋体"/>
          <w:color w:val="000000"/>
        </w:rPr>
        <w:t>用</w:t>
      </w:r>
      <w:r>
        <w:rPr>
          <w:rFonts w:ascii="Times New Roman" w:hAnsi="Times New Roman" w:eastAsia="Times New Roman" w:cs="Times New Roman"/>
          <w:color w:val="000000"/>
        </w:rPr>
        <w:t>NaOH</w:t>
      </w:r>
      <w:r>
        <w:rPr>
          <w:rFonts w:ascii="宋体" w:hAnsi="宋体" w:eastAsia="宋体" w:cs="宋体"/>
          <w:color w:val="000000"/>
        </w:rPr>
        <w:t>溶液除去，</w:t>
      </w:r>
      <w:r>
        <w:object>
          <v:shape id="_x0000_i1111" o:spt="75" alt="学科网(www.zxxk.com)--教育资源门户，提供试卷、教案、课件、论文、素材以及各类教学资源下载，还有大量而丰富的教学相关资讯！ dOIRD7MIOSHNAx1ODbqMbQ==" type="#_x0000_t75" style="height:18.75pt;width:27pt;" o:ole="t" filled="f" o:preferrelative="t" stroked="f" coordsize="21600,21600">
            <v:path/>
            <v:fill on="f" focussize="0,0"/>
            <v:stroke on="f" joinstyle="miter"/>
            <v:imagedata r:id="rId153" o:title="eqIdcb9c2154d56f75429cb5615019f87502"/>
            <o:lock v:ext="edit" aspectratio="t"/>
            <w10:wrap type="none"/>
            <w10:anchorlock/>
          </v:shape>
          <o:OLEObject Type="Embed" ProgID="Equation.DSMT4" ShapeID="_x0000_i1111" DrawAspect="Content" ObjectID="_1468075811" r:id="rId152">
            <o:LockedField>false</o:LockedField>
          </o:OLEObject>
        </w:object>
      </w:r>
      <w:r>
        <w:rPr>
          <w:rFonts w:ascii="宋体" w:hAnsi="宋体" w:eastAsia="宋体" w:cs="宋体"/>
          <w:color w:val="000000"/>
        </w:rPr>
        <w:t>用</w:t>
      </w:r>
      <w:r>
        <w:rPr>
          <w:rFonts w:ascii="Times New Roman" w:hAnsi="Times New Roman" w:eastAsia="Times New Roman" w:cs="Times New Roman"/>
          <w:color w:val="000000"/>
        </w:rPr>
        <w:t>BaCl</w:t>
      </w:r>
      <w:r>
        <w:rPr>
          <w:rFonts w:ascii="Times New Roman" w:hAnsi="Times New Roman" w:eastAsia="Times New Roman" w:cs="Times New Roman"/>
          <w:color w:val="000000"/>
          <w:vertAlign w:val="subscript"/>
        </w:rPr>
        <w:t>2</w:t>
      </w:r>
      <w:r>
        <w:rPr>
          <w:rFonts w:ascii="宋体" w:hAnsi="宋体" w:eastAsia="宋体" w:cs="宋体"/>
          <w:color w:val="000000"/>
        </w:rPr>
        <w:t>溶液除去，</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溶液要放到</w:t>
      </w:r>
      <w:r>
        <w:rPr>
          <w:rFonts w:ascii="Times New Roman" w:hAnsi="Times New Roman" w:eastAsia="Times New Roman" w:cs="Times New Roman"/>
          <w:color w:val="000000"/>
        </w:rPr>
        <w:t>BaCl</w:t>
      </w:r>
      <w:r>
        <w:rPr>
          <w:rFonts w:ascii="Times New Roman" w:hAnsi="Times New Roman" w:eastAsia="Times New Roman" w:cs="Times New Roman"/>
          <w:color w:val="000000"/>
          <w:vertAlign w:val="subscript"/>
        </w:rPr>
        <w:t>2</w:t>
      </w:r>
      <w:r>
        <w:rPr>
          <w:rFonts w:ascii="宋体" w:hAnsi="宋体" w:eastAsia="宋体" w:cs="宋体"/>
          <w:color w:val="000000"/>
        </w:rPr>
        <w:t>溶液之后，还可以除去多余的</w:t>
      </w:r>
      <w:r>
        <w:rPr>
          <w:rFonts w:ascii="Times New Roman" w:hAnsi="Times New Roman" w:eastAsia="Times New Roman" w:cs="Times New Roman"/>
          <w:color w:val="000000"/>
        </w:rPr>
        <w:t>Ba</w:t>
      </w:r>
      <w:r>
        <w:rPr>
          <w:rFonts w:ascii="Times New Roman" w:hAnsi="Times New Roman" w:eastAsia="Times New Roman" w:cs="Times New Roman"/>
          <w:color w:val="000000"/>
          <w:vertAlign w:val="superscript"/>
        </w:rPr>
        <w:t>2+</w:t>
      </w:r>
      <w:r>
        <w:rPr>
          <w:rFonts w:ascii="宋体" w:hAnsi="宋体" w:eastAsia="宋体" w:cs="宋体"/>
          <w:color w:val="000000"/>
        </w:rPr>
        <w:t>，过滤后再加</w:t>
      </w:r>
      <w:r>
        <w:rPr>
          <w:rFonts w:ascii="Times New Roman" w:hAnsi="Times New Roman" w:eastAsia="Times New Roman" w:cs="Times New Roman"/>
          <w:color w:val="000000"/>
        </w:rPr>
        <w:t>HCl</w:t>
      </w:r>
      <w:r>
        <w:rPr>
          <w:rFonts w:ascii="宋体" w:hAnsi="宋体" w:eastAsia="宋体" w:cs="宋体"/>
          <w:color w:val="000000"/>
        </w:rPr>
        <w:t>调节</w:t>
      </w:r>
      <w:r>
        <w:rPr>
          <w:rFonts w:ascii="Times New Roman" w:hAnsi="Times New Roman" w:eastAsia="Times New Roman" w:cs="Times New Roman"/>
          <w:color w:val="000000"/>
        </w:rPr>
        <w:t>pH</w:t>
      </w:r>
      <w:r>
        <w:rPr>
          <w:rFonts w:ascii="宋体" w:hAnsi="宋体" w:eastAsia="宋体" w:cs="宋体"/>
          <w:color w:val="000000"/>
        </w:rPr>
        <w:t>值除去多余的</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和</w:t>
      </w:r>
      <w:r>
        <w:rPr>
          <w:rFonts w:ascii="Times New Roman" w:hAnsi="Times New Roman" w:eastAsia="Times New Roman" w:cs="Times New Roman"/>
          <w:color w:val="000000"/>
        </w:rPr>
        <w:t>NaOH</w:t>
      </w:r>
      <w:r>
        <w:rPr>
          <w:rFonts w:ascii="宋体" w:hAnsi="宋体" w:eastAsia="宋体" w:cs="宋体"/>
          <w:color w:val="000000"/>
        </w:rPr>
        <w:t>，最后再将滤液蒸发至大量固体析出，趁热过滤，让K</w:t>
      </w:r>
      <w:r>
        <w:rPr>
          <w:rFonts w:ascii="宋体" w:hAnsi="宋体" w:eastAsia="宋体" w:cs="宋体"/>
          <w:color w:val="000000"/>
          <w:vertAlign w:val="superscript"/>
        </w:rPr>
        <w:t>+</w:t>
      </w:r>
      <w:r>
        <w:rPr>
          <w:rFonts w:ascii="宋体" w:hAnsi="宋体" w:eastAsia="宋体" w:cs="宋体"/>
          <w:color w:val="000000"/>
        </w:rPr>
        <w:t>留在母液中，对沉淀进行洗涤、干燥后即得</w:t>
      </w:r>
      <w:r>
        <w:object>
          <v:shape id="_x0000_i1112" o:spt="75" alt="学科网(www.zxxk.com)--教育资源门户，提供试卷、教案、课件、论文、素材以及各类教学资源下载，还有大量而丰富的教学相关资讯！ dOIRD7MIOSHNAx1ODbqMbQ==" type="#_x0000_t75" style="height:13.4pt;width:30pt;" o:ole="t" filled="f" o:preferrelative="t" stroked="f" coordsize="21600,21600">
            <v:path/>
            <v:fill on="f" focussize="0,0"/>
            <v:stroke on="f" joinstyle="miter"/>
            <v:imagedata r:id="rId130" o:title="eqId24a7a58438b831b6a45a9874adce1055"/>
            <o:lock v:ext="edit" aspectratio="t"/>
            <w10:wrap type="none"/>
            <w10:anchorlock/>
          </v:shape>
          <o:OLEObject Type="Embed" ProgID="Equation.DSMT4" ShapeID="_x0000_i1112" DrawAspect="Content" ObjectID="_1468075812" r:id="rId154">
            <o:LockedField>false</o:LockedField>
          </o:OLEObject>
        </w:object>
      </w:r>
      <w:r>
        <w:rPr>
          <w:rFonts w:ascii="宋体" w:hAnsi="宋体" w:eastAsia="宋体" w:cs="宋体"/>
          <w:color w:val="000000"/>
        </w:rPr>
        <w:t>纯品。</w:t>
      </w:r>
    </w:p>
    <w:p w14:paraId="33F8D46A">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．除去</w:t>
      </w:r>
      <w:r>
        <w:object>
          <v:shape id="_x0000_i1113" o:spt="75" alt="学科网(www.zxxk.com)--教育资源门户，提供试卷、教案、课件、论文、素材以及各类教学资源下载，还有大量而丰富的教学相关资讯！ dOIRD7MIOSHNAx1ODbqMbQ==" type="#_x0000_t75" style="height:18.75pt;width:27pt;" o:ole="t" filled="f" o:preferrelative="t" stroked="f" coordsize="21600,21600">
            <v:path/>
            <v:fill on="f" focussize="0,0"/>
            <v:stroke on="f" joinstyle="miter"/>
            <v:imagedata r:id="rId153" o:title="eqIdcb9c2154d56f75429cb5615019f87502"/>
            <o:lock v:ext="edit" aspectratio="t"/>
            <w10:wrap type="none"/>
            <w10:anchorlock/>
          </v:shape>
          <o:OLEObject Type="Embed" ProgID="Equation.DSMT4" ShapeID="_x0000_i1113" DrawAspect="Content" ObjectID="_1468075813" r:id="rId155">
            <o:LockedField>false</o:LockedField>
          </o:OLEObject>
        </w:object>
      </w:r>
      <w:r>
        <w:rPr>
          <w:rFonts w:ascii="宋体" w:hAnsi="宋体" w:eastAsia="宋体" w:cs="宋体"/>
          <w:color w:val="000000"/>
        </w:rPr>
        <w:t>用</w:t>
      </w:r>
      <w:r>
        <w:rPr>
          <w:rFonts w:ascii="Times New Roman" w:hAnsi="Times New Roman" w:eastAsia="Times New Roman" w:cs="Times New Roman"/>
          <w:color w:val="000000"/>
        </w:rPr>
        <w:t>BaCl</w:t>
      </w:r>
      <w:r>
        <w:rPr>
          <w:rFonts w:ascii="Times New Roman" w:hAnsi="Times New Roman" w:eastAsia="Times New Roman" w:cs="Times New Roman"/>
          <w:color w:val="000000"/>
          <w:vertAlign w:val="subscript"/>
        </w:rPr>
        <w:t>2</w:t>
      </w:r>
      <w:r>
        <w:rPr>
          <w:rFonts w:ascii="宋体" w:hAnsi="宋体" w:eastAsia="宋体" w:cs="宋体"/>
          <w:color w:val="000000"/>
        </w:rPr>
        <w:t>溶液，过量的</w:t>
      </w:r>
      <w:r>
        <w:rPr>
          <w:rFonts w:ascii="Times New Roman" w:hAnsi="Times New Roman" w:eastAsia="Times New Roman" w:cs="Times New Roman"/>
          <w:color w:val="000000"/>
        </w:rPr>
        <w:t>BaCl</w:t>
      </w:r>
      <w:r>
        <w:rPr>
          <w:rFonts w:ascii="Times New Roman" w:hAnsi="Times New Roman" w:eastAsia="Times New Roman" w:cs="Times New Roman"/>
          <w:color w:val="000000"/>
          <w:vertAlign w:val="subscript"/>
        </w:rPr>
        <w:t>2</w:t>
      </w:r>
      <w:r>
        <w:rPr>
          <w:rFonts w:ascii="宋体" w:hAnsi="宋体" w:eastAsia="宋体" w:cs="宋体"/>
          <w:color w:val="000000"/>
        </w:rPr>
        <w:t>可以使</w:t>
      </w:r>
      <w:r>
        <w:object>
          <v:shape id="_x0000_i1114" o:spt="75" alt="学科网(www.zxxk.com)--教育资源门户，提供试卷、教案、课件、论文、素材以及各类教学资源下载，还有大量而丰富的教学相关资讯！ dOIRD7MIOSHNAx1ODbqMbQ==" type="#_x0000_t75" style="height:18.75pt;width:27pt;" o:ole="t" filled="f" o:preferrelative="t" stroked="f" coordsize="21600,21600">
            <v:path/>
            <v:fill on="f" focussize="0,0"/>
            <v:stroke on="f" joinstyle="miter"/>
            <v:imagedata r:id="rId153" o:title="eqIdcb9c2154d56f75429cb5615019f87502"/>
            <o:lock v:ext="edit" aspectratio="t"/>
            <w10:wrap type="none"/>
            <w10:anchorlock/>
          </v:shape>
          <o:OLEObject Type="Embed" ProgID="Equation.DSMT4" ShapeID="_x0000_i1114" DrawAspect="Content" ObjectID="_1468075814" r:id="rId156">
            <o:LockedField>false</o:LockedField>
          </o:OLEObject>
        </w:object>
      </w:r>
      <w:r>
        <w:rPr>
          <w:rFonts w:ascii="宋体" w:hAnsi="宋体" w:eastAsia="宋体" w:cs="宋体"/>
          <w:color w:val="000000"/>
        </w:rPr>
        <w:t>离子完全沉淀，多余</w:t>
      </w:r>
      <w:r>
        <w:rPr>
          <w:rFonts w:ascii="Times New Roman" w:hAnsi="Times New Roman" w:eastAsia="Times New Roman" w:cs="Times New Roman"/>
          <w:color w:val="000000"/>
        </w:rPr>
        <w:t>Ba</w:t>
      </w:r>
      <w:r>
        <w:rPr>
          <w:rFonts w:ascii="Times New Roman" w:hAnsi="Times New Roman" w:eastAsia="Times New Roman" w:cs="Times New Roman"/>
          <w:color w:val="000000"/>
          <w:vertAlign w:val="superscript"/>
        </w:rPr>
        <w:t>2+</w:t>
      </w:r>
      <w:r>
        <w:rPr>
          <w:rFonts w:ascii="宋体" w:hAnsi="宋体" w:eastAsia="宋体" w:cs="宋体"/>
          <w:color w:val="000000"/>
        </w:rPr>
        <w:t>离子可以用</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除去，</w:t>
      </w:r>
      <w:r>
        <w:rPr>
          <w:rFonts w:ascii="Times New Roman" w:hAnsi="Times New Roman" w:eastAsia="Times New Roman" w:cs="Times New Roman"/>
          <w:color w:val="000000"/>
        </w:rPr>
        <w:t>A</w:t>
      </w:r>
      <w:r>
        <w:rPr>
          <w:rFonts w:ascii="宋体" w:hAnsi="宋体" w:eastAsia="宋体" w:cs="宋体"/>
          <w:color w:val="000000"/>
        </w:rPr>
        <w:t>正确；</w:t>
      </w:r>
    </w:p>
    <w:p w14:paraId="62412B36">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Ca</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color w:val="000000"/>
        </w:rPr>
        <w:t>Mg</w:t>
      </w:r>
      <w:r>
        <w:rPr>
          <w:rFonts w:ascii="Times New Roman" w:hAnsi="Times New Roman" w:eastAsia="Times New Roman" w:cs="Times New Roman"/>
          <w:color w:val="000000"/>
          <w:vertAlign w:val="superscript"/>
        </w:rPr>
        <w:t>2+</w:t>
      </w:r>
      <w:r>
        <w:object>
          <v:shape id="_x0000_i1115" o:spt="75" alt="学科网(www.zxxk.com)--教育资源门户，提供试卷、教案、课件、论文、素材以及各类教学资源下载，还有大量而丰富的教学相关资讯！ dOIRD7MIOSHNAx1ODbqMbQ==" type="#_x0000_t75" style="height:18.75pt;width:38.25pt;" o:ole="t" filled="f" o:preferrelative="t" stroked="f" coordsize="21600,21600">
            <v:path/>
            <v:fill on="f" focussize="0,0"/>
            <v:stroke on="f" joinstyle="miter"/>
            <v:imagedata r:id="rId158" o:title="eqId36c17a95670ceb26c9edafc8ebdb859f"/>
            <o:lock v:ext="edit" aspectratio="t"/>
            <w10:wrap type="none"/>
            <w10:anchorlock/>
          </v:shape>
          <o:OLEObject Type="Embed" ProgID="Equation.DSMT4" ShapeID="_x0000_i1115" DrawAspect="Content" ObjectID="_1468075815" r:id="rId157">
            <o:LockedField>false</o:LockedField>
          </o:OLEObject>
        </w:object>
      </w:r>
      <w:r>
        <w:rPr>
          <w:rFonts w:ascii="宋体" w:hAnsi="宋体" w:eastAsia="宋体" w:cs="宋体"/>
          <w:color w:val="000000"/>
        </w:rPr>
        <w:t>分别用</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vertAlign w:val="subscript"/>
        </w:rPr>
        <w:t>、</w:t>
      </w:r>
      <w:r>
        <w:rPr>
          <w:rFonts w:ascii="Times New Roman" w:hAnsi="Times New Roman" w:eastAsia="Times New Roman" w:cs="Times New Roman"/>
          <w:color w:val="000000"/>
        </w:rPr>
        <w:t>NaOH</w:t>
      </w:r>
      <w:r>
        <w:rPr>
          <w:rFonts w:ascii="宋体" w:hAnsi="宋体" w:eastAsia="宋体" w:cs="宋体"/>
          <w:color w:val="000000"/>
        </w:rPr>
        <w:t>、</w:t>
      </w:r>
      <w:r>
        <w:rPr>
          <w:rFonts w:ascii="Times New Roman" w:hAnsi="Times New Roman" w:eastAsia="Times New Roman" w:cs="Times New Roman"/>
          <w:color w:val="000000"/>
        </w:rPr>
        <w:t>BaCl</w:t>
      </w:r>
      <w:r>
        <w:rPr>
          <w:rFonts w:ascii="Times New Roman" w:hAnsi="Times New Roman" w:eastAsia="Times New Roman" w:cs="Times New Roman"/>
          <w:color w:val="000000"/>
          <w:vertAlign w:val="subscript"/>
        </w:rPr>
        <w:t>2</w:t>
      </w:r>
      <w:r>
        <w:rPr>
          <w:rFonts w:ascii="宋体" w:hAnsi="宋体" w:eastAsia="宋体" w:cs="宋体"/>
          <w:color w:val="000000"/>
        </w:rPr>
        <w:t>溶液除去，生成</w:t>
      </w:r>
      <w:r>
        <w:rPr>
          <w:rFonts w:ascii="Times New Roman" w:hAnsi="Times New Roman" w:eastAsia="Times New Roman" w:cs="Times New Roman"/>
          <w:color w:val="000000"/>
        </w:rPr>
        <w:t>CaCO</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Mg(OH)</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BaSO</w:t>
      </w:r>
      <w:r>
        <w:rPr>
          <w:rFonts w:ascii="Times New Roman" w:hAnsi="Times New Roman" w:eastAsia="Times New Roman" w:cs="Times New Roman"/>
          <w:color w:val="000000"/>
          <w:vertAlign w:val="subscript"/>
        </w:rPr>
        <w:t>4</w:t>
      </w:r>
      <w:r>
        <w:rPr>
          <w:rFonts w:ascii="宋体" w:hAnsi="宋体" w:eastAsia="宋体" w:cs="宋体"/>
          <w:color w:val="000000"/>
        </w:rPr>
        <w:t>沉淀，过滤除去，</w:t>
      </w:r>
      <w:r>
        <w:rPr>
          <w:rFonts w:ascii="Times New Roman" w:hAnsi="Times New Roman" w:eastAsia="Times New Roman" w:cs="Times New Roman"/>
          <w:color w:val="000000"/>
        </w:rPr>
        <w:t>B</w:t>
      </w:r>
      <w:r>
        <w:rPr>
          <w:rFonts w:ascii="宋体" w:hAnsi="宋体" w:eastAsia="宋体" w:cs="宋体"/>
          <w:color w:val="000000"/>
        </w:rPr>
        <w:t>正确；</w:t>
      </w:r>
    </w:p>
    <w:p w14:paraId="48DD68D2">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．四种试剂使用时</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要在</w:t>
      </w:r>
      <w:r>
        <w:rPr>
          <w:rFonts w:ascii="Times New Roman" w:hAnsi="Times New Roman" w:eastAsia="Times New Roman" w:cs="Times New Roman"/>
          <w:color w:val="000000"/>
        </w:rPr>
        <w:t>BaCl</w:t>
      </w:r>
      <w:r>
        <w:rPr>
          <w:rFonts w:ascii="Times New Roman" w:hAnsi="Times New Roman" w:eastAsia="Times New Roman" w:cs="Times New Roman"/>
          <w:color w:val="000000"/>
          <w:vertAlign w:val="subscript"/>
        </w:rPr>
        <w:t>2</w:t>
      </w:r>
      <w:r>
        <w:rPr>
          <w:rFonts w:ascii="宋体" w:hAnsi="宋体" w:eastAsia="宋体" w:cs="宋体"/>
          <w:color w:val="000000"/>
        </w:rPr>
        <w:t>之后，盐酸放在过滤沉淀后再加入，防止生成的沉淀再溶解，</w:t>
      </w:r>
      <w:r>
        <w:rPr>
          <w:rFonts w:ascii="Times New Roman" w:hAnsi="Times New Roman" w:eastAsia="Times New Roman" w:cs="Times New Roman"/>
          <w:color w:val="000000"/>
        </w:rPr>
        <w:t>C</w:t>
      </w:r>
      <w:r>
        <w:rPr>
          <w:rFonts w:ascii="宋体" w:hAnsi="宋体" w:eastAsia="宋体" w:cs="宋体"/>
          <w:color w:val="000000"/>
        </w:rPr>
        <w:t>错误；</w:t>
      </w:r>
    </w:p>
    <w:p w14:paraId="10D0B506">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．过滤后再加入</w:t>
      </w:r>
      <w:r>
        <w:rPr>
          <w:rFonts w:ascii="Times New Roman" w:hAnsi="Times New Roman" w:eastAsia="Times New Roman" w:cs="Times New Roman"/>
          <w:color w:val="000000"/>
        </w:rPr>
        <w:t>HCl</w:t>
      </w:r>
      <w:r>
        <w:rPr>
          <w:rFonts w:ascii="宋体" w:hAnsi="宋体" w:eastAsia="宋体" w:cs="宋体"/>
          <w:color w:val="000000"/>
        </w:rPr>
        <w:t>调节滤液的</w:t>
      </w:r>
      <w:r>
        <w:rPr>
          <w:rFonts w:ascii="Times New Roman" w:hAnsi="Times New Roman" w:eastAsia="Times New Roman" w:cs="Times New Roman"/>
          <w:color w:val="000000"/>
        </w:rPr>
        <w:t>pH</w:t>
      </w:r>
      <w:r>
        <w:rPr>
          <w:rFonts w:ascii="宋体" w:hAnsi="宋体" w:eastAsia="宋体" w:cs="宋体"/>
          <w:color w:val="000000"/>
        </w:rPr>
        <w:t>值，最后蒸发至大量固体析出，趁热过滤、洗涤、干燥后即得</w:t>
      </w:r>
      <w:r>
        <w:object>
          <v:shape id="_x0000_i1116" o:spt="75" alt="学科网(www.zxxk.com)--教育资源门户，提供试卷、教案、课件、论文、素材以及各类教学资源下载，还有大量而丰富的教学相关资讯！ dOIRD7MIOSHNAx1ODbqMbQ==" type="#_x0000_t75" style="height:13.4pt;width:30pt;" o:ole="t" filled="f" o:preferrelative="t" stroked="f" coordsize="21600,21600">
            <v:path/>
            <v:fill on="f" focussize="0,0"/>
            <v:stroke on="f" joinstyle="miter"/>
            <v:imagedata r:id="rId130" o:title="eqId24a7a58438b831b6a45a9874adce1055"/>
            <o:lock v:ext="edit" aspectratio="t"/>
            <w10:wrap type="none"/>
            <w10:anchorlock/>
          </v:shape>
          <o:OLEObject Type="Embed" ProgID="Equation.DSMT4" ShapeID="_x0000_i1116" DrawAspect="Content" ObjectID="_1468075816" r:id="rId159">
            <o:LockedField>false</o:LockedField>
          </o:OLEObject>
        </w:object>
      </w:r>
      <w:r>
        <w:rPr>
          <w:rFonts w:ascii="宋体" w:hAnsi="宋体" w:eastAsia="宋体" w:cs="宋体"/>
          <w:color w:val="000000"/>
        </w:rPr>
        <w:t>纯品，</w:t>
      </w:r>
      <w:r>
        <w:rPr>
          <w:rFonts w:ascii="Times New Roman" w:hAnsi="Times New Roman" w:eastAsia="Times New Roman" w:cs="Times New Roman"/>
          <w:color w:val="000000"/>
        </w:rPr>
        <w:t>K</w:t>
      </w:r>
      <w:r>
        <w:rPr>
          <w:rFonts w:ascii="Times New Roman" w:hAnsi="Times New Roman" w:eastAsia="Times New Roman" w:cs="Times New Roman"/>
          <w:color w:val="000000"/>
          <w:vertAlign w:val="superscript"/>
        </w:rPr>
        <w:t>+</w:t>
      </w:r>
      <w:r>
        <w:rPr>
          <w:rFonts w:ascii="宋体" w:hAnsi="宋体" w:eastAsia="宋体" w:cs="宋体"/>
          <w:color w:val="000000"/>
        </w:rPr>
        <w:t>留在母液中，</w:t>
      </w:r>
      <w:r>
        <w:rPr>
          <w:rFonts w:ascii="Times New Roman" w:hAnsi="Times New Roman" w:eastAsia="Times New Roman" w:cs="Times New Roman"/>
          <w:color w:val="000000"/>
        </w:rPr>
        <w:t>D</w:t>
      </w:r>
      <w:r>
        <w:rPr>
          <w:rFonts w:ascii="宋体" w:hAnsi="宋体" w:eastAsia="宋体" w:cs="宋体"/>
          <w:color w:val="000000"/>
        </w:rPr>
        <w:t>正确；</w:t>
      </w:r>
    </w:p>
    <w:p w14:paraId="5F570F7D">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C</w:t>
      </w:r>
      <w:r>
        <w:rPr>
          <w:rFonts w:ascii="宋体" w:hAnsi="宋体" w:eastAsia="宋体" w:cs="宋体"/>
          <w:color w:val="000000"/>
        </w:rPr>
        <w:t>。</w:t>
      </w:r>
    </w:p>
    <w:p w14:paraId="036F9C49">
      <w:pPr>
        <w:spacing w:line="360" w:lineRule="auto"/>
        <w:jc w:val="left"/>
        <w:textAlignment w:val="center"/>
        <w:rPr>
          <w:color w:val="000000"/>
        </w:rPr>
      </w:pPr>
      <w:r>
        <w:rPr>
          <w:color w:val="000000"/>
        </w:rPr>
        <w:t xml:space="preserve">11. </w:t>
      </w:r>
      <w:r>
        <w:rPr>
          <w:rFonts w:ascii="宋体" w:hAnsi="宋体" w:eastAsia="宋体" w:cs="宋体"/>
          <w:color w:val="000000"/>
        </w:rPr>
        <w:t>下列说法正确的是</w:t>
      </w:r>
    </w:p>
    <w:p w14:paraId="135C7781">
      <w:pPr>
        <w:spacing w:line="360" w:lineRule="auto"/>
        <w:jc w:val="left"/>
        <w:textAlignment w:val="center"/>
        <w:rPr>
          <w:color w:val="000000"/>
        </w:rPr>
      </w:pPr>
      <w:r>
        <w:rPr>
          <w:color w:val="000000"/>
        </w:rPr>
        <w:t xml:space="preserve">A. </w:t>
      </w:r>
      <w:r>
        <w:rPr>
          <w:rFonts w:ascii="宋体" w:hAnsi="宋体" w:eastAsia="宋体" w:cs="宋体"/>
          <w:color w:val="000000"/>
        </w:rPr>
        <w:t>常温常压下</w:t>
      </w:r>
      <w:r>
        <w:object>
          <v:shape id="_x0000_i1117" o:spt="75" alt="学科网(www.zxxk.com)--教育资源门户，提供试卷、教案、课件、论文、素材以及各类教学资源下载，还有大量而丰富的教学相关资讯！ dOIRD7MIOSHNAx1ODbqMbQ==" type="#_x0000_t75" style="height:17.9pt;width:32.05pt;" o:ole="t" filled="f" o:preferrelative="t" stroked="f" coordsize="21600,21600">
            <v:path/>
            <v:fill on="f" focussize="0,0"/>
            <v:stroke on="f" joinstyle="miter"/>
            <v:imagedata r:id="rId161" o:title="eqId444497cd37b296f9762dfb3d1ca7bc55"/>
            <o:lock v:ext="edit" aspectratio="t"/>
            <w10:wrap type="none"/>
            <w10:anchorlock/>
          </v:shape>
          <o:OLEObject Type="Embed" ProgID="Equation.DSMT4" ShapeID="_x0000_i1117" DrawAspect="Content" ObjectID="_1468075817" r:id="rId160">
            <o:LockedField>false</o:LockedField>
          </o:OLEObject>
        </w:object>
      </w:r>
      <w:r>
        <w:rPr>
          <w:rFonts w:ascii="宋体" w:hAnsi="宋体" w:eastAsia="宋体" w:cs="宋体"/>
          <w:color w:val="000000"/>
        </w:rPr>
        <w:t>和</w:t>
      </w:r>
      <w:r>
        <w:object>
          <v:shape id="_x0000_i1118" o:spt="75" alt="学科网(www.zxxk.com)--教育资源门户，提供试卷、教案、课件、论文、素材以及各类教学资源下载，还有大量而丰富的教学相关资讯！ dOIRD7MIOSHNAx1ODbqMbQ==" type="#_x0000_t75" style="height:18pt;width:32.25pt;" o:ole="t" filled="f" o:preferrelative="t" stroked="f" coordsize="21600,21600">
            <v:path/>
            <v:fill on="f" focussize="0,0"/>
            <v:stroke on="f" joinstyle="miter"/>
            <v:imagedata r:id="rId163" o:title="eqId2f5cc516498f456b28893a55464c47df"/>
            <o:lock v:ext="edit" aspectratio="t"/>
            <w10:wrap type="none"/>
            <w10:anchorlock/>
          </v:shape>
          <o:OLEObject Type="Embed" ProgID="Equation.DSMT4" ShapeID="_x0000_i1118" DrawAspect="Content" ObjectID="_1468075818" r:id="rId162">
            <o:LockedField>false</o:LockedField>
          </o:OLEObject>
        </w:object>
      </w:r>
      <w:r>
        <w:rPr>
          <w:rFonts w:ascii="宋体" w:hAnsi="宋体" w:eastAsia="宋体" w:cs="宋体"/>
          <w:color w:val="000000"/>
        </w:rPr>
        <w:t>混合无明显现象，则反应</w:t>
      </w:r>
      <w:r>
        <w:object>
          <v:shape id="_x0000_i1119" o:spt="75" alt="学科网(www.zxxk.com)--教育资源门户，提供试卷、教案、课件、论文、素材以及各类教学资源下载，还有大量而丰富的教学相关资讯！ dOIRD7MIOSHNAx1ODbqMbQ==" type="#_x0000_t75" style="height:18pt;width:129pt;" o:ole="t" filled="f" o:preferrelative="t" stroked="f" coordsize="21600,21600">
            <v:path/>
            <v:fill on="f" focussize="0,0"/>
            <v:stroke on="f" joinstyle="miter"/>
            <v:imagedata r:id="rId165" o:title="eqId751a1932634629a36b8cfe6da571a5d6"/>
            <o:lock v:ext="edit" aspectratio="t"/>
            <w10:wrap type="none"/>
            <w10:anchorlock/>
          </v:shape>
          <o:OLEObject Type="Embed" ProgID="Equation.DSMT4" ShapeID="_x0000_i1119" DrawAspect="Content" ObjectID="_1468075819" r:id="rId164">
            <o:LockedField>false</o:LockedField>
          </o:OLEObject>
        </w:object>
      </w:r>
      <w:r>
        <w:rPr>
          <w:rFonts w:ascii="宋体" w:hAnsi="宋体" w:eastAsia="宋体" w:cs="宋体"/>
          <w:color w:val="000000"/>
        </w:rPr>
        <w:t>在该条件下不自发</w:t>
      </w:r>
    </w:p>
    <w:p w14:paraId="03E8076A">
      <w:pPr>
        <w:spacing w:line="360" w:lineRule="auto"/>
        <w:jc w:val="left"/>
        <w:textAlignment w:val="center"/>
        <w:rPr>
          <w:color w:val="000000"/>
        </w:rPr>
      </w:pPr>
      <w:r>
        <w:rPr>
          <w:color w:val="000000"/>
        </w:rPr>
        <w:t xml:space="preserve">B. </w:t>
      </w:r>
      <w:r>
        <w:object>
          <v:shape id="_x0000_i1120" o:spt="75" alt="学科网(www.zxxk.com)--教育资源门户，提供试卷、教案、课件、论文、素材以及各类教学资源下载，还有大量而丰富的教学相关资讯！ dOIRD7MIOSHNAx1ODbqMbQ==" type="#_x0000_t75" style="height:18.1pt;width:185.95pt;" o:ole="t" filled="f" o:preferrelative="t" stroked="f" coordsize="21600,21600">
            <v:path/>
            <v:fill on="f" focussize="0,0"/>
            <v:stroke on="f" joinstyle="miter"/>
            <v:imagedata r:id="rId167" o:title="eqIdc512a6b898d15e9aac1ac47e53d9efbd"/>
            <o:lock v:ext="edit" aspectratio="t"/>
            <w10:wrap type="none"/>
            <w10:anchorlock/>
          </v:shape>
          <o:OLEObject Type="Embed" ProgID="Equation.DSMT4" ShapeID="_x0000_i1120" DrawAspect="Content" ObjectID="_1468075820" r:id="rId166">
            <o:LockedField>false</o:LockedField>
          </o:OLEObject>
        </w:object>
      </w:r>
      <w:r>
        <w:rPr>
          <w:rFonts w:ascii="宋体" w:hAnsi="宋体" w:eastAsia="宋体" w:cs="宋体"/>
          <w:color w:val="000000"/>
        </w:rPr>
        <w:t>，升高温度，平衡逆移，则反应的平衡常数减小</w:t>
      </w:r>
    </w:p>
    <w:p w14:paraId="0C51ADAE">
      <w:pPr>
        <w:spacing w:line="360" w:lineRule="auto"/>
        <w:jc w:val="left"/>
        <w:textAlignment w:val="center"/>
        <w:rPr>
          <w:color w:val="000000"/>
        </w:rPr>
      </w:pPr>
      <w:r>
        <w:rPr>
          <w:color w:val="000000"/>
        </w:rPr>
        <w:t xml:space="preserve">C. </w:t>
      </w:r>
      <w:r>
        <w:object>
          <v:shape id="_x0000_i1121" o:spt="75" alt="学科网(www.zxxk.com)--教育资源门户，提供试卷、教案、课件、论文、素材以及各类教学资源下载，还有大量而丰富的教学相关资讯！ dOIRD7MIOSHNAx1ODbqMbQ==" type="#_x0000_t75" style="height:18.1pt;width:207.15pt;" o:ole="t" filled="f" o:preferrelative="t" stroked="f" coordsize="21600,21600">
            <v:path/>
            <v:fill on="f" focussize="0,0"/>
            <v:stroke on="f" joinstyle="miter"/>
            <v:imagedata r:id="rId169" o:title="eqIda72bb94b5e08660892bd09a7156522e8"/>
            <o:lock v:ext="edit" aspectratio="t"/>
            <w10:wrap type="none"/>
            <w10:anchorlock/>
          </v:shape>
          <o:OLEObject Type="Embed" ProgID="Equation.DSMT4" ShapeID="_x0000_i1121" DrawAspect="Content" ObjectID="_1468075821" r:id="rId168">
            <o:LockedField>false</o:LockedField>
          </o:OLEObject>
        </w:object>
      </w:r>
      <w:r>
        <w:rPr>
          <w:rFonts w:ascii="宋体" w:hAnsi="宋体" w:eastAsia="宋体" w:cs="宋体"/>
          <w:color w:val="000000"/>
        </w:rPr>
        <w:t>，则正反应的活化能大于逆反应的活化能</w:t>
      </w:r>
    </w:p>
    <w:p w14:paraId="75D201EA">
      <w:pPr>
        <w:spacing w:line="360" w:lineRule="auto"/>
        <w:jc w:val="left"/>
        <w:textAlignment w:val="center"/>
        <w:rPr>
          <w:color w:val="000000"/>
        </w:rPr>
      </w:pPr>
      <w:r>
        <w:rPr>
          <w:color w:val="000000"/>
        </w:rPr>
        <w:t xml:space="preserve">D. </w:t>
      </w:r>
      <w:r>
        <w:object>
          <v:shape id="_x0000_i1122" o:spt="75" alt="学科网(www.zxxk.com)--教育资源门户，提供试卷、教案、课件、论文、素材以及各类教学资源下载，还有大量而丰富的教学相关资讯！ dOIRD7MIOSHNAx1ODbqMbQ==" type="#_x0000_t75" style="height:30.8pt;width:363pt;" o:ole="t" filled="f" o:preferrelative="t" stroked="f" coordsize="21600,21600">
            <v:path/>
            <v:fill on="f" focussize="0,0"/>
            <v:stroke on="f" joinstyle="miter"/>
            <v:imagedata r:id="rId171" o:title="eqId24bbd649dbe8cb2fb5a9eebcd4f977aa"/>
            <o:lock v:ext="edit" aspectratio="t"/>
            <w10:wrap type="none"/>
            <w10:anchorlock/>
          </v:shape>
          <o:OLEObject Type="Embed" ProgID="Equation.DSMT4" ShapeID="_x0000_i1122" DrawAspect="Content" ObjectID="_1468075822" r:id="rId170">
            <o:LockedField>false</o:LockedField>
          </o:OLEObject>
        </w:object>
      </w:r>
      <w:r>
        <w:rPr>
          <w:rFonts w:ascii="宋体" w:hAnsi="宋体" w:eastAsia="宋体" w:cs="宋体"/>
          <w:color w:val="000000"/>
        </w:rPr>
        <w:t>，则</w:t>
      </w:r>
      <w:r>
        <w:object>
          <v:shape id="_x0000_i1123" o:spt="75" alt="学科网(www.zxxk.com)--教育资源门户，提供试卷、教案、课件、论文、素材以及各类教学资源下载，还有大量而丰富的教学相关资讯！ dOIRD7MIOSHNAx1ODbqMbQ==" type="#_x0000_t75" style="height:30.8pt;width:216.75pt;" o:ole="t" filled="f" o:preferrelative="t" stroked="f" coordsize="21600,21600">
            <v:path/>
            <v:fill on="f" focussize="0,0"/>
            <v:stroke on="f" joinstyle="miter"/>
            <v:imagedata r:id="rId173" o:title="eqId32d86819d95e585050d7dd2305dae597"/>
            <o:lock v:ext="edit" aspectratio="t"/>
            <w10:wrap type="none"/>
            <w10:anchorlock/>
          </v:shape>
          <o:OLEObject Type="Embed" ProgID="Equation.DSMT4" ShapeID="_x0000_i1123" DrawAspect="Content" ObjectID="_1468075823" r:id="rId172">
            <o:LockedField>false</o:LockedField>
          </o:OLEObject>
        </w:object>
      </w:r>
    </w:p>
    <w:p w14:paraId="64EEEF33">
      <w:pPr>
        <w:spacing w:line="360" w:lineRule="auto"/>
        <w:textAlignment w:val="center"/>
        <w:rPr>
          <w:color w:val="000000"/>
        </w:rPr>
      </w:pPr>
      <w:r>
        <w:rPr>
          <w:color w:val="2E75B6"/>
        </w:rPr>
        <w:t>【答案】</w:t>
      </w:r>
      <w:r>
        <w:rPr>
          <w:color w:val="000000"/>
        </w:rPr>
        <w:t>B</w:t>
      </w:r>
    </w:p>
    <w:p w14:paraId="721D12D9">
      <w:pPr>
        <w:spacing w:line="360" w:lineRule="auto"/>
        <w:textAlignment w:val="center"/>
        <w:rPr>
          <w:color w:val="000000"/>
        </w:rPr>
      </w:pPr>
      <w:r>
        <w:rPr>
          <w:color w:val="2E75B6"/>
        </w:rPr>
        <w:t>【解析】</w:t>
      </w:r>
    </w:p>
    <w:p w14:paraId="6027A94A">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．根据复合判据</w:t>
      </w:r>
      <w:r>
        <w:rPr>
          <w:rFonts w:ascii="Times New Roman" w:hAnsi="Times New Roman" w:eastAsia="Times New Roman" w:cs="Times New Roman"/>
          <w:color w:val="000000"/>
        </w:rPr>
        <w:t>ΔG=ΔH-TΔS</w:t>
      </w:r>
      <w:r>
        <w:rPr>
          <w:rFonts w:ascii="宋体" w:hAnsi="宋体" w:eastAsia="宋体" w:cs="宋体"/>
          <w:color w:val="000000"/>
        </w:rPr>
        <w:t>，该反应</w:t>
      </w:r>
      <w:r>
        <w:rPr>
          <w:rFonts w:ascii="Times New Roman" w:hAnsi="Times New Roman" w:eastAsia="Times New Roman" w:cs="Times New Roman"/>
          <w:color w:val="000000"/>
        </w:rPr>
        <w:t>ΔH＜0</w:t>
      </w:r>
      <w:r>
        <w:rPr>
          <w:rFonts w:ascii="宋体" w:hAnsi="宋体" w:eastAsia="宋体" w:cs="宋体"/>
          <w:color w:val="000000"/>
        </w:rPr>
        <w:t>、</w:t>
      </w:r>
      <w:r>
        <w:rPr>
          <w:rFonts w:ascii="Times New Roman" w:hAnsi="Times New Roman" w:eastAsia="Times New Roman" w:cs="Times New Roman"/>
          <w:color w:val="000000"/>
        </w:rPr>
        <w:t>ΔS＜0</w:t>
      </w:r>
      <w:r>
        <w:rPr>
          <w:rFonts w:ascii="宋体" w:hAnsi="宋体" w:eastAsia="宋体" w:cs="宋体"/>
          <w:color w:val="000000"/>
        </w:rPr>
        <w:t>，温度较低时</w:t>
      </w:r>
      <w:r>
        <w:rPr>
          <w:rFonts w:ascii="Times New Roman" w:hAnsi="Times New Roman" w:eastAsia="Times New Roman" w:cs="Times New Roman"/>
          <w:color w:val="000000"/>
        </w:rPr>
        <w:t>Δ</w:t>
      </w:r>
      <w:r>
        <w:rPr>
          <w:rFonts w:ascii="Times New Roman" w:hAnsi="Times New Roman" w:eastAsia="Times New Roman" w:cs="Times New Roman"/>
          <w:i/>
          <w:color w:val="000000"/>
        </w:rPr>
        <w:t>G</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，故低温能自发进行，</w:t>
      </w:r>
      <w:r>
        <w:rPr>
          <w:rFonts w:ascii="Times New Roman" w:hAnsi="Times New Roman" w:eastAsia="Times New Roman" w:cs="Times New Roman"/>
          <w:color w:val="000000"/>
        </w:rPr>
        <w:t>A</w:t>
      </w:r>
      <w:r>
        <w:rPr>
          <w:rFonts w:ascii="宋体" w:hAnsi="宋体" w:eastAsia="宋体" w:cs="宋体"/>
          <w:color w:val="000000"/>
        </w:rPr>
        <w:t>错误；</w:t>
      </w:r>
    </w:p>
    <w:p w14:paraId="55BF6FB2">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．该反应为放热反应，升高温度，平衡逆移，平衡常数减小，</w:t>
      </w:r>
      <w:r>
        <w:rPr>
          <w:rFonts w:ascii="Times New Roman" w:hAnsi="Times New Roman" w:eastAsia="Times New Roman" w:cs="Times New Roman"/>
          <w:color w:val="000000"/>
        </w:rPr>
        <w:t>B</w:t>
      </w:r>
      <w:r>
        <w:rPr>
          <w:rFonts w:ascii="宋体" w:hAnsi="宋体" w:eastAsia="宋体" w:cs="宋体"/>
          <w:color w:val="000000"/>
        </w:rPr>
        <w:t>正确；</w:t>
      </w:r>
    </w:p>
    <w:p w14:paraId="101E281C">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．该反应为放热反应，则</w:t>
      </w:r>
      <w:r>
        <w:object>
          <v:shape id="_x0000_i1124" o:spt="75" alt="学科网(www.zxxk.com)--教育资源门户，提供试卷、教案、课件、论文、素材以及各类教学资源下载，还有大量而丰富的教学相关资讯！ dOIRD7MIOSHNAx1ODbqMbQ==" type="#_x0000_t75" style="height:18pt;width:60.75pt;" o:ole="t" filled="f" o:preferrelative="t" stroked="f" coordsize="21600,21600">
            <v:path/>
            <v:fill on="f" focussize="0,0"/>
            <v:stroke on="f" joinstyle="miter"/>
            <v:imagedata r:id="rId175" o:title="eqId9fc0982bfcadcae9aaf61e29112b3119"/>
            <o:lock v:ext="edit" aspectratio="t"/>
            <w10:wrap type="none"/>
            <w10:anchorlock/>
          </v:shape>
          <o:OLEObject Type="Embed" ProgID="Equation.DSMT4" ShapeID="_x0000_i1124" DrawAspect="Content" ObjectID="_1468075824" r:id="rId174">
            <o:LockedField>false</o:LockedField>
          </o:OLEObject>
        </w:object>
      </w:r>
      <w:r>
        <w:rPr>
          <w:color w:val="000000"/>
        </w:rPr>
        <w:t>，则</w:t>
      </w:r>
      <w:r>
        <w:rPr>
          <w:rFonts w:ascii="宋体" w:hAnsi="宋体" w:eastAsia="宋体" w:cs="宋体"/>
          <w:color w:val="000000"/>
        </w:rPr>
        <w:t>正反应的活化能小于逆反应的活化能，</w:t>
      </w:r>
      <w:r>
        <w:rPr>
          <w:rFonts w:ascii="Times New Roman" w:hAnsi="Times New Roman" w:eastAsia="Times New Roman" w:cs="Times New Roman"/>
          <w:color w:val="000000"/>
        </w:rPr>
        <w:t>C</w:t>
      </w:r>
      <w:r>
        <w:rPr>
          <w:rFonts w:ascii="宋体" w:hAnsi="宋体" w:eastAsia="宋体" w:cs="宋体"/>
          <w:color w:val="000000"/>
        </w:rPr>
        <w:t>错误；</w:t>
      </w:r>
    </w:p>
    <w:p w14:paraId="7DB6B816">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125" o:spt="75" alt="学科网(www.zxxk.com)--教育资源门户，提供试卷、教案、课件、论文、素材以及各类教学资源下载，还有大量而丰富的教学相关资讯！ dOIRD7MIOSHNAx1ODbqMbQ==" type="#_x0000_t75" style="height:30.75pt;width:428.35pt;" o:ole="t" filled="f" o:preferrelative="t" stroked="f" coordsize="21600,21600">
            <v:path/>
            <v:fill on="f" focussize="0,0"/>
            <v:stroke on="f" joinstyle="miter"/>
            <v:imagedata r:id="rId177" o:title="eqIda7ae44861fe33c4ea5d3283199c9d5e2"/>
            <o:lock v:ext="edit" aspectratio="t"/>
            <w10:wrap type="none"/>
            <w10:anchorlock/>
          </v:shape>
          <o:OLEObject Type="Embed" ProgID="Equation.DSMT4" ShapeID="_x0000_i1125" DrawAspect="Content" ObjectID="_1468075825" r:id="rId176">
            <o:LockedField>false</o:LockedField>
          </o:OLEObject>
        </w:object>
      </w:r>
      <w:r>
        <w:rPr>
          <w:color w:val="000000"/>
        </w:rPr>
        <w:t>，</w:t>
      </w:r>
      <w:r>
        <w:rPr>
          <w:rFonts w:ascii="宋体" w:hAnsi="宋体" w:eastAsia="宋体" w:cs="宋体"/>
          <w:color w:val="000000"/>
        </w:rPr>
        <w:t>根据盖斯定律，反应①－反应②得到目标反应</w:t>
      </w:r>
      <w:r>
        <w:rPr>
          <w:color w:val="000000"/>
        </w:rPr>
        <w:t>Na(s)+</w:t>
      </w:r>
      <w:r>
        <w:object>
          <v:shape id="_x0000_i1126" o:spt="75" alt="学科网(www.zxxk.com)--教育资源门户，提供试卷、教案、课件、论文、素材以及各类教学资源下载，还有大量而丰富的教学相关资讯！ dOIRD7MIOSHNAx1ODbqMbQ==" type="#_x0000_t75" style="height:30.75pt;width:12pt;" o:ole="t" filled="f" o:preferrelative="t" stroked="f" coordsize="21600,21600">
            <v:path/>
            <v:fill on="f" focussize="0,0"/>
            <v:stroke on="f" joinstyle="miter"/>
            <v:imagedata r:id="rId179" o:title="eqIde244c12208e7c6a01e3580d1ae9d7544"/>
            <o:lock v:ext="edit" aspectratio="t"/>
            <w10:wrap type="none"/>
            <w10:anchorlock/>
          </v:shape>
          <o:OLEObject Type="Embed" ProgID="Equation.DSMT4" ShapeID="_x0000_i1126" DrawAspect="Content" ObjectID="_1468075826" r:id="rId178">
            <o:LockedField>false</o:LockedField>
          </o:OLEObject>
        </w:object>
      </w:r>
      <w:r>
        <w:rPr>
          <w:color w:val="000000"/>
        </w:rPr>
        <w:t>Cl</w:t>
      </w:r>
      <w:r>
        <w:rPr>
          <w:color w:val="000000"/>
          <w:vertAlign w:val="subscript"/>
        </w:rPr>
        <w:t>2</w:t>
      </w:r>
      <w:r>
        <w:rPr>
          <w:color w:val="000000"/>
        </w:rPr>
        <w:t>(g)=Na</w:t>
      </w:r>
      <w:r>
        <w:rPr>
          <w:color w:val="000000"/>
          <w:vertAlign w:val="superscript"/>
        </w:rPr>
        <w:t>+</w:t>
      </w:r>
      <w:r>
        <w:rPr>
          <w:color w:val="000000"/>
        </w:rPr>
        <w:t>(g)+Cl</w:t>
      </w:r>
      <w:r>
        <w:rPr>
          <w:color w:val="000000"/>
          <w:vertAlign w:val="superscript"/>
        </w:rPr>
        <w:t>−</w:t>
      </w:r>
      <w:r>
        <w:rPr>
          <w:color w:val="000000"/>
        </w:rPr>
        <w:t>(g)，则ΔH=</w:t>
      </w:r>
      <w:r>
        <w:object>
          <v:shape id="_x0000_i1127" o:spt="75" alt="学科网(www.zxxk.com)--教育资源门户，提供试卷、教案、课件、论文、素材以及各类教学资源下载，还有大量而丰富的教学相关资讯！ dOIRD7MIOSHNAx1ODbqMbQ==" type="#_x0000_t75" style="height:18pt;width:54pt;" o:ole="t" filled="f" o:preferrelative="t" stroked="f" coordsize="21600,21600">
            <v:path/>
            <v:fill on="f" focussize="0,0"/>
            <v:stroke on="f" joinstyle="miter"/>
            <v:imagedata r:id="rId181" o:title="eqId11341b486f4f98bab0989a986a888696"/>
            <o:lock v:ext="edit" aspectratio="t"/>
            <w10:wrap type="none"/>
            <w10:anchorlock/>
          </v:shape>
          <o:OLEObject Type="Embed" ProgID="Equation.DSMT4" ShapeID="_x0000_i1127" DrawAspect="Content" ObjectID="_1468075827" r:id="rId180">
            <o:LockedField>false</o:LockedField>
          </o:OLEObject>
        </w:object>
      </w:r>
      <w:r>
        <w:rPr>
          <w:rFonts w:ascii="宋体" w:hAnsi="宋体" w:eastAsia="宋体" w:cs="宋体"/>
          <w:color w:val="000000"/>
        </w:rPr>
        <w:t>，由于不能明确</w:t>
      </w:r>
      <w:r>
        <w:object>
          <v:shape id="_x0000_i1128" o:spt="75" alt="学科网(www.zxxk.com)--教育资源门户，提供试卷、教案、课件、论文、素材以及各类教学资源下载，还有大量而丰富的教学相关资讯！ dOIRD7MIOSHNAx1ODbqMbQ==" type="#_x0000_t75" style="height:18pt;width:54pt;" o:ole="t" filled="f" o:preferrelative="t" stroked="f" coordsize="21600,21600">
            <v:path/>
            <v:fill on="f" focussize="0,0"/>
            <v:stroke on="f" joinstyle="miter"/>
            <v:imagedata r:id="rId183" o:title="eqIdcacea36c67dd9ca2a8f706f6a5fae0ac"/>
            <o:lock v:ext="edit" aspectratio="t"/>
            <w10:wrap type="none"/>
            <w10:anchorlock/>
          </v:shape>
          <o:OLEObject Type="Embed" ProgID="Equation.DSMT4" ShapeID="_x0000_i1128" DrawAspect="Content" ObjectID="_1468075828" r:id="rId182">
            <o:LockedField>false</o:LockedField>
          </o:OLEObject>
        </w:object>
      </w:r>
      <w:r>
        <w:rPr>
          <w:color w:val="000000"/>
        </w:rPr>
        <w:t>相对大小，则ΔH不能确定，</w:t>
      </w:r>
      <w:r>
        <w:rPr>
          <w:rFonts w:ascii="Times New Roman" w:hAnsi="Times New Roman" w:eastAsia="Times New Roman" w:cs="Times New Roman"/>
          <w:color w:val="000000"/>
        </w:rPr>
        <w:t>D</w:t>
      </w:r>
      <w:r>
        <w:rPr>
          <w:rFonts w:ascii="宋体" w:hAnsi="宋体" w:eastAsia="宋体" w:cs="宋体"/>
          <w:color w:val="000000"/>
        </w:rPr>
        <w:t>错误；</w:t>
      </w:r>
    </w:p>
    <w:p w14:paraId="0972FA4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C5177F9">
      <w:pPr>
        <w:spacing w:line="360" w:lineRule="auto"/>
        <w:jc w:val="left"/>
        <w:textAlignment w:val="center"/>
        <w:rPr>
          <w:color w:val="000000"/>
        </w:rPr>
      </w:pPr>
      <w:r>
        <w:rPr>
          <w:color w:val="000000"/>
        </w:rPr>
        <w:t xml:space="preserve">12. </w:t>
      </w:r>
      <w:r>
        <w:rPr>
          <w:rFonts w:ascii="宋体" w:hAnsi="宋体" w:eastAsia="宋体" w:cs="宋体"/>
          <w:color w:val="000000"/>
        </w:rPr>
        <w:t>一种可充放电</w:t>
      </w:r>
      <w:r>
        <w:object>
          <v:shape id="_x0000_i1129" o:spt="75" alt="学科网(www.zxxk.com)--教育资源门户，提供试卷、教案、课件、论文、素材以及各类教学资源下载，还有大量而丰富的教学相关资讯！ dOIRD7MIOSHNAx1ODbqMbQ==" type="#_x0000_t75" style="height:18.25pt;width:38.15pt;" o:ole="t" filled="f" o:preferrelative="t" stroked="f" coordsize="21600,21600">
            <v:path/>
            <v:fill on="f" focussize="0,0"/>
            <v:stroke on="f" joinstyle="miter"/>
            <v:imagedata r:id="rId185" o:title="eqId47cfc0f9d5fd812620e9f8c61aab35d0"/>
            <o:lock v:ext="edit" aspectratio="t"/>
            <w10:wrap type="none"/>
            <w10:anchorlock/>
          </v:shape>
          <o:OLEObject Type="Embed" ProgID="Equation.DSMT4" ShapeID="_x0000_i1129" DrawAspect="Content" ObjectID="_1468075829" r:id="rId184">
            <o:LockedField>false</o:LockedField>
          </o:OLEObject>
        </w:object>
      </w:r>
      <w:r>
        <w:rPr>
          <w:rFonts w:ascii="宋体" w:hAnsi="宋体" w:eastAsia="宋体" w:cs="宋体"/>
          <w:color w:val="000000"/>
        </w:rPr>
        <w:t>电池的结构示意图如图所示。该电池放电时，产物为</w:t>
      </w:r>
      <w:r>
        <w:object>
          <v:shape id="_x0000_i1130" o:spt="75" alt="学科网(www.zxxk.com)--教育资源门户，提供试卷、教案、课件、论文、素材以及各类教学资源下载，还有大量而丰富的教学相关资讯！ dOIRD7MIOSHNAx1ODbqMbQ==" type="#_x0000_t75" style="height:18pt;width:27pt;" o:ole="t" filled="f" o:preferrelative="t" stroked="f" coordsize="21600,21600">
            <v:path/>
            <v:fill on="f" focussize="0,0"/>
            <v:stroke on="f" joinstyle="miter"/>
            <v:imagedata r:id="rId187" o:title="eqId58b06f0d307a0bc0b1c42694051fb71a"/>
            <o:lock v:ext="edit" aspectratio="t"/>
            <w10:wrap type="none"/>
            <w10:anchorlock/>
          </v:shape>
          <o:OLEObject Type="Embed" ProgID="Equation.DSMT4" ShapeID="_x0000_i1130" DrawAspect="Content" ObjectID="_1468075830" r:id="rId186">
            <o:LockedField>false</o:LockedField>
          </o:OLEObject>
        </w:object>
      </w:r>
      <w:r>
        <w:rPr>
          <w:rFonts w:ascii="宋体" w:hAnsi="宋体" w:eastAsia="宋体" w:cs="宋体"/>
          <w:color w:val="000000"/>
        </w:rPr>
        <w:t>和</w:t>
      </w:r>
      <w:r>
        <w:object>
          <v:shape id="_x0000_i1131" o:spt="75" alt="学科网(www.zxxk.com)--教育资源门户，提供试卷、教案、课件、论文、素材以及各类教学资源下载，还有大量而丰富的教学相关资讯！ dOIRD7MIOSHNAx1ODbqMbQ==" type="#_x0000_t75" style="height:18pt;width:30.6pt;" o:ole="t" filled="f" o:preferrelative="t" stroked="f" coordsize="21600,21600">
            <v:path/>
            <v:fill on="f" focussize="0,0"/>
            <v:stroke on="f" joinstyle="miter"/>
            <v:imagedata r:id="rId189" o:title="eqId7b4a40bdadf5e11cfe02547c2840e2b7"/>
            <o:lock v:ext="edit" aspectratio="t"/>
            <w10:wrap type="none"/>
            <w10:anchorlock/>
          </v:shape>
          <o:OLEObject Type="Embed" ProgID="Equation.DSMT4" ShapeID="_x0000_i1131" DrawAspect="Content" ObjectID="_1468075831" r:id="rId188">
            <o:LockedField>false</o:LockedField>
          </o:OLEObject>
        </w:object>
      </w:r>
      <w:r>
        <w:rPr>
          <w:rFonts w:ascii="宋体" w:hAnsi="宋体" w:eastAsia="宋体" w:cs="宋体"/>
          <w:color w:val="000000"/>
        </w:rPr>
        <w:t>，随温度升高</w:t>
      </w:r>
      <w:r>
        <w:rPr>
          <w:rFonts w:ascii="Times New Roman" w:hAnsi="Times New Roman" w:eastAsia="Times New Roman" w:cs="Times New Roman"/>
          <w:color w:val="000000"/>
        </w:rPr>
        <w:t>Q(</w:t>
      </w:r>
      <w:r>
        <w:rPr>
          <w:rFonts w:ascii="宋体" w:hAnsi="宋体" w:eastAsia="宋体" w:cs="宋体"/>
          <w:color w:val="000000"/>
        </w:rPr>
        <w:t>消耗</w:t>
      </w:r>
      <w:r>
        <w:object>
          <v:shape id="_x0000_i1132" o:spt="75" alt="学科网(www.zxxk.com)--教育资源门户，提供试卷、教案、课件、论文、素材以及各类教学资源下载，还有大量而丰富的教学相关资讯！ dOIRD7MIOSHNAx1ODbqMbQ==" type="#_x0000_t75" style="height:18pt;width:39.75pt;" o:ole="t" filled="f" o:preferrelative="t" stroked="f" coordsize="21600,21600">
            <v:path/>
            <v:fill on="f" focussize="0,0"/>
            <v:stroke on="f" joinstyle="miter"/>
            <v:imagedata r:id="rId191" o:title="eqId91b3999478fd58fc4c1c3040439149c0"/>
            <o:lock v:ext="edit" aspectratio="t"/>
            <w10:wrap type="none"/>
            <w10:anchorlock/>
          </v:shape>
          <o:OLEObject Type="Embed" ProgID="Equation.DSMT4" ShapeID="_x0000_i1132" DrawAspect="Content" ObjectID="_1468075832" r:id="rId190">
            <o:LockedField>false</o:LockedField>
          </o:OLEObject>
        </w:object>
      </w:r>
      <w:r>
        <w:rPr>
          <w:rFonts w:ascii="宋体" w:hAnsi="宋体" w:eastAsia="宋体" w:cs="宋体"/>
          <w:color w:val="000000"/>
        </w:rPr>
        <w:t>转移的电子数</w:t>
      </w:r>
      <w:r>
        <w:rPr>
          <w:rFonts w:ascii="Times New Roman" w:hAnsi="Times New Roman" w:eastAsia="Times New Roman" w:cs="Times New Roman"/>
          <w:color w:val="000000"/>
        </w:rPr>
        <w:t>)</w:t>
      </w:r>
      <w:r>
        <w:rPr>
          <w:rFonts w:ascii="宋体" w:hAnsi="宋体" w:eastAsia="宋体" w:cs="宋体"/>
          <w:color w:val="000000"/>
        </w:rPr>
        <w:t>增大。下列说法</w:t>
      </w:r>
      <w:r>
        <w:rPr>
          <w:rFonts w:ascii="宋体" w:hAnsi="宋体" w:eastAsia="宋体" w:cs="宋体"/>
          <w:color w:val="000000"/>
          <w:em w:val="dot"/>
        </w:rPr>
        <w:t>不正确</w:t>
      </w:r>
      <w:r>
        <w:rPr>
          <w:rFonts w:ascii="宋体" w:hAnsi="宋体" w:eastAsia="宋体" w:cs="宋体"/>
          <w:color w:val="000000"/>
        </w:rPr>
        <w:t>的是</w:t>
      </w:r>
    </w:p>
    <w:p w14:paraId="305E8427">
      <w:pPr>
        <w:spacing w:line="360" w:lineRule="auto"/>
        <w:jc w:val="left"/>
        <w:textAlignment w:val="center"/>
        <w:rPr>
          <w:color w:val="000000"/>
        </w:rPr>
      </w:pPr>
      <w:r>
        <w:rPr>
          <w:color w:val="000000"/>
        </w:rPr>
        <w:drawing>
          <wp:inline distT="0" distB="0" distL="114300" distR="114300">
            <wp:extent cx="2209800" cy="1323975"/>
            <wp:effectExtent l="0" t="0" r="0" b="0"/>
            <wp:docPr id="100013" name="图片 100013"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dOIRD7MIOSHNAx1ODbqMbQ=="/>
                    <pic:cNvPicPr>
                      <a:picLocks noChangeAspect="1"/>
                    </pic:cNvPicPr>
                  </pic:nvPicPr>
                  <pic:blipFill>
                    <a:blip r:embed="rId192"/>
                    <a:stretch>
                      <a:fillRect/>
                    </a:stretch>
                  </pic:blipFill>
                  <pic:spPr>
                    <a:xfrm>
                      <a:off x="0" y="0"/>
                      <a:ext cx="2209800" cy="1323975"/>
                    </a:xfrm>
                    <a:prstGeom prst="rect">
                      <a:avLst/>
                    </a:prstGeom>
                  </pic:spPr>
                </pic:pic>
              </a:graphicData>
            </a:graphic>
          </wp:inline>
        </w:drawing>
      </w:r>
    </w:p>
    <w:p w14:paraId="368B4E86">
      <w:pPr>
        <w:spacing w:line="360" w:lineRule="auto"/>
        <w:jc w:val="left"/>
        <w:textAlignment w:val="center"/>
        <w:rPr>
          <w:color w:val="000000"/>
        </w:rPr>
      </w:pPr>
      <w:r>
        <w:rPr>
          <w:color w:val="000000"/>
        </w:rPr>
        <w:t xml:space="preserve">A. </w:t>
      </w:r>
      <w:r>
        <w:rPr>
          <w:rFonts w:ascii="宋体" w:hAnsi="宋体" w:eastAsia="宋体" w:cs="宋体"/>
          <w:color w:val="000000"/>
        </w:rPr>
        <w:t>熔融盐中</w:t>
      </w:r>
      <w:r>
        <w:object>
          <v:shape id="_x0000_i1133" o:spt="75" alt="学科网(www.zxxk.com)--教育资源门户，提供试卷、教案、课件、论文、素材以及各类教学资源下载，还有大量而丰富的教学相关资讯！ dOIRD7MIOSHNAx1ODbqMbQ==" type="#_x0000_t75" style="height:18pt;width:35.15pt;" o:ole="t" filled="f" o:preferrelative="t" stroked="f" coordsize="21600,21600">
            <v:path/>
            <v:fill on="f" focussize="0,0"/>
            <v:stroke on="f" joinstyle="miter"/>
            <v:imagedata r:id="rId194" o:title="eqId703653b9f9b98db87ca8a44bc65c0a3d"/>
            <o:lock v:ext="edit" aspectratio="t"/>
            <w10:wrap type="none"/>
            <w10:anchorlock/>
          </v:shape>
          <o:OLEObject Type="Embed" ProgID="Equation.DSMT4" ShapeID="_x0000_i1133" DrawAspect="Content" ObjectID="_1468075833" r:id="rId193">
            <o:LockedField>false</o:LockedField>
          </o:OLEObject>
        </w:object>
      </w:r>
      <w:r>
        <w:rPr>
          <w:rFonts w:ascii="宋体" w:hAnsi="宋体" w:eastAsia="宋体" w:cs="宋体"/>
          <w:color w:val="000000"/>
        </w:rPr>
        <w:t>的物质的量分数影响充放电速率</w:t>
      </w:r>
    </w:p>
    <w:p w14:paraId="0AF57F9E">
      <w:pPr>
        <w:spacing w:line="360" w:lineRule="auto"/>
        <w:jc w:val="left"/>
        <w:textAlignment w:val="center"/>
        <w:rPr>
          <w:color w:val="000000"/>
        </w:rPr>
      </w:pPr>
      <w:r>
        <w:rPr>
          <w:color w:val="000000"/>
        </w:rPr>
        <w:t xml:space="preserve">B. </w:t>
      </w:r>
      <w:r>
        <w:rPr>
          <w:rFonts w:ascii="宋体" w:hAnsi="宋体" w:eastAsia="宋体" w:cs="宋体"/>
          <w:color w:val="000000"/>
        </w:rPr>
        <w:t>充放电时，</w:t>
      </w:r>
      <w:r>
        <w:object>
          <v:shape id="_x0000_i1134" o:spt="75" alt="学科网(www.zxxk.com)--教育资源门户，提供试卷、教案、课件、论文、素材以及各类教学资源下载，还有大量而丰富的教学相关资讯！ dOIRD7MIOSHNAx1ODbqMbQ==" type="#_x0000_t75" style="height:15pt;width:19pt;" o:ole="t" filled="f" o:preferrelative="t" stroked="f" coordsize="21600,21600">
            <v:path/>
            <v:fill on="f" focussize="0,0"/>
            <v:stroke on="f" joinstyle="miter"/>
            <v:imagedata r:id="rId196" o:title="eqId26e584eee3da3c737f9ecce2800ebec5"/>
            <o:lock v:ext="edit" aspectratio="t"/>
            <w10:wrap type="none"/>
            <w10:anchorlock/>
          </v:shape>
          <o:OLEObject Type="Embed" ProgID="Equation.DSMT4" ShapeID="_x0000_i1134" DrawAspect="Content" ObjectID="_1468075834" r:id="rId195">
            <o:LockedField>false</o:LockedField>
          </o:OLEObject>
        </w:object>
      </w:r>
      <w:r>
        <w:rPr>
          <w:rFonts w:ascii="宋体" w:hAnsi="宋体" w:eastAsia="宋体" w:cs="宋体"/>
          <w:color w:val="000000"/>
        </w:rPr>
        <w:t>优先于</w:t>
      </w:r>
      <w:r>
        <w:object>
          <v:shape id="_x0000_i1135" o:spt="75" alt="学科网(www.zxxk.com)--教育资源门户，提供试卷、教案、课件、论文、素材以及各类教学资源下载，还有大量而丰富的教学相关资讯！ dOIRD7MIOSHNAx1ODbqMbQ==" type="#_x0000_t75" style="height:15pt;width:16.5pt;" o:ole="t" filled="f" o:preferrelative="t" stroked="f" coordsize="21600,21600">
            <v:path/>
            <v:fill on="f" focussize="0,0"/>
            <v:stroke on="f" joinstyle="miter"/>
            <v:imagedata r:id="rId198" o:title="eqIda0fb7a913ffabeaf085c834faa2d7633"/>
            <o:lock v:ext="edit" aspectratio="t"/>
            <w10:wrap type="none"/>
            <w10:anchorlock/>
          </v:shape>
          <o:OLEObject Type="Embed" ProgID="Equation.DSMT4" ShapeID="_x0000_i1135" DrawAspect="Content" ObjectID="_1468075835" r:id="rId197">
            <o:LockedField>false</o:LockedField>
          </o:OLEObject>
        </w:object>
      </w:r>
      <w:r>
        <w:rPr>
          <w:rFonts w:ascii="宋体" w:hAnsi="宋体" w:eastAsia="宋体" w:cs="宋体"/>
          <w:color w:val="000000"/>
        </w:rPr>
        <w:t>通过固态电解质膜</w:t>
      </w:r>
    </w:p>
    <w:p w14:paraId="359002B5">
      <w:pPr>
        <w:spacing w:line="360" w:lineRule="auto"/>
        <w:jc w:val="left"/>
        <w:textAlignment w:val="center"/>
        <w:rPr>
          <w:color w:val="000000"/>
        </w:rPr>
      </w:pPr>
      <w:r>
        <w:rPr>
          <w:color w:val="000000"/>
        </w:rPr>
        <w:t xml:space="preserve">C. </w:t>
      </w:r>
      <w:r>
        <w:rPr>
          <w:rFonts w:ascii="宋体" w:hAnsi="宋体" w:eastAsia="宋体" w:cs="宋体"/>
          <w:color w:val="000000"/>
        </w:rPr>
        <w:t>放电时，随温度升高</w:t>
      </w:r>
      <w:r>
        <w:rPr>
          <w:rFonts w:ascii="Times New Roman" w:hAnsi="Times New Roman" w:eastAsia="Times New Roman" w:cs="Times New Roman"/>
          <w:color w:val="000000"/>
        </w:rPr>
        <w:t>Q</w:t>
      </w:r>
      <w:r>
        <w:rPr>
          <w:rFonts w:ascii="宋体" w:hAnsi="宋体" w:eastAsia="宋体" w:cs="宋体"/>
          <w:color w:val="000000"/>
        </w:rPr>
        <w:t>增大，是因为正极区</w:t>
      </w:r>
      <w:r>
        <w:object>
          <v:shape id="_x0000_i1136" o:spt="75" alt="学科网(www.zxxk.com)--教育资源门户，提供试卷、教案、课件、论文、素材以及各类教学资源下载，还有大量而丰富的教学相关资讯！ dOIRD7MIOSHNAx1ODbqMbQ==" type="#_x0000_t75" style="height:15.4pt;width:20pt;" o:ole="t" filled="f" o:preferrelative="t" stroked="f" coordsize="21600,21600">
            <v:path/>
            <v:fill on="f" focussize="0,0"/>
            <v:stroke on="f" joinstyle="miter"/>
            <v:imagedata r:id="rId200" o:title="eqId5376c97421478f424855be8f1a6f4a25"/>
            <o:lock v:ext="edit" aspectratio="t"/>
            <w10:wrap type="none"/>
            <w10:anchorlock/>
          </v:shape>
          <o:OLEObject Type="Embed" ProgID="Equation.DSMT4" ShapeID="_x0000_i1136" DrawAspect="Content" ObjectID="_1468075836" r:id="rId199">
            <o:LockedField>false</o:LockedField>
          </o:OLEObject>
        </w:object>
      </w:r>
      <w:r>
        <w:rPr>
          <w:rFonts w:ascii="宋体" w:hAnsi="宋体" w:eastAsia="宋体" w:cs="宋体"/>
          <w:color w:val="000000"/>
        </w:rPr>
        <w:t>转化为</w:t>
      </w:r>
      <w:r>
        <w:object>
          <v:shape id="_x0000_i1137" o:spt="75" alt="学科网(www.zxxk.com)--教育资源门户，提供试卷、教案、课件、论文、素材以及各类教学资源下载，还有大量而丰富的教学相关资讯！ dOIRD7MIOSHNAx1ODbqMbQ==" type="#_x0000_t75" style="height:19.15pt;width:20.8pt;" o:ole="t" filled="f" o:preferrelative="t" stroked="f" coordsize="21600,21600">
            <v:path/>
            <v:fill on="f" focussize="0,0"/>
            <v:stroke on="f" joinstyle="miter"/>
            <v:imagedata r:id="rId202" o:title="eqId7e0a1c1b87380aef4fbc536fa44c625d"/>
            <o:lock v:ext="edit" aspectratio="t"/>
            <w10:wrap type="none"/>
            <w10:anchorlock/>
          </v:shape>
          <o:OLEObject Type="Embed" ProgID="Equation.DSMT4" ShapeID="_x0000_i1137" DrawAspect="Content" ObjectID="_1468075837" r:id="rId201">
            <o:LockedField>false</o:LockedField>
          </o:OLEObject>
        </w:object>
      </w:r>
    </w:p>
    <w:p w14:paraId="4ECF19D1">
      <w:pPr>
        <w:spacing w:line="360" w:lineRule="auto"/>
        <w:jc w:val="left"/>
        <w:textAlignment w:val="center"/>
        <w:rPr>
          <w:color w:val="000000"/>
        </w:rPr>
      </w:pPr>
      <w:r>
        <w:rPr>
          <w:color w:val="000000"/>
        </w:rPr>
        <w:t xml:space="preserve">D. </w:t>
      </w:r>
      <w:r>
        <w:rPr>
          <w:rFonts w:ascii="宋体" w:hAnsi="宋体" w:eastAsia="宋体" w:cs="宋体"/>
          <w:color w:val="000000"/>
        </w:rPr>
        <w:t>充电时，锂电极接电源负极</w:t>
      </w:r>
    </w:p>
    <w:p w14:paraId="498C13BD">
      <w:pPr>
        <w:spacing w:line="360" w:lineRule="auto"/>
        <w:textAlignment w:val="center"/>
        <w:rPr>
          <w:color w:val="000000"/>
        </w:rPr>
      </w:pPr>
      <w:r>
        <w:rPr>
          <w:color w:val="2E75B6"/>
        </w:rPr>
        <w:t>【答案】</w:t>
      </w:r>
      <w:r>
        <w:rPr>
          <w:color w:val="000000"/>
        </w:rPr>
        <w:t>C</w:t>
      </w:r>
    </w:p>
    <w:p w14:paraId="1C42CDA5">
      <w:pPr>
        <w:spacing w:line="360" w:lineRule="auto"/>
        <w:textAlignment w:val="center"/>
        <w:rPr>
          <w:color w:val="000000"/>
        </w:rPr>
      </w:pPr>
      <w:r>
        <w:rPr>
          <w:color w:val="2E75B6"/>
        </w:rPr>
        <w:t>【解析】</w:t>
      </w:r>
    </w:p>
    <w:p w14:paraId="76AC3FBB">
      <w:pPr>
        <w:spacing w:line="360" w:lineRule="auto"/>
        <w:jc w:val="both"/>
        <w:textAlignment w:val="center"/>
        <w:rPr>
          <w:color w:val="000000"/>
        </w:rPr>
      </w:pPr>
      <w:r>
        <w:rPr>
          <w:color w:val="000000"/>
        </w:rPr>
        <w:t>【分析】</w:t>
      </w:r>
      <w:r>
        <w:object>
          <v:shape id="_x0000_i1138" o:spt="75" alt="学科网(www.zxxk.com)--教育资源门户，提供试卷、教案、课件、论文、素材以及各类教学资源下载，还有大量而丰富的教学相关资讯！ dOIRD7MIOSHNAx1ODbqMbQ==" type="#_x0000_t75" style="height:18.25pt;width:38.15pt;" o:ole="t" filled="f" o:preferrelative="t" stroked="f" coordsize="21600,21600">
            <v:path/>
            <v:fill on="f" focussize="0,0"/>
            <v:stroke on="f" joinstyle="miter"/>
            <v:imagedata r:id="rId185" o:title="eqId47cfc0f9d5fd812620e9f8c61aab35d0"/>
            <o:lock v:ext="edit" aspectratio="t"/>
            <w10:wrap type="none"/>
            <w10:anchorlock/>
          </v:shape>
          <o:OLEObject Type="Embed" ProgID="Equation.DSMT4" ShapeID="_x0000_i1138" DrawAspect="Content" ObjectID="_1468075838" r:id="rId203">
            <o:LockedField>false</o:LockedField>
          </o:OLEObject>
        </w:object>
      </w:r>
      <w:r>
        <w:rPr>
          <w:rFonts w:ascii="宋体" w:hAnsi="宋体" w:eastAsia="宋体" w:cs="宋体"/>
          <w:color w:val="000000"/>
        </w:rPr>
        <w:t>电池放电时，锂电极为负极，发生反应：</w:t>
      </w:r>
      <w:r>
        <w:object>
          <v:shape id="_x0000_i1139" o:spt="75" alt="学科网(www.zxxk.com)--教育资源门户，提供试卷、教案、课件、论文、素材以及各类教学资源下载，还有大量而丰富的教学相关资讯！ dOIRD7MIOSHNAx1ODbqMbQ==" type="#_x0000_t75" style="height:16.2pt;width:61.8pt;" o:ole="t" filled="f" o:preferrelative="t" stroked="f" coordsize="21600,21600">
            <v:path/>
            <v:fill on="f" focussize="0,0"/>
            <v:stroke on="f" joinstyle="miter"/>
            <v:imagedata r:id="rId205" o:title="eqId89f7d2b89c8b0aa92e408913293669c3"/>
            <o:lock v:ext="edit" aspectratio="t"/>
            <w10:wrap type="none"/>
            <w10:anchorlock/>
          </v:shape>
          <o:OLEObject Type="Embed" ProgID="Equation.DSMT4" ShapeID="_x0000_i1139" DrawAspect="Content" ObjectID="_1468075839" r:id="rId204">
            <o:LockedField>false</o:LockedField>
          </o:OLEObject>
        </w:object>
      </w:r>
      <w:r>
        <w:rPr>
          <w:rFonts w:ascii="宋体" w:hAnsi="宋体" w:eastAsia="宋体" w:cs="宋体"/>
          <w:color w:val="000000"/>
        </w:rPr>
        <w:t>，多孔功能电极为正极，低温时发生反应：</w:t>
      </w:r>
      <w:r>
        <w:object>
          <v:shape id="_x0000_i1140" o:spt="75" alt="学科网(www.zxxk.com)--教育资源门户，提供试卷、教案、课件、论文、素材以及各类教学资源下载，还有大量而丰富的教学相关资讯！ dOIRD7MIOSHNAx1ODbqMbQ==" type="#_x0000_t75" style="height:19.2pt;width:63pt;" o:ole="t" filled="f" o:preferrelative="t" stroked="f" coordsize="21600,21600">
            <v:path/>
            <v:fill on="f" focussize="0,0"/>
            <v:stroke on="f" joinstyle="miter"/>
            <v:imagedata r:id="rId207" o:title="eqId487c33f24628f0aa7b2328e8a710b401"/>
            <o:lock v:ext="edit" aspectratio="t"/>
            <w10:wrap type="none"/>
            <w10:anchorlock/>
          </v:shape>
          <o:OLEObject Type="Embed" ProgID="Equation.DSMT4" ShapeID="_x0000_i1140" DrawAspect="Content" ObjectID="_1468075840" r:id="rId206">
            <o:LockedField>false</o:LockedField>
          </o:OLEObject>
        </w:object>
      </w:r>
      <w:r>
        <w:rPr>
          <w:rFonts w:ascii="宋体" w:hAnsi="宋体" w:eastAsia="宋体" w:cs="宋体"/>
          <w:color w:val="000000"/>
        </w:rPr>
        <w:t>，随温度升高</w:t>
      </w:r>
      <w:r>
        <w:rPr>
          <w:rFonts w:ascii="Times New Roman" w:hAnsi="Times New Roman" w:eastAsia="Times New Roman" w:cs="Times New Roman"/>
          <w:color w:val="000000"/>
        </w:rPr>
        <w:t>Q</w:t>
      </w:r>
      <w:r>
        <w:rPr>
          <w:rFonts w:ascii="宋体" w:hAnsi="宋体" w:eastAsia="宋体" w:cs="宋体"/>
          <w:color w:val="000000"/>
        </w:rPr>
        <w:t>增大，正极区</w:t>
      </w:r>
      <w:r>
        <w:object>
          <v:shape id="_x0000_i1141" o:spt="75" alt="学科网(www.zxxk.com)--教育资源门户，提供试卷、教案、课件、论文、素材以及各类教学资源下载，还有大量而丰富的教学相关资讯！ dOIRD7MIOSHNAx1ODbqMbQ==" type="#_x0000_t75" style="height:19.15pt;width:20.8pt;" o:ole="t" filled="f" o:preferrelative="t" stroked="f" coordsize="21600,21600">
            <v:path/>
            <v:fill on="f" focussize="0,0"/>
            <v:stroke on="f" joinstyle="miter"/>
            <v:imagedata r:id="rId202" o:title="eqId7e0a1c1b87380aef4fbc536fa44c625d"/>
            <o:lock v:ext="edit" aspectratio="t"/>
            <w10:wrap type="none"/>
            <w10:anchorlock/>
          </v:shape>
          <o:OLEObject Type="Embed" ProgID="Equation.DSMT4" ShapeID="_x0000_i1141" DrawAspect="Content" ObjectID="_1468075841" r:id="rId208">
            <o:LockedField>false</o:LockedField>
          </o:OLEObject>
        </w:object>
      </w:r>
      <w:r>
        <w:rPr>
          <w:rFonts w:ascii="宋体" w:hAnsi="宋体" w:eastAsia="宋体" w:cs="宋体"/>
          <w:color w:val="000000"/>
        </w:rPr>
        <w:t>转化为</w:t>
      </w:r>
      <w:r>
        <w:object>
          <v:shape id="_x0000_i1142" o:spt="75" alt="学科网(www.zxxk.com)--教育资源门户，提供试卷、教案、课件、论文、素材以及各类教学资源下载，还有大量而丰富的教学相关资讯！ dOIRD7MIOSHNAx1ODbqMbQ==" type="#_x0000_t75" style="height:15.4pt;width:20pt;" o:ole="t" filled="f" o:preferrelative="t" stroked="f" coordsize="21600,21600">
            <v:path/>
            <v:fill on="f" focussize="0,0"/>
            <v:stroke on="f" joinstyle="miter"/>
            <v:imagedata r:id="rId200" o:title="eqId5376c97421478f424855be8f1a6f4a25"/>
            <o:lock v:ext="edit" aspectratio="t"/>
            <w10:wrap type="none"/>
            <w10:anchorlock/>
          </v:shape>
          <o:OLEObject Type="Embed" ProgID="Equation.DSMT4" ShapeID="_x0000_i1142" DrawAspect="Content" ObjectID="_1468075842" r:id="rId209">
            <o:LockedField>false</o:LockedField>
          </o:OLEObject>
        </w:object>
      </w:r>
      <w:r>
        <w:rPr>
          <w:rFonts w:ascii="宋体" w:hAnsi="宋体" w:eastAsia="宋体" w:cs="宋体"/>
          <w:color w:val="000000"/>
        </w:rPr>
        <w:t>；充电时，锂电极为阴极，得到电子，多孔功能电极为阳极，</w:t>
      </w:r>
      <w:r>
        <w:object>
          <v:shape id="_x0000_i1143" o:spt="75" alt="学科网(www.zxxk.com)--教育资源门户，提供试卷、教案、课件、论文、素材以及各类教学资源下载，还有大量而丰富的教学相关资讯！ dOIRD7MIOSHNAx1ODbqMbQ==" type="#_x0000_t75" style="height:19.15pt;width:20.8pt;" o:ole="t" filled="f" o:preferrelative="t" stroked="f" coordsize="21600,21600">
            <v:path/>
            <v:fill on="f" focussize="0,0"/>
            <v:stroke on="f" joinstyle="miter"/>
            <v:imagedata r:id="rId202" o:title="eqId7e0a1c1b87380aef4fbc536fa44c625d"/>
            <o:lock v:ext="edit" aspectratio="t"/>
            <w10:wrap type="none"/>
            <w10:anchorlock/>
          </v:shape>
          <o:OLEObject Type="Embed" ProgID="Equation.DSMT4" ShapeID="_x0000_i1143" DrawAspect="Content" ObjectID="_1468075843" r:id="rId210">
            <o:LockedField>false</o:LockedField>
          </o:OLEObject>
        </w:object>
      </w:r>
      <w:r>
        <w:rPr>
          <w:rFonts w:ascii="宋体" w:hAnsi="宋体" w:eastAsia="宋体" w:cs="宋体"/>
          <w:color w:val="000000"/>
        </w:rPr>
        <w:t>或</w:t>
      </w:r>
      <w:r>
        <w:object>
          <v:shape id="_x0000_i1144" o:spt="75" alt="学科网(www.zxxk.com)--教育资源门户，提供试卷、教案、课件、论文、素材以及各类教学资源下载，还有大量而丰富的教学相关资讯！ dOIRD7MIOSHNAx1ODbqMbQ==" type="#_x0000_t75" style="height:15.4pt;width:20pt;" o:ole="t" filled="f" o:preferrelative="t" stroked="f" coordsize="21600,21600">
            <v:path/>
            <v:fill on="f" focussize="0,0"/>
            <v:stroke on="f" joinstyle="miter"/>
            <v:imagedata r:id="rId200" o:title="eqId5376c97421478f424855be8f1a6f4a25"/>
            <o:lock v:ext="edit" aspectratio="t"/>
            <w10:wrap type="none"/>
            <w10:anchorlock/>
          </v:shape>
          <o:OLEObject Type="Embed" ProgID="Equation.DSMT4" ShapeID="_x0000_i1144" DrawAspect="Content" ObjectID="_1468075844" r:id="rId211">
            <o:LockedField>false</o:LockedField>
          </o:OLEObject>
        </w:object>
      </w:r>
      <w:r>
        <w:rPr>
          <w:rFonts w:ascii="宋体" w:hAnsi="宋体" w:eastAsia="宋体" w:cs="宋体"/>
          <w:color w:val="000000"/>
        </w:rPr>
        <w:t>失去电子。</w:t>
      </w:r>
    </w:p>
    <w:p w14:paraId="48F908B0">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．由分析可知，电池总反应方程式为：</w:t>
      </w:r>
      <w:r>
        <w:object>
          <v:shape id="_x0000_i1145" o:spt="75" alt="学科网(www.zxxk.com)--教育资源门户，提供试卷、教案、课件、论文、素材以及各类教学资源下载，还有大量而丰富的教学相关资讯！ dOIRD7MIOSHNAx1ODbqMbQ==" type="#_x0000_t75" style="height:22.8pt;width:109.8pt;" o:ole="t" filled="f" o:preferrelative="t" stroked="f" coordsize="21600,21600">
            <v:path/>
            <v:fill on="f" focussize="0,0"/>
            <v:stroke on="f" joinstyle="miter"/>
            <v:imagedata r:id="rId213" o:title="eqId5c2b870615a572b3c1cb8afd52265b62"/>
            <o:lock v:ext="edit" aspectratio="t"/>
            <w10:wrap type="none"/>
            <w10:anchorlock/>
          </v:shape>
          <o:OLEObject Type="Embed" ProgID="Equation.DSMT4" ShapeID="_x0000_i1145" DrawAspect="Content" ObjectID="_1468075845" r:id="rId212">
            <o:LockedField>false</o:LockedField>
          </o:OLEObject>
        </w:object>
      </w:r>
      <w:r>
        <w:rPr>
          <w:rFonts w:ascii="宋体" w:hAnsi="宋体" w:eastAsia="宋体" w:cs="宋体"/>
          <w:color w:val="000000"/>
        </w:rPr>
        <w:t>或</w:t>
      </w:r>
      <w:r>
        <w:object>
          <v:shape id="_x0000_i1146" o:spt="75" alt="学科网(www.zxxk.com)--教育资源门户，提供试卷、教案、课件、论文、素材以及各类教学资源下载，还有大量而丰富的教学相关资讯！ dOIRD7MIOSHNAx1ODbqMbQ==" type="#_x0000_t75" style="height:22.8pt;width:111pt;" o:ole="t" filled="f" o:preferrelative="t" stroked="f" coordsize="21600,21600">
            <v:path/>
            <v:fill on="f" focussize="0,0"/>
            <v:stroke on="f" joinstyle="miter"/>
            <v:imagedata r:id="rId215" o:title="eqId99992d9b3101f158e36fd8b3a2376e45"/>
            <o:lock v:ext="edit" aspectratio="t"/>
            <w10:wrap type="none"/>
            <w10:anchorlock/>
          </v:shape>
          <o:OLEObject Type="Embed" ProgID="Equation.DSMT4" ShapeID="_x0000_i1146" DrawAspect="Content" ObjectID="_1468075846" r:id="rId214">
            <o:LockedField>false</o:LockedField>
          </o:OLEObject>
        </w:object>
      </w:r>
      <w:r>
        <w:rPr>
          <w:rFonts w:ascii="宋体" w:hAnsi="宋体" w:eastAsia="宋体" w:cs="宋体"/>
          <w:color w:val="000000"/>
        </w:rPr>
        <w:t>，充放电时有</w:t>
      </w:r>
      <w:r>
        <w:object>
          <v:shape id="_x0000_i1147" o:spt="75" alt="学科网(www.zxxk.com)--教育资源门户，提供试卷、教案、课件、论文、素材以及各类教学资源下载，还有大量而丰富的教学相关资讯！ dOIRD7MIOSHNAx1ODbqMbQ==" type="#_x0000_t75" style="height:15pt;width:19pt;" o:ole="t" filled="f" o:preferrelative="t" stroked="f" coordsize="21600,21600">
            <v:path/>
            <v:fill on="f" focussize="0,0"/>
            <v:stroke on="f" joinstyle="miter"/>
            <v:imagedata r:id="rId196" o:title="eqId26e584eee3da3c737f9ecce2800ebec5"/>
            <o:lock v:ext="edit" aspectratio="t"/>
            <w10:wrap type="none"/>
            <w10:anchorlock/>
          </v:shape>
          <o:OLEObject Type="Embed" ProgID="Equation.DSMT4" ShapeID="_x0000_i1147" DrawAspect="Content" ObjectID="_1468075847" r:id="rId216">
            <o:LockedField>false</o:LockedField>
          </o:OLEObject>
        </w:object>
      </w:r>
      <w:r>
        <w:rPr>
          <w:rFonts w:ascii="宋体" w:hAnsi="宋体" w:eastAsia="宋体" w:cs="宋体"/>
          <w:color w:val="000000"/>
        </w:rPr>
        <w:t>参与或生成，因此熔融盐中</w:t>
      </w:r>
      <w:r>
        <w:object>
          <v:shape id="_x0000_i1148" o:spt="75" alt="学科网(www.zxxk.com)--教育资源门户，提供试卷、教案、课件、论文、素材以及各类教学资源下载，还有大量而丰富的教学相关资讯！ dOIRD7MIOSHNAx1ODbqMbQ==" type="#_x0000_t75" style="height:18pt;width:35.15pt;" o:ole="t" filled="f" o:preferrelative="t" stroked="f" coordsize="21600,21600">
            <v:path/>
            <v:fill on="f" focussize="0,0"/>
            <v:stroke on="f" joinstyle="miter"/>
            <v:imagedata r:id="rId194" o:title="eqId703653b9f9b98db87ca8a44bc65c0a3d"/>
            <o:lock v:ext="edit" aspectratio="t"/>
            <w10:wrap type="none"/>
            <w10:anchorlock/>
          </v:shape>
          <o:OLEObject Type="Embed" ProgID="Equation.DSMT4" ShapeID="_x0000_i1148" DrawAspect="Content" ObjectID="_1468075848" r:id="rId217">
            <o:LockedField>false</o:LockedField>
          </o:OLEObject>
        </w:object>
      </w:r>
      <w:r>
        <w:rPr>
          <w:rFonts w:ascii="宋体" w:hAnsi="宋体" w:eastAsia="宋体" w:cs="宋体"/>
          <w:color w:val="000000"/>
        </w:rPr>
        <w:t>的物质的量分数影响充放电速率，</w:t>
      </w:r>
      <w:r>
        <w:rPr>
          <w:rFonts w:ascii="Times New Roman" w:hAnsi="Times New Roman" w:eastAsia="Times New Roman" w:cs="Times New Roman"/>
          <w:color w:val="000000"/>
        </w:rPr>
        <w:t>A</w:t>
      </w:r>
      <w:r>
        <w:rPr>
          <w:rFonts w:ascii="宋体" w:hAnsi="宋体" w:eastAsia="宋体" w:cs="宋体"/>
          <w:color w:val="000000"/>
        </w:rPr>
        <w:t>正确；</w:t>
      </w:r>
    </w:p>
    <w:p w14:paraId="67FB4250">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149" o:spt="75" alt="学科网(www.zxxk.com)--教育资源门户，提供试卷、教案、课件、论文、素材以及各类教学资源下载，还有大量而丰富的教学相关资讯！ dOIRD7MIOSHNAx1ODbqMbQ==" type="#_x0000_t75" style="height:15pt;width:19pt;" o:ole="t" filled="f" o:preferrelative="t" stroked="f" coordsize="21600,21600">
            <v:path/>
            <v:fill on="f" focussize="0,0"/>
            <v:stroke on="f" joinstyle="miter"/>
            <v:imagedata r:id="rId196" o:title="eqId26e584eee3da3c737f9ecce2800ebec5"/>
            <o:lock v:ext="edit" aspectratio="t"/>
            <w10:wrap type="none"/>
            <w10:anchorlock/>
          </v:shape>
          <o:OLEObject Type="Embed" ProgID="Equation.DSMT4" ShapeID="_x0000_i1149" DrawAspect="Content" ObjectID="_1468075849" r:id="rId218">
            <o:LockedField>false</o:LockedField>
          </o:OLEObject>
        </w:object>
      </w:r>
      <w:r>
        <w:rPr>
          <w:rFonts w:ascii="宋体" w:hAnsi="宋体" w:eastAsia="宋体" w:cs="宋体"/>
          <w:color w:val="000000"/>
        </w:rPr>
        <w:t>比</w:t>
      </w:r>
      <w:r>
        <w:object>
          <v:shape id="_x0000_i1150" o:spt="75" alt="学科网(www.zxxk.com)--教育资源门户，提供试卷、教案、课件、论文、素材以及各类教学资源下载，还有大量而丰富的教学相关资讯！ dOIRD7MIOSHNAx1ODbqMbQ==" type="#_x0000_t75" style="height:15pt;width:16.5pt;" o:ole="t" filled="f" o:preferrelative="t" stroked="f" coordsize="21600,21600">
            <v:path/>
            <v:fill on="f" focussize="0,0"/>
            <v:stroke on="f" joinstyle="miter"/>
            <v:imagedata r:id="rId198" o:title="eqIda0fb7a913ffabeaf085c834faa2d7633"/>
            <o:lock v:ext="edit" aspectratio="t"/>
            <w10:wrap type="none"/>
            <w10:anchorlock/>
          </v:shape>
          <o:OLEObject Type="Embed" ProgID="Equation.DSMT4" ShapeID="_x0000_i1150" DrawAspect="Content" ObjectID="_1468075850" r:id="rId219">
            <o:LockedField>false</o:LockedField>
          </o:OLEObject>
        </w:object>
      </w:r>
      <w:r>
        <w:rPr>
          <w:rFonts w:ascii="宋体" w:hAnsi="宋体" w:eastAsia="宋体" w:cs="宋体"/>
          <w:color w:val="000000"/>
        </w:rPr>
        <w:t>的半径小，因此</w:t>
      </w:r>
      <w:r>
        <w:object>
          <v:shape id="_x0000_i1151" o:spt="75" alt="学科网(www.zxxk.com)--教育资源门户，提供试卷、教案、课件、论文、素材以及各类教学资源下载，还有大量而丰富的教学相关资讯！ dOIRD7MIOSHNAx1ODbqMbQ==" type="#_x0000_t75" style="height:15pt;width:19pt;" o:ole="t" filled="f" o:preferrelative="t" stroked="f" coordsize="21600,21600">
            <v:path/>
            <v:fill on="f" focussize="0,0"/>
            <v:stroke on="f" joinstyle="miter"/>
            <v:imagedata r:id="rId196" o:title="eqId26e584eee3da3c737f9ecce2800ebec5"/>
            <o:lock v:ext="edit" aspectratio="t"/>
            <w10:wrap type="none"/>
            <w10:anchorlock/>
          </v:shape>
          <o:OLEObject Type="Embed" ProgID="Equation.DSMT4" ShapeID="_x0000_i1151" DrawAspect="Content" ObjectID="_1468075851" r:id="rId220">
            <o:LockedField>false</o:LockedField>
          </o:OLEObject>
        </w:object>
      </w:r>
      <w:r>
        <w:rPr>
          <w:rFonts w:ascii="宋体" w:hAnsi="宋体" w:eastAsia="宋体" w:cs="宋体"/>
          <w:color w:val="000000"/>
        </w:rPr>
        <w:t>优先于</w:t>
      </w:r>
      <w:r>
        <w:object>
          <v:shape id="_x0000_i1152" o:spt="75" alt="学科网(www.zxxk.com)--教育资源门户，提供试卷、教案、课件、论文、素材以及各类教学资源下载，还有大量而丰富的教学相关资讯！ dOIRD7MIOSHNAx1ODbqMbQ==" type="#_x0000_t75" style="height:15pt;width:16.5pt;" o:ole="t" filled="f" o:preferrelative="t" stroked="f" coordsize="21600,21600">
            <v:path/>
            <v:fill on="f" focussize="0,0"/>
            <v:stroke on="f" joinstyle="miter"/>
            <v:imagedata r:id="rId198" o:title="eqIda0fb7a913ffabeaf085c834faa2d7633"/>
            <o:lock v:ext="edit" aspectratio="t"/>
            <w10:wrap type="none"/>
            <w10:anchorlock/>
          </v:shape>
          <o:OLEObject Type="Embed" ProgID="Equation.DSMT4" ShapeID="_x0000_i1152" DrawAspect="Content" ObjectID="_1468075852" r:id="rId221">
            <o:LockedField>false</o:LockedField>
          </o:OLEObject>
        </w:object>
      </w:r>
      <w:r>
        <w:rPr>
          <w:rFonts w:ascii="宋体" w:hAnsi="宋体" w:eastAsia="宋体" w:cs="宋体"/>
          <w:color w:val="000000"/>
        </w:rPr>
        <w:t>通过固态电解质膜，</w:t>
      </w:r>
      <w:r>
        <w:rPr>
          <w:rFonts w:ascii="Times New Roman" w:hAnsi="Times New Roman" w:eastAsia="Times New Roman" w:cs="Times New Roman"/>
          <w:color w:val="000000"/>
        </w:rPr>
        <w:t>B</w:t>
      </w:r>
      <w:r>
        <w:rPr>
          <w:rFonts w:ascii="宋体" w:hAnsi="宋体" w:eastAsia="宋体" w:cs="宋体"/>
          <w:color w:val="000000"/>
        </w:rPr>
        <w:t>正确；</w:t>
      </w:r>
    </w:p>
    <w:p w14:paraId="51BEC5DE">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．放电时，正极得到电子，</w:t>
      </w:r>
      <w:r>
        <w:object>
          <v:shape id="_x0000_i1153" o:spt="75" alt="学科网(www.zxxk.com)--教育资源门户，提供试卷、教案、课件、论文、素材以及各类教学资源下载，还有大量而丰富的教学相关资讯！ dOIRD7MIOSHNAx1ODbqMbQ==" type="#_x0000_t75" style="height:19.15pt;width:20.8pt;" o:ole="t" filled="f" o:preferrelative="t" stroked="f" coordsize="21600,21600">
            <v:path/>
            <v:fill on="f" focussize="0,0"/>
            <v:stroke on="f" joinstyle="miter"/>
            <v:imagedata r:id="rId202" o:title="eqId7e0a1c1b87380aef4fbc536fa44c625d"/>
            <o:lock v:ext="edit" aspectratio="t"/>
            <w10:wrap type="none"/>
            <w10:anchorlock/>
          </v:shape>
          <o:OLEObject Type="Embed" ProgID="Equation.DSMT4" ShapeID="_x0000_i1153" DrawAspect="Content" ObjectID="_1468075853" r:id="rId222">
            <o:LockedField>false</o:LockedField>
          </o:OLEObject>
        </w:object>
      </w:r>
      <w:r>
        <w:rPr>
          <w:rFonts w:ascii="宋体" w:hAnsi="宋体" w:eastAsia="宋体" w:cs="宋体"/>
          <w:color w:val="000000"/>
        </w:rPr>
        <w:t>中氧原子为</w:t>
      </w:r>
      <w:r>
        <w:rPr>
          <w:rFonts w:ascii="Times New Roman" w:hAnsi="Times New Roman" w:eastAsia="Times New Roman" w:cs="Times New Roman"/>
          <w:color w:val="000000"/>
        </w:rPr>
        <w:t>-1</w:t>
      </w:r>
      <w:r>
        <w:rPr>
          <w:rFonts w:ascii="宋体" w:hAnsi="宋体" w:eastAsia="宋体" w:cs="宋体"/>
          <w:color w:val="000000"/>
        </w:rPr>
        <w:t>价，</w:t>
      </w:r>
      <w:r>
        <w:object>
          <v:shape id="_x0000_i1154" o:spt="75" alt="学科网(www.zxxk.com)--教育资源门户，提供试卷、教案、课件、论文、素材以及各类教学资源下载，还有大量而丰富的教学相关资讯！ dOIRD7MIOSHNAx1ODbqMbQ==" type="#_x0000_t75" style="height:15.4pt;width:20pt;" o:ole="t" filled="f" o:preferrelative="t" stroked="f" coordsize="21600,21600">
            <v:path/>
            <v:fill on="f" focussize="0,0"/>
            <v:stroke on="f" joinstyle="miter"/>
            <v:imagedata r:id="rId200" o:title="eqId5376c97421478f424855be8f1a6f4a25"/>
            <o:lock v:ext="edit" aspectratio="t"/>
            <w10:wrap type="none"/>
            <w10:anchorlock/>
          </v:shape>
          <o:OLEObject Type="Embed" ProgID="Equation.DSMT4" ShapeID="_x0000_i1154" DrawAspect="Content" ObjectID="_1468075854" r:id="rId223">
            <o:LockedField>false</o:LockedField>
          </o:OLEObject>
        </w:object>
      </w:r>
      <w:r>
        <w:rPr>
          <w:rFonts w:ascii="宋体" w:hAnsi="宋体" w:eastAsia="宋体" w:cs="宋体"/>
          <w:color w:val="000000"/>
        </w:rPr>
        <w:t>中氧原子为</w:t>
      </w:r>
      <w:r>
        <w:rPr>
          <w:rFonts w:ascii="Times New Roman" w:hAnsi="Times New Roman" w:eastAsia="Times New Roman" w:cs="Times New Roman"/>
          <w:color w:val="000000"/>
        </w:rPr>
        <w:t>-2</w:t>
      </w:r>
      <w:r>
        <w:rPr>
          <w:rFonts w:ascii="宋体" w:hAnsi="宋体" w:eastAsia="宋体" w:cs="宋体"/>
          <w:color w:val="000000"/>
        </w:rPr>
        <w:t>价，因此随温度升高</w:t>
      </w:r>
      <w:r>
        <w:rPr>
          <w:rFonts w:ascii="Times New Roman" w:hAnsi="Times New Roman" w:eastAsia="Times New Roman" w:cs="Times New Roman"/>
          <w:color w:val="000000"/>
        </w:rPr>
        <w:t>Q</w:t>
      </w:r>
      <w:r>
        <w:rPr>
          <w:rFonts w:ascii="宋体" w:hAnsi="宋体" w:eastAsia="宋体" w:cs="宋体"/>
          <w:color w:val="000000"/>
        </w:rPr>
        <w:t>增大，正极区</w:t>
      </w:r>
      <w:r>
        <w:object>
          <v:shape id="_x0000_i1155" o:spt="75" alt="学科网(www.zxxk.com)--教育资源门户，提供试卷、教案、课件、论文、素材以及各类教学资源下载，还有大量而丰富的教学相关资讯！ dOIRD7MIOSHNAx1ODbqMbQ==" type="#_x0000_t75" style="height:19.15pt;width:20.8pt;" o:ole="t" filled="f" o:preferrelative="t" stroked="f" coordsize="21600,21600">
            <v:path/>
            <v:fill on="f" focussize="0,0"/>
            <v:stroke on="f" joinstyle="miter"/>
            <v:imagedata r:id="rId202" o:title="eqId7e0a1c1b87380aef4fbc536fa44c625d"/>
            <o:lock v:ext="edit" aspectratio="t"/>
            <w10:wrap type="none"/>
            <w10:anchorlock/>
          </v:shape>
          <o:OLEObject Type="Embed" ProgID="Equation.DSMT4" ShapeID="_x0000_i1155" DrawAspect="Content" ObjectID="_1468075855" r:id="rId224">
            <o:LockedField>false</o:LockedField>
          </o:OLEObject>
        </w:object>
      </w:r>
      <w:r>
        <w:rPr>
          <w:rFonts w:ascii="宋体" w:hAnsi="宋体" w:eastAsia="宋体" w:cs="宋体"/>
          <w:color w:val="000000"/>
        </w:rPr>
        <w:t>转化为</w:t>
      </w:r>
      <w:r>
        <w:object>
          <v:shape id="_x0000_i1156" o:spt="75" alt="学科网(www.zxxk.com)--教育资源门户，提供试卷、教案、课件、论文、素材以及各类教学资源下载，还有大量而丰富的教学相关资讯！ dOIRD7MIOSHNAx1ODbqMbQ==" type="#_x0000_t75" style="height:15.4pt;width:20pt;" o:ole="t" filled="f" o:preferrelative="t" stroked="f" coordsize="21600,21600">
            <v:path/>
            <v:fill on="f" focussize="0,0"/>
            <v:stroke on="f" joinstyle="miter"/>
            <v:imagedata r:id="rId200" o:title="eqId5376c97421478f424855be8f1a6f4a25"/>
            <o:lock v:ext="edit" aspectratio="t"/>
            <w10:wrap type="none"/>
            <w10:anchorlock/>
          </v:shape>
          <o:OLEObject Type="Embed" ProgID="Equation.DSMT4" ShapeID="_x0000_i1156" DrawAspect="Content" ObjectID="_1468075856" r:id="rId22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3B4497FE">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．充电时，锂电极为阴极，连接电源负极，</w:t>
      </w:r>
      <w:r>
        <w:rPr>
          <w:rFonts w:ascii="Times New Roman" w:hAnsi="Times New Roman" w:eastAsia="Times New Roman" w:cs="Times New Roman"/>
          <w:color w:val="000000"/>
        </w:rPr>
        <w:t>D</w:t>
      </w:r>
      <w:r>
        <w:rPr>
          <w:rFonts w:ascii="宋体" w:hAnsi="宋体" w:eastAsia="宋体" w:cs="宋体"/>
          <w:color w:val="000000"/>
        </w:rPr>
        <w:t>正确；</w:t>
      </w:r>
    </w:p>
    <w:p w14:paraId="7B5F9A91">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C</w:t>
      </w:r>
      <w:r>
        <w:rPr>
          <w:rFonts w:ascii="宋体" w:hAnsi="宋体" w:eastAsia="宋体" w:cs="宋体"/>
          <w:color w:val="000000"/>
        </w:rPr>
        <w:t>。</w:t>
      </w:r>
    </w:p>
    <w:p w14:paraId="5ACBE749">
      <w:pPr>
        <w:spacing w:line="360" w:lineRule="auto"/>
        <w:jc w:val="left"/>
        <w:textAlignment w:val="center"/>
        <w:rPr>
          <w:color w:val="000000"/>
        </w:rPr>
      </w:pPr>
      <w:r>
        <w:rPr>
          <w:color w:val="000000"/>
        </w:rPr>
        <w:t xml:space="preserve">13. </w:t>
      </w:r>
      <w:r>
        <w:rPr>
          <w:rFonts w:ascii="宋体" w:hAnsi="宋体" w:eastAsia="宋体" w:cs="宋体"/>
          <w:color w:val="000000"/>
        </w:rPr>
        <w:t>某化合物</w:t>
      </w:r>
      <w:r>
        <w:object>
          <v:shape id="_x0000_i1157" o:spt="75" alt="学科网(www.zxxk.com)--教育资源门户，提供试卷、教案、课件、论文、素材以及各类教学资源下载，还有大量而丰富的教学相关资讯！ dOIRD7MIOSHNAx1ODbqMbQ==" type="#_x0000_t75" style="height:20.25pt;width:71.25pt;" o:ole="t" filled="f" o:preferrelative="t" stroked="f" coordsize="21600,21600">
            <v:path/>
            <v:fill on="f" focussize="0,0"/>
            <v:stroke on="f" joinstyle="miter"/>
            <v:imagedata r:id="rId227" o:title="eqId21a3fd18d4bbea9d257b53116fb3ee85"/>
            <o:lock v:ext="edit" aspectratio="t"/>
            <w10:wrap type="none"/>
            <w10:anchorlock/>
          </v:shape>
          <o:OLEObject Type="Embed" ProgID="Equation.DSMT4" ShapeID="_x0000_i1157" DrawAspect="Content" ObjectID="_1468075857" r:id="rId226">
            <o:LockedField>false</o:LockedField>
          </o:OLEObject>
        </w:object>
      </w:r>
      <w:r>
        <w:rPr>
          <w:rFonts w:ascii="宋体" w:hAnsi="宋体" w:eastAsia="宋体" w:cs="宋体"/>
          <w:color w:val="000000"/>
        </w:rPr>
        <w:t>的晶胞如图所示，下列说法</w:t>
      </w:r>
      <w:r>
        <w:rPr>
          <w:rFonts w:ascii="宋体" w:hAnsi="宋体" w:eastAsia="宋体" w:cs="宋体"/>
          <w:color w:val="000000"/>
          <w:em w:val="dot"/>
        </w:rPr>
        <w:t>不正确</w:t>
      </w:r>
      <w:r>
        <w:rPr>
          <w:rFonts w:ascii="宋体" w:hAnsi="宋体" w:eastAsia="宋体" w:cs="宋体"/>
          <w:color w:val="000000"/>
        </w:rPr>
        <w:t>的是</w:t>
      </w:r>
    </w:p>
    <w:p w14:paraId="2015E751">
      <w:pPr>
        <w:spacing w:line="360" w:lineRule="auto"/>
        <w:jc w:val="left"/>
        <w:textAlignment w:val="center"/>
        <w:rPr>
          <w:color w:val="000000"/>
        </w:rPr>
      </w:pPr>
      <w:r>
        <w:rPr>
          <w:color w:val="000000"/>
        </w:rPr>
        <w:drawing>
          <wp:inline distT="0" distB="0" distL="114300" distR="114300">
            <wp:extent cx="1676400" cy="1828800"/>
            <wp:effectExtent l="0" t="0" r="0" b="0"/>
            <wp:docPr id="100015" name="图片 100015"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dOIRD7MIOSHNAx1ODbqMbQ=="/>
                    <pic:cNvPicPr>
                      <a:picLocks noChangeAspect="1"/>
                    </pic:cNvPicPr>
                  </pic:nvPicPr>
                  <pic:blipFill>
                    <a:blip r:embed="rId228"/>
                    <a:stretch>
                      <a:fillRect/>
                    </a:stretch>
                  </pic:blipFill>
                  <pic:spPr>
                    <a:xfrm>
                      <a:off x="0" y="0"/>
                      <a:ext cx="1676400" cy="1828800"/>
                    </a:xfrm>
                    <a:prstGeom prst="rect">
                      <a:avLst/>
                    </a:prstGeom>
                  </pic:spPr>
                </pic:pic>
              </a:graphicData>
            </a:graphic>
          </wp:inline>
        </w:drawing>
      </w:r>
    </w:p>
    <w:p w14:paraId="7F7DDDF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晶体类型为混合晶体</w:t>
      </w:r>
      <w:r>
        <w:rPr>
          <w:color w:val="000000"/>
        </w:rPr>
        <w:tab/>
      </w:r>
      <w:r>
        <w:rPr>
          <w:color w:val="000000"/>
        </w:rPr>
        <w:t xml:space="preserve">B. </w:t>
      </w:r>
      <w:r>
        <w:object>
          <v:shape id="_x0000_i1158" o:spt="75" alt="学科网(www.zxxk.com)--教育资源门户，提供试卷、教案、课件、论文、素材以及各类教学资源下载，还有大量而丰富的教学相关资讯！ dOIRD7MIOSHNAx1ODbqMbQ==" type="#_x0000_t75" style="height:18pt;width:25.5pt;" o:ole="t" filled="f" o:preferrelative="t" stroked="f" coordsize="21600,21600">
            <v:path/>
            <v:fill on="f" focussize="0,0"/>
            <v:stroke on="f" joinstyle="miter"/>
            <v:imagedata r:id="rId230" o:title="eqIddbe2066525aa0616cf44d051d57bf713"/>
            <o:lock v:ext="edit" aspectratio="t"/>
            <w10:wrap type="none"/>
            <w10:anchorlock/>
          </v:shape>
          <o:OLEObject Type="Embed" ProgID="Equation.DSMT4" ShapeID="_x0000_i1158" DrawAspect="Content" ObjectID="_1468075858" r:id="rId229">
            <o:LockedField>false</o:LockedField>
          </o:OLEObject>
        </w:object>
      </w:r>
      <w:r>
        <w:rPr>
          <w:rFonts w:ascii="宋体" w:hAnsi="宋体" w:eastAsia="宋体" w:cs="宋体"/>
          <w:color w:val="000000"/>
        </w:rPr>
        <w:t>与二价铁形成配位键</w:t>
      </w:r>
    </w:p>
    <w:p w14:paraId="1EF0046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该化合物与水反应有难溶物生成</w:t>
      </w:r>
      <w:r>
        <w:rPr>
          <w:color w:val="000000"/>
        </w:rPr>
        <w:tab/>
      </w:r>
      <w:r>
        <w:rPr>
          <w:color w:val="000000"/>
        </w:rPr>
        <w:t xml:space="preserve">D. </w:t>
      </w:r>
      <w:r>
        <w:rPr>
          <w:rFonts w:ascii="宋体" w:hAnsi="宋体" w:eastAsia="宋体" w:cs="宋体"/>
          <w:color w:val="000000"/>
        </w:rPr>
        <w:t>该化合物热稳定性比</w:t>
      </w:r>
      <w:r>
        <w:object>
          <v:shape id="_x0000_i1159" o:spt="75" alt="学科网(www.zxxk.com)--教育资源门户，提供试卷、教案、课件、论文、素材以及各类教学资源下载，还有大量而丰富的教学相关资讯！ dOIRD7MIOSHNAx1ODbqMbQ==" type="#_x0000_t75" style="height:18pt;width:31.2pt;" o:ole="t" filled="f" o:preferrelative="t" stroked="f" coordsize="21600,21600">
            <v:path/>
            <v:fill on="f" focussize="0,0"/>
            <v:stroke on="f" joinstyle="miter"/>
            <v:imagedata r:id="rId232" o:title="eqId7004f9e00e4a6c1a876f19d053843c65"/>
            <o:lock v:ext="edit" aspectratio="t"/>
            <w10:wrap type="none"/>
            <w10:anchorlock/>
          </v:shape>
          <o:OLEObject Type="Embed" ProgID="Equation.DSMT4" ShapeID="_x0000_i1159" DrawAspect="Content" ObjectID="_1468075859" r:id="rId231">
            <o:LockedField>false</o:LockedField>
          </o:OLEObject>
        </w:object>
      </w:r>
      <w:r>
        <w:rPr>
          <w:rFonts w:ascii="宋体" w:hAnsi="宋体" w:eastAsia="宋体" w:cs="宋体"/>
          <w:color w:val="000000"/>
        </w:rPr>
        <w:t>高</w:t>
      </w:r>
    </w:p>
    <w:p w14:paraId="113C01EB">
      <w:pPr>
        <w:spacing w:line="360" w:lineRule="auto"/>
        <w:textAlignment w:val="center"/>
        <w:rPr>
          <w:color w:val="000000"/>
        </w:rPr>
      </w:pPr>
      <w:r>
        <w:rPr>
          <w:color w:val="2E75B6"/>
        </w:rPr>
        <w:t>【答案】</w:t>
      </w:r>
      <w:r>
        <w:rPr>
          <w:color w:val="000000"/>
        </w:rPr>
        <w:t>D</w:t>
      </w:r>
    </w:p>
    <w:p w14:paraId="2C1857C8">
      <w:pPr>
        <w:spacing w:line="360" w:lineRule="auto"/>
        <w:textAlignment w:val="center"/>
        <w:rPr>
          <w:color w:val="000000"/>
        </w:rPr>
      </w:pPr>
      <w:r>
        <w:rPr>
          <w:color w:val="2E75B6"/>
        </w:rPr>
        <w:t>【解析】</w:t>
      </w:r>
    </w:p>
    <w:p w14:paraId="6CA1F7BC">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．由图可知该化合物中存在离子键、配位键和分子间作用力，故晶体类型为混合晶体，</w:t>
      </w:r>
      <w:r>
        <w:rPr>
          <w:rFonts w:ascii="Times New Roman" w:hAnsi="Times New Roman" w:eastAsia="Times New Roman" w:cs="Times New Roman"/>
          <w:color w:val="000000"/>
        </w:rPr>
        <w:t>A</w:t>
      </w:r>
      <w:r>
        <w:rPr>
          <w:rFonts w:ascii="宋体" w:hAnsi="宋体" w:eastAsia="宋体" w:cs="宋体"/>
          <w:color w:val="000000"/>
        </w:rPr>
        <w:t>正确；</w:t>
      </w:r>
    </w:p>
    <w:p w14:paraId="5384FE5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160" o:spt="75" alt="学科网(www.zxxk.com)--教育资源门户，提供试卷、教案、课件、论文、素材以及各类教学资源下载，还有大量而丰富的教学相关资讯！ dOIRD7MIOSHNAx1ODbqMbQ==" type="#_x0000_t75" style="height:18pt;width:25.5pt;" o:ole="t" filled="f" o:preferrelative="t" stroked="f" coordsize="21600,21600">
            <v:path/>
            <v:fill on="f" focussize="0,0"/>
            <v:stroke on="f" joinstyle="miter"/>
            <v:imagedata r:id="rId230" o:title="eqIddbe2066525aa0616cf44d051d57bf713"/>
            <o:lock v:ext="edit" aspectratio="t"/>
            <w10:wrap type="none"/>
            <w10:anchorlock/>
          </v:shape>
          <o:OLEObject Type="Embed" ProgID="Equation.DSMT4" ShapeID="_x0000_i1160" DrawAspect="Content" ObjectID="_1468075860" r:id="rId233">
            <o:LockedField>false</o:LockedField>
          </o:OLEObject>
        </w:object>
      </w:r>
      <w:r>
        <w:rPr>
          <w:rFonts w:ascii="宋体" w:hAnsi="宋体" w:eastAsia="宋体" w:cs="宋体"/>
          <w:color w:val="000000"/>
        </w:rPr>
        <w:t>与二价铁通过配位键形成</w:t>
      </w:r>
      <w:r>
        <w:rPr>
          <w:rFonts w:ascii="Times New Roman" w:hAnsi="Times New Roman" w:eastAsia="Times New Roman" w:cs="Times New Roman"/>
          <w:color w:val="000000"/>
        </w:rPr>
        <w:t>[Fe(NH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w:t>
      </w:r>
      <w:r>
        <w:rPr>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1A4F963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161" o:spt="75" alt="学科网(www.zxxk.com)--教育资源门户，提供试卷、教案、课件、论文、素材以及各类教学资源下载，还有大量而丰富的教学相关资讯！ dOIRD7MIOSHNAx1ODbqMbQ==" type="#_x0000_t75" style="height:20.25pt;width:71.25pt;" o:ole="t" filled="f" o:preferrelative="t" stroked="f" coordsize="21600,21600">
            <v:path/>
            <v:fill on="f" focussize="0,0"/>
            <v:stroke on="f" joinstyle="miter"/>
            <v:imagedata r:id="rId235" o:title="eqId181c5d80df857dbfc1c0f6eab99e21e7"/>
            <o:lock v:ext="edit" aspectratio="t"/>
            <w10:wrap type="none"/>
            <w10:anchorlock/>
          </v:shape>
          <o:OLEObject Type="Embed" ProgID="Equation.DSMT4" ShapeID="_x0000_i1161" DrawAspect="Content" ObjectID="_1468075861" r:id="rId234">
            <o:LockedField>false</o:LockedField>
          </o:OLEObject>
        </w:object>
      </w:r>
      <w:r>
        <w:rPr>
          <w:rFonts w:ascii="宋体" w:hAnsi="宋体" w:eastAsia="宋体" w:cs="宋体"/>
          <w:color w:val="000000"/>
        </w:rPr>
        <w:t>与水反应可以生成</w:t>
      </w:r>
      <w:r>
        <w:rPr>
          <w:rFonts w:ascii="Times New Roman" w:hAnsi="Times New Roman" w:eastAsia="Times New Roman" w:cs="Times New Roman"/>
          <w:color w:val="000000"/>
        </w:rPr>
        <w:t>Fe(OH)</w:t>
      </w:r>
      <w:r>
        <w:rPr>
          <w:color w:val="000000"/>
          <w:vertAlign w:val="subscript"/>
        </w:rPr>
        <w:t>2</w:t>
      </w:r>
      <w:r>
        <w:rPr>
          <w:rFonts w:ascii="宋体" w:hAnsi="宋体" w:eastAsia="宋体" w:cs="宋体"/>
          <w:color w:val="000000"/>
        </w:rPr>
        <w:t>沉淀，方程式为</w:t>
      </w:r>
      <w:r>
        <w:object>
          <v:shape id="_x0000_i1162" o:spt="75" alt="学科网(www.zxxk.com)--教育资源门户，提供试卷、教案、课件、论文、素材以及各类教学资源下载，还有大量而丰富的教学相关资讯！ dOIRD7MIOSHNAx1ODbqMbQ==" type="#_x0000_t75" style="height:20.25pt;width:71.25pt;" o:ole="t" filled="f" o:preferrelative="t" stroked="f" coordsize="21600,21600">
            <v:path/>
            <v:fill on="f" focussize="0,0"/>
            <v:stroke on="f" joinstyle="miter"/>
            <v:imagedata r:id="rId235" o:title="eqId181c5d80df857dbfc1c0f6eab99e21e7"/>
            <o:lock v:ext="edit" aspectratio="t"/>
            <w10:wrap type="none"/>
            <w10:anchorlock/>
          </v:shape>
          <o:OLEObject Type="Embed" ProgID="Equation.DSMT4" ShapeID="_x0000_i1162" DrawAspect="Content" ObjectID="_1468075862" r:id="rId236">
            <o:LockedField>false</o:LockedField>
          </o:OLEObject>
        </w:object>
      </w:r>
      <w:r>
        <w:rPr>
          <w:rFonts w:ascii="Times New Roman" w:hAnsi="Times New Roman" w:eastAsia="Times New Roman" w:cs="Times New Roman"/>
          <w:color w:val="000000"/>
        </w:rPr>
        <w:t>+2H</w:t>
      </w:r>
      <w:r>
        <w:rPr>
          <w:color w:val="000000"/>
          <w:vertAlign w:val="subscript"/>
        </w:rPr>
        <w:t>2</w:t>
      </w:r>
      <w:r>
        <w:rPr>
          <w:rFonts w:ascii="Times New Roman" w:hAnsi="Times New Roman" w:eastAsia="Times New Roman" w:cs="Times New Roman"/>
          <w:color w:val="000000"/>
        </w:rPr>
        <w:t>O=Fe(OH)</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+2NH</w:t>
      </w:r>
      <w:r>
        <w:rPr>
          <w:color w:val="000000"/>
          <w:vertAlign w:val="subscript"/>
        </w:rPr>
        <w:t>4</w:t>
      </w:r>
      <w:r>
        <w:rPr>
          <w:rFonts w:ascii="Times New Roman" w:hAnsi="Times New Roman" w:eastAsia="Times New Roman" w:cs="Times New Roman"/>
          <w:color w:val="000000"/>
        </w:rPr>
        <w:t>Cl</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7364F885">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163" o:spt="75" alt="学科网(www.zxxk.com)--教育资源门户，提供试卷、教案、课件、论文、素材以及各类教学资源下载，还有大量而丰富的教学相关资讯！ dOIRD7MIOSHNAx1ODbqMbQ==" type="#_x0000_t75" style="height:20.25pt;width:71.25pt;" o:ole="t" filled="f" o:preferrelative="t" stroked="f" coordsize="21600,21600">
            <v:path/>
            <v:fill on="f" focussize="0,0"/>
            <v:stroke on="f" joinstyle="miter"/>
            <v:imagedata r:id="rId235" o:title="eqId181c5d80df857dbfc1c0f6eab99e21e7"/>
            <o:lock v:ext="edit" aspectratio="t"/>
            <w10:wrap type="none"/>
            <w10:anchorlock/>
          </v:shape>
          <o:OLEObject Type="Embed" ProgID="Equation.DSMT4" ShapeID="_x0000_i1163" DrawAspect="Content" ObjectID="_1468075863" r:id="rId237">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[Fe(NH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w:t>
      </w:r>
      <w:r>
        <w:rPr>
          <w:color w:val="000000"/>
          <w:vertAlign w:val="superscript"/>
        </w:rPr>
        <w:t>2+</w:t>
      </w:r>
      <w:r>
        <w:rPr>
          <w:rFonts w:ascii="宋体" w:hAnsi="宋体" w:eastAsia="宋体" w:cs="宋体"/>
          <w:color w:val="000000"/>
        </w:rPr>
        <w:t>离子半径大于</w:t>
      </w:r>
      <w:r>
        <w:rPr>
          <w:rFonts w:ascii="Times New Roman" w:hAnsi="Times New Roman" w:eastAsia="Times New Roman" w:cs="Times New Roman"/>
          <w:color w:val="000000"/>
        </w:rPr>
        <w:t>Fe</w:t>
      </w:r>
      <w:r>
        <w:rPr>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[Fe(NH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w:t>
      </w:r>
      <w:r>
        <w:rPr>
          <w:color w:val="000000"/>
          <w:vertAlign w:val="superscript"/>
        </w:rPr>
        <w:t>2+</w:t>
      </w:r>
      <w:r>
        <w:rPr>
          <w:rFonts w:ascii="宋体" w:hAnsi="宋体" w:eastAsia="宋体" w:cs="宋体"/>
          <w:color w:val="000000"/>
        </w:rPr>
        <w:t>与</w:t>
      </w:r>
      <w:r>
        <w:rPr>
          <w:rFonts w:ascii="Times New Roman" w:hAnsi="Times New Roman" w:eastAsia="Times New Roman" w:cs="Times New Roman"/>
          <w:color w:val="000000"/>
        </w:rPr>
        <w:t>Cl</w:t>
      </w:r>
      <w:r>
        <w:rPr>
          <w:color w:val="000000"/>
          <w:vertAlign w:val="superscript"/>
        </w:rPr>
        <w:t>-</w:t>
      </w:r>
      <w:r>
        <w:rPr>
          <w:rFonts w:ascii="宋体" w:hAnsi="宋体" w:eastAsia="宋体" w:cs="宋体"/>
          <w:color w:val="000000"/>
        </w:rPr>
        <w:t>之间的键能小于</w:t>
      </w:r>
      <w:r>
        <w:rPr>
          <w:rFonts w:ascii="Times New Roman" w:hAnsi="Times New Roman" w:eastAsia="Times New Roman" w:cs="Times New Roman"/>
          <w:color w:val="000000"/>
        </w:rPr>
        <w:t>Fe</w:t>
      </w:r>
      <w:r>
        <w:rPr>
          <w:color w:val="000000"/>
          <w:vertAlign w:val="superscript"/>
        </w:rPr>
        <w:t>2+</w:t>
      </w:r>
      <w:r>
        <w:rPr>
          <w:rFonts w:ascii="宋体" w:hAnsi="宋体" w:eastAsia="宋体" w:cs="宋体"/>
          <w:color w:val="000000"/>
        </w:rPr>
        <w:t>与</w:t>
      </w:r>
      <w:r>
        <w:rPr>
          <w:rFonts w:ascii="Times New Roman" w:hAnsi="Times New Roman" w:eastAsia="Times New Roman" w:cs="Times New Roman"/>
          <w:color w:val="000000"/>
        </w:rPr>
        <w:t>Cl</w:t>
      </w:r>
      <w:r>
        <w:rPr>
          <w:color w:val="000000"/>
          <w:vertAlign w:val="superscript"/>
        </w:rPr>
        <w:t>-</w:t>
      </w:r>
      <w:r>
        <w:rPr>
          <w:rFonts w:ascii="宋体" w:hAnsi="宋体" w:eastAsia="宋体" w:cs="宋体"/>
          <w:color w:val="000000"/>
        </w:rPr>
        <w:t>之间的键能，</w:t>
      </w:r>
      <w:r>
        <w:object>
          <v:shape id="_x0000_i1164" o:spt="75" alt="学科网(www.zxxk.com)--教育资源门户，提供试卷、教案、课件、论文、素材以及各类教学资源下载，还有大量而丰富的教学相关资讯！ dOIRD7MIOSHNAx1ODbqMbQ==" type="#_x0000_t75" style="height:20.25pt;width:71.25pt;" o:ole="t" filled="f" o:preferrelative="t" stroked="f" coordsize="21600,21600">
            <v:path/>
            <v:fill on="f" focussize="0,0"/>
            <v:stroke on="f" joinstyle="miter"/>
            <v:imagedata r:id="rId235" o:title="eqId181c5d80df857dbfc1c0f6eab99e21e7"/>
            <o:lock v:ext="edit" aspectratio="t"/>
            <w10:wrap type="none"/>
            <w10:anchorlock/>
          </v:shape>
          <o:OLEObject Type="Embed" ProgID="Equation.DSMT4" ShapeID="_x0000_i1164" DrawAspect="Content" ObjectID="_1468075864" r:id="rId238">
            <o:LockedField>false</o:LockedField>
          </o:OLEObject>
        </w:object>
      </w:r>
      <w:r>
        <w:rPr>
          <w:rFonts w:ascii="宋体" w:hAnsi="宋体" w:eastAsia="宋体" w:cs="宋体"/>
          <w:color w:val="000000"/>
        </w:rPr>
        <w:t>热稳定性小于</w:t>
      </w:r>
      <w:r>
        <w:rPr>
          <w:rFonts w:ascii="Times New Roman" w:hAnsi="Times New Roman" w:eastAsia="Times New Roman" w:cs="Times New Roman"/>
          <w:color w:val="000000"/>
        </w:rPr>
        <w:t>FeCl</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54CCFD56">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D</w:t>
      </w:r>
      <w:r>
        <w:rPr>
          <w:rFonts w:ascii="宋体" w:hAnsi="宋体" w:eastAsia="宋体" w:cs="宋体"/>
          <w:color w:val="000000"/>
        </w:rPr>
        <w:t>。</w:t>
      </w:r>
    </w:p>
    <w:p w14:paraId="6E762899">
      <w:pPr>
        <w:spacing w:line="360" w:lineRule="auto"/>
        <w:jc w:val="left"/>
        <w:textAlignment w:val="center"/>
        <w:rPr>
          <w:color w:val="000000"/>
        </w:rPr>
      </w:pPr>
      <w:r>
        <w:rPr>
          <w:color w:val="000000"/>
        </w:rPr>
        <w:t xml:space="preserve">14. </w:t>
      </w:r>
      <w:r>
        <w:rPr>
          <w:rFonts w:ascii="宋体" w:hAnsi="宋体" w:eastAsia="宋体" w:cs="宋体"/>
          <w:color w:val="000000"/>
        </w:rPr>
        <w:t>化合物</w:t>
      </w:r>
      <w:r>
        <w:rPr>
          <w:rFonts w:ascii="Times New Roman" w:hAnsi="Times New Roman" w:eastAsia="Times New Roman" w:cs="Times New Roman"/>
          <w:color w:val="000000"/>
        </w:rPr>
        <w:t>A</w:t>
      </w:r>
      <w:r>
        <w:rPr>
          <w:rFonts w:ascii="宋体" w:hAnsi="宋体" w:eastAsia="宋体" w:cs="宋体"/>
          <w:color w:val="000000"/>
        </w:rPr>
        <w:t>在一定条件下可转变为酚</w:t>
      </w:r>
      <w:r>
        <w:rPr>
          <w:rFonts w:ascii="Times New Roman" w:hAnsi="Times New Roman" w:eastAsia="Times New Roman" w:cs="Times New Roman"/>
          <w:color w:val="000000"/>
        </w:rPr>
        <w:t>E</w:t>
      </w:r>
      <w:r>
        <w:rPr>
          <w:rFonts w:ascii="宋体" w:hAnsi="宋体" w:eastAsia="宋体" w:cs="宋体"/>
          <w:color w:val="000000"/>
        </w:rPr>
        <w:t>及少量副产物，该反应的主要途径如下：</w:t>
      </w:r>
    </w:p>
    <w:p w14:paraId="26965D33">
      <w:pPr>
        <w:spacing w:line="360" w:lineRule="auto"/>
        <w:jc w:val="left"/>
        <w:textAlignment w:val="center"/>
        <w:rPr>
          <w:color w:val="000000"/>
        </w:rPr>
      </w:pPr>
      <w:r>
        <w:rPr>
          <w:color w:val="000000"/>
        </w:rPr>
        <w:drawing>
          <wp:inline distT="0" distB="0" distL="114300" distR="114300">
            <wp:extent cx="3381375" cy="2647950"/>
            <wp:effectExtent l="0" t="0" r="0" b="0"/>
            <wp:docPr id="100017" name="图片 100017"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dOIRD7MIOSHNAx1ODbqMbQ=="/>
                    <pic:cNvPicPr>
                      <a:picLocks noChangeAspect="1"/>
                    </pic:cNvPicPr>
                  </pic:nvPicPr>
                  <pic:blipFill>
                    <a:blip r:embed="rId239"/>
                    <a:stretch>
                      <a:fillRect/>
                    </a:stretch>
                  </pic:blipFill>
                  <pic:spPr>
                    <a:xfrm>
                      <a:off x="0" y="0"/>
                      <a:ext cx="3381375" cy="2647950"/>
                    </a:xfrm>
                    <a:prstGeom prst="rect">
                      <a:avLst/>
                    </a:prstGeom>
                  </pic:spPr>
                </pic:pic>
              </a:graphicData>
            </a:graphic>
          </wp:inline>
        </w:drawing>
      </w:r>
    </w:p>
    <w:p w14:paraId="39459F97">
      <w:pPr>
        <w:spacing w:line="360" w:lineRule="auto"/>
        <w:jc w:val="left"/>
        <w:textAlignment w:val="center"/>
        <w:rPr>
          <w:color w:val="000000"/>
        </w:rPr>
      </w:pP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00C47E78">
      <w:pPr>
        <w:tabs>
          <w:tab w:val="left" w:pos="4873"/>
        </w:tabs>
        <w:spacing w:line="360" w:lineRule="auto"/>
        <w:jc w:val="left"/>
        <w:textAlignment w:val="center"/>
        <w:rPr>
          <w:color w:val="000000"/>
        </w:rPr>
      </w:pPr>
      <w:r>
        <w:rPr>
          <w:color w:val="000000"/>
        </w:rPr>
        <w:t xml:space="preserve">A. </w:t>
      </w:r>
      <w:r>
        <w:object>
          <v:shape id="_x0000_i1165" o:spt="75" alt="学科网(www.zxxk.com)--教育资源门户，提供试卷、教案、课件、论文、素材以及各类教学资源下载，还有大量而丰富的教学相关资讯！ dOIRD7MIOSHNAx1ODbqMbQ==" type="#_x0000_t75" style="height:15.05pt;width:16.9pt;" o:ole="t" filled="f" o:preferrelative="t" stroked="f" coordsize="21600,21600">
            <v:path/>
            <v:fill on="f" focussize="0,0"/>
            <v:stroke on="f" joinstyle="miter"/>
            <v:imagedata r:id="rId241" o:title="eqIdec3ba4b24c84c71d0bd2546b351e6e10"/>
            <o:lock v:ext="edit" aspectratio="t"/>
            <w10:wrap type="none"/>
            <w10:anchorlock/>
          </v:shape>
          <o:OLEObject Type="Embed" ProgID="Equation.DSMT4" ShapeID="_x0000_i1165" DrawAspect="Content" ObjectID="_1468075865" r:id="rId240">
            <o:LockedField>false</o:LockedField>
          </o:OLEObject>
        </w:object>
      </w:r>
      <w:r>
        <w:rPr>
          <w:rFonts w:ascii="宋体" w:hAnsi="宋体" w:eastAsia="宋体" w:cs="宋体"/>
          <w:color w:val="000000"/>
        </w:rPr>
        <w:t>为该反应的催化剂</w:t>
      </w:r>
      <w:r>
        <w:rPr>
          <w:color w:val="000000"/>
        </w:rPr>
        <w:tab/>
      </w:r>
      <w:r>
        <w:rPr>
          <w:color w:val="000000"/>
        </w:rPr>
        <w:t xml:space="preserve">B. </w:t>
      </w:r>
      <w:r>
        <w:rPr>
          <w:rFonts w:ascii="宋体" w:hAnsi="宋体" w:eastAsia="宋体" w:cs="宋体"/>
          <w:color w:val="000000"/>
        </w:rPr>
        <w:t>化合物</w:t>
      </w:r>
      <w:r>
        <w:rPr>
          <w:rFonts w:ascii="Times New Roman" w:hAnsi="Times New Roman" w:eastAsia="Times New Roman" w:cs="Times New Roman"/>
          <w:color w:val="000000"/>
        </w:rPr>
        <w:t>A</w:t>
      </w:r>
      <w:r>
        <w:rPr>
          <w:rFonts w:ascii="宋体" w:hAnsi="宋体" w:eastAsia="宋体" w:cs="宋体"/>
          <w:color w:val="000000"/>
        </w:rPr>
        <w:t>的一溴代物有</w:t>
      </w:r>
      <w:r>
        <w:rPr>
          <w:rFonts w:ascii="Times New Roman" w:hAnsi="Times New Roman" w:eastAsia="Times New Roman" w:cs="Times New Roman"/>
          <w:color w:val="000000"/>
        </w:rPr>
        <w:t>7</w:t>
      </w:r>
      <w:r>
        <w:rPr>
          <w:rFonts w:ascii="宋体" w:hAnsi="宋体" w:eastAsia="宋体" w:cs="宋体"/>
          <w:color w:val="000000"/>
        </w:rPr>
        <w:t>种</w:t>
      </w:r>
    </w:p>
    <w:p w14:paraId="25671B8B">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步骤</w:t>
      </w:r>
      <w:r>
        <w:rPr>
          <w:rFonts w:ascii="Times New Roman" w:hAnsi="Times New Roman" w:eastAsia="Times New Roman" w:cs="Times New Roman"/>
          <w:color w:val="000000"/>
        </w:rPr>
        <w:t>Ⅲ</w:t>
      </w:r>
      <w:r>
        <w:rPr>
          <w:rFonts w:ascii="宋体" w:hAnsi="宋体" w:eastAsia="宋体" w:cs="宋体"/>
          <w:color w:val="000000"/>
        </w:rPr>
        <w:t>，苯基迁移能力强于甲基</w:t>
      </w:r>
      <w:r>
        <w:rPr>
          <w:color w:val="000000"/>
        </w:rPr>
        <w:tab/>
      </w:r>
      <w:r>
        <w:rPr>
          <w:color w:val="000000"/>
        </w:rPr>
        <w:t xml:space="preserve">D. </w:t>
      </w:r>
      <w:r>
        <w:rPr>
          <w:rFonts w:ascii="宋体" w:hAnsi="宋体" w:eastAsia="宋体" w:cs="宋体"/>
          <w:color w:val="000000"/>
        </w:rPr>
        <w:t>化合物</w:t>
      </w:r>
      <w:r>
        <w:rPr>
          <w:rFonts w:ascii="Times New Roman" w:hAnsi="Times New Roman" w:eastAsia="Times New Roman" w:cs="Times New Roman"/>
          <w:color w:val="000000"/>
        </w:rPr>
        <w:t>E</w:t>
      </w:r>
      <w:r>
        <w:rPr>
          <w:rFonts w:ascii="宋体" w:hAnsi="宋体" w:eastAsia="宋体" w:cs="宋体"/>
          <w:color w:val="000000"/>
        </w:rPr>
        <w:t>可发生氧化、加成和取代反应</w:t>
      </w:r>
    </w:p>
    <w:p w14:paraId="7F774DB7">
      <w:pPr>
        <w:spacing w:line="360" w:lineRule="auto"/>
        <w:textAlignment w:val="center"/>
        <w:rPr>
          <w:color w:val="000000"/>
        </w:rPr>
      </w:pPr>
      <w:r>
        <w:rPr>
          <w:color w:val="2E75B6"/>
        </w:rPr>
        <w:t>【答案】</w:t>
      </w:r>
      <w:r>
        <w:rPr>
          <w:color w:val="000000"/>
        </w:rPr>
        <w:t>B</w:t>
      </w:r>
    </w:p>
    <w:p w14:paraId="05D523E4">
      <w:pPr>
        <w:spacing w:line="360" w:lineRule="auto"/>
        <w:textAlignment w:val="center"/>
        <w:rPr>
          <w:color w:val="000000"/>
        </w:rPr>
      </w:pPr>
      <w:r>
        <w:rPr>
          <w:color w:val="2E75B6"/>
        </w:rPr>
        <w:t>【解析】</w:t>
      </w:r>
    </w:p>
    <w:p w14:paraId="394246CA">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．由图可知</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参与了反应，反应前后不变，因此</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是反应的催化剂，</w:t>
      </w:r>
      <w:r>
        <w:rPr>
          <w:rFonts w:ascii="Times New Roman" w:hAnsi="Times New Roman" w:eastAsia="Times New Roman" w:cs="Times New Roman"/>
          <w:color w:val="000000"/>
        </w:rPr>
        <w:t>A</w:t>
      </w:r>
      <w:r>
        <w:rPr>
          <w:rFonts w:ascii="宋体" w:hAnsi="宋体" w:eastAsia="宋体" w:cs="宋体"/>
          <w:color w:val="000000"/>
        </w:rPr>
        <w:t>正确；</w:t>
      </w:r>
    </w:p>
    <w:p w14:paraId="395C1A2F">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．化合物</w:t>
      </w:r>
      <w:r>
        <w:rPr>
          <w:rFonts w:ascii="Times New Roman" w:hAnsi="Times New Roman" w:eastAsia="Times New Roman" w:cs="Times New Roman"/>
          <w:color w:val="000000"/>
        </w:rPr>
        <w:t>A</w:t>
      </w:r>
      <w:r>
        <w:rPr>
          <w:rFonts w:ascii="宋体" w:hAnsi="宋体" w:eastAsia="宋体" w:cs="宋体"/>
          <w:color w:val="000000"/>
        </w:rPr>
        <w:t>的一溴代物有</w:t>
      </w:r>
      <w:r>
        <w:rPr>
          <w:rFonts w:ascii="Times New Roman" w:hAnsi="Times New Roman" w:eastAsia="Times New Roman" w:cs="Times New Roman"/>
          <w:color w:val="000000"/>
        </w:rPr>
        <w:t>6</w:t>
      </w:r>
      <w:r>
        <w:rPr>
          <w:rFonts w:ascii="宋体" w:hAnsi="宋体" w:eastAsia="宋体" w:cs="宋体"/>
          <w:color w:val="000000"/>
        </w:rPr>
        <w:t>种，分别是：</w:t>
      </w:r>
      <w:r>
        <w:rPr>
          <w:color w:val="000000"/>
        </w:rPr>
        <w:drawing>
          <wp:inline distT="0" distB="0" distL="114300" distR="114300">
            <wp:extent cx="857250" cy="1171575"/>
            <wp:effectExtent l="0" t="0" r="0" b="0"/>
            <wp:docPr id="100019" name="图片 100019"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dOIRD7MIOSHNAx1ODbqMbQ=="/>
                    <pic:cNvPicPr>
                      <a:picLocks noChangeAspect="1"/>
                    </pic:cNvPicPr>
                  </pic:nvPicPr>
                  <pic:blipFill>
                    <a:blip r:embed="rId242"/>
                    <a:stretch>
                      <a:fillRect/>
                    </a:stretch>
                  </pic:blipFill>
                  <pic:spPr>
                    <a:xfrm>
                      <a:off x="0" y="0"/>
                      <a:ext cx="857250" cy="117157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809625" cy="1276350"/>
            <wp:effectExtent l="0" t="0" r="0" b="0"/>
            <wp:docPr id="100021" name="图片 100021"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dOIRD7MIOSHNAx1ODbqMbQ=="/>
                    <pic:cNvPicPr>
                      <a:picLocks noChangeAspect="1"/>
                    </pic:cNvPicPr>
                  </pic:nvPicPr>
                  <pic:blipFill>
                    <a:blip r:embed="rId243"/>
                    <a:stretch>
                      <a:fillRect/>
                    </a:stretch>
                  </pic:blipFill>
                  <pic:spPr>
                    <a:xfrm>
                      <a:off x="0" y="0"/>
                      <a:ext cx="809625" cy="127635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019175" cy="1247775"/>
            <wp:effectExtent l="0" t="0" r="0" b="0"/>
            <wp:docPr id="100023" name="图片 100023"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dOIRD7MIOSHNAx1ODbqMbQ=="/>
                    <pic:cNvPicPr>
                      <a:picLocks noChangeAspect="1"/>
                    </pic:cNvPicPr>
                  </pic:nvPicPr>
                  <pic:blipFill>
                    <a:blip r:embed="rId244"/>
                    <a:stretch>
                      <a:fillRect/>
                    </a:stretch>
                  </pic:blipFill>
                  <pic:spPr>
                    <a:xfrm>
                      <a:off x="0" y="0"/>
                      <a:ext cx="1019175" cy="124777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009650" cy="1209675"/>
            <wp:effectExtent l="0" t="0" r="0" b="0"/>
            <wp:docPr id="100025" name="图片 100025"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dOIRD7MIOSHNAx1ODbqMbQ=="/>
                    <pic:cNvPicPr>
                      <a:picLocks noChangeAspect="1"/>
                    </pic:cNvPicPr>
                  </pic:nvPicPr>
                  <pic:blipFill>
                    <a:blip r:embed="rId245"/>
                    <a:stretch>
                      <a:fillRect/>
                    </a:stretch>
                  </pic:blipFill>
                  <pic:spPr>
                    <a:xfrm>
                      <a:off x="0" y="0"/>
                      <a:ext cx="1009650" cy="120967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047750" cy="1228725"/>
            <wp:effectExtent l="0" t="0" r="0" b="0"/>
            <wp:docPr id="100027" name="图片 100027"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dOIRD7MIOSHNAx1ODbqMbQ=="/>
                    <pic:cNvPicPr>
                      <a:picLocks noChangeAspect="1"/>
                    </pic:cNvPicPr>
                  </pic:nvPicPr>
                  <pic:blipFill>
                    <a:blip r:embed="rId246"/>
                    <a:stretch>
                      <a:fillRect/>
                    </a:stretch>
                  </pic:blipFill>
                  <pic:spPr>
                    <a:xfrm>
                      <a:off x="0" y="0"/>
                      <a:ext cx="1047750" cy="122872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981075" cy="1152525"/>
            <wp:effectExtent l="0" t="0" r="0" b="0"/>
            <wp:docPr id="100029" name="图片 100029"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dOIRD7MIOSHNAx1ODbqMbQ=="/>
                    <pic:cNvPicPr>
                      <a:picLocks noChangeAspect="1"/>
                    </pic:cNvPicPr>
                  </pic:nvPicPr>
                  <pic:blipFill>
                    <a:blip r:embed="rId247"/>
                    <a:stretch>
                      <a:fillRect/>
                    </a:stretch>
                  </pic:blipFill>
                  <pic:spPr>
                    <a:xfrm>
                      <a:off x="0" y="0"/>
                      <a:ext cx="981075" cy="115252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41B29F56">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．步骤</w:t>
      </w:r>
      <w:r>
        <w:rPr>
          <w:rFonts w:ascii="Times New Roman" w:hAnsi="Times New Roman" w:eastAsia="Times New Roman" w:cs="Times New Roman"/>
          <w:color w:val="000000"/>
        </w:rPr>
        <w:t>III</w:t>
      </w:r>
      <w:r>
        <w:rPr>
          <w:rFonts w:ascii="宋体" w:hAnsi="宋体" w:eastAsia="宋体" w:cs="宋体"/>
          <w:color w:val="000000"/>
        </w:rPr>
        <w:t>可知</w:t>
      </w:r>
      <w:r>
        <w:rPr>
          <w:rFonts w:ascii="Times New Roman" w:hAnsi="Times New Roman" w:eastAsia="Times New Roman" w:cs="Times New Roman"/>
          <w:color w:val="000000"/>
        </w:rPr>
        <w:t>C</w:t>
      </w:r>
      <w:r>
        <w:rPr>
          <w:rFonts w:ascii="宋体" w:hAnsi="宋体" w:eastAsia="宋体" w:cs="宋体"/>
          <w:color w:val="000000"/>
        </w:rPr>
        <w:t>转化到</w:t>
      </w:r>
      <w:r>
        <w:rPr>
          <w:rFonts w:ascii="Times New Roman" w:hAnsi="Times New Roman" w:eastAsia="Times New Roman" w:cs="Times New Roman"/>
          <w:color w:val="000000"/>
        </w:rPr>
        <w:t>D</w:t>
      </w:r>
      <w:r>
        <w:rPr>
          <w:rFonts w:ascii="宋体" w:hAnsi="宋体" w:eastAsia="宋体" w:cs="宋体"/>
          <w:color w:val="000000"/>
        </w:rPr>
        <w:t>，苯基发生了迁移，甲基没有迁移，说明苯基的迁移能力强于甲基，</w:t>
      </w:r>
      <w:r>
        <w:rPr>
          <w:rFonts w:ascii="Times New Roman" w:hAnsi="Times New Roman" w:eastAsia="Times New Roman" w:cs="Times New Roman"/>
          <w:color w:val="000000"/>
        </w:rPr>
        <w:t>C</w:t>
      </w:r>
      <w:r>
        <w:rPr>
          <w:rFonts w:ascii="宋体" w:hAnsi="宋体" w:eastAsia="宋体" w:cs="宋体"/>
          <w:color w:val="000000"/>
        </w:rPr>
        <w:t>正确；</w:t>
      </w:r>
    </w:p>
    <w:p w14:paraId="10E586A4">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．化合物</w:t>
      </w:r>
      <w:r>
        <w:rPr>
          <w:rFonts w:ascii="Times New Roman" w:hAnsi="Times New Roman" w:eastAsia="Times New Roman" w:cs="Times New Roman"/>
          <w:color w:val="000000"/>
        </w:rPr>
        <w:t>E</w:t>
      </w:r>
      <w:r>
        <w:rPr>
          <w:rFonts w:ascii="宋体" w:hAnsi="宋体" w:eastAsia="宋体" w:cs="宋体"/>
          <w:color w:val="000000"/>
        </w:rPr>
        <w:t>中有酚羟基可以发生氧化反应，苯环可以发生加成反应和取代反应，</w:t>
      </w:r>
      <w:r>
        <w:rPr>
          <w:rFonts w:ascii="Times New Roman" w:hAnsi="Times New Roman" w:eastAsia="Times New Roman" w:cs="Times New Roman"/>
          <w:color w:val="000000"/>
        </w:rPr>
        <w:t>D</w:t>
      </w:r>
      <w:r>
        <w:rPr>
          <w:rFonts w:ascii="宋体" w:hAnsi="宋体" w:eastAsia="宋体" w:cs="宋体"/>
          <w:color w:val="000000"/>
        </w:rPr>
        <w:t>正确；</w:t>
      </w:r>
    </w:p>
    <w:p w14:paraId="6A313725">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B</w:t>
      </w:r>
      <w:r>
        <w:rPr>
          <w:rFonts w:ascii="宋体" w:hAnsi="宋体" w:eastAsia="宋体" w:cs="宋体"/>
          <w:color w:val="000000"/>
        </w:rPr>
        <w:t>。</w:t>
      </w:r>
    </w:p>
    <w:p w14:paraId="6DCAE1FC">
      <w:pPr>
        <w:spacing w:line="360" w:lineRule="auto"/>
        <w:jc w:val="left"/>
        <w:textAlignment w:val="center"/>
        <w:rPr>
          <w:color w:val="000000"/>
        </w:rPr>
      </w:pPr>
      <w:r>
        <w:rPr>
          <w:color w:val="000000"/>
        </w:rPr>
        <w:t xml:space="preserve">15. </w:t>
      </w:r>
      <w:r>
        <w:object>
          <v:shape id="_x0000_i1166" o:spt="75" alt="学科网(www.zxxk.com)--教育资源门户，提供试卷、教案、课件、论文、素材以及各类教学资源下载，还有大量而丰富的教学相关资讯！ dOIRD7MIOSHNAx1ODbqMbQ==" type="#_x0000_t75" style="height:13.95pt;width:24.95pt;" o:ole="t" filled="f" o:preferrelative="t" stroked="f" coordsize="21600,21600">
            <v:path/>
            <v:fill on="f" focussize="0,0"/>
            <v:stroke on="f" joinstyle="miter"/>
            <v:imagedata r:id="rId249" o:title="eqId6c7889f265b1bac6f19624eb93f5dbdc"/>
            <o:lock v:ext="edit" aspectratio="t"/>
            <w10:wrap type="none"/>
            <w10:anchorlock/>
          </v:shape>
          <o:OLEObject Type="Embed" ProgID="Equation.DSMT4" ShapeID="_x0000_i1166" DrawAspect="Content" ObjectID="_1468075866" r:id="rId248">
            <o:LockedField>false</o:LockedField>
          </o:OLEObject>
        </w:object>
      </w:r>
      <w:r>
        <w:rPr>
          <w:rFonts w:ascii="宋体" w:hAnsi="宋体" w:eastAsia="宋体" w:cs="宋体"/>
          <w:color w:val="000000"/>
        </w:rPr>
        <w:t>时，</w:t>
      </w:r>
      <w:r>
        <w:object>
          <v:shape id="_x0000_i1167" o:spt="75" alt="学科网(www.zxxk.com)--教育资源门户，提供试卷、教案、课件、论文、素材以及各类教学资源下载，还有大量而丰富的教学相关资讯！ dOIRD7MIOSHNAx1ODbqMbQ==" type="#_x0000_t75" style="height:18pt;width:36.75pt;" o:ole="t" filled="f" o:preferrelative="t" stroked="f" coordsize="21600,21600">
            <v:path/>
            <v:fill on="f" focussize="0,0"/>
            <v:stroke on="f" joinstyle="miter"/>
            <v:imagedata r:id="rId251" o:title="eqId065e3dd567b4b629e3e6ad65193aa352"/>
            <o:lock v:ext="edit" aspectratio="t"/>
            <w10:wrap type="none"/>
            <w10:anchorlock/>
          </v:shape>
          <o:OLEObject Type="Embed" ProgID="Equation.DSMT4" ShapeID="_x0000_i1167" DrawAspect="Content" ObjectID="_1468075867" r:id="rId250">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433263984" name="图片 43326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63984" name="图片 433263984"/>
                    <pic:cNvPicPr>
                      <a:picLocks noChangeAspect="1"/>
                    </pic:cNvPicPr>
                  </pic:nvPicPr>
                  <pic:blipFill>
                    <a:blip r:embed="rId25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电离常数</w:t>
      </w:r>
      <w:r>
        <w:object>
          <v:shape id="_x0000_i1168" o:spt="75" alt="学科网(www.zxxk.com)--教育资源门户，提供试卷、教案、课件、论文、素材以及各类教学资源下载，还有大量而丰富的教学相关资讯！ dOIRD7MIOSHNAx1ODbqMbQ==" type="#_x0000_t75" style="height:20.4pt;width:279.25pt;" o:ole="t" filled="f" o:preferrelative="t" stroked="f" coordsize="21600,21600">
            <v:path/>
            <v:fill on="f" focussize="0,0"/>
            <v:stroke on="f" joinstyle="miter"/>
            <v:imagedata r:id="rId254" o:title="eqIde2679ebe514c04ec9754aa7714c4ed87"/>
            <o:lock v:ext="edit" aspectratio="t"/>
            <w10:wrap type="none"/>
            <w10:anchorlock/>
          </v:shape>
          <o:OLEObject Type="Embed" ProgID="Equation.DSMT4" ShapeID="_x0000_i1168" DrawAspect="Content" ObjectID="_1468075868" r:id="rId253">
            <o:LockedField>false</o:LockedField>
          </o:OLEObject>
        </w:object>
      </w:r>
      <w:r>
        <w:rPr>
          <w:rFonts w:ascii="宋体" w:hAnsi="宋体" w:eastAsia="宋体" w:cs="宋体"/>
          <w:color w:val="000000"/>
        </w:rPr>
        <w:t>。下列描述</w:t>
      </w:r>
      <w:r>
        <w:rPr>
          <w:rFonts w:ascii="宋体" w:hAnsi="宋体" w:eastAsia="宋体" w:cs="宋体"/>
          <w:color w:val="000000"/>
          <w:em w:val="dot"/>
        </w:rPr>
        <w:t>不正确</w:t>
      </w:r>
      <w:r>
        <w:rPr>
          <w:rFonts w:ascii="宋体" w:hAnsi="宋体" w:eastAsia="宋体" w:cs="宋体"/>
          <w:color w:val="000000"/>
        </w:rPr>
        <w:t>的是</w:t>
      </w:r>
    </w:p>
    <w:p w14:paraId="4DAA196D">
      <w:pPr>
        <w:spacing w:line="360" w:lineRule="auto"/>
        <w:jc w:val="left"/>
        <w:textAlignment w:val="center"/>
        <w:rPr>
          <w:color w:val="000000"/>
        </w:rPr>
      </w:pPr>
      <w:r>
        <w:rPr>
          <w:color w:val="000000"/>
        </w:rPr>
        <w:t xml:space="preserve">A. </w:t>
      </w:r>
      <w:r>
        <w:object>
          <v:shape id="_x0000_i1169" o:spt="75" alt="学科网(www.zxxk.com)--教育资源门户，提供试卷、教案、课件、论文、素材以及各类教学资源下载，还有大量而丰富的教学相关资讯！ dOIRD7MIOSHNAx1ODbqMbQ==" type="#_x0000_t75" style="height:18.85pt;width:224.1pt;" o:ole="t" filled="f" o:preferrelative="t" stroked="f" coordsize="21600,21600">
            <v:path/>
            <v:fill on="f" focussize="0,0"/>
            <v:stroke on="f" joinstyle="miter"/>
            <v:imagedata r:id="rId256" o:title="eqIdb48bd6e357ff793a0cb3e7e96c632d94"/>
            <o:lock v:ext="edit" aspectratio="t"/>
            <w10:wrap type="none"/>
            <w10:anchorlock/>
          </v:shape>
          <o:OLEObject Type="Embed" ProgID="Equation.DSMT4" ShapeID="_x0000_i1169" DrawAspect="Content" ObjectID="_1468075869" r:id="rId255">
            <o:LockedField>false</o:LockedField>
          </o:OLEObject>
        </w:object>
      </w:r>
    </w:p>
    <w:p w14:paraId="590BF2F0">
      <w:pPr>
        <w:spacing w:line="360" w:lineRule="auto"/>
        <w:jc w:val="left"/>
        <w:textAlignment w:val="center"/>
        <w:rPr>
          <w:color w:val="000000"/>
        </w:rPr>
      </w:pPr>
      <w:r>
        <w:rPr>
          <w:color w:val="000000"/>
        </w:rPr>
        <w:t xml:space="preserve">B. </w:t>
      </w:r>
      <w:r>
        <w:object>
          <v:shape id="_x0000_i1170" o:spt="75" alt="学科网(www.zxxk.com)--教育资源门户，提供试卷、教案、课件、论文、素材以及各类教学资源下载，还有大量而丰富的教学相关资讯！ dOIRD7MIOSHNAx1ODbqMbQ==" type="#_x0000_t75" style="height:18.85pt;width:198.65pt;" o:ole="t" filled="f" o:preferrelative="t" stroked="f" coordsize="21600,21600">
            <v:path/>
            <v:fill on="f" focussize="0,0"/>
            <v:stroke on="f" joinstyle="miter"/>
            <v:imagedata r:id="rId258" o:title="eqIdfe7e44dfd44d2cf3f447684c3446f992"/>
            <o:lock v:ext="edit" aspectratio="t"/>
            <w10:wrap type="none"/>
            <w10:anchorlock/>
          </v:shape>
          <o:OLEObject Type="Embed" ProgID="Equation.DSMT4" ShapeID="_x0000_i1170" DrawAspect="Content" ObjectID="_1468075870" r:id="rId257">
            <o:LockedField>false</o:LockedField>
          </o:OLEObject>
        </w:object>
      </w:r>
    </w:p>
    <w:p w14:paraId="28D4074E">
      <w:pPr>
        <w:spacing w:line="360" w:lineRule="auto"/>
        <w:jc w:val="left"/>
        <w:textAlignment w:val="center"/>
        <w:rPr>
          <w:color w:val="000000"/>
        </w:rPr>
      </w:pPr>
      <w:r>
        <w:rPr>
          <w:color w:val="000000"/>
        </w:rPr>
        <w:t xml:space="preserve">C. </w:t>
      </w:r>
      <w:r>
        <w:object>
          <v:shape id="_x0000_i1171" o:spt="75" alt="学科网(www.zxxk.com)--教育资源门户，提供试卷、教案、课件、论文、素材以及各类教学资源下载，还有大量而丰富的教学相关资讯！ dOIRD7MIOSHNAx1ODbqMbQ==" type="#_x0000_t75" style="height:18.85pt;width:227.95pt;" o:ole="t" filled="f" o:preferrelative="t" stroked="f" coordsize="21600,21600">
            <v:path/>
            <v:fill on="f" focussize="0,0"/>
            <v:stroke on="f" joinstyle="miter"/>
            <v:imagedata r:id="rId260" o:title="eqIdb311e1061b4a12c81e8064e524bc12b4"/>
            <o:lock v:ext="edit" aspectratio="t"/>
            <w10:wrap type="none"/>
            <w10:anchorlock/>
          </v:shape>
          <o:OLEObject Type="Embed" ProgID="Equation.DSMT4" ShapeID="_x0000_i1171" DrawAspect="Content" ObjectID="_1468075871" r:id="rId259">
            <o:LockedField>false</o:LockedField>
          </o:OLEObject>
        </w:object>
      </w:r>
    </w:p>
    <w:p w14:paraId="7497B11C">
      <w:pPr>
        <w:spacing w:line="360" w:lineRule="auto"/>
        <w:jc w:val="left"/>
        <w:textAlignment w:val="center"/>
        <w:rPr>
          <w:color w:val="000000"/>
        </w:rPr>
      </w:pPr>
      <w:r>
        <w:rPr>
          <w:color w:val="000000"/>
        </w:rPr>
        <w:t xml:space="preserve">D. </w:t>
      </w:r>
      <w:r>
        <w:object>
          <v:shape id="_x0000_i1172" o:spt="75" alt="学科网(www.zxxk.com)--教育资源门户，提供试卷、教案、课件、论文、素材以及各类教学资源下载，还有大量而丰富的教学相关资讯！ dOIRD7MIOSHNAx1ODbqMbQ==" type="#_x0000_t75" style="height:18pt;width:47.5pt;" o:ole="t" filled="f" o:preferrelative="t" stroked="f" coordsize="21600,21600">
            <v:path/>
            <v:fill on="f" focussize="0,0"/>
            <v:stroke on="f" joinstyle="miter"/>
            <v:imagedata r:id="rId98" o:title="eqId2c3e803e5cc9649df47289d5c8c60474"/>
            <o:lock v:ext="edit" aspectratio="t"/>
            <w10:wrap type="none"/>
            <w10:anchorlock/>
          </v:shape>
          <o:OLEObject Type="Embed" ProgID="Equation.DSMT4" ShapeID="_x0000_i1172" DrawAspect="Content" ObjectID="_1468075872" r:id="rId261">
            <o:LockedField>false</o:LockedField>
          </o:OLEObject>
        </w:object>
      </w:r>
      <w:r>
        <w:rPr>
          <w:rFonts w:ascii="宋体" w:hAnsi="宋体" w:eastAsia="宋体" w:cs="宋体"/>
          <w:color w:val="000000"/>
        </w:rPr>
        <w:t>溶液中，</w:t>
      </w:r>
      <w:r>
        <w:object>
          <v:shape id="_x0000_i1173" o:spt="75" alt="学科网(www.zxxk.com)--教育资源门户，提供试卷、教案、课件、论文、素材以及各类教学资源下载，还有大量而丰富的教学相关资讯！ dOIRD7MIOSHNAx1ODbqMbQ==" type="#_x0000_t75" style="height:21.75pt;width:198.75pt;" o:ole="t" filled="f" o:preferrelative="t" stroked="f" coordsize="21600,21600">
            <v:path/>
            <v:fill on="f" focussize="0,0"/>
            <v:stroke on="f" joinstyle="miter"/>
            <v:imagedata r:id="rId263" o:title="eqIde68ac7405eaec47cd1612e47b342d365"/>
            <o:lock v:ext="edit" aspectratio="t"/>
            <w10:wrap type="none"/>
            <w10:anchorlock/>
          </v:shape>
          <o:OLEObject Type="Embed" ProgID="Equation.DSMT4" ShapeID="_x0000_i1173" DrawAspect="Content" ObjectID="_1468075873" r:id="rId262">
            <o:LockedField>false</o:LockedField>
          </o:OLEObject>
        </w:object>
      </w:r>
      <w:r>
        <w:rPr>
          <w:rFonts w:ascii="宋体" w:hAnsi="宋体" w:eastAsia="宋体" w:cs="宋体"/>
          <w:color w:val="000000"/>
        </w:rPr>
        <w:t>，则</w:t>
      </w:r>
      <w:r>
        <w:object>
          <v:shape id="_x0000_i1174" o:spt="75" alt="学科网(www.zxxk.com)--教育资源门户，提供试卷、教案、课件、论文、素材以及各类教学资源下载，还有大量而丰富的教学相关资讯！ dOIRD7MIOSHNAx1ODbqMbQ==" type="#_x0000_t75" style="height:44.3pt;width:168.65pt;" o:ole="t" filled="f" o:preferrelative="t" stroked="f" coordsize="21600,21600">
            <v:path/>
            <v:fill on="f" focussize="0,0"/>
            <v:stroke on="f" joinstyle="miter"/>
            <v:imagedata r:id="rId265" o:title="eqId2eadeffc5de53757d881653387ce30d9"/>
            <o:lock v:ext="edit" aspectratio="t"/>
            <w10:wrap type="none"/>
            <w10:anchorlock/>
          </v:shape>
          <o:OLEObject Type="Embed" ProgID="Equation.DSMT4" ShapeID="_x0000_i1174" DrawAspect="Content" ObjectID="_1468075874" r:id="rId264">
            <o:LockedField>false</o:LockedField>
          </o:OLEObject>
        </w:object>
      </w:r>
    </w:p>
    <w:p w14:paraId="6CA04795">
      <w:pPr>
        <w:spacing w:line="360" w:lineRule="auto"/>
        <w:textAlignment w:val="center"/>
        <w:rPr>
          <w:color w:val="000000"/>
        </w:rPr>
      </w:pPr>
      <w:r>
        <w:rPr>
          <w:color w:val="2E75B6"/>
        </w:rPr>
        <w:t>【答案】</w:t>
      </w:r>
      <w:r>
        <w:rPr>
          <w:color w:val="000000"/>
        </w:rPr>
        <w:t>D</w:t>
      </w:r>
    </w:p>
    <w:p w14:paraId="391E9F2C">
      <w:pPr>
        <w:spacing w:line="360" w:lineRule="auto"/>
        <w:textAlignment w:val="center"/>
        <w:rPr>
          <w:color w:val="000000"/>
        </w:rPr>
      </w:pPr>
      <w:r>
        <w:rPr>
          <w:color w:val="2E75B6"/>
        </w:rPr>
        <w:t>【解析】</w:t>
      </w:r>
    </w:p>
    <w:p w14:paraId="59F8A0E1">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175" o:spt="75" alt="学科网(www.zxxk.com)--教育资源门户，提供试卷、教案、课件、论文、素材以及各类教学资源下载，还有大量而丰富的教学相关资讯！ dOIRD7MIOSHNAx1ODbqMbQ==" type="#_x0000_t75" style="height:18.75pt;width:153.75pt;" o:ole="t" filled="f" o:preferrelative="t" stroked="f" coordsize="21600,21600">
            <v:path/>
            <v:fill on="f" focussize="0,0"/>
            <v:stroke on="f" joinstyle="miter"/>
            <v:imagedata r:id="rId267" o:title="eqId4b5428f4dcc0d198df6880a48788ca30"/>
            <o:lock v:ext="edit" aspectratio="t"/>
            <w10:wrap type="none"/>
            <w10:anchorlock/>
          </v:shape>
          <o:OLEObject Type="Embed" ProgID="Equation.DSMT4" ShapeID="_x0000_i1175" DrawAspect="Content" ObjectID="_1468075875" r:id="rId26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K=</w:t>
      </w:r>
      <w:r>
        <w:object>
          <v:shape id="_x0000_i1176" o:spt="75" alt="学科网(www.zxxk.com)--教育资源门户，提供试卷、教案、课件、论文、素材以及各类教学资源下载，还有大量而丰富的教学相关资讯！ dOIRD7MIOSHNAx1ODbqMbQ==" type="#_x0000_t75" style="height:44.25pt;width:105pt;" o:ole="t" filled="f" o:preferrelative="t" stroked="f" coordsize="21600,21600">
            <v:path/>
            <v:fill on="f" focussize="0,0"/>
            <v:stroke on="f" joinstyle="miter"/>
            <v:imagedata r:id="rId269" o:title="eqId538c898d461308b560e56fa59a30bbab"/>
            <o:lock v:ext="edit" aspectratio="t"/>
            <w10:wrap type="none"/>
            <w10:anchorlock/>
          </v:shape>
          <o:OLEObject Type="Embed" ProgID="Equation.DSMT4" ShapeID="_x0000_i1176" DrawAspect="Content" ObjectID="_1468075876" r:id="rId268">
            <o:LockedField>false</o:LockedField>
          </o:OLEObject>
        </w:object>
      </w:r>
      <w:r>
        <w:rPr>
          <w:rFonts w:ascii="Times New Roman" w:hAnsi="Times New Roman" w:eastAsia="Times New Roman" w:cs="Times New Roman"/>
          <w:color w:val="000000"/>
        </w:rPr>
        <w:t>=</w:t>
      </w:r>
      <w:r>
        <w:object>
          <v:shape id="_x0000_i1177" o:spt="75" alt="学科网(www.zxxk.com)--教育资源门户，提供试卷、教案、课件、论文、素材以及各类教学资源下载，还有大量而丰富的教学相关资讯！ dOIRD7MIOSHNAx1ODbqMbQ==" type="#_x0000_t75" style="height:36pt;width:135pt;" o:ole="t" filled="f" o:preferrelative="t" stroked="f" coordsize="21600,21600">
            <v:path/>
            <v:fill on="f" focussize="0,0"/>
            <v:stroke on="f" joinstyle="miter"/>
            <v:imagedata r:id="rId271" o:title="eqIde6bc7ca7f7c7e17269375c17fee6a793"/>
            <o:lock v:ext="edit" aspectratio="t"/>
            <w10:wrap type="none"/>
            <w10:anchorlock/>
          </v:shape>
          <o:OLEObject Type="Embed" ProgID="Equation.DSMT4" ShapeID="_x0000_i1177" DrawAspect="Content" ObjectID="_1468075877" r:id="rId27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61540BE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178" o:spt="75" alt="学科网(www.zxxk.com)--教育资源门户，提供试卷、教案、课件、论文、素材以及各类教学资源下载，还有大量而丰富的教学相关资讯！ dOIRD7MIOSHNAx1ODbqMbQ==" type="#_x0000_t75" style="height:19.15pt;width:130.9pt;" o:ole="t" filled="f" o:preferrelative="t" stroked="f" coordsize="21600,21600">
            <v:path/>
            <v:fill on="f" focussize="0,0"/>
            <v:stroke on="f" joinstyle="miter"/>
            <v:imagedata r:id="rId273" o:title="eqId320a7c32b7304773a5aab5f9a3705dcf"/>
            <o:lock v:ext="edit" aspectratio="t"/>
            <w10:wrap type="none"/>
            <w10:anchorlock/>
          </v:shape>
          <o:OLEObject Type="Embed" ProgID="Equation.DSMT4" ShapeID="_x0000_i1178" DrawAspect="Content" ObjectID="_1468075878" r:id="rId27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K=</w:t>
      </w:r>
      <w:r>
        <w:object>
          <v:shape id="_x0000_i1179" o:spt="75" alt="学科网(www.zxxk.com)--教育资源门户，提供试卷、教案、课件、论文、素材以及各类教学资源下载，还有大量而丰富的教学相关资讯！ dOIRD7MIOSHNAx1ODbqMbQ==" type="#_x0000_t75" style="height:44.25pt;width:108pt;" o:ole="t" filled="f" o:preferrelative="t" stroked="f" coordsize="21600,21600">
            <v:path/>
            <v:fill on="f" focussize="0,0"/>
            <v:stroke on="f" joinstyle="miter"/>
            <v:imagedata r:id="rId275" o:title="eqIddde7d48f2953de2bd3224b43e8627def"/>
            <o:lock v:ext="edit" aspectratio="t"/>
            <w10:wrap type="none"/>
            <w10:anchorlock/>
          </v:shape>
          <o:OLEObject Type="Embed" ProgID="Equation.DSMT4" ShapeID="_x0000_i1179" DrawAspect="Content" ObjectID="_1468075879" r:id="rId274">
            <o:LockedField>false</o:LockedField>
          </o:OLEObject>
        </w:object>
      </w:r>
      <w:r>
        <w:rPr>
          <w:rFonts w:ascii="Times New Roman" w:hAnsi="Times New Roman" w:eastAsia="Times New Roman" w:cs="Times New Roman"/>
          <w:color w:val="000000"/>
        </w:rPr>
        <w:t>=</w:t>
      </w:r>
      <w:r>
        <w:object>
          <v:shape id="_x0000_i1180" o:spt="75" alt="学科网(www.zxxk.com)--教育资源门户，提供试卷、教案、课件、论文、素材以及各类教学资源下载，还有大量而丰富的教学相关资讯！ dOIRD7MIOSHNAx1ODbqMbQ==" type="#_x0000_t75" style="height:36pt;width:138.75pt;" o:ole="t" filled="f" o:preferrelative="t" stroked="f" coordsize="21600,21600">
            <v:path/>
            <v:fill on="f" focussize="0,0"/>
            <v:stroke on="f" joinstyle="miter"/>
            <v:imagedata r:id="rId277" o:title="eqId7749875a3b4e466665027a93b3e82607"/>
            <o:lock v:ext="edit" aspectratio="t"/>
            <w10:wrap type="none"/>
            <w10:anchorlock/>
          </v:shape>
          <o:OLEObject Type="Embed" ProgID="Equation.DSMT4" ShapeID="_x0000_i1180" DrawAspect="Content" ObjectID="_1468075880" r:id="rId27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6DE27D06">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181" o:spt="75" alt="学科网(www.zxxk.com)--教育资源门户，提供试卷、教案、课件、论文、素材以及各类教学资源下载，还有大量而丰富的教学相关资讯！ dOIRD7MIOSHNAx1ODbqMbQ==" type="#_x0000_t75" style="height:19.15pt;width:160.05pt;" o:ole="t" filled="f" o:preferrelative="t" stroked="f" coordsize="21600,21600">
            <v:path/>
            <v:fill on="f" focussize="0,0"/>
            <v:stroke on="f" joinstyle="miter"/>
            <v:imagedata r:id="rId279" o:title="eqId938fbdee46797dcc2446071bea13efd6"/>
            <o:lock v:ext="edit" aspectratio="t"/>
            <w10:wrap type="none"/>
            <w10:anchorlock/>
          </v:shape>
          <o:OLEObject Type="Embed" ProgID="Equation.DSMT4" ShapeID="_x0000_i1181" DrawAspect="Content" ObjectID="_1468075881" r:id="rId27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K=</w:t>
      </w:r>
      <w:r>
        <w:object>
          <v:shape id="_x0000_i1182" o:spt="75" alt="学科网(www.zxxk.com)--教育资源门户，提供试卷、教案、课件、论文、素材以及各类教学资源下载，还有大量而丰富的教学相关资讯！ dOIRD7MIOSHNAx1ODbqMbQ==" type="#_x0000_t75" style="height:44.25pt;width:101.25pt;" o:ole="t" filled="f" o:preferrelative="t" stroked="f" coordsize="21600,21600">
            <v:path/>
            <v:fill on="f" focussize="0,0"/>
            <v:stroke on="f" joinstyle="miter"/>
            <v:imagedata r:id="rId281" o:title="eqIda0fe00d1f30504b300d329fc66d440c6"/>
            <o:lock v:ext="edit" aspectratio="t"/>
            <w10:wrap type="none"/>
            <w10:anchorlock/>
          </v:shape>
          <o:OLEObject Type="Embed" ProgID="Equation.DSMT4" ShapeID="_x0000_i1182" DrawAspect="Content" ObjectID="_1468075882" r:id="rId280">
            <o:LockedField>false</o:LockedField>
          </o:OLEObject>
        </w:object>
      </w:r>
      <w:r>
        <w:rPr>
          <w:rFonts w:ascii="Times New Roman" w:hAnsi="Times New Roman" w:eastAsia="Times New Roman" w:cs="Times New Roman"/>
          <w:color w:val="000000"/>
        </w:rPr>
        <w:t>=</w:t>
      </w:r>
      <w:r>
        <w:object>
          <v:shape id="_x0000_i1183" o:spt="75" alt="学科网(www.zxxk.com)--教育资源门户，提供试卷、教案、课件、论文、素材以及各类教学资源下载，还有大量而丰富的教学相关资讯！ dOIRD7MIOSHNAx1ODbqMbQ==" type="#_x0000_t75" style="height:36.75pt;width:183pt;" o:ole="t" filled="f" o:preferrelative="t" stroked="f" coordsize="21600,21600">
            <v:path/>
            <v:fill on="f" focussize="0,0"/>
            <v:stroke on="f" joinstyle="miter"/>
            <v:imagedata r:id="rId283" o:title="eqId1184ff23fccba1d6f9adf335e183dd1d"/>
            <o:lock v:ext="edit" aspectratio="t"/>
            <w10:wrap type="none"/>
            <w10:anchorlock/>
          </v:shape>
          <o:OLEObject Type="Embed" ProgID="Equation.DSMT4" ShapeID="_x0000_i1183" DrawAspect="Content" ObjectID="_1468075883" r:id="rId28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04379E4A">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184" o:spt="75" alt="学科网(www.zxxk.com)--教育资源门户，提供试卷、教案、课件、论文、素材以及各类教学资源下载，还有大量而丰富的教学相关资讯！ dOIRD7MIOSHNAx1ODbqMbQ==" type="#_x0000_t75" style="height:43.85pt;width:136.15pt;" o:ole="t" filled="f" o:preferrelative="t" stroked="f" coordsize="21600,21600">
            <v:path/>
            <v:fill on="f" focussize="0,0"/>
            <v:stroke on="f" joinstyle="miter"/>
            <v:imagedata r:id="rId285" o:title="eqId772c3da3bbbd52b060f82012f45cd2aa"/>
            <o:lock v:ext="edit" aspectratio="t"/>
            <w10:wrap type="none"/>
            <w10:anchorlock/>
          </v:shape>
          <o:OLEObject Type="Embed" ProgID="Equation.DSMT4" ShapeID="_x0000_i1184" DrawAspect="Content" ObjectID="_1468075884" r:id="rId284">
            <o:LockedField>false</o:LockedField>
          </o:OLEObject>
        </w:object>
      </w:r>
      <w:r>
        <w:object>
          <v:shape id="_x0000_i1185" o:spt="75" alt="学科网(www.zxxk.com)--教育资源门户，提供试卷、教案、课件、论文、素材以及各类教学资源下载，还有大量而丰富的教学相关资讯！ dOIRD7MIOSHNAx1ODbqMbQ==" type="#_x0000_t75" style="height:83.25pt;width:336.75pt;" o:ole="t" filled="f" o:preferrelative="t" stroked="f" coordsize="21600,21600">
            <v:path/>
            <v:fill on="f" focussize="0,0"/>
            <v:stroke on="f" joinstyle="miter"/>
            <v:imagedata r:id="rId287" o:title="eqId1ee61a37f2c4feed9a7e542425785f91"/>
            <o:lock v:ext="edit" aspectratio="t"/>
            <w10:wrap type="none"/>
            <w10:anchorlock/>
          </v:shape>
          <o:OLEObject Type="Embed" ProgID="Equation.DSMT4" ShapeID="_x0000_i1185" DrawAspect="Content" ObjectID="_1468075885" r:id="rId286">
            <o:LockedField>false</o:LockedField>
          </o:OLEObject>
        </w:object>
      </w:r>
      <w:r>
        <w:rPr>
          <w:rFonts w:ascii="Times New Roman" w:hAnsi="Times New Roman" w:eastAsia="Times New Roman" w:cs="Times New Roman"/>
          <w:color w:val="000000"/>
        </w:rPr>
        <w:t>=</w:t>
      </w:r>
      <w:r>
        <w:object>
          <v:shape id="_x0000_i1186" o:spt="75" alt="学科网(www.zxxk.com)--教育资源门户，提供试卷、教案、课件、论文、素材以及各类教学资源下载，还有大量而丰富的教学相关资讯！ dOIRD7MIOSHNAx1ODbqMbQ==" type="#_x0000_t75" style="height:45.75pt;width:153pt;" o:ole="t" filled="f" o:preferrelative="t" stroked="f" coordsize="21600,21600">
            <v:path/>
            <v:fill on="f" focussize="0,0"/>
            <v:stroke on="f" joinstyle="miter"/>
            <v:imagedata r:id="rId289" o:title="eqId7246d13d31f63612b3ad0e6f2e891a02"/>
            <o:lock v:ext="edit" aspectratio="t"/>
            <w10:wrap type="none"/>
            <w10:anchorlock/>
          </v:shape>
          <o:OLEObject Type="Embed" ProgID="Equation.DSMT4" ShapeID="_x0000_i1186" DrawAspect="Content" ObjectID="_1468075886" r:id="rId288">
            <o:LockedField>false</o:LockedField>
          </o:OLEObject>
        </w:object>
      </w:r>
      <w:r>
        <w:rPr>
          <w:rFonts w:ascii="宋体" w:hAnsi="宋体" w:eastAsia="宋体" w:cs="宋体"/>
          <w:color w:val="000000"/>
        </w:rPr>
        <w:t>，由于</w:t>
      </w:r>
      <w:r>
        <w:object>
          <v:shape id="_x0000_i1187" o:spt="75" alt="学科网(www.zxxk.com)--教育资源门户，提供试卷、教案、课件、论文、素材以及各类教学资源下载，还有大量而丰富的教学相关资讯！ dOIRD7MIOSHNAx1ODbqMbQ==" type="#_x0000_t75" style="height:21.75pt;width:198.75pt;" o:ole="t" filled="f" o:preferrelative="t" stroked="f" coordsize="21600,21600">
            <v:path/>
            <v:fill on="f" focussize="0,0"/>
            <v:stroke on="f" joinstyle="miter"/>
            <v:imagedata r:id="rId263" o:title="eqIde68ac7405eaec47cd1612e47b342d365"/>
            <o:lock v:ext="edit" aspectratio="t"/>
            <w10:wrap type="none"/>
            <w10:anchorlock/>
          </v:shape>
          <o:OLEObject Type="Embed" ProgID="Equation.DSMT4" ShapeID="_x0000_i1187" DrawAspect="Content" ObjectID="_1468075887" r:id="rId290">
            <o:LockedField>false</o:LockedField>
          </o:OLEObject>
        </w:object>
      </w:r>
      <w:r>
        <w:rPr>
          <w:rFonts w:ascii="宋体" w:hAnsi="宋体" w:eastAsia="宋体" w:cs="宋体"/>
          <w:color w:val="000000"/>
        </w:rPr>
        <w:t>，</w:t>
      </w:r>
      <w:r>
        <w:object>
          <v:shape id="_x0000_i1188" o:spt="75" alt="学科网(www.zxxk.com)--教育资源门户，提供试卷、教案、课件、论文、素材以及各类教学资源下载，还有大量而丰富的教学相关资讯！ dOIRD7MIOSHNAx1ODbqMbQ==" type="#_x0000_t75" style="height:43.85pt;width:136.15pt;" o:ole="t" filled="f" o:preferrelative="t" stroked="f" coordsize="21600,21600">
            <v:path/>
            <v:fill on="f" focussize="0,0"/>
            <v:stroke on="f" joinstyle="miter"/>
            <v:imagedata r:id="rId285" o:title="eqId772c3da3bbbd52b060f82012f45cd2aa"/>
            <o:lock v:ext="edit" aspectratio="t"/>
            <w10:wrap type="none"/>
            <w10:anchorlock/>
          </v:shape>
          <o:OLEObject Type="Embed" ProgID="Equation.DSMT4" ShapeID="_x0000_i1188" DrawAspect="Content" ObjectID="_1468075888" r:id="rId291">
            <o:LockedField>false</o:LockedField>
          </o:OLEObject>
        </w:object>
      </w:r>
      <w:r>
        <w:object>
          <v:shape id="_x0000_i1189" o:spt="75" alt="学科网(www.zxxk.com)--教育资源门户，提供试卷、教案、课件、论文、素材以及各类教学资源下载，还有大量而丰富的教学相关资讯！ dOIRD7MIOSHNAx1ODbqMbQ==" type="#_x0000_t75" style="height:21.75pt;width:39pt;" o:ole="t" filled="f" o:preferrelative="t" stroked="f" coordsize="21600,21600">
            <v:path/>
            <v:fill on="f" focussize="0,0"/>
            <v:stroke on="f" joinstyle="miter"/>
            <v:imagedata r:id="rId293" o:title="eqId6eecc0dd1c5f60b80ba489350b20f210"/>
            <o:lock v:ext="edit" aspectratio="t"/>
            <w10:wrap type="none"/>
            <w10:anchorlock/>
          </v:shape>
          <o:OLEObject Type="Embed" ProgID="Equation.DSMT4" ShapeID="_x0000_i1189" DrawAspect="Content" ObjectID="_1468075889" r:id="rId29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0814C089">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D</w:t>
      </w:r>
      <w:r>
        <w:rPr>
          <w:rFonts w:ascii="宋体" w:hAnsi="宋体" w:eastAsia="宋体" w:cs="宋体"/>
          <w:color w:val="000000"/>
        </w:rPr>
        <w:t>。</w:t>
      </w:r>
    </w:p>
    <w:p w14:paraId="71453CD6">
      <w:pPr>
        <w:spacing w:line="360" w:lineRule="auto"/>
        <w:jc w:val="left"/>
        <w:textAlignment w:val="center"/>
        <w:rPr>
          <w:color w:val="000000"/>
        </w:rPr>
      </w:pPr>
      <w:r>
        <w:rPr>
          <w:color w:val="000000"/>
        </w:rPr>
        <w:t xml:space="preserve">16. </w:t>
      </w:r>
      <w:r>
        <w:rPr>
          <w:rFonts w:ascii="宋体" w:hAnsi="宋体" w:eastAsia="宋体" w:cs="宋体"/>
          <w:color w:val="000000"/>
        </w:rPr>
        <w:t>蛋白质中</w:t>
      </w:r>
      <w:r>
        <w:rPr>
          <w:rFonts w:ascii="Times New Roman" w:hAnsi="Times New Roman" w:eastAsia="Times New Roman" w:cs="Times New Roman"/>
          <w:color w:val="000000"/>
        </w:rPr>
        <w:t>N</w:t>
      </w:r>
      <w:r>
        <w:rPr>
          <w:rFonts w:ascii="宋体" w:hAnsi="宋体" w:eastAsia="宋体" w:cs="宋体"/>
          <w:color w:val="000000"/>
        </w:rPr>
        <w:t>元素含量可按下列步骤测定：</w:t>
      </w:r>
    </w:p>
    <w:p w14:paraId="7AF07752">
      <w:pPr>
        <w:spacing w:line="360" w:lineRule="auto"/>
        <w:jc w:val="left"/>
        <w:textAlignment w:val="center"/>
        <w:rPr>
          <w:color w:val="000000"/>
        </w:rPr>
      </w:pPr>
      <w:r>
        <w:rPr>
          <w:color w:val="000000"/>
        </w:rPr>
        <w:drawing>
          <wp:inline distT="0" distB="0" distL="114300" distR="114300">
            <wp:extent cx="5238750" cy="824865"/>
            <wp:effectExtent l="0" t="0" r="0" b="0"/>
            <wp:docPr id="100031" name="图片 100031"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dOIRD7MIOSHNAx1ODbqMbQ=="/>
                    <pic:cNvPicPr>
                      <a:picLocks noChangeAspect="1"/>
                    </pic:cNvPicPr>
                  </pic:nvPicPr>
                  <pic:blipFill>
                    <a:blip r:embed="rId294"/>
                    <a:stretch>
                      <a:fillRect/>
                    </a:stretch>
                  </pic:blipFill>
                  <pic:spPr>
                    <a:xfrm>
                      <a:off x="0" y="0"/>
                      <a:ext cx="5238750" cy="825251"/>
                    </a:xfrm>
                    <a:prstGeom prst="rect">
                      <a:avLst/>
                    </a:prstGeom>
                  </pic:spPr>
                </pic:pic>
              </a:graphicData>
            </a:graphic>
          </wp:inline>
        </w:drawing>
      </w:r>
    </w:p>
    <w:p w14:paraId="1C2ACC9E">
      <w:pPr>
        <w:spacing w:line="360" w:lineRule="auto"/>
        <w:jc w:val="left"/>
        <w:textAlignment w:val="center"/>
        <w:rPr>
          <w:color w:val="000000"/>
        </w:rPr>
      </w:pP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0D3773C7">
      <w:pPr>
        <w:spacing w:line="360" w:lineRule="auto"/>
        <w:jc w:val="left"/>
        <w:textAlignment w:val="center"/>
        <w:rPr>
          <w:color w:val="000000"/>
        </w:rPr>
      </w:pPr>
      <w:r>
        <w:rPr>
          <w:color w:val="000000"/>
        </w:rPr>
        <w:t xml:space="preserve">A. </w:t>
      </w:r>
      <w:r>
        <w:rPr>
          <w:rFonts w:ascii="宋体" w:hAnsi="宋体" w:eastAsia="宋体" w:cs="宋体"/>
          <w:color w:val="000000"/>
        </w:rPr>
        <w:t>步骤</w:t>
      </w:r>
      <w:r>
        <w:rPr>
          <w:rFonts w:ascii="Times New Roman" w:hAnsi="Times New Roman" w:eastAsia="Times New Roman" w:cs="Times New Roman"/>
          <w:color w:val="000000"/>
        </w:rPr>
        <w:t>Ⅰ</w:t>
      </w:r>
      <w:r>
        <w:rPr>
          <w:rFonts w:ascii="宋体" w:hAnsi="宋体" w:eastAsia="宋体" w:cs="宋体"/>
          <w:color w:val="000000"/>
        </w:rPr>
        <w:t>，须加入过量浓</w:t>
      </w:r>
      <w:r>
        <w:object>
          <v:shape id="_x0000_i1190" o:spt="75" alt="学科网(www.zxxk.com)--教育资源门户，提供试卷、教案、课件、论文、素材以及各类教学资源下载，还有大量而丰富的教学相关资讯！ dOIRD7MIOSHNAx1ODbqMbQ==" type="#_x0000_t75" style="height:18pt;width:36pt;" o:ole="t" filled="f" o:preferrelative="t" stroked="f" coordsize="21600,21600">
            <v:path/>
            <v:fill on="f" focussize="0,0"/>
            <v:stroke on="f" joinstyle="miter"/>
            <v:imagedata r:id="rId296" o:title="eqIddbc7bcfe5cacce080d9a3d2ccf9366e0"/>
            <o:lock v:ext="edit" aspectratio="t"/>
            <w10:wrap type="none"/>
            <w10:anchorlock/>
          </v:shape>
          <o:OLEObject Type="Embed" ProgID="Equation.DSMT4" ShapeID="_x0000_i1190" DrawAspect="Content" ObjectID="_1468075890" r:id="rId295">
            <o:LockedField>false</o:LockedField>
          </o:OLEObject>
        </w:object>
      </w:r>
      <w:r>
        <w:rPr>
          <w:rFonts w:ascii="宋体" w:hAnsi="宋体" w:eastAsia="宋体" w:cs="宋体"/>
          <w:color w:val="000000"/>
        </w:rPr>
        <w:t>，以确保</w:t>
      </w:r>
      <w:r>
        <w:rPr>
          <w:rFonts w:ascii="Times New Roman" w:hAnsi="Times New Roman" w:eastAsia="Times New Roman" w:cs="Times New Roman"/>
          <w:color w:val="000000"/>
        </w:rPr>
        <w:t>N</w:t>
      </w:r>
      <w:r>
        <w:rPr>
          <w:rFonts w:ascii="宋体" w:hAnsi="宋体" w:eastAsia="宋体" w:cs="宋体"/>
          <w:color w:val="000000"/>
        </w:rPr>
        <w:t>元素完全转化为</w:t>
      </w:r>
      <w:r>
        <w:object>
          <v:shape id="_x0000_i1191" o:spt="75" alt="学科网(www.zxxk.com)--教育资源门户，提供试卷、教案、课件、论文、素材以及各类教学资源下载，还有大量而丰富的教学相关资讯！ dOIRD7MIOSHNAx1ODbqMbQ==" type="#_x0000_t75" style="height:18.8pt;width:26.4pt;" o:ole="t" filled="f" o:preferrelative="t" stroked="f" coordsize="21600,21600">
            <v:path/>
            <v:fill on="f" focussize="0,0"/>
            <v:stroke on="f" joinstyle="miter"/>
            <v:imagedata r:id="rId298" o:title="eqIde3ec42431044eb85982aefc8f0ec7175"/>
            <o:lock v:ext="edit" aspectratio="t"/>
            <w10:wrap type="none"/>
            <w10:anchorlock/>
          </v:shape>
          <o:OLEObject Type="Embed" ProgID="Equation.DSMT4" ShapeID="_x0000_i1191" DrawAspect="Content" ObjectID="_1468075891" r:id="rId297">
            <o:LockedField>false</o:LockedField>
          </o:OLEObject>
        </w:object>
      </w:r>
    </w:p>
    <w:p w14:paraId="1873E30D">
      <w:pPr>
        <w:spacing w:line="360" w:lineRule="auto"/>
        <w:jc w:val="left"/>
        <w:textAlignment w:val="center"/>
        <w:rPr>
          <w:color w:val="000000"/>
        </w:rPr>
      </w:pPr>
      <w:r>
        <w:rPr>
          <w:color w:val="000000"/>
        </w:rPr>
        <w:t xml:space="preserve">B. </w:t>
      </w:r>
      <w:r>
        <w:rPr>
          <w:rFonts w:ascii="宋体" w:hAnsi="宋体" w:eastAsia="宋体" w:cs="宋体"/>
          <w:color w:val="000000"/>
        </w:rPr>
        <w:t>步骤</w:t>
      </w:r>
      <w:r>
        <w:rPr>
          <w:rFonts w:ascii="Times New Roman" w:hAnsi="Times New Roman" w:eastAsia="Times New Roman" w:cs="Times New Roman"/>
          <w:color w:val="000000"/>
        </w:rPr>
        <w:t>Ⅱ</w:t>
      </w:r>
      <w:r>
        <w:rPr>
          <w:rFonts w:ascii="宋体" w:hAnsi="宋体" w:eastAsia="宋体" w:cs="宋体"/>
          <w:color w:val="000000"/>
        </w:rPr>
        <w:t>，浓</w:t>
      </w:r>
      <w:r>
        <w:object>
          <v:shape id="_x0000_i1192" o:spt="75" alt="学科网(www.zxxk.com)--教育资源门户，提供试卷、教案、课件、论文、素材以及各类教学资源下载，还有大量而丰富的教学相关资讯！ dOIRD7MIOSHNAx1ODbqMbQ==" type="#_x0000_t75" style="height:13.4pt;width:36pt;" o:ole="t" filled="f" o:preferrelative="t" stroked="f" coordsize="21600,21600">
            <v:path/>
            <v:fill on="f" focussize="0,0"/>
            <v:stroke on="f" joinstyle="miter"/>
            <v:imagedata r:id="rId44" o:title="eqIdce93086f0133444d40743d654cba1c55"/>
            <o:lock v:ext="edit" aspectratio="t"/>
            <w10:wrap type="none"/>
            <w10:anchorlock/>
          </v:shape>
          <o:OLEObject Type="Embed" ProgID="Equation.DSMT4" ShapeID="_x0000_i1192" DrawAspect="Content" ObjectID="_1468075892" r:id="rId299">
            <o:LockedField>false</o:LockedField>
          </o:OLEObject>
        </w:object>
      </w:r>
      <w:r>
        <w:rPr>
          <w:rFonts w:ascii="宋体" w:hAnsi="宋体" w:eastAsia="宋体" w:cs="宋体"/>
          <w:color w:val="000000"/>
        </w:rPr>
        <w:t>溶液过量，有利于氨的蒸出</w:t>
      </w:r>
    </w:p>
    <w:p w14:paraId="0948839C">
      <w:pPr>
        <w:spacing w:line="360" w:lineRule="auto"/>
        <w:jc w:val="left"/>
        <w:textAlignment w:val="center"/>
        <w:rPr>
          <w:color w:val="000000"/>
        </w:rPr>
      </w:pPr>
      <w:r>
        <w:rPr>
          <w:color w:val="000000"/>
        </w:rPr>
        <w:t xml:space="preserve">C. </w:t>
      </w:r>
      <w:r>
        <w:rPr>
          <w:rFonts w:ascii="宋体" w:hAnsi="宋体" w:eastAsia="宋体" w:cs="宋体"/>
          <w:color w:val="000000"/>
        </w:rPr>
        <w:t>步骤</w:t>
      </w:r>
      <w:r>
        <w:rPr>
          <w:rFonts w:ascii="Times New Roman" w:hAnsi="Times New Roman" w:eastAsia="Times New Roman" w:cs="Times New Roman"/>
          <w:color w:val="000000"/>
        </w:rPr>
        <w:t>Ⅲ</w:t>
      </w:r>
      <w:r>
        <w:rPr>
          <w:rFonts w:ascii="宋体" w:hAnsi="宋体" w:eastAsia="宋体" w:cs="宋体"/>
          <w:color w:val="000000"/>
        </w:rPr>
        <w:t>，用定量、过量盐酸标准溶液吸收</w:t>
      </w:r>
      <w:r>
        <w:object>
          <v:shape id="_x0000_i1193" o:spt="75" alt="学科网(www.zxxk.com)--教育资源门户，提供试卷、教案、课件、论文、素材以及各类教学资源下载，还有大量而丰富的教学相关资讯！ dOIRD7MIOSHNAx1ODbqMbQ==" type="#_x0000_t75" style="height:18pt;width:24.75pt;" o:ole="t" filled="f" o:preferrelative="t" stroked="f" coordsize="21600,21600">
            <v:path/>
            <v:fill on="f" focussize="0,0"/>
            <v:stroke on="f" joinstyle="miter"/>
            <v:imagedata r:id="rId301" o:title="eqId1163bc05a73653778b05c45aed88addc"/>
            <o:lock v:ext="edit" aspectratio="t"/>
            <w10:wrap type="none"/>
            <w10:anchorlock/>
          </v:shape>
          <o:OLEObject Type="Embed" ProgID="Equation.DSMT4" ShapeID="_x0000_i1193" DrawAspect="Content" ObjectID="_1468075893" r:id="rId300">
            <o:LockedField>false</o:LockedField>
          </o:OLEObject>
        </w:object>
      </w:r>
      <w:r>
        <w:rPr>
          <w:rFonts w:ascii="宋体" w:hAnsi="宋体" w:eastAsia="宋体" w:cs="宋体"/>
          <w:color w:val="000000"/>
        </w:rPr>
        <w:t>，以甲基红</w:t>
      </w:r>
      <w:r>
        <w:rPr>
          <w:rFonts w:ascii="Times New Roman" w:hAnsi="Times New Roman" w:eastAsia="Times New Roman" w:cs="Times New Roman"/>
          <w:color w:val="000000"/>
        </w:rPr>
        <w:t>(</w:t>
      </w:r>
      <w:r>
        <w:rPr>
          <w:rFonts w:ascii="宋体" w:hAnsi="宋体" w:eastAsia="宋体" w:cs="宋体"/>
          <w:color w:val="000000"/>
        </w:rPr>
        <w:t>变色的</w:t>
      </w:r>
      <w:r>
        <w:object>
          <v:shape id="_x0000_i1194" o:spt="75" alt="学科网(www.zxxk.com)--教育资源门户，提供试卷、教案、课件、论文、素材以及各类教学资源下载，还有大量而丰富的教学相关资讯！ dOIRD7MIOSHNAx1ODbqMbQ==" type="#_x0000_t75" style="height:16pt;width:19pt;" o:ole="t" filled="f" o:preferrelative="t" stroked="f" coordsize="21600,21600">
            <v:path/>
            <v:fill on="f" focussize="0,0"/>
            <v:stroke on="f" joinstyle="miter"/>
            <v:imagedata r:id="rId150" o:title="eqId1066e53bf79a3cdff7ec2934bd09e272"/>
            <o:lock v:ext="edit" aspectratio="t"/>
            <w10:wrap type="none"/>
            <w10:anchorlock/>
          </v:shape>
          <o:OLEObject Type="Embed" ProgID="Equation.DSMT4" ShapeID="_x0000_i1194" DrawAspect="Content" ObjectID="_1468075894" r:id="rId302">
            <o:LockedField>false</o:LockedField>
          </o:OLEObject>
        </w:object>
      </w:r>
      <w:r>
        <w:rPr>
          <w:rFonts w:ascii="宋体" w:hAnsi="宋体" w:eastAsia="宋体" w:cs="宋体"/>
          <w:color w:val="000000"/>
        </w:rPr>
        <w:t>范围：</w:t>
      </w:r>
      <w:r>
        <w:object>
          <v:shape id="_x0000_i1195" o:spt="75" alt="学科网(www.zxxk.com)--教育资源门户，提供试卷、教案、课件、论文、素材以及各类教学资源下载，还有大量而丰富的教学相关资讯！ dOIRD7MIOSHNAx1ODbqMbQ==" type="#_x0000_t75" style="height:14.25pt;width:45.75pt;" o:ole="t" filled="f" o:preferrelative="t" stroked="f" coordsize="21600,21600">
            <v:path/>
            <v:fill on="f" focussize="0,0"/>
            <v:stroke on="f" joinstyle="miter"/>
            <v:imagedata r:id="rId304" o:title="eqIdc72f3768cba833926b40a6679a6b1a1a"/>
            <o:lock v:ext="edit" aspectratio="t"/>
            <w10:wrap type="none"/>
            <w10:anchorlock/>
          </v:shape>
          <o:OLEObject Type="Embed" ProgID="Equation.DSMT4" ShapeID="_x0000_i1195" DrawAspect="Content" ObjectID="_1468075895" r:id="rId30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为指示剂，用</w:t>
      </w:r>
      <w:r>
        <w:object>
          <v:shape id="_x0000_i1196" o:spt="75" alt="学科网(www.zxxk.com)--教育资源门户，提供试卷、教案、课件、论文、素材以及各类教学资源下载，还有大量而丰富的教学相关资讯！ dOIRD7MIOSHNAx1ODbqMbQ==" type="#_x0000_t75" style="height:13.4pt;width:36pt;" o:ole="t" filled="f" o:preferrelative="t" stroked="f" coordsize="21600,21600">
            <v:path/>
            <v:fill on="f" focussize="0,0"/>
            <v:stroke on="f" joinstyle="miter"/>
            <v:imagedata r:id="rId44" o:title="eqIdce93086f0133444d40743d654cba1c55"/>
            <o:lock v:ext="edit" aspectratio="t"/>
            <w10:wrap type="none"/>
            <w10:anchorlock/>
          </v:shape>
          <o:OLEObject Type="Embed" ProgID="Equation.DSMT4" ShapeID="_x0000_i1196" DrawAspect="Content" ObjectID="_1468075896" r:id="rId305">
            <o:LockedField>false</o:LockedField>
          </o:OLEObject>
        </w:object>
      </w:r>
      <w:r>
        <w:rPr>
          <w:rFonts w:ascii="宋体" w:hAnsi="宋体" w:eastAsia="宋体" w:cs="宋体"/>
          <w:color w:val="000000"/>
        </w:rPr>
        <w:t>标准溶液滴定，经计算可得</w:t>
      </w:r>
      <w:r>
        <w:rPr>
          <w:rFonts w:ascii="Times New Roman" w:hAnsi="Times New Roman" w:eastAsia="Times New Roman" w:cs="Times New Roman"/>
          <w:color w:val="000000"/>
        </w:rPr>
        <w:t>N</w:t>
      </w:r>
      <w:r>
        <w:rPr>
          <w:rFonts w:ascii="宋体" w:hAnsi="宋体" w:eastAsia="宋体" w:cs="宋体"/>
          <w:color w:val="000000"/>
        </w:rPr>
        <w:t>元素的含量</w:t>
      </w:r>
    </w:p>
    <w:p w14:paraId="1229673C">
      <w:pPr>
        <w:spacing w:line="360" w:lineRule="auto"/>
        <w:jc w:val="left"/>
        <w:textAlignment w:val="center"/>
        <w:rPr>
          <w:color w:val="000000"/>
        </w:rPr>
      </w:pPr>
      <w:r>
        <w:rPr>
          <w:color w:val="000000"/>
        </w:rPr>
        <w:t xml:space="preserve">D. </w:t>
      </w:r>
      <w:r>
        <w:rPr>
          <w:rFonts w:ascii="宋体" w:hAnsi="宋体" w:eastAsia="宋体" w:cs="宋体"/>
          <w:color w:val="000000"/>
        </w:rPr>
        <w:t>尿素</w:t>
      </w:r>
      <w:r>
        <w:object>
          <v:shape id="_x0000_i1197" o:spt="75" alt="学科网(www.zxxk.com)--教育资源门户，提供试卷、教案、课件、论文、素材以及各类教学资源下载，还有大量而丰富的教学相关资讯！ dOIRD7MIOSHNAx1ODbqMbQ==" type="#_x0000_t75" style="height:21.75pt;width:69.75pt;" o:ole="t" filled="f" o:preferrelative="t" stroked="f" coordsize="21600,21600">
            <v:path/>
            <v:fill on="f" focussize="0,0"/>
            <v:stroke on="f" joinstyle="miter"/>
            <v:imagedata r:id="rId307" o:title="eqId5da66d01578dc10a23df1ad74f354b77"/>
            <o:lock v:ext="edit" aspectratio="t"/>
            <w10:wrap type="none"/>
            <w10:anchorlock/>
          </v:shape>
          <o:OLEObject Type="Embed" ProgID="Equation.DSMT4" ShapeID="_x0000_i1197" DrawAspect="Content" ObjectID="_1468075897" r:id="rId306">
            <o:LockedField>false</o:LockedField>
          </o:OLEObject>
        </w:object>
      </w:r>
      <w:r>
        <w:rPr>
          <w:rFonts w:ascii="宋体" w:hAnsi="宋体" w:eastAsia="宋体" w:cs="宋体"/>
          <w:color w:val="000000"/>
        </w:rPr>
        <w:t>样品、</w:t>
      </w:r>
      <w:r>
        <w:object>
          <v:shape id="_x0000_i1198" o:spt="75" alt="学科网(www.zxxk.com)--教育资源门户，提供试卷、教案、课件、论文、素材以及各类教学资源下载，还有大量而丰富的教学相关资讯！ dOIRD7MIOSHNAx1ODbqMbQ==" type="#_x0000_t75" style="height:16.3pt;width:36.3pt;" o:ole="t" filled="f" o:preferrelative="t" stroked="f" coordsize="21600,21600">
            <v:path/>
            <v:fill on="f" focussize="0,0"/>
            <v:stroke on="f" joinstyle="miter"/>
            <v:imagedata r:id="rId309" o:title="eqId3df3b2700eba32725fe822f804147dc6"/>
            <o:lock v:ext="edit" aspectratio="t"/>
            <w10:wrap type="none"/>
            <w10:anchorlock/>
          </v:shape>
          <o:OLEObject Type="Embed" ProgID="Equation.DSMT4" ShapeID="_x0000_i1198" DrawAspect="Content" ObjectID="_1468075898" r:id="rId308">
            <o:LockedField>false</o:LockedField>
          </o:OLEObject>
        </w:object>
      </w:r>
      <w:r>
        <w:rPr>
          <w:rFonts w:ascii="宋体" w:hAnsi="宋体" w:eastAsia="宋体" w:cs="宋体"/>
          <w:color w:val="000000"/>
        </w:rPr>
        <w:t>样品的</w:t>
      </w:r>
      <w:r>
        <w:rPr>
          <w:rFonts w:ascii="Times New Roman" w:hAnsi="Times New Roman" w:eastAsia="Times New Roman" w:cs="Times New Roman"/>
          <w:color w:val="000000"/>
        </w:rPr>
        <w:t>N</w:t>
      </w:r>
      <w:r>
        <w:rPr>
          <w:rFonts w:ascii="宋体" w:hAnsi="宋体" w:eastAsia="宋体" w:cs="宋体"/>
          <w:color w:val="000000"/>
        </w:rPr>
        <w:t>元素含量均可按上述步骤测定</w:t>
      </w:r>
    </w:p>
    <w:p w14:paraId="6792DA27">
      <w:pPr>
        <w:spacing w:line="360" w:lineRule="auto"/>
        <w:textAlignment w:val="center"/>
        <w:rPr>
          <w:color w:val="000000"/>
        </w:rPr>
      </w:pPr>
      <w:r>
        <w:rPr>
          <w:color w:val="2E75B6"/>
        </w:rPr>
        <w:t>【答案】</w:t>
      </w:r>
      <w:r>
        <w:rPr>
          <w:color w:val="000000"/>
        </w:rPr>
        <w:t>D</w:t>
      </w:r>
    </w:p>
    <w:p w14:paraId="6B27C985">
      <w:pPr>
        <w:spacing w:line="360" w:lineRule="auto"/>
        <w:textAlignment w:val="center"/>
        <w:rPr>
          <w:color w:val="000000"/>
        </w:rPr>
      </w:pPr>
      <w:r>
        <w:rPr>
          <w:color w:val="2E75B6"/>
        </w:rPr>
        <w:t>【解析】</w:t>
      </w:r>
    </w:p>
    <w:p w14:paraId="68DEA794">
      <w:pPr>
        <w:spacing w:line="360" w:lineRule="auto"/>
        <w:jc w:val="left"/>
        <w:textAlignment w:val="center"/>
        <w:rPr>
          <w:color w:val="000000"/>
        </w:rPr>
      </w:pPr>
      <w:r>
        <w:rPr>
          <w:color w:val="000000"/>
        </w:rPr>
        <w:t>【分析】</w:t>
      </w:r>
      <w:r>
        <w:rPr>
          <w:rFonts w:ascii="宋体" w:hAnsi="宋体" w:eastAsia="宋体" w:cs="宋体"/>
          <w:color w:val="000000"/>
        </w:rPr>
        <w:t>蛋白质中的</w:t>
      </w:r>
      <w:r>
        <w:rPr>
          <w:rFonts w:ascii="Times New Roman" w:hAnsi="Times New Roman" w:eastAsia="Times New Roman" w:cs="Times New Roman"/>
          <w:color w:val="000000"/>
        </w:rPr>
        <w:t>N</w:t>
      </w:r>
      <w:r>
        <w:rPr>
          <w:rFonts w:ascii="宋体" w:hAnsi="宋体" w:eastAsia="宋体" w:cs="宋体"/>
          <w:color w:val="000000"/>
        </w:rPr>
        <w:t>元素以氨基或酰胺基形式存在，在浓硫酸、</w:t>
      </w:r>
      <w:r>
        <w:rPr>
          <w:rFonts w:ascii="Times New Roman" w:hAnsi="Times New Roman" w:eastAsia="Times New Roman" w:cs="Times New Roman"/>
          <w:color w:val="000000"/>
        </w:rPr>
        <w:t>K</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4</w:t>
      </w:r>
      <w:r>
        <w:rPr>
          <w:rFonts w:ascii="宋体" w:hAnsi="宋体" w:eastAsia="宋体" w:cs="宋体"/>
          <w:color w:val="000000"/>
        </w:rPr>
        <w:t>和催化剂</w:t>
      </w:r>
      <w:r>
        <w:rPr>
          <w:rFonts w:ascii="Times New Roman" w:hAnsi="Times New Roman" w:eastAsia="Times New Roman" w:cs="Times New Roman"/>
          <w:color w:val="000000"/>
        </w:rPr>
        <w:t>CuSO</w:t>
      </w:r>
      <w:r>
        <w:rPr>
          <w:rFonts w:ascii="Times New Roman" w:hAnsi="Times New Roman" w:eastAsia="Times New Roman" w:cs="Times New Roman"/>
          <w:color w:val="000000"/>
          <w:vertAlign w:val="subscript"/>
        </w:rPr>
        <w:t>4</w:t>
      </w:r>
      <w:r>
        <w:rPr>
          <w:rFonts w:ascii="宋体" w:hAnsi="宋体" w:eastAsia="宋体" w:cs="宋体"/>
          <w:color w:val="000000"/>
        </w:rPr>
        <w:t>作用下发生反应生成</w:t>
      </w:r>
      <w:r>
        <w:object>
          <v:shape id="_x0000_i1199" o:spt="75" alt="学科网(www.zxxk.com)--教育资源门户，提供试卷、教案、课件、论文、素材以及各类教学资源下载，还有大量而丰富的教学相关资讯！ dOIRD7MIOSHNAx1ODbqMbQ==" type="#_x0000_t75" style="height:18.75pt;width:26.25pt;" o:ole="t" filled="f" o:preferrelative="t" stroked="f" coordsize="21600,21600">
            <v:path/>
            <v:fill on="f" focussize="0,0"/>
            <v:stroke on="f" joinstyle="miter"/>
            <v:imagedata r:id="rId311" o:title="eqId6da74fc04eac46955473feb0849f4ff6"/>
            <o:lock v:ext="edit" aspectratio="t"/>
            <w10:wrap type="none"/>
            <w10:anchorlock/>
          </v:shape>
          <o:OLEObject Type="Embed" ProgID="Equation.DSMT4" ShapeID="_x0000_i1199" DrawAspect="Content" ObjectID="_1468075899" r:id="rId310">
            <o:LockedField>false</o:LockedField>
          </o:OLEObject>
        </w:object>
      </w:r>
      <w:r>
        <w:rPr>
          <w:rFonts w:ascii="宋体" w:hAnsi="宋体" w:eastAsia="宋体" w:cs="宋体"/>
          <w:color w:val="000000"/>
        </w:rPr>
        <w:t>，再加入浓</w:t>
      </w:r>
      <w:r>
        <w:rPr>
          <w:rFonts w:ascii="Times New Roman" w:hAnsi="Times New Roman" w:eastAsia="Times New Roman" w:cs="Times New Roman"/>
          <w:color w:val="000000"/>
        </w:rPr>
        <w:t>NaOH</w:t>
      </w:r>
      <w:r>
        <w:rPr>
          <w:rFonts w:ascii="宋体" w:hAnsi="宋体" w:eastAsia="宋体" w:cs="宋体"/>
          <w:color w:val="000000"/>
        </w:rPr>
        <w:t>溶液让</w:t>
      </w:r>
      <w:r>
        <w:object>
          <v:shape id="_x0000_i1200" o:spt="75" alt="学科网(www.zxxk.com)--教育资源门户，提供试卷、教案、课件、论文、素材以及各类教学资源下载，还有大量而丰富的教学相关资讯！ dOIRD7MIOSHNAx1ODbqMbQ==" type="#_x0000_t75" style="height:18.75pt;width:26.25pt;" o:ole="t" filled="f" o:preferrelative="t" stroked="f" coordsize="21600,21600">
            <v:path/>
            <v:fill on="f" focussize="0,0"/>
            <v:stroke on="f" joinstyle="miter"/>
            <v:imagedata r:id="rId311" o:title="eqId6da74fc04eac46955473feb0849f4ff6"/>
            <o:lock v:ext="edit" aspectratio="t"/>
            <w10:wrap type="none"/>
            <w10:anchorlock/>
          </v:shape>
          <o:OLEObject Type="Embed" ProgID="Equation.DSMT4" ShapeID="_x0000_i1200" DrawAspect="Content" ObjectID="_1468075900" r:id="rId312">
            <o:LockedField>false</o:LockedField>
          </o:OLEObject>
        </w:object>
      </w:r>
      <w:r>
        <w:rPr>
          <w:rFonts w:ascii="宋体" w:hAnsi="宋体" w:eastAsia="宋体" w:cs="宋体"/>
          <w:color w:val="000000"/>
        </w:rPr>
        <w:t>转化为</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蒸出，</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用一定量的盐酸吸收，多余的盐酸用标准</w:t>
      </w:r>
      <w:r>
        <w:rPr>
          <w:rFonts w:ascii="Times New Roman" w:hAnsi="Times New Roman" w:eastAsia="Times New Roman" w:cs="Times New Roman"/>
          <w:color w:val="000000"/>
        </w:rPr>
        <w:t>NaOH</w:t>
      </w:r>
      <w:r>
        <w:rPr>
          <w:rFonts w:ascii="宋体" w:hAnsi="宋体" w:eastAsia="宋体" w:cs="宋体"/>
          <w:color w:val="000000"/>
        </w:rPr>
        <w:t>溶液通过滴定测定出来，从而计算出</w:t>
      </w:r>
      <w:r>
        <w:rPr>
          <w:rFonts w:ascii="Times New Roman" w:hAnsi="Times New Roman" w:eastAsia="Times New Roman" w:cs="Times New Roman"/>
          <w:color w:val="000000"/>
        </w:rPr>
        <w:t>N</w:t>
      </w:r>
      <w:r>
        <w:rPr>
          <w:rFonts w:ascii="宋体" w:hAnsi="宋体" w:eastAsia="宋体" w:cs="宋体"/>
          <w:color w:val="000000"/>
        </w:rPr>
        <w:t>的含量。</w:t>
      </w:r>
    </w:p>
    <w:p w14:paraId="336A84BF">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．步骤</w:t>
      </w:r>
      <w:r>
        <w:rPr>
          <w:rFonts w:ascii="Times New Roman" w:hAnsi="Times New Roman" w:eastAsia="Times New Roman" w:cs="Times New Roman"/>
          <w:color w:val="000000"/>
        </w:rPr>
        <w:t>Ⅰ</w:t>
      </w:r>
      <w:r>
        <w:rPr>
          <w:rFonts w:ascii="宋体" w:hAnsi="宋体" w:eastAsia="宋体" w:cs="宋体"/>
          <w:color w:val="000000"/>
        </w:rPr>
        <w:t>，加入过量浓</w:t>
      </w:r>
      <w:r>
        <w:object>
          <v:shape id="_x0000_i1201" o:spt="75" alt="学科网(www.zxxk.com)--教育资源门户，提供试卷、教案、课件、论文、素材以及各类教学资源下载，还有大量而丰富的教学相关资讯！ dOIRD7MIOSHNAx1ODbqMbQ==" type="#_x0000_t75" style="height:18pt;width:36pt;" o:ole="t" filled="f" o:preferrelative="t" stroked="f" coordsize="21600,21600">
            <v:path/>
            <v:fill on="f" focussize="0,0"/>
            <v:stroke on="f" joinstyle="miter"/>
            <v:imagedata r:id="rId296" o:title="eqIddbc7bcfe5cacce080d9a3d2ccf9366e0"/>
            <o:lock v:ext="edit" aspectratio="t"/>
            <w10:wrap type="none"/>
            <w10:anchorlock/>
          </v:shape>
          <o:OLEObject Type="Embed" ProgID="Equation.DSMT4" ShapeID="_x0000_i1201" DrawAspect="Content" ObjectID="_1468075901" r:id="rId313">
            <o:LockedField>false</o:LockedField>
          </o:OLEObject>
        </w:object>
      </w:r>
      <w:r>
        <w:rPr>
          <w:rFonts w:ascii="宋体" w:hAnsi="宋体" w:eastAsia="宋体" w:cs="宋体"/>
          <w:color w:val="000000"/>
        </w:rPr>
        <w:t>，使蛋白质中的氨基和酰胺基全部转化为</w:t>
      </w:r>
      <w:r>
        <w:object>
          <v:shape id="_x0000_i1202" o:spt="75" alt="学科网(www.zxxk.com)--教育资源门户，提供试卷、教案、课件、论文、素材以及各类教学资源下载，还有大量而丰富的教学相关资讯！ dOIRD7MIOSHNAx1ODbqMbQ==" type="#_x0000_t75" style="height:18.8pt;width:26.4pt;" o:ole="t" filled="f" o:preferrelative="t" stroked="f" coordsize="21600,21600">
            <v:path/>
            <v:fill on="f" focussize="0,0"/>
            <v:stroke on="f" joinstyle="miter"/>
            <v:imagedata r:id="rId298" o:title="eqIde3ec42431044eb85982aefc8f0ec7175"/>
            <o:lock v:ext="edit" aspectratio="t"/>
            <w10:wrap type="none"/>
            <w10:anchorlock/>
          </v:shape>
          <o:OLEObject Type="Embed" ProgID="Equation.DSMT4" ShapeID="_x0000_i1202" DrawAspect="Content" ObjectID="_1468075902" r:id="rId314">
            <o:LockedField>false</o:LockedField>
          </o:OLEObject>
        </w:object>
      </w:r>
      <w:r>
        <w:rPr>
          <w:rFonts w:ascii="宋体" w:hAnsi="宋体" w:eastAsia="宋体" w:cs="宋体"/>
          <w:color w:val="000000"/>
        </w:rPr>
        <w:t>，确保</w:t>
      </w:r>
      <w:r>
        <w:rPr>
          <w:rFonts w:ascii="Times New Roman" w:hAnsi="Times New Roman" w:eastAsia="Times New Roman" w:cs="Times New Roman"/>
          <w:color w:val="000000"/>
        </w:rPr>
        <w:t>N</w:t>
      </w:r>
      <w:r>
        <w:rPr>
          <w:rFonts w:ascii="宋体" w:hAnsi="宋体" w:eastAsia="宋体" w:cs="宋体"/>
          <w:color w:val="000000"/>
        </w:rPr>
        <w:t>元素完全转化为</w:t>
      </w:r>
      <w:r>
        <w:object>
          <v:shape id="_x0000_i1203" o:spt="75" alt="学科网(www.zxxk.com)--教育资源门户，提供试卷、教案、课件、论文、素材以及各类教学资源下载，还有大量而丰富的教学相关资讯！ dOIRD7MIOSHNAx1ODbqMbQ==" type="#_x0000_t75" style="height:18.8pt;width:26.4pt;" o:ole="t" filled="f" o:preferrelative="t" stroked="f" coordsize="21600,21600">
            <v:path/>
            <v:fill on="f" focussize="0,0"/>
            <v:stroke on="f" joinstyle="miter"/>
            <v:imagedata r:id="rId298" o:title="eqIde3ec42431044eb85982aefc8f0ec7175"/>
            <o:lock v:ext="edit" aspectratio="t"/>
            <w10:wrap type="none"/>
            <w10:anchorlock/>
          </v:shape>
          <o:OLEObject Type="Embed" ProgID="Equation.DSMT4" ShapeID="_x0000_i1203" DrawAspect="Content" ObjectID="_1468075903" r:id="rId31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40162F8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w:t>
      </w:r>
      <w:r>
        <w:object>
          <v:shape id="_x0000_i1204" o:spt="75" alt="学科网(www.zxxk.com)--教育资源门户，提供试卷、教案、课件、论文、素材以及各类教学资源下载，还有大量而丰富的教学相关资讯！ dOIRD7MIOSHNAx1ODbqMbQ==" type="#_x0000_t75" style="height:18.8pt;width:26.4pt;" o:ole="t" filled="f" o:preferrelative="t" stroked="f" coordsize="21600,21600">
            <v:path/>
            <v:fill on="f" focussize="0,0"/>
            <v:stroke on="f" joinstyle="miter"/>
            <v:imagedata r:id="rId298" o:title="eqIde3ec42431044eb85982aefc8f0ec7175"/>
            <o:lock v:ext="edit" aspectratio="t"/>
            <w10:wrap type="none"/>
            <w10:anchorlock/>
          </v:shape>
          <o:OLEObject Type="Embed" ProgID="Equation.DSMT4" ShapeID="_x0000_i1204" DrawAspect="Content" ObjectID="_1468075904" r:id="rId316">
            <o:LockedField>false</o:LockedField>
          </o:OLEObject>
        </w:objec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NaOH</w:t>
      </w:r>
      <w:r>
        <w:rPr>
          <w:rFonts w:ascii="宋体" w:hAnsi="宋体" w:eastAsia="宋体" w:cs="宋体"/>
          <w:color w:val="000000"/>
        </w:rPr>
        <w:t>过量，增大</w:t>
      </w:r>
      <w:r>
        <w:rPr>
          <w:rFonts w:ascii="Times New Roman" w:hAnsi="Times New Roman" w:eastAsia="Times New Roman" w:cs="Times New Roman"/>
          <w:color w:val="000000"/>
        </w:rPr>
        <w:t>OH</w:t>
      </w:r>
      <w:r>
        <w:rPr>
          <w:rFonts w:ascii="Times New Roman" w:hAnsi="Times New Roman" w:eastAsia="Times New Roman" w:cs="Times New Roman"/>
          <w:color w:val="000000"/>
          <w:vertAlign w:val="superscript"/>
        </w:rPr>
        <w:t>-</w:t>
      </w:r>
      <w:r>
        <w:rPr>
          <w:rFonts w:ascii="宋体" w:hAnsi="宋体" w:eastAsia="宋体" w:cs="宋体"/>
          <w:color w:val="000000"/>
        </w:rPr>
        <w:t>浓度有利于氨的蒸出，</w:t>
      </w:r>
      <w:r>
        <w:rPr>
          <w:rFonts w:ascii="Times New Roman" w:hAnsi="Times New Roman" w:eastAsia="Times New Roman" w:cs="Times New Roman"/>
          <w:color w:val="000000"/>
        </w:rPr>
        <w:t>B</w:t>
      </w:r>
      <w:r>
        <w:rPr>
          <w:rFonts w:ascii="宋体" w:hAnsi="宋体" w:eastAsia="宋体" w:cs="宋体"/>
          <w:color w:val="000000"/>
        </w:rPr>
        <w:t>正确；</w:t>
      </w:r>
    </w:p>
    <w:p w14:paraId="6356DAC8">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．步骤</w:t>
      </w:r>
      <w:r>
        <w:rPr>
          <w:rFonts w:ascii="Times New Roman" w:hAnsi="Times New Roman" w:eastAsia="Times New Roman" w:cs="Times New Roman"/>
          <w:color w:val="000000"/>
        </w:rPr>
        <w:t>Ⅲ</w:t>
      </w:r>
      <w:r>
        <w:rPr>
          <w:rFonts w:ascii="宋体" w:hAnsi="宋体" w:eastAsia="宋体" w:cs="宋体"/>
          <w:color w:val="000000"/>
        </w:rPr>
        <w:t>，用定量、过量盐酸标准溶液吸收</w:t>
      </w:r>
      <w:r>
        <w:object>
          <v:shape id="_x0000_i1205" o:spt="75" alt="学科网(www.zxxk.com)--教育资源门户，提供试卷、教案、课件、论文、素材以及各类教学资源下载，还有大量而丰富的教学相关资讯！ dOIRD7MIOSHNAx1ODbqMbQ==" type="#_x0000_t75" style="height:18pt;width:24.75pt;" o:ole="t" filled="f" o:preferrelative="t" stroked="f" coordsize="21600,21600">
            <v:path/>
            <v:fill on="f" focussize="0,0"/>
            <v:stroke on="f" joinstyle="miter"/>
            <v:imagedata r:id="rId301" o:title="eqId1163bc05a73653778b05c45aed88addc"/>
            <o:lock v:ext="edit" aspectratio="t"/>
            <w10:wrap type="none"/>
            <w10:anchorlock/>
          </v:shape>
          <o:OLEObject Type="Embed" ProgID="Equation.DSMT4" ShapeID="_x0000_i1205" DrawAspect="Content" ObjectID="_1468075905" r:id="rId317">
            <o:LockedField>false</o:LockedField>
          </o:OLEObject>
        </w:object>
      </w:r>
      <w:r>
        <w:rPr>
          <w:rFonts w:ascii="宋体" w:hAnsi="宋体" w:eastAsia="宋体" w:cs="宋体"/>
          <w:color w:val="000000"/>
        </w:rPr>
        <w:t>后，过量的</w:t>
      </w:r>
      <w:r>
        <w:rPr>
          <w:rFonts w:ascii="Times New Roman" w:hAnsi="Times New Roman" w:eastAsia="Times New Roman" w:cs="Times New Roman"/>
          <w:color w:val="000000"/>
        </w:rPr>
        <w:t>HCl</w:t>
      </w:r>
      <w:r>
        <w:rPr>
          <w:rFonts w:ascii="宋体" w:hAnsi="宋体" w:eastAsia="宋体" w:cs="宋体"/>
          <w:color w:val="000000"/>
        </w:rPr>
        <w:t>用标准</w:t>
      </w:r>
      <w:r>
        <w:rPr>
          <w:rFonts w:ascii="Times New Roman" w:hAnsi="Times New Roman" w:eastAsia="Times New Roman" w:cs="Times New Roman"/>
          <w:color w:val="000000"/>
        </w:rPr>
        <w:t>NaOH</w:t>
      </w:r>
      <w:r>
        <w:rPr>
          <w:rFonts w:ascii="宋体" w:hAnsi="宋体" w:eastAsia="宋体" w:cs="宋体"/>
          <w:color w:val="000000"/>
        </w:rPr>
        <w:t>溶液滴定，反应后溶液中有</w:t>
      </w:r>
      <w:r>
        <w:rPr>
          <w:rFonts w:ascii="Times New Roman" w:hAnsi="Times New Roman" w:eastAsia="Times New Roman" w:cs="Times New Roman"/>
          <w:color w:val="000000"/>
        </w:rPr>
        <w:t>NaCl</w:t>
      </w:r>
      <w:r>
        <w:rPr>
          <w:rFonts w:ascii="宋体" w:hAnsi="宋体" w:eastAsia="宋体" w:cs="宋体"/>
          <w:color w:val="000000"/>
        </w:rPr>
        <w:t>和</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Cl</w:t>
      </w:r>
      <w:r>
        <w:rPr>
          <w:rFonts w:ascii="宋体" w:hAnsi="宋体" w:eastAsia="宋体" w:cs="宋体"/>
          <w:color w:val="000000"/>
        </w:rPr>
        <w:t>，终点显酸性，用在酸性范围内变色的甲基红为指示剂，</w:t>
      </w:r>
      <w:r>
        <w:rPr>
          <w:rFonts w:ascii="Times New Roman" w:hAnsi="Times New Roman" w:eastAsia="Times New Roman" w:cs="Times New Roman"/>
          <w:color w:val="000000"/>
        </w:rPr>
        <w:t>C</w:t>
      </w:r>
      <w:r>
        <w:rPr>
          <w:rFonts w:ascii="宋体" w:hAnsi="宋体" w:eastAsia="宋体" w:cs="宋体"/>
          <w:color w:val="000000"/>
        </w:rPr>
        <w:t>正确；</w:t>
      </w:r>
    </w:p>
    <w:p w14:paraId="508BCC2D">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206" o:spt="75" alt="学科网(www.zxxk.com)--教育资源门户，提供试卷、教案、课件、论文、素材以及各类教学资源下载，还有大量而丰富的教学相关资讯！ dOIRD7MIOSHNAx1ODbqMbQ==" type="#_x0000_t75" style="height:16.3pt;width:36.3pt;" o:ole="t" filled="f" o:preferrelative="t" stroked="f" coordsize="21600,21600">
            <v:path/>
            <v:fill on="f" focussize="0,0"/>
            <v:stroke on="f" joinstyle="miter"/>
            <v:imagedata r:id="rId309" o:title="eqId3df3b2700eba32725fe822f804147dc6"/>
            <o:lock v:ext="edit" aspectratio="t"/>
            <w10:wrap type="none"/>
            <w10:anchorlock/>
          </v:shape>
          <o:OLEObject Type="Embed" ProgID="Equation.DSMT4" ShapeID="_x0000_i1206" DrawAspect="Content" ObjectID="_1468075906" r:id="rId318">
            <o:LockedField>false</o:LockedField>
          </o:OLEObject>
        </w:object>
      </w:r>
      <w:r>
        <w:rPr>
          <w:rFonts w:ascii="宋体" w:hAnsi="宋体" w:eastAsia="宋体" w:cs="宋体"/>
          <w:color w:val="000000"/>
        </w:rPr>
        <w:t>中的</w:t>
      </w:r>
      <w:r>
        <w:rPr>
          <w:rFonts w:ascii="Times New Roman" w:hAnsi="Times New Roman" w:eastAsia="Times New Roman" w:cs="Times New Roman"/>
          <w:color w:val="000000"/>
        </w:rPr>
        <w:t>N</w:t>
      </w:r>
      <w:r>
        <w:rPr>
          <w:rFonts w:ascii="宋体" w:hAnsi="宋体" w:eastAsia="宋体" w:cs="宋体"/>
          <w:color w:val="000000"/>
        </w:rPr>
        <w:t>元素在浓硫酸、</w:t>
      </w:r>
      <w:r>
        <w:rPr>
          <w:rFonts w:ascii="Times New Roman" w:hAnsi="Times New Roman" w:eastAsia="Times New Roman" w:cs="Times New Roman"/>
          <w:color w:val="000000"/>
        </w:rPr>
        <w:t>K</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4</w:t>
      </w:r>
      <w:r>
        <w:rPr>
          <w:rFonts w:ascii="宋体" w:hAnsi="宋体" w:eastAsia="宋体" w:cs="宋体"/>
          <w:color w:val="000000"/>
        </w:rPr>
        <w:t>和催化剂</w:t>
      </w:r>
      <w:r>
        <w:rPr>
          <w:rFonts w:ascii="Times New Roman" w:hAnsi="Times New Roman" w:eastAsia="Times New Roman" w:cs="Times New Roman"/>
          <w:color w:val="000000"/>
        </w:rPr>
        <w:t>CuSO</w:t>
      </w:r>
      <w:r>
        <w:rPr>
          <w:rFonts w:ascii="Times New Roman" w:hAnsi="Times New Roman" w:eastAsia="Times New Roman" w:cs="Times New Roman"/>
          <w:color w:val="000000"/>
          <w:vertAlign w:val="subscript"/>
        </w:rPr>
        <w:t>4</w:t>
      </w:r>
      <w:r>
        <w:rPr>
          <w:rFonts w:ascii="宋体" w:hAnsi="宋体" w:eastAsia="宋体" w:cs="宋体"/>
          <w:color w:val="000000"/>
        </w:rPr>
        <w:t>作用下不会转化为</w:t>
      </w:r>
      <w:r>
        <w:object>
          <v:shape id="_x0000_i1207" o:spt="75" alt="学科网(www.zxxk.com)--教育资源门户，提供试卷、教案、课件、论文、素材以及各类教学资源下载，还有大量而丰富的教学相关资讯！ dOIRD7MIOSHNAx1ODbqMbQ==" type="#_x0000_t75" style="height:18.8pt;width:26.4pt;" o:ole="t" filled="f" o:preferrelative="t" stroked="f" coordsize="21600,21600">
            <v:path/>
            <v:fill on="f" focussize="0,0"/>
            <v:stroke on="f" joinstyle="miter"/>
            <v:imagedata r:id="rId298" o:title="eqIde3ec42431044eb85982aefc8f0ec7175"/>
            <o:lock v:ext="edit" aspectratio="t"/>
            <w10:wrap type="none"/>
            <w10:anchorlock/>
          </v:shape>
          <o:OLEObject Type="Embed" ProgID="Equation.DSMT4" ShapeID="_x0000_i1207" DrawAspect="Content" ObjectID="_1468075907" r:id="rId319">
            <o:LockedField>false</o:LockedField>
          </o:OLEObject>
        </w:object>
      </w:r>
      <w:r>
        <w:rPr>
          <w:rFonts w:ascii="宋体" w:hAnsi="宋体" w:eastAsia="宋体" w:cs="宋体"/>
          <w:color w:val="000000"/>
        </w:rPr>
        <w:t>，不能按上述步骤测定，</w:t>
      </w:r>
      <w:r>
        <w:rPr>
          <w:rFonts w:ascii="Times New Roman" w:hAnsi="Times New Roman" w:eastAsia="Times New Roman" w:cs="Times New Roman"/>
          <w:color w:val="000000"/>
        </w:rPr>
        <w:t>D</w:t>
      </w:r>
      <w:r>
        <w:rPr>
          <w:rFonts w:ascii="宋体" w:hAnsi="宋体" w:eastAsia="宋体" w:cs="宋体"/>
          <w:color w:val="000000"/>
        </w:rPr>
        <w:t>错误；</w:t>
      </w:r>
    </w:p>
    <w:p w14:paraId="62C14A97">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D</w:t>
      </w:r>
      <w:r>
        <w:rPr>
          <w:rFonts w:ascii="宋体" w:hAnsi="宋体" w:eastAsia="宋体" w:cs="宋体"/>
          <w:color w:val="000000"/>
        </w:rPr>
        <w:t>。</w:t>
      </w:r>
    </w:p>
    <w:p w14:paraId="02E1D021">
      <w:pPr>
        <w:spacing w:line="285" w:lineRule="auto"/>
        <w:jc w:val="center"/>
        <w:textAlignment w:val="center"/>
        <w:rPr>
          <w:color w:val="000000"/>
        </w:rPr>
      </w:pPr>
      <w:r>
        <w:rPr>
          <w:rFonts w:ascii="宋体" w:hAnsi="宋体" w:eastAsia="宋体" w:cs="宋体"/>
          <w:b/>
          <w:color w:val="000000"/>
          <w:sz w:val="24"/>
        </w:rPr>
        <w:t>非选择题部分</w:t>
      </w:r>
    </w:p>
    <w:p w14:paraId="5F7B262C">
      <w:pPr>
        <w:spacing w:line="285" w:lineRule="auto"/>
        <w:jc w:val="left"/>
        <w:textAlignment w:val="center"/>
        <w:rPr>
          <w:color w:val="000000"/>
        </w:rPr>
      </w:pPr>
      <w:r>
        <w:rPr>
          <w:rFonts w:ascii="宋体" w:hAnsi="宋体" w:eastAsia="宋体" w:cs="宋体"/>
          <w:b/>
          <w:color w:val="000000"/>
          <w:sz w:val="24"/>
        </w:rPr>
        <w:t>二、非选择题</w:t>
      </w:r>
      <w:r>
        <w:rPr>
          <w:rFonts w:ascii="Times New Roman" w:hAnsi="Times New Roman" w:eastAsia="Times New Roman" w:cs="Times New Roman"/>
          <w:b/>
          <w:color w:val="000000"/>
          <w:sz w:val="24"/>
        </w:rPr>
        <w:t>(</w:t>
      </w:r>
      <w:r>
        <w:rPr>
          <w:rFonts w:ascii="宋体" w:hAnsi="宋体" w:eastAsia="宋体" w:cs="宋体"/>
          <w:b/>
          <w:color w:val="000000"/>
          <w:sz w:val="24"/>
        </w:rPr>
        <w:t>本大题共</w:t>
      </w:r>
      <w:r>
        <w:rPr>
          <w:rFonts w:ascii="Times New Roman" w:hAnsi="Times New Roman" w:eastAsia="Times New Roman" w:cs="Times New Roman"/>
          <w:b/>
          <w:color w:val="000000"/>
          <w:sz w:val="24"/>
        </w:rPr>
        <w:t>4</w:t>
      </w:r>
      <w:r>
        <w:rPr>
          <w:rFonts w:ascii="宋体" w:hAnsi="宋体" w:eastAsia="宋体" w:cs="宋体"/>
          <w:b/>
          <w:color w:val="000000"/>
          <w:sz w:val="24"/>
        </w:rPr>
        <w:t>小题，共</w:t>
      </w:r>
      <w:r>
        <w:rPr>
          <w:rFonts w:ascii="Times New Roman" w:hAnsi="Times New Roman" w:eastAsia="Times New Roman" w:cs="Times New Roman"/>
          <w:b/>
          <w:color w:val="000000"/>
          <w:sz w:val="24"/>
        </w:rPr>
        <w:t>52</w:t>
      </w:r>
      <w:r>
        <w:rPr>
          <w:rFonts w:ascii="宋体" w:hAnsi="宋体" w:eastAsia="宋体" w:cs="宋体"/>
          <w:b/>
          <w:color w:val="000000"/>
          <w:sz w:val="24"/>
        </w:rPr>
        <w:t>分</w:t>
      </w:r>
      <w:r>
        <w:rPr>
          <w:rFonts w:ascii="Times New Roman" w:hAnsi="Times New Roman" w:eastAsia="Times New Roman" w:cs="Times New Roman"/>
          <w:b/>
          <w:color w:val="000000"/>
          <w:sz w:val="24"/>
        </w:rPr>
        <w:t>)</w:t>
      </w:r>
    </w:p>
    <w:p w14:paraId="39EE99BC">
      <w:pPr>
        <w:spacing w:line="360" w:lineRule="auto"/>
        <w:jc w:val="both"/>
        <w:textAlignment w:val="center"/>
        <w:rPr>
          <w:color w:val="000000"/>
        </w:rPr>
      </w:pPr>
      <w:r>
        <w:rPr>
          <w:color w:val="000000"/>
        </w:rPr>
        <w:t xml:space="preserve">17. </w:t>
      </w:r>
      <w:r>
        <w:rPr>
          <w:rFonts w:ascii="宋体" w:hAnsi="宋体" w:eastAsia="宋体" w:cs="宋体"/>
          <w:color w:val="000000"/>
        </w:rPr>
        <w:t>磷是生命活动中不可或缺的元素。请回答：</w:t>
      </w:r>
    </w:p>
    <w:p w14:paraId="1BA6F74A">
      <w:pPr>
        <w:spacing w:line="360" w:lineRule="auto"/>
        <w:jc w:val="left"/>
        <w:textAlignment w:val="center"/>
        <w:rPr>
          <w:color w:val="000000"/>
        </w:rPr>
      </w:pPr>
      <w:r>
        <w:rPr>
          <w:color w:val="000000"/>
        </w:rPr>
        <w:t>（1）</w:t>
      </w:r>
      <w:r>
        <w:rPr>
          <w:rFonts w:ascii="宋体" w:hAnsi="宋体" w:eastAsia="宋体" w:cs="宋体"/>
          <w:color w:val="000000"/>
        </w:rPr>
        <w:t>关于</w:t>
      </w:r>
      <w:r>
        <w:rPr>
          <w:rFonts w:ascii="Times New Roman" w:hAnsi="Times New Roman" w:eastAsia="Times New Roman" w:cs="Times New Roman"/>
          <w:color w:val="000000"/>
        </w:rPr>
        <w:t>ⅤA</w:t>
      </w:r>
      <w:r>
        <w:rPr>
          <w:rFonts w:ascii="宋体" w:hAnsi="宋体" w:eastAsia="宋体" w:cs="宋体"/>
          <w:color w:val="000000"/>
        </w:rPr>
        <w:t>族元素原子结构的描述，下列说法正确的是</w:t>
      </w:r>
      <w:r>
        <w:rPr>
          <w:rFonts w:ascii="Times New Roman" w:hAnsi="Times New Roman" w:eastAsia="Times New Roman" w:cs="Times New Roman"/>
          <w:color w:val="000000"/>
        </w:rPr>
        <w:t>_______</w:t>
      </w:r>
      <w:r>
        <w:rPr>
          <w:rFonts w:ascii="宋体" w:hAnsi="宋体" w:eastAsia="宋体" w:cs="宋体"/>
          <w:color w:val="000000"/>
        </w:rPr>
        <w:t>。</w:t>
      </w:r>
    </w:p>
    <w:p w14:paraId="6CCAF8F4">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基态</w:t>
      </w:r>
      <w:r>
        <w:rPr>
          <w:rFonts w:ascii="Times New Roman" w:hAnsi="Times New Roman" w:eastAsia="Times New Roman" w:cs="Times New Roman"/>
          <w:color w:val="000000"/>
        </w:rPr>
        <w:t>P</w:t>
      </w:r>
      <w:r>
        <w:rPr>
          <w:rFonts w:ascii="宋体" w:hAnsi="宋体" w:eastAsia="宋体" w:cs="宋体"/>
          <w:color w:val="000000"/>
        </w:rPr>
        <w:t>原子</w:t>
      </w:r>
      <w:r>
        <w:object>
          <v:shape id="_x0000_i1208" o:spt="75" alt="学科网(www.zxxk.com)--教育资源门户，提供试卷、教案、课件、论文、素材以及各类教学资源下载，还有大量而丰富的教学相关资讯！ dOIRD7MIOSHNAx1ODbqMbQ==" type="#_x0000_t75" style="height:16.65pt;width:16.65pt;" o:ole="t" filled="f" o:preferrelative="t" stroked="f" coordsize="21600,21600">
            <v:path/>
            <v:fill on="f" focussize="0,0"/>
            <v:stroke on="f" joinstyle="miter"/>
            <v:imagedata r:id="rId321" o:title="eqId31adde701f7dd006bd60b40700c5d304"/>
            <o:lock v:ext="edit" aspectratio="t"/>
            <w10:wrap type="none"/>
            <w10:anchorlock/>
          </v:shape>
          <o:OLEObject Type="Embed" ProgID="Equation.DSMT4" ShapeID="_x0000_i1208" DrawAspect="Content" ObjectID="_1468075908" r:id="rId320">
            <o:LockedField>false</o:LockedField>
          </o:OLEObject>
        </w:object>
      </w:r>
      <w:r>
        <w:rPr>
          <w:rFonts w:ascii="宋体" w:hAnsi="宋体" w:eastAsia="宋体" w:cs="宋体"/>
          <w:color w:val="000000"/>
        </w:rPr>
        <w:t>轨道上的电子自旋方向相同</w:t>
      </w:r>
      <w:r>
        <w:rPr>
          <w:color w:val="000000"/>
        </w:rPr>
        <w:tab/>
      </w:r>
      <w:r>
        <w:rPr>
          <w:color w:val="000000"/>
        </w:rPr>
        <w:t xml:space="preserve">B. </w:t>
      </w:r>
      <w:r>
        <w:object>
          <v:shape id="_x0000_i1209" o:spt="75" alt="学科网(www.zxxk.com)--教育资源门户，提供试卷、教案、课件、论文、素材以及各类教学资源下载，还有大量而丰富的教学相关资讯！ dOIRD7MIOSHNAx1ODbqMbQ==" type="#_x0000_t75" style="height:15.75pt;width:24.75pt;" o:ole="t" filled="f" o:preferrelative="t" stroked="f" coordsize="21600,21600">
            <v:path/>
            <v:fill on="f" focussize="0,0"/>
            <v:stroke on="f" joinstyle="miter"/>
            <v:imagedata r:id="rId323" o:title="eqId5cd276287c88eeb96d44979f74ef097b"/>
            <o:lock v:ext="edit" aspectratio="t"/>
            <w10:wrap type="none"/>
            <w10:anchorlock/>
          </v:shape>
          <o:OLEObject Type="Embed" ProgID="Equation.DSMT4" ShapeID="_x0000_i1209" DrawAspect="Content" ObjectID="_1468075909" r:id="rId322">
            <o:LockedField>false</o:LockedField>
          </o:OLEObject>
        </w:object>
      </w:r>
      <w:r>
        <w:rPr>
          <w:rFonts w:ascii="宋体" w:hAnsi="宋体" w:eastAsia="宋体" w:cs="宋体"/>
          <w:color w:val="000000"/>
        </w:rPr>
        <w:t>的最外层电子数为</w:t>
      </w:r>
      <w:r>
        <w:rPr>
          <w:rFonts w:ascii="Times New Roman" w:hAnsi="Times New Roman" w:eastAsia="Times New Roman" w:cs="Times New Roman"/>
          <w:color w:val="000000"/>
        </w:rPr>
        <w:t>18</w:t>
      </w:r>
    </w:p>
    <w:p w14:paraId="599B2837">
      <w:pPr>
        <w:tabs>
          <w:tab w:val="left" w:pos="4873"/>
        </w:tabs>
        <w:spacing w:line="360" w:lineRule="auto"/>
        <w:jc w:val="left"/>
        <w:textAlignment w:val="center"/>
        <w:rPr>
          <w:color w:val="000000"/>
        </w:rPr>
      </w:pPr>
      <w:r>
        <w:rPr>
          <w:color w:val="000000"/>
        </w:rPr>
        <w:t xml:space="preserve">C. </w:t>
      </w:r>
      <w:r>
        <w:object>
          <v:shape id="_x0000_i1210" o:spt="75" alt="学科网(www.zxxk.com)--教育资源门户，提供试卷、教案、课件、论文、素材以及各类教学资源下载，还有大量而丰富的教学相关资讯！ dOIRD7MIOSHNAx1ODbqMbQ==" type="#_x0000_t75" style="height:15pt;width:18pt;" o:ole="t" filled="f" o:preferrelative="t" stroked="f" coordsize="21600,21600">
            <v:path/>
            <v:fill on="f" focussize="0,0"/>
            <v:stroke on="f" joinstyle="miter"/>
            <v:imagedata r:id="rId325" o:title="eqId256887695609f0ebcf934e1324427571"/>
            <o:lock v:ext="edit" aspectratio="t"/>
            <w10:wrap type="none"/>
            <w10:anchorlock/>
          </v:shape>
          <o:OLEObject Type="Embed" ProgID="Equation.DSMT4" ShapeID="_x0000_i1210" DrawAspect="Content" ObjectID="_1468075910" r:id="rId324">
            <o:LockedField>false</o:LockedField>
          </o:OLEObject>
        </w:object>
      </w:r>
      <w:r>
        <w:rPr>
          <w:rFonts w:ascii="宋体" w:hAnsi="宋体" w:eastAsia="宋体" w:cs="宋体"/>
          <w:color w:val="000000"/>
        </w:rPr>
        <w:t>的半径小于</w:t>
      </w:r>
      <w:r>
        <w:object>
          <v:shape id="_x0000_i1211" o:spt="75" alt="学科网(www.zxxk.com)--教育资源门户，提供试卷、教案、课件、论文、素材以及各类教学资源下载，还有大量而丰富的教学相关资讯！ dOIRD7MIOSHNAx1ODbqMbQ==" type="#_x0000_t75" style="height:15pt;width:18.1pt;" o:ole="t" filled="f" o:preferrelative="t" stroked="f" coordsize="21600,21600">
            <v:path/>
            <v:fill on="f" focussize="0,0"/>
            <v:stroke on="f" joinstyle="miter"/>
            <v:imagedata r:id="rId327" o:title="eqId7d19a1e5baa8906dc765c09c48522ad5"/>
            <o:lock v:ext="edit" aspectratio="t"/>
            <w10:wrap type="none"/>
            <w10:anchorlock/>
          </v:shape>
          <o:OLEObject Type="Embed" ProgID="Equation.DSMT4" ShapeID="_x0000_i1211" DrawAspect="Content" ObjectID="_1468075911" r:id="rId326">
            <o:LockedField>false</o:LockedField>
          </o:OLEObject>
        </w:object>
      </w:r>
      <w:r>
        <w:rPr>
          <w:rFonts w:ascii="宋体" w:hAnsi="宋体" w:eastAsia="宋体" w:cs="宋体"/>
          <w:color w:val="000000"/>
        </w:rPr>
        <w:t>的半径</w:t>
      </w:r>
      <w:r>
        <w:rPr>
          <w:color w:val="000000"/>
        </w:rPr>
        <w:tab/>
      </w:r>
      <w:r>
        <w:rPr>
          <w:color w:val="000000"/>
        </w:rPr>
        <w:t xml:space="preserve">D. </w:t>
      </w:r>
      <w:r>
        <w:rPr>
          <w:rFonts w:ascii="宋体" w:hAnsi="宋体" w:eastAsia="宋体" w:cs="宋体"/>
          <w:color w:val="000000"/>
        </w:rPr>
        <w:t>电子排布为</w:t>
      </w:r>
      <w:r>
        <w:object>
          <v:shape id="_x0000_i1212" o:spt="75" alt="学科网(www.zxxk.com)--教育资源门户，提供试卷、教案、课件、论文、素材以及各类教学资源下载，还有大量而丰富的教学相关资讯！ dOIRD7MIOSHNAx1ODbqMbQ==" type="#_x0000_t75" style="height:18.1pt;width:54.65pt;" o:ole="t" filled="f" o:preferrelative="t" stroked="f" coordsize="21600,21600">
            <v:path/>
            <v:fill on="f" focussize="0,0"/>
            <v:stroke on="f" joinstyle="miter"/>
            <v:imagedata r:id="rId329" o:title="eqIdf0d927317c2d52e450d9a81419521630"/>
            <o:lock v:ext="edit" aspectratio="t"/>
            <w10:wrap type="none"/>
            <w10:anchorlock/>
          </v:shape>
          <o:OLEObject Type="Embed" ProgID="Equation.DSMT4" ShapeID="_x0000_i1212" DrawAspect="Content" ObjectID="_1468075912" r:id="rId328">
            <o:LockedField>false</o:LockedField>
          </o:OLEObject>
        </w:object>
      </w:r>
      <w:r>
        <w:rPr>
          <w:rFonts w:ascii="宋体" w:hAnsi="宋体" w:eastAsia="宋体" w:cs="宋体"/>
          <w:color w:val="000000"/>
        </w:rPr>
        <w:t>的</w:t>
      </w:r>
      <w:r>
        <w:rPr>
          <w:rFonts w:ascii="Times New Roman" w:hAnsi="Times New Roman" w:eastAsia="Times New Roman" w:cs="Times New Roman"/>
          <w:color w:val="000000"/>
        </w:rPr>
        <w:t>P</w:t>
      </w:r>
      <w:r>
        <w:rPr>
          <w:rFonts w:ascii="宋体" w:hAnsi="宋体" w:eastAsia="宋体" w:cs="宋体"/>
          <w:color w:val="000000"/>
        </w:rPr>
        <w:t>原子处于激发态</w:t>
      </w:r>
    </w:p>
    <w:p w14:paraId="487DBD4F">
      <w:pPr>
        <w:spacing w:line="360" w:lineRule="auto"/>
        <w:jc w:val="left"/>
        <w:textAlignment w:val="center"/>
        <w:rPr>
          <w:color w:val="000000"/>
        </w:rPr>
      </w:pPr>
      <w:r>
        <w:rPr>
          <w:color w:val="000000"/>
        </w:rPr>
        <w:t>（2）</w:t>
      </w:r>
      <w:r>
        <w:rPr>
          <w:rFonts w:ascii="宋体" w:hAnsi="宋体" w:eastAsia="宋体" w:cs="宋体"/>
          <w:color w:val="000000"/>
        </w:rPr>
        <w:t>某化合物的晶胞如图。</w:t>
      </w:r>
    </w:p>
    <w:p w14:paraId="4B2D6980">
      <w:pPr>
        <w:spacing w:line="360" w:lineRule="auto"/>
        <w:jc w:val="both"/>
        <w:textAlignment w:val="center"/>
        <w:rPr>
          <w:color w:val="000000"/>
        </w:rPr>
      </w:pPr>
      <w:r>
        <w:rPr>
          <w:color w:val="000000"/>
        </w:rPr>
        <w:drawing>
          <wp:inline distT="0" distB="0" distL="114300" distR="114300">
            <wp:extent cx="2305050" cy="1476375"/>
            <wp:effectExtent l="0" t="0" r="0" b="0"/>
            <wp:docPr id="100033" name="图片 100033"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dOIRD7MIOSHNAx1ODbqMbQ=="/>
                    <pic:cNvPicPr>
                      <a:picLocks noChangeAspect="1"/>
                    </pic:cNvPicPr>
                  </pic:nvPicPr>
                  <pic:blipFill>
                    <a:blip r:embed="rId330"/>
                    <a:stretch>
                      <a:fillRect/>
                    </a:stretch>
                  </pic:blipFill>
                  <pic:spPr>
                    <a:xfrm>
                      <a:off x="0" y="0"/>
                      <a:ext cx="2305050" cy="1476375"/>
                    </a:xfrm>
                    <a:prstGeom prst="rect">
                      <a:avLst/>
                    </a:prstGeom>
                  </pic:spPr>
                </pic:pic>
              </a:graphicData>
            </a:graphic>
          </wp:inline>
        </w:drawing>
      </w:r>
    </w:p>
    <w:p w14:paraId="485DB456">
      <w:pPr>
        <w:spacing w:line="360" w:lineRule="auto"/>
        <w:jc w:val="both"/>
        <w:textAlignment w:val="center"/>
        <w:rPr>
          <w:color w:val="000000"/>
        </w:rPr>
      </w:pPr>
      <w:r>
        <w:rPr>
          <w:color w:val="000000"/>
        </w:rPr>
        <w:t>①</w:t>
      </w:r>
      <w:r>
        <w:rPr>
          <w:rFonts w:ascii="宋体" w:hAnsi="宋体" w:eastAsia="宋体" w:cs="宋体"/>
          <w:color w:val="000000"/>
        </w:rPr>
        <w:t>化学式是</w:t>
      </w:r>
      <w:r>
        <w:rPr>
          <w:color w:val="000000"/>
        </w:rPr>
        <w:t>_______</w:t>
      </w:r>
      <w:r>
        <w:rPr>
          <w:rFonts w:ascii="宋体" w:hAnsi="宋体" w:eastAsia="宋体" w:cs="宋体"/>
          <w:color w:val="000000"/>
        </w:rPr>
        <w:t>；</w:t>
      </w:r>
    </w:p>
    <w:p w14:paraId="66714EAE">
      <w:pPr>
        <w:spacing w:line="360" w:lineRule="auto"/>
        <w:jc w:val="both"/>
        <w:textAlignment w:val="center"/>
        <w:rPr>
          <w:color w:val="000000"/>
        </w:rPr>
      </w:pPr>
      <w:r>
        <w:rPr>
          <w:color w:val="000000"/>
        </w:rPr>
        <w:t>②</w:t>
      </w:r>
      <w:r>
        <w:rPr>
          <w:rFonts w:ascii="宋体" w:hAnsi="宋体" w:eastAsia="宋体" w:cs="宋体"/>
          <w:color w:val="000000"/>
        </w:rPr>
        <w:t>将</w:t>
      </w:r>
      <w:r>
        <w:object>
          <v:shape id="_x0000_i1213" o:spt="75" alt="学科网(www.zxxk.com)--教育资源门户，提供试卷、教案、课件、论文、素材以及各类教学资源下载，还有大量而丰富的教学相关资讯！ dOIRD7MIOSHNAx1ODbqMbQ==" type="#_x0000_t75" style="height:14.15pt;width:42.85pt;" o:ole="t" filled="f" o:preferrelative="t" stroked="f" coordsize="21600,21600">
            <v:path/>
            <v:fill on="f" focussize="0,0"/>
            <v:stroke on="f" joinstyle="miter"/>
            <v:imagedata r:id="rId332" o:title="eqId7aec53f5ac6ad5536ed642c7d6a95971"/>
            <o:lock v:ext="edit" aspectratio="t"/>
            <w10:wrap type="none"/>
            <w10:anchorlock/>
          </v:shape>
          <o:OLEObject Type="Embed" ProgID="Equation.DSMT4" ShapeID="_x0000_i1213" DrawAspect="Content" ObjectID="_1468075913" r:id="rId331">
            <o:LockedField>false</o:LockedField>
          </o:OLEObject>
        </w:object>
      </w:r>
      <w:r>
        <w:rPr>
          <w:rFonts w:ascii="宋体" w:hAnsi="宋体" w:eastAsia="宋体" w:cs="宋体"/>
          <w:color w:val="000000"/>
        </w:rPr>
        <w:t>该化合物加入到含少量石蕊的</w:t>
      </w:r>
      <w:r>
        <w:object>
          <v:shape id="_x0000_i1214" o:spt="75" alt="学科网(www.zxxk.com)--教育资源门户，提供试卷、教案、课件、论文、素材以及各类教学资源下载，还有大量而丰富的教学相关资讯！ dOIRD7MIOSHNAx1ODbqMbQ==" type="#_x0000_t75" style="height:18pt;width:53.4pt;" o:ole="t" filled="f" o:preferrelative="t" stroked="f" coordsize="21600,21600">
            <v:path/>
            <v:fill on="f" focussize="0,0"/>
            <v:stroke on="f" joinstyle="miter"/>
            <v:imagedata r:id="rId334" o:title="eqIdd3e4340849f88274f76b805461ab9cce"/>
            <o:lock v:ext="edit" aspectratio="t"/>
            <w10:wrap type="none"/>
            <w10:anchorlock/>
          </v:shape>
          <o:OLEObject Type="Embed" ProgID="Equation.DSMT4" ShapeID="_x0000_i1214" DrawAspect="Content" ObjectID="_1468075914" r:id="rId333">
            <o:LockedField>false</o:LockedField>
          </o:OLEObject>
        </w:object>
      </w:r>
      <w:r>
        <w:rPr>
          <w:rFonts w:ascii="宋体" w:hAnsi="宋体" w:eastAsia="宋体" w:cs="宋体"/>
          <w:color w:val="000000"/>
        </w:rPr>
        <w:t>中，实验现象是</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从酸碱性和溶解性角度推测</w:t>
      </w:r>
      <w:r>
        <w:rPr>
          <w:rFonts w:ascii="Times New Roman" w:hAnsi="Times New Roman" w:eastAsia="Times New Roman" w:cs="Times New Roman"/>
          <w:color w:val="000000"/>
        </w:rPr>
        <w:t>)</w:t>
      </w:r>
      <w:r>
        <w:rPr>
          <w:rFonts w:ascii="宋体" w:hAnsi="宋体" w:eastAsia="宋体" w:cs="宋体"/>
          <w:color w:val="000000"/>
        </w:rPr>
        <w:t>。</w:t>
      </w:r>
    </w:p>
    <w:p w14:paraId="133F17D7">
      <w:pPr>
        <w:spacing w:line="360" w:lineRule="auto"/>
        <w:jc w:val="left"/>
        <w:textAlignment w:val="center"/>
        <w:rPr>
          <w:color w:val="000000"/>
        </w:rPr>
      </w:pPr>
      <w:r>
        <w:rPr>
          <w:color w:val="000000"/>
        </w:rPr>
        <w:t>（3）</w:t>
      </w:r>
      <w:r>
        <w:rPr>
          <w:rFonts w:ascii="宋体" w:hAnsi="宋体" w:eastAsia="宋体" w:cs="宋体"/>
          <w:color w:val="000000"/>
        </w:rPr>
        <w:t>两分子</w:t>
      </w:r>
      <w:r>
        <w:object>
          <v:shape id="_x0000_i1215" o:spt="75" alt="学科网(www.zxxk.com)--教育资源门户，提供试卷、教案、课件、论文、素材以及各类教学资源下载，还有大量而丰富的教学相关资讯！ dOIRD7MIOSHNAx1ODbqMbQ==" type="#_x0000_t75" style="height:21.75pt;width:125.25pt;" o:ole="t" filled="f" o:preferrelative="t" stroked="f" coordsize="21600,21600">
            <v:path/>
            <v:fill on="f" focussize="0,0"/>
            <v:stroke on="f" joinstyle="miter"/>
            <v:imagedata r:id="rId336" o:title="eqId1b6c399db24bd82d45652330f8e451c0"/>
            <o:lock v:ext="edit" aspectratio="t"/>
            <w10:wrap type="none"/>
            <w10:anchorlock/>
          </v:shape>
          <o:OLEObject Type="Embed" ProgID="Equation.DSMT4" ShapeID="_x0000_i1215" DrawAspect="Content" ObjectID="_1468075915" r:id="rId335">
            <o:LockedField>false</o:LockedField>
          </o:OLEObject>
        </w:object>
      </w:r>
      <w:r>
        <w:rPr>
          <w:rFonts w:ascii="宋体" w:hAnsi="宋体" w:eastAsia="宋体" w:cs="宋体"/>
          <w:color w:val="000000"/>
        </w:rPr>
        <w:t>脱水聚合得到一分子</w:t>
      </w:r>
      <w:r>
        <w:object>
          <v:shape id="_x0000_i1216" o:spt="75" alt="学科网(www.zxxk.com)--教育资源门户，提供试卷、教案、课件、论文、素材以及各类教学资源下载，还有大量而丰富的教学相关资讯！ dOIRD7MIOSHNAx1ODbqMbQ==" type="#_x0000_t75" style="height:21.75pt;width:125.25pt;" o:ole="t" filled="f" o:preferrelative="t" stroked="f" coordsize="21600,21600">
            <v:path/>
            <v:fill on="f" focussize="0,0"/>
            <v:stroke on="f" joinstyle="miter"/>
            <v:imagedata r:id="rId338" o:title="eqIda27c22c0065aef96e7e3374171abb227"/>
            <o:lock v:ext="edit" aspectratio="t"/>
            <w10:wrap type="none"/>
            <w10:anchorlock/>
          </v:shape>
          <o:OLEObject Type="Embed" ProgID="Equation.DSMT4" ShapeID="_x0000_i1216" DrawAspect="Content" ObjectID="_1468075916" r:id="rId337">
            <o:LockedField>false</o:LockedField>
          </o:OLEObject>
        </w:object>
      </w:r>
      <w:r>
        <w:rPr>
          <w:rFonts w:ascii="宋体" w:hAnsi="宋体" w:eastAsia="宋体" w:cs="宋体"/>
          <w:color w:val="000000"/>
        </w:rPr>
        <w:t>，从</w:t>
      </w:r>
      <w:r>
        <w:object>
          <v:shape id="_x0000_i1217" o:spt="75" alt="学科网(www.zxxk.com)--教育资源门户，提供试卷、教案、课件、论文、素材以及各类教学资源下载，还有大量而丰富的教学相关资讯！ dOIRD7MIOSHNAx1ODbqMbQ==" type="#_x0000_t75" style="height:18.85pt;width:72.75pt;" o:ole="t" filled="f" o:preferrelative="t" stroked="f" coordsize="21600,21600">
            <v:path/>
            <v:fill on="f" focussize="0,0"/>
            <v:stroke on="f" joinstyle="miter"/>
            <v:imagedata r:id="rId340" o:title="eqId7bdb108eade9b30c43ba125317340814"/>
            <o:lock v:ext="edit" aspectratio="t"/>
            <w10:wrap type="none"/>
            <w10:anchorlock/>
          </v:shape>
          <o:OLEObject Type="Embed" ProgID="Equation.DSMT4" ShapeID="_x0000_i1217" DrawAspect="Content" ObjectID="_1468075917" r:id="rId339">
            <o:LockedField>false</o:LockedField>
          </o:OLEObject>
        </w:object>
      </w:r>
      <w:r>
        <w:rPr>
          <w:rFonts w:ascii="宋体" w:hAnsi="宋体" w:eastAsia="宋体" w:cs="宋体"/>
          <w:color w:val="000000"/>
        </w:rPr>
        <w:t>的结构角度分析</w:t>
      </w:r>
      <w:r>
        <w:object>
          <v:shape id="_x0000_i1218" o:spt="75" alt="学科网(www.zxxk.com)--教育资源门户，提供试卷、教案、课件、论文、素材以及各类教学资源下载，还有大量而丰富的教学相关资讯！ dOIRD7MIOSHNAx1ODbqMbQ==" type="#_x0000_t75" style="height:18pt;width:20.25pt;" o:ole="t" filled="f" o:preferrelative="t" stroked="f" coordsize="21600,21600">
            <v:path/>
            <v:fill on="f" focussize="0,0"/>
            <v:stroke on="f" joinstyle="miter"/>
            <v:imagedata r:id="rId342" o:title="eqId7f79c48db34ebec6cef90a62de62d81a"/>
            <o:lock v:ext="edit" aspectratio="t"/>
            <w10:wrap type="none"/>
            <w10:anchorlock/>
          </v:shape>
          <o:OLEObject Type="Embed" ProgID="Equation.DSMT4" ShapeID="_x0000_i1218" DrawAspect="Content" ObjectID="_1468075918" r:id="rId341">
            <o:LockedField>false</o:LockedField>
          </o:OLEObject>
        </w:object>
      </w:r>
      <w:r>
        <w:rPr>
          <w:rFonts w:ascii="宋体" w:hAnsi="宋体" w:eastAsia="宋体" w:cs="宋体"/>
          <w:color w:val="000000"/>
        </w:rPr>
        <w:t>差异的原因</w:t>
      </w:r>
      <w:r>
        <w:rPr>
          <w:color w:val="000000"/>
        </w:rPr>
        <w:t>_______</w:t>
      </w:r>
      <w:r>
        <w:rPr>
          <w:rFonts w:ascii="宋体" w:hAnsi="宋体" w:eastAsia="宋体" w:cs="宋体"/>
          <w:color w:val="000000"/>
        </w:rPr>
        <w:t>。</w:t>
      </w:r>
    </w:p>
    <w:p w14:paraId="17CD5C2D">
      <w:pPr>
        <w:spacing w:line="360" w:lineRule="auto"/>
        <w:jc w:val="left"/>
        <w:textAlignment w:val="center"/>
        <w:rPr>
          <w:color w:val="000000"/>
        </w:rPr>
      </w:pPr>
      <w:r>
        <w:rPr>
          <w:color w:val="000000"/>
        </w:rPr>
        <w:t>（4）</w:t>
      </w:r>
      <w:r>
        <w:rPr>
          <w:rFonts w:ascii="宋体" w:hAnsi="宋体" w:eastAsia="宋体" w:cs="宋体"/>
          <w:color w:val="000000"/>
        </w:rPr>
        <w:t>兴趣小组对某磷灰石</w:t>
      </w:r>
      <w:r>
        <w:rPr>
          <w:rFonts w:ascii="Times New Roman" w:hAnsi="Times New Roman" w:eastAsia="Times New Roman" w:cs="Times New Roman"/>
          <w:color w:val="000000"/>
        </w:rPr>
        <w:t>[</w:t>
      </w:r>
      <w:r>
        <w:rPr>
          <w:rFonts w:ascii="宋体" w:hAnsi="宋体" w:eastAsia="宋体" w:cs="宋体"/>
          <w:color w:val="000000"/>
        </w:rPr>
        <w:t>主要成分为</w:t>
      </w:r>
      <w:r>
        <w:object>
          <v:shape id="_x0000_i1219" o:spt="75" alt="学科网(www.zxxk.com)--教育资源门户，提供试卷、教案、课件、论文、素材以及各类教学资源下载，还有大量而丰富的教学相关资讯！ dOIRD7MIOSHNAx1ODbqMbQ==" type="#_x0000_t75" style="height:20.25pt;width:231.75pt;" o:ole="t" filled="f" o:preferrelative="t" stroked="f" coordsize="21600,21600">
            <v:path/>
            <v:fill on="f" focussize="0,0"/>
            <v:stroke on="f" joinstyle="miter"/>
            <v:imagedata r:id="rId344" o:title="eqId3164f97ebac0f838a1c08a802d8990f9"/>
            <o:lock v:ext="edit" aspectratio="t"/>
            <w10:wrap type="none"/>
            <w10:anchorlock/>
          </v:shape>
          <o:OLEObject Type="Embed" ProgID="Equation.DSMT4" ShapeID="_x0000_i1219" DrawAspect="Content" ObjectID="_1468075919" r:id="rId343">
            <o:LockedField>false</o:LockedField>
          </o:OLEObject>
        </w:object>
      </w:r>
      <w:r>
        <w:rPr>
          <w:rFonts w:ascii="宋体" w:hAnsi="宋体" w:eastAsia="宋体" w:cs="宋体"/>
          <w:color w:val="000000"/>
        </w:rPr>
        <w:t>和少量</w:t>
      </w:r>
      <w:r>
        <w:object>
          <v:shape id="_x0000_i1220" o:spt="75" alt="学科网(www.zxxk.com)--教育资源门户，提供试卷、教案、课件、论文、素材以及各类教学资源下载，还有大量而丰富的教学相关资讯！ dOIRD7MIOSHNAx1ODbqMbQ==" type="#_x0000_t75" style="height:18pt;width:26pt;" o:ole="t" filled="f" o:preferrelative="t" stroked="f" coordsize="21600,21600">
            <v:path/>
            <v:fill on="f" focussize="0,0"/>
            <v:stroke on="f" joinstyle="miter"/>
            <v:imagedata r:id="rId346" o:title="eqIdb29e5890a882a946f99eb379b94801b1"/>
            <o:lock v:ext="edit" aspectratio="t"/>
            <w10:wrap type="none"/>
            <w10:anchorlock/>
          </v:shape>
          <o:OLEObject Type="Embed" ProgID="Equation.DSMT4" ShapeID="_x0000_i1220" DrawAspect="Content" ObjectID="_1468075920" r:id="rId34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进行探究，设计了两种制备</w:t>
      </w:r>
      <w:r>
        <w:object>
          <v:shape id="_x0000_i1221" o:spt="75" alt="学科网(www.zxxk.com)--教育资源门户，提供试卷、教案、课件、论文、素材以及各类教学资源下载，还有大量而丰富的教学相关资讯！ dOIRD7MIOSHNAx1ODbqMbQ==" type="#_x0000_t75" style="height:18pt;width:36pt;" o:ole="t" filled="f" o:preferrelative="t" stroked="f" coordsize="21600,21600">
            <v:path/>
            <v:fill on="f" focussize="0,0"/>
            <v:stroke on="f" joinstyle="miter"/>
            <v:imagedata r:id="rId348" o:title="eqIdb63833891ae3826b1810db990b3ffddd"/>
            <o:lock v:ext="edit" aspectratio="t"/>
            <w10:wrap type="none"/>
            <w10:anchorlock/>
          </v:shape>
          <o:OLEObject Type="Embed" ProgID="Equation.DSMT4" ShapeID="_x0000_i1221" DrawAspect="Content" ObjectID="_1468075921" r:id="rId347">
            <o:LockedField>false</o:LockedField>
          </o:OLEObject>
        </w:object>
      </w:r>
      <w:r>
        <w:rPr>
          <w:rFonts w:ascii="宋体" w:hAnsi="宋体" w:eastAsia="宋体" w:cs="宋体"/>
          <w:color w:val="000000"/>
        </w:rPr>
        <w:t>的方法：</w:t>
      </w:r>
    </w:p>
    <w:p w14:paraId="756C10CD">
      <w:pPr>
        <w:spacing w:line="360" w:lineRule="auto"/>
        <w:jc w:val="both"/>
        <w:textAlignment w:val="center"/>
        <w:rPr>
          <w:color w:val="000000"/>
        </w:rPr>
      </w:pPr>
      <w:r>
        <w:rPr>
          <w:rFonts w:ascii="Times New Roman" w:hAnsi="Times New Roman" w:eastAsia="Times New Roman" w:cs="Times New Roman"/>
          <w:color w:val="000000"/>
        </w:rPr>
        <w:t>Ⅰ.</w:t>
      </w:r>
      <w:r>
        <w:rPr>
          <w:rFonts w:ascii="宋体" w:hAnsi="宋体" w:eastAsia="宋体" w:cs="宋体"/>
          <w:color w:val="000000"/>
        </w:rPr>
        <w:t>用稍过量的浓</w:t>
      </w:r>
      <w:r>
        <w:object>
          <v:shape id="_x0000_i1222" o:spt="75" alt="学科网(www.zxxk.com)--教育资源门户，提供试卷、教案、课件、论文、素材以及各类教学资源下载，还有大量而丰富的教学相关资讯！ dOIRD7MIOSHNAx1ODbqMbQ==" type="#_x0000_t75" style="height:18pt;width:36pt;" o:ole="t" filled="f" o:preferrelative="t" stroked="f" coordsize="21600,21600">
            <v:path/>
            <v:fill on="f" focussize="0,0"/>
            <v:stroke on="f" joinstyle="miter"/>
            <v:imagedata r:id="rId350" o:title="eqIddabf3433f95b16485024c4eede9f2a50"/>
            <o:lock v:ext="edit" aspectratio="t"/>
            <w10:wrap type="none"/>
            <w10:anchorlock/>
          </v:shape>
          <o:OLEObject Type="Embed" ProgID="Equation.DSMT4" ShapeID="_x0000_i1222" DrawAspect="Content" ObjectID="_1468075922" r:id="rId349">
            <o:LockedField>false</o:LockedField>
          </o:OLEObject>
        </w:object>
      </w:r>
      <w:r>
        <w:rPr>
          <w:rFonts w:ascii="宋体" w:hAnsi="宋体" w:eastAsia="宋体" w:cs="宋体"/>
          <w:color w:val="000000"/>
        </w:rPr>
        <w:t>与磷灰石反应，得到</w:t>
      </w:r>
      <w:r>
        <w:object>
          <v:shape id="_x0000_i1223" o:spt="75" alt="学科网(www.zxxk.com)--教育资源门户，提供试卷、教案、课件、论文、素材以及各类教学资源下载，还有大量而丰富的教学相关资讯！ dOIRD7MIOSHNAx1ODbqMbQ==" type="#_x0000_t75" style="height:18pt;width:36pt;" o:ole="t" filled="f" o:preferrelative="t" stroked="f" coordsize="21600,21600">
            <v:path/>
            <v:fill on="f" focussize="0,0"/>
            <v:stroke on="f" joinstyle="miter"/>
            <v:imagedata r:id="rId348" o:title="eqIdb63833891ae3826b1810db990b3ffddd"/>
            <o:lock v:ext="edit" aspectratio="t"/>
            <w10:wrap type="none"/>
            <w10:anchorlock/>
          </v:shape>
          <o:OLEObject Type="Embed" ProgID="Equation.DSMT4" ShapeID="_x0000_i1223" DrawAspect="Content" ObjectID="_1468075923" r:id="rId351">
            <o:LockedField>false</o:LockedField>
          </o:OLEObject>
        </w:object>
      </w:r>
      <w:r>
        <w:rPr>
          <w:rFonts w:ascii="宋体" w:hAnsi="宋体" w:eastAsia="宋体" w:cs="宋体"/>
          <w:color w:val="000000"/>
        </w:rPr>
        <w:t>溶液、少量</w:t>
      </w:r>
      <w:r>
        <w:object>
          <v:shape id="_x0000_i1224" o:spt="75" alt="学科网(www.zxxk.com)--教育资源门户，提供试卷、教案、课件、论文、素材以及各类教学资源下载，还有大量而丰富的教学相关资讯！ dOIRD7MIOSHNAx1ODbqMbQ==" type="#_x0000_t75" style="height:18pt;width:21.75pt;" o:ole="t" filled="f" o:preferrelative="t" stroked="f" coordsize="21600,21600">
            <v:path/>
            <v:fill on="f" focussize="0,0"/>
            <v:stroke on="f" joinstyle="miter"/>
            <v:imagedata r:id="rId353" o:title="eqIdfcc5b180a36bb81ad4bd72c0d79157af"/>
            <o:lock v:ext="edit" aspectratio="t"/>
            <w10:wrap type="none"/>
            <w10:anchorlock/>
          </v:shape>
          <o:OLEObject Type="Embed" ProgID="Equation.DSMT4" ShapeID="_x0000_i1224" DrawAspect="Content" ObjectID="_1468075924" r:id="rId352">
            <o:LockedField>false</o:LockedField>
          </o:OLEObject>
        </w:object>
      </w:r>
      <w:r>
        <w:rPr>
          <w:rFonts w:ascii="宋体" w:hAnsi="宋体" w:eastAsia="宋体" w:cs="宋体"/>
          <w:color w:val="000000"/>
        </w:rPr>
        <w:t>气体、渣</w:t>
      </w:r>
      <w:r>
        <w:rPr>
          <w:rFonts w:ascii="Times New Roman" w:hAnsi="Times New Roman" w:eastAsia="Times New Roman" w:cs="Times New Roman"/>
          <w:color w:val="000000"/>
        </w:rPr>
        <w:t>(</w:t>
      </w:r>
      <w:r>
        <w:rPr>
          <w:rFonts w:ascii="宋体" w:hAnsi="宋体" w:eastAsia="宋体" w:cs="宋体"/>
          <w:color w:val="000000"/>
        </w:rPr>
        <w:t>主要成分为</w:t>
      </w:r>
      <w:r>
        <w:object>
          <v:shape id="_x0000_i1225" o:spt="75" alt="学科网(www.zxxk.com)--教育资源门户，提供试卷、教案、课件、论文、素材以及各类教学资源下载，还有大量而丰富的教学相关资讯！ dOIRD7MIOSHNAx1ODbqMbQ==" type="#_x0000_t75" style="height:18.2pt;width:36pt;" o:ole="t" filled="f" o:preferrelative="t" stroked="f" coordsize="21600,21600">
            <v:path/>
            <v:fill on="f" focussize="0,0"/>
            <v:stroke on="f" joinstyle="miter"/>
            <v:imagedata r:id="rId355" o:title="eqId6c1438db8931aa7a31e1c2c344ccbc1a"/>
            <o:lock v:ext="edit" aspectratio="t"/>
            <w10:wrap type="none"/>
            <w10:anchorlock/>
          </v:shape>
          <o:OLEObject Type="Embed" ProgID="Equation.DSMT4" ShapeID="_x0000_i1225" DrawAspect="Content" ObjectID="_1468075925" r:id="rId354">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w:t>
      </w:r>
    </w:p>
    <w:p w14:paraId="3933436D">
      <w:pPr>
        <w:spacing w:line="360" w:lineRule="auto"/>
        <w:jc w:val="both"/>
        <w:textAlignment w:val="center"/>
        <w:rPr>
          <w:color w:val="000000"/>
        </w:rPr>
      </w:pPr>
      <w:r>
        <w:rPr>
          <w:rFonts w:ascii="Times New Roman" w:hAnsi="Times New Roman" w:eastAsia="Times New Roman" w:cs="Times New Roman"/>
          <w:color w:val="000000"/>
        </w:rPr>
        <w:t>Ⅱ.</w:t>
      </w:r>
      <w:r>
        <w:rPr>
          <w:rFonts w:ascii="宋体" w:hAnsi="宋体" w:eastAsia="宋体" w:cs="宋体"/>
          <w:color w:val="000000"/>
        </w:rPr>
        <w:t>将磷灰石脱水、还原，得到的白磷</w:t>
      </w:r>
      <w:r>
        <w:object>
          <v:shape id="_x0000_i1226" o:spt="75" alt="学科网(www.zxxk.com)--教育资源门户，提供试卷、教案、课件、论文、素材以及各类教学资源下载，还有大量而丰富的教学相关资讯！ dOIRD7MIOSHNAx1ODbqMbQ==" type="#_x0000_t75" style="height:20.25pt;width:23.25pt;" o:ole="t" filled="f" o:preferrelative="t" stroked="f" coordsize="21600,21600">
            <v:path/>
            <v:fill on="f" focussize="0,0"/>
            <v:stroke on="f" joinstyle="miter"/>
            <v:imagedata r:id="rId357" o:title="eqIdab0dbf1364e00c79f7187702e53ace16"/>
            <o:lock v:ext="edit" aspectratio="t"/>
            <w10:wrap type="none"/>
            <w10:anchorlock/>
          </v:shape>
          <o:OLEObject Type="Embed" ProgID="Equation.DSMT4" ShapeID="_x0000_i1226" DrawAspect="Content" ObjectID="_1468075926" r:id="rId356">
            <o:LockedField>false</o:LockedField>
          </o:OLEObject>
        </w:object>
      </w:r>
      <w:r>
        <w:rPr>
          <w:rFonts w:ascii="宋体" w:hAnsi="宋体" w:eastAsia="宋体" w:cs="宋体"/>
          <w:color w:val="000000"/>
        </w:rPr>
        <w:t>燃烧后与水反应制得</w:t>
      </w:r>
      <w:r>
        <w:object>
          <v:shape id="_x0000_i1227" o:spt="75" alt="学科网(www.zxxk.com)--教育资源门户，提供试卷、教案、课件、论文、素材以及各类教学资源下载，还有大量而丰富的教学相关资讯！ dOIRD7MIOSHNAx1ODbqMbQ==" type="#_x0000_t75" style="height:18pt;width:36pt;" o:ole="t" filled="f" o:preferrelative="t" stroked="f" coordsize="21600,21600">
            <v:path/>
            <v:fill on="f" focussize="0,0"/>
            <v:stroke on="f" joinstyle="miter"/>
            <v:imagedata r:id="rId348" o:title="eqIdb63833891ae3826b1810db990b3ffddd"/>
            <o:lock v:ext="edit" aspectratio="t"/>
            <w10:wrap type="none"/>
            <w10:anchorlock/>
          </v:shape>
          <o:OLEObject Type="Embed" ProgID="Equation.DSMT4" ShapeID="_x0000_i1227" DrawAspect="Content" ObjectID="_1468075927" r:id="rId358">
            <o:LockedField>false</o:LockedField>
          </o:OLEObject>
        </w:object>
      </w:r>
      <w:r>
        <w:rPr>
          <w:rFonts w:ascii="宋体" w:hAnsi="宋体" w:eastAsia="宋体" w:cs="宋体"/>
          <w:color w:val="000000"/>
        </w:rPr>
        <w:t>溶液。</w:t>
      </w:r>
    </w:p>
    <w:p w14:paraId="0261BA64">
      <w:pPr>
        <w:spacing w:line="360" w:lineRule="auto"/>
        <w:jc w:val="both"/>
        <w:textAlignment w:val="center"/>
        <w:rPr>
          <w:color w:val="000000"/>
        </w:rPr>
      </w:pPr>
      <w:r>
        <w:rPr>
          <w:color w:val="000000"/>
        </w:rPr>
        <w:t>①</w:t>
      </w:r>
      <w:r>
        <w:rPr>
          <w:rFonts w:ascii="宋体" w:hAnsi="宋体" w:eastAsia="宋体" w:cs="宋体"/>
          <w:color w:val="000000"/>
        </w:rPr>
        <w:t>方法</w:t>
      </w:r>
      <w:r>
        <w:rPr>
          <w:rFonts w:ascii="Times New Roman" w:hAnsi="Times New Roman" w:eastAsia="Times New Roman" w:cs="Times New Roman"/>
          <w:color w:val="000000"/>
        </w:rPr>
        <w:t>I</w:t>
      </w:r>
      <w:r>
        <w:rPr>
          <w:rFonts w:ascii="宋体" w:hAnsi="宋体" w:eastAsia="宋体" w:cs="宋体"/>
          <w:color w:val="000000"/>
        </w:rPr>
        <w:t>，所得</w:t>
      </w:r>
      <w:r>
        <w:object>
          <v:shape id="_x0000_i1228" o:spt="75" alt="学科网(www.zxxk.com)--教育资源门户，提供试卷、教案、课件、论文、素材以及各类教学资源下载，还有大量而丰富的教学相关资讯！ dOIRD7MIOSHNAx1ODbqMbQ==" type="#_x0000_t75" style="height:18pt;width:36pt;" o:ole="t" filled="f" o:preferrelative="t" stroked="f" coordsize="21600,21600">
            <v:path/>
            <v:fill on="f" focussize="0,0"/>
            <v:stroke on="f" joinstyle="miter"/>
            <v:imagedata r:id="rId348" o:title="eqIdb63833891ae3826b1810db990b3ffddd"/>
            <o:lock v:ext="edit" aspectratio="t"/>
            <w10:wrap type="none"/>
            <w10:anchorlock/>
          </v:shape>
          <o:OLEObject Type="Embed" ProgID="Equation.DSMT4" ShapeID="_x0000_i1228" DrawAspect="Content" ObjectID="_1468075928" r:id="rId359">
            <o:LockedField>false</o:LockedField>
          </o:OLEObject>
        </w:object>
      </w:r>
      <w:r>
        <w:rPr>
          <w:rFonts w:ascii="宋体" w:hAnsi="宋体" w:eastAsia="宋体" w:cs="宋体"/>
          <w:color w:val="000000"/>
        </w:rPr>
        <w:t>溶液中含有的杂质酸是</w:t>
      </w:r>
      <w:r>
        <w:rPr>
          <w:color w:val="000000"/>
        </w:rPr>
        <w:t>_______</w:t>
      </w:r>
      <w:r>
        <w:rPr>
          <w:rFonts w:ascii="宋体" w:hAnsi="宋体" w:eastAsia="宋体" w:cs="宋体"/>
          <w:color w:val="000000"/>
        </w:rPr>
        <w:t>。</w:t>
      </w:r>
    </w:p>
    <w:p w14:paraId="786D8FC7">
      <w:pPr>
        <w:spacing w:line="360" w:lineRule="auto"/>
        <w:jc w:val="both"/>
        <w:textAlignment w:val="center"/>
        <w:rPr>
          <w:color w:val="000000"/>
        </w:rPr>
      </w:pPr>
      <w:r>
        <w:rPr>
          <w:color w:val="000000"/>
        </w:rPr>
        <w:t>②</w:t>
      </w:r>
      <w:r>
        <w:rPr>
          <w:rFonts w:ascii="宋体" w:hAnsi="宋体" w:eastAsia="宋体" w:cs="宋体"/>
          <w:color w:val="000000"/>
        </w:rPr>
        <w:t>以方法</w:t>
      </w:r>
      <w:r>
        <w:rPr>
          <w:rFonts w:ascii="Times New Roman" w:hAnsi="Times New Roman" w:eastAsia="Times New Roman" w:cs="Times New Roman"/>
          <w:color w:val="000000"/>
        </w:rPr>
        <w:t>Ⅰ</w:t>
      </w:r>
      <w:r>
        <w:rPr>
          <w:rFonts w:ascii="宋体" w:hAnsi="宋体" w:eastAsia="宋体" w:cs="宋体"/>
          <w:color w:val="000000"/>
        </w:rPr>
        <w:t>中所得渣为硫源，设计实验制备无水</w:t>
      </w:r>
      <w:r>
        <w:object>
          <v:shape id="_x0000_i1229" o:spt="75" alt="学科网(www.zxxk.com)--教育资源门户，提供试卷、教案、课件、论文、素材以及各类教学资源下载，还有大量而丰富的教学相关资讯！ dOIRD7MIOSHNAx1ODbqMbQ==" type="#_x0000_t75" style="height:18pt;width:42pt;" o:ole="t" filled="f" o:preferrelative="t" stroked="f" coordsize="21600,21600">
            <v:path/>
            <v:fill on="f" focussize="0,0"/>
            <v:stroke on="f" joinstyle="miter"/>
            <v:imagedata r:id="rId361" o:title="eqId2b853eaed1b4d91371810f607dda5dd4"/>
            <o:lock v:ext="edit" aspectratio="t"/>
            <w10:wrap type="none"/>
            <w10:anchorlock/>
          </v:shape>
          <o:OLEObject Type="Embed" ProgID="Equation.DSMT4" ShapeID="_x0000_i1229" DrawAspect="Content" ObjectID="_1468075929" r:id="rId360">
            <o:LockedField>false</o:LockedField>
          </o:OLEObject>
        </w:object>
      </w:r>
      <w:r>
        <w:rPr>
          <w:rFonts w:ascii="宋体" w:hAnsi="宋体" w:eastAsia="宋体" w:cs="宋体"/>
          <w:color w:val="000000"/>
        </w:rPr>
        <w:t>，流程如下：</w:t>
      </w:r>
    </w:p>
    <w:p w14:paraId="63AE0097">
      <w:pPr>
        <w:spacing w:line="360" w:lineRule="auto"/>
        <w:jc w:val="both"/>
        <w:textAlignment w:val="center"/>
        <w:rPr>
          <w:color w:val="000000"/>
        </w:rPr>
      </w:pPr>
      <w:r>
        <w:rPr>
          <w:color w:val="000000"/>
        </w:rPr>
        <w:drawing>
          <wp:inline distT="0" distB="0" distL="114300" distR="114300">
            <wp:extent cx="4619625" cy="723900"/>
            <wp:effectExtent l="0" t="0" r="0" b="0"/>
            <wp:docPr id="100035" name="图片 100035"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dOIRD7MIOSHNAx1ODbqMbQ=="/>
                    <pic:cNvPicPr>
                      <a:picLocks noChangeAspect="1"/>
                    </pic:cNvPicPr>
                  </pic:nvPicPr>
                  <pic:blipFill>
                    <a:blip r:embed="rId362"/>
                    <a:stretch>
                      <a:fillRect/>
                    </a:stretch>
                  </pic:blipFill>
                  <pic:spPr>
                    <a:xfrm>
                      <a:off x="0" y="0"/>
                      <a:ext cx="4619625" cy="723900"/>
                    </a:xfrm>
                    <a:prstGeom prst="rect">
                      <a:avLst/>
                    </a:prstGeom>
                  </pic:spPr>
                </pic:pic>
              </a:graphicData>
            </a:graphic>
          </wp:inline>
        </w:drawing>
      </w:r>
    </w:p>
    <w:p w14:paraId="5EB7C4F3">
      <w:pPr>
        <w:spacing w:line="360" w:lineRule="auto"/>
        <w:jc w:val="both"/>
        <w:textAlignment w:val="center"/>
        <w:rPr>
          <w:color w:val="000000"/>
        </w:rPr>
      </w:pPr>
      <w:r>
        <w:rPr>
          <w:rFonts w:ascii="宋体" w:hAnsi="宋体" w:eastAsia="宋体" w:cs="宋体"/>
          <w:color w:val="000000"/>
        </w:rPr>
        <w:t>溶液</w:t>
      </w:r>
      <w:r>
        <w:rPr>
          <w:rFonts w:ascii="Times New Roman" w:hAnsi="Times New Roman" w:eastAsia="Times New Roman" w:cs="Times New Roman"/>
          <w:color w:val="000000"/>
        </w:rPr>
        <w:t>A</w:t>
      </w:r>
      <w:r>
        <w:rPr>
          <w:rFonts w:ascii="宋体" w:hAnsi="宋体" w:eastAsia="宋体" w:cs="宋体"/>
          <w:color w:val="000000"/>
        </w:rPr>
        <w:t>是</w:t>
      </w:r>
      <w:r>
        <w:rPr>
          <w:color w:val="000000"/>
        </w:rPr>
        <w:t>_______</w:t>
      </w:r>
      <w:r>
        <w:rPr>
          <w:rFonts w:ascii="宋体" w:hAnsi="宋体" w:eastAsia="宋体" w:cs="宋体"/>
          <w:color w:val="000000"/>
        </w:rPr>
        <w:t>，系列操作</w:t>
      </w:r>
      <w:r>
        <w:rPr>
          <w:rFonts w:ascii="Times New Roman" w:hAnsi="Times New Roman" w:eastAsia="Times New Roman" w:cs="Times New Roman"/>
          <w:color w:val="000000"/>
        </w:rPr>
        <w:t>B</w:t>
      </w:r>
      <w:r>
        <w:rPr>
          <w:rFonts w:ascii="宋体" w:hAnsi="宋体" w:eastAsia="宋体" w:cs="宋体"/>
          <w:color w:val="000000"/>
        </w:rPr>
        <w:t>是</w:t>
      </w:r>
      <w:r>
        <w:rPr>
          <w:color w:val="000000"/>
        </w:rPr>
        <w:t>_______</w:t>
      </w:r>
      <w:r>
        <w:rPr>
          <w:rFonts w:ascii="宋体" w:hAnsi="宋体" w:eastAsia="宋体" w:cs="宋体"/>
          <w:color w:val="000000"/>
        </w:rPr>
        <w:t>，操作</w:t>
      </w:r>
      <w:r>
        <w:rPr>
          <w:rFonts w:ascii="Times New Roman" w:hAnsi="Times New Roman" w:eastAsia="Times New Roman" w:cs="Times New Roman"/>
          <w:color w:val="000000"/>
        </w:rPr>
        <w:t>C</w:t>
      </w:r>
      <w:r>
        <w:rPr>
          <w:rFonts w:ascii="宋体" w:hAnsi="宋体" w:eastAsia="宋体" w:cs="宋体"/>
          <w:color w:val="000000"/>
        </w:rPr>
        <w:t>是</w:t>
      </w:r>
      <w:r>
        <w:rPr>
          <w:color w:val="000000"/>
        </w:rPr>
        <w:t>_______</w:t>
      </w:r>
      <w:r>
        <w:rPr>
          <w:rFonts w:ascii="宋体" w:hAnsi="宋体" w:eastAsia="宋体" w:cs="宋体"/>
          <w:color w:val="000000"/>
        </w:rPr>
        <w:t>。</w:t>
      </w:r>
    </w:p>
    <w:p w14:paraId="062D8592">
      <w:pPr>
        <w:spacing w:line="360" w:lineRule="auto"/>
        <w:jc w:val="both"/>
        <w:textAlignment w:val="center"/>
        <w:rPr>
          <w:color w:val="000000"/>
        </w:rPr>
      </w:pPr>
      <w:r>
        <w:rPr>
          <w:color w:val="000000"/>
        </w:rPr>
        <w:t>③</w:t>
      </w:r>
      <w:r>
        <w:rPr>
          <w:rFonts w:ascii="宋体" w:hAnsi="宋体" w:eastAsia="宋体" w:cs="宋体"/>
          <w:color w:val="000000"/>
        </w:rPr>
        <w:t>方法</w:t>
      </w:r>
      <w:r>
        <w:rPr>
          <w:rFonts w:ascii="Times New Roman" w:hAnsi="Times New Roman" w:eastAsia="Times New Roman" w:cs="Times New Roman"/>
          <w:color w:val="000000"/>
        </w:rPr>
        <w:t>Ⅱ</w:t>
      </w:r>
      <w:r>
        <w:rPr>
          <w:rFonts w:ascii="宋体" w:hAnsi="宋体" w:eastAsia="宋体" w:cs="宋体"/>
          <w:color w:val="000000"/>
        </w:rPr>
        <w:t>中，脱水得到的</w:t>
      </w:r>
      <w:r>
        <w:object>
          <v:shape id="_x0000_i1230" o:spt="75" alt="学科网(www.zxxk.com)--教育资源门户，提供试卷、教案、课件、论文、素材以及各类教学资源下载，还有大量而丰富的教学相关资讯！ dOIRD7MIOSHNAx1ODbqMbQ==" type="#_x0000_t75" style="height:20.25pt;width:72pt;" o:ole="t" filled="f" o:preferrelative="t" stroked="f" coordsize="21600,21600">
            <v:path/>
            <v:fill on="f" focussize="0,0"/>
            <v:stroke on="f" joinstyle="miter"/>
            <v:imagedata r:id="rId364" o:title="eqId80f97dee758f4c665805302f45b44a7c"/>
            <o:lock v:ext="edit" aspectratio="t"/>
            <w10:wrap type="none"/>
            <w10:anchorlock/>
          </v:shape>
          <o:OLEObject Type="Embed" ProgID="Equation.DSMT4" ShapeID="_x0000_i1230" DrawAspect="Content" ObjectID="_1468075930" r:id="rId36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足量</w:t>
      </w:r>
      <w:r>
        <w:rPr>
          <w:rFonts w:ascii="Times New Roman" w:hAnsi="Times New Roman" w:eastAsia="Times New Roman" w:cs="Times New Roman"/>
          <w:color w:val="000000"/>
        </w:rPr>
        <w:t>)</w:t>
      </w:r>
      <w:r>
        <w:rPr>
          <w:rFonts w:ascii="宋体" w:hAnsi="宋体" w:eastAsia="宋体" w:cs="宋体"/>
          <w:color w:val="000000"/>
        </w:rPr>
        <w:t>与炭</w:t>
      </w:r>
      <w:r>
        <w:rPr>
          <w:rFonts w:ascii="Times New Roman" w:hAnsi="Times New Roman" w:eastAsia="Times New Roman" w:cs="Times New Roman"/>
          <w:color w:val="000000"/>
        </w:rPr>
        <w:t>(C)</w:t>
      </w:r>
      <w:r>
        <w:rPr>
          <w:rFonts w:ascii="宋体" w:hAnsi="宋体" w:eastAsia="宋体" w:cs="宋体"/>
          <w:color w:val="000000"/>
        </w:rPr>
        <w:t>、</w:t>
      </w:r>
      <w:r>
        <w:object>
          <v:shape id="_x0000_i1231" o:spt="75" alt="学科网(www.zxxk.com)--教育资源门户，提供试卷、教案、课件、论文、素材以及各类教学资源下载，还有大量而丰富的教学相关资讯！ dOIRD7MIOSHNAx1ODbqMbQ==" type="#_x0000_t75" style="height:18pt;width:26pt;" o:ole="t" filled="f" o:preferrelative="t" stroked="f" coordsize="21600,21600">
            <v:path/>
            <v:fill on="f" focussize="0,0"/>
            <v:stroke on="f" joinstyle="miter"/>
            <v:imagedata r:id="rId366" o:title="eqId61f83e3c8bcb8237b5aa8a808ad68a45"/>
            <o:lock v:ext="edit" aspectratio="t"/>
            <w10:wrap type="none"/>
            <w10:anchorlock/>
          </v:shape>
          <o:OLEObject Type="Embed" ProgID="Equation.DSMT4" ShapeID="_x0000_i1231" DrawAspect="Content" ObjectID="_1468075931" r:id="rId365">
            <o:LockedField>false</o:LockedField>
          </o:OLEObject>
        </w:object>
      </w:r>
      <w:r>
        <w:rPr>
          <w:rFonts w:ascii="宋体" w:hAnsi="宋体" w:eastAsia="宋体" w:cs="宋体"/>
          <w:color w:val="000000"/>
        </w:rPr>
        <w:t>高温下反应，生成白磷</w:t>
      </w:r>
      <w:r>
        <w:object>
          <v:shape id="_x0000_i1232" o:spt="75" alt="学科网(www.zxxk.com)--教育资源门户，提供试卷、教案、课件、论文、素材以及各类教学资源下载，还有大量而丰富的教学相关资讯！ dOIRD7MIOSHNAx1ODbqMbQ==" type="#_x0000_t75" style="height:20.25pt;width:23.25pt;" o:ole="t" filled="f" o:preferrelative="t" stroked="f" coordsize="21600,21600">
            <v:path/>
            <v:fill on="f" focussize="0,0"/>
            <v:stroke on="f" joinstyle="miter"/>
            <v:imagedata r:id="rId357" o:title="eqIdab0dbf1364e00c79f7187702e53ace16"/>
            <o:lock v:ext="edit" aspectratio="t"/>
            <w10:wrap type="none"/>
            <w10:anchorlock/>
          </v:shape>
          <o:OLEObject Type="Embed" ProgID="Equation.DSMT4" ShapeID="_x0000_i1232" DrawAspect="Content" ObjectID="_1468075932" r:id="rId367">
            <o:LockedField>false</o:LockedField>
          </o:OLEObject>
        </w:object>
      </w:r>
      <w:r>
        <w:rPr>
          <w:rFonts w:ascii="宋体" w:hAnsi="宋体" w:eastAsia="宋体" w:cs="宋体"/>
          <w:color w:val="000000"/>
        </w:rPr>
        <w:t>和另一种可燃性气体，该反应的化学方程式是</w:t>
      </w:r>
      <w:r>
        <w:rPr>
          <w:color w:val="000000"/>
        </w:rPr>
        <w:t>_______</w:t>
      </w:r>
      <w:r>
        <w:rPr>
          <w:rFonts w:ascii="宋体" w:hAnsi="宋体" w:eastAsia="宋体" w:cs="宋体"/>
          <w:color w:val="000000"/>
        </w:rPr>
        <w:t>。</w:t>
      </w:r>
    </w:p>
    <w:p w14:paraId="55EF0D4F">
      <w:pPr>
        <w:spacing w:line="360" w:lineRule="auto"/>
        <w:textAlignment w:val="center"/>
        <w:rPr>
          <w:color w:val="000000"/>
        </w:rPr>
      </w:pPr>
      <w:r>
        <w:rPr>
          <w:color w:val="2E75B6"/>
        </w:rPr>
        <w:t>【答案】</w:t>
      </w:r>
      <w:r>
        <w:rPr>
          <w:color w:val="000000"/>
        </w:rPr>
        <w:t xml:space="preserve">（1）AD    （2）    ①. </w:t>
      </w:r>
      <w:r>
        <w:rPr>
          <w:rFonts w:ascii="Times New Roman" w:hAnsi="Times New Roman" w:eastAsia="Times New Roman" w:cs="Times New Roman"/>
          <w:color w:val="000000"/>
        </w:rPr>
        <w:t>Ca</w:t>
      </w:r>
      <w:r>
        <w:rPr>
          <w:color w:val="000000"/>
          <w:vertAlign w:val="subscript"/>
        </w:rPr>
        <w:t>3</w:t>
      </w:r>
      <w:r>
        <w:rPr>
          <w:rFonts w:ascii="Times New Roman" w:hAnsi="Times New Roman" w:eastAsia="Times New Roman" w:cs="Times New Roman"/>
          <w:color w:val="000000"/>
        </w:rPr>
        <w:t>PCl</w:t>
      </w:r>
      <w:r>
        <w:rPr>
          <w:color w:val="000000"/>
          <w:vertAlign w:val="subscript"/>
        </w:rPr>
        <w:t>3</w:t>
      </w:r>
      <w:r>
        <w:rPr>
          <w:color w:val="000000"/>
        </w:rPr>
        <w:t xml:space="preserve">    ②. </w:t>
      </w:r>
      <w:r>
        <w:rPr>
          <w:rFonts w:ascii="宋体" w:hAnsi="宋体" w:eastAsia="宋体" w:cs="宋体"/>
          <w:color w:val="000000"/>
        </w:rPr>
        <w:t>溶液变蓝，有气体放出</w:t>
      </w:r>
      <w:r>
        <w:rPr>
          <w:color w:val="000000"/>
        </w:rPr>
        <w:t xml:space="preserve">    </w:t>
      </w:r>
    </w:p>
    <w:p w14:paraId="23B9F89D">
      <w:pPr>
        <w:spacing w:line="360" w:lineRule="auto"/>
        <w:textAlignment w:val="center"/>
        <w:rPr>
          <w:color w:val="000000"/>
        </w:rPr>
      </w:pPr>
      <w:r>
        <w:rPr>
          <w:color w:val="000000"/>
        </w:rPr>
        <w:t>（3）</w:t>
      </w:r>
      <w:r>
        <w:object>
          <v:shape id="_x0000_i1233" o:spt="75" alt="学科网(www.zxxk.com)--教育资源门户，提供试卷、教案、课件、论文、素材以及各类教学资源下载，还有大量而丰富的教学相关资讯！ dOIRD7MIOSHNAx1ODbqMbQ==" type="#_x0000_t75" style="height:18.75pt;width:27.75pt;" o:ole="t" filled="f" o:preferrelative="t" stroked="f" coordsize="21600,21600">
            <v:path/>
            <v:fill on="f" focussize="0,0"/>
            <v:stroke on="f" joinstyle="miter"/>
            <v:imagedata r:id="rId369" o:title="eqId009ece615179607344de185f9d359c4f"/>
            <o:lock v:ext="edit" aspectratio="t"/>
            <w10:wrap type="none"/>
            <w10:anchorlock/>
          </v:shape>
          <o:OLEObject Type="Embed" ProgID="Equation.DSMT4" ShapeID="_x0000_i1233" DrawAspect="Content" ObjectID="_1468075933" r:id="rId368">
            <o:LockedField>false</o:LockedField>
          </o:OLEObject>
        </w:object>
      </w:r>
      <w:r>
        <w:rPr>
          <w:color w:val="000000"/>
        </w:rPr>
        <w:t xml:space="preserve">的负电荷密度大，更易结合氢离子    </w:t>
      </w:r>
    </w:p>
    <w:p w14:paraId="614EE9AA">
      <w:pPr>
        <w:spacing w:line="360" w:lineRule="auto"/>
        <w:textAlignment w:val="center"/>
        <w:rPr>
          <w:color w:val="000000"/>
        </w:rPr>
      </w:pPr>
      <w:r>
        <w:rPr>
          <w:color w:val="000000"/>
        </w:rPr>
        <w:t xml:space="preserve">（4）    ①. </w:t>
      </w:r>
      <w:r>
        <w:rPr>
          <w:rFonts w:ascii="宋体" w:hAnsi="宋体" w:eastAsia="宋体" w:cs="宋体"/>
          <w:color w:val="000000"/>
        </w:rPr>
        <w:t>盐酸、氢氟酸</w:t>
      </w:r>
      <w:r>
        <w:rPr>
          <w:color w:val="000000"/>
        </w:rPr>
        <w:t xml:space="preserve">    ②. </w:t>
      </w:r>
      <w:r>
        <w:rPr>
          <w:rFonts w:ascii="宋体" w:hAnsi="宋体" w:eastAsia="宋体" w:cs="宋体"/>
          <w:color w:val="000000"/>
        </w:rPr>
        <w:t>碳酸钠溶液</w:t>
      </w:r>
      <w:r>
        <w:rPr>
          <w:color w:val="000000"/>
        </w:rPr>
        <w:t xml:space="preserve">    ③. </w:t>
      </w:r>
      <w:r>
        <w:rPr>
          <w:rFonts w:ascii="宋体" w:hAnsi="宋体" w:eastAsia="宋体" w:cs="宋体"/>
          <w:color w:val="000000"/>
        </w:rPr>
        <w:t>过滤、加硫酸、蒸发浓缩、冷却结晶、过滤、洗涤</w:t>
      </w:r>
      <w:r>
        <w:rPr>
          <w:color w:val="000000"/>
        </w:rPr>
        <w:t xml:space="preserve">    ④. </w:t>
      </w:r>
      <w:r>
        <w:rPr>
          <w:rFonts w:ascii="宋体" w:hAnsi="宋体" w:eastAsia="宋体" w:cs="宋体"/>
          <w:color w:val="000000"/>
        </w:rPr>
        <w:t>加热脱水</w:t>
      </w:r>
      <w:r>
        <w:rPr>
          <w:color w:val="000000"/>
        </w:rPr>
        <w:t xml:space="preserve">    ⑤. </w:t>
      </w:r>
      <w:r>
        <w:rPr>
          <w:rFonts w:ascii="Times New Roman" w:hAnsi="Times New Roman" w:eastAsia="Times New Roman" w:cs="Times New Roman"/>
          <w:color w:val="000000"/>
        </w:rPr>
        <w:t>2</w:t>
      </w:r>
      <w:r>
        <w:object>
          <v:shape id="_x0000_i1234" o:spt="75" alt="学科网(www.zxxk.com)--教育资源门户，提供试卷、教案、课件、论文、素材以及各类教学资源下载，还有大量而丰富的教学相关资讯！ dOIRD7MIOSHNAx1ODbqMbQ==" type="#_x0000_t75" style="height:20.25pt;width:72pt;" o:ole="t" filled="f" o:preferrelative="t" stroked="f" coordsize="21600,21600">
            <v:path/>
            <v:fill on="f" focussize="0,0"/>
            <v:stroke on="f" joinstyle="miter"/>
            <v:imagedata r:id="rId364" o:title="eqId80f97dee758f4c665805302f45b44a7c"/>
            <o:lock v:ext="edit" aspectratio="t"/>
            <w10:wrap type="none"/>
            <w10:anchorlock/>
          </v:shape>
          <o:OLEObject Type="Embed" ProgID="Equation.DSMT4" ShapeID="_x0000_i1234" DrawAspect="Content" ObjectID="_1468075934" r:id="rId370">
            <o:LockedField>false</o:LockedField>
          </o:OLEObject>
        </w:object>
      </w:r>
      <w:r>
        <w:rPr>
          <w:rFonts w:ascii="Times New Roman" w:hAnsi="Times New Roman" w:eastAsia="Times New Roman" w:cs="Times New Roman"/>
          <w:color w:val="000000"/>
        </w:rPr>
        <w:t>+30C+20SiO</w:t>
      </w:r>
      <w:r>
        <w:rPr>
          <w:color w:val="000000"/>
          <w:vertAlign w:val="subscript"/>
        </w:rPr>
        <w:t>2</w:t>
      </w:r>
      <w:r>
        <w:object>
          <v:shape id="_x0000_i1235" o:spt="75" alt="学科网(www.zxxk.com)--教育资源门户，提供试卷、教案、课件、论文、素材以及各类教学资源下载，还有大量而丰富的教学相关资讯！ dOIRD7MIOSHNAx1ODbqMbQ==" type="#_x0000_t75" style="height:29.25pt;width:18pt;" o:ole="t" filled="f" o:preferrelative="t" stroked="f" coordsize="21600,21600">
            <v:path/>
            <v:fill on="f" focussize="0,0"/>
            <v:stroke on="f" joinstyle="miter"/>
            <v:imagedata r:id="rId372" o:title="eqId6afb8a0bb730d438f3b349b77a6b811d"/>
            <o:lock v:ext="edit" aspectratio="t"/>
            <w10:wrap type="none"/>
            <w10:anchorlock/>
          </v:shape>
          <o:OLEObject Type="Embed" ProgID="Equation.DSMT4" ShapeID="_x0000_i1235" DrawAspect="Content" ObjectID="_1468075935" r:id="rId371">
            <o:LockedField>false</o:LockedField>
          </o:OLEObject>
        </w:object>
      </w:r>
      <w:r>
        <w:rPr>
          <w:rFonts w:ascii="Times New Roman" w:hAnsi="Times New Roman" w:eastAsia="Times New Roman" w:cs="Times New Roman"/>
          <w:color w:val="000000"/>
        </w:rPr>
        <w:t>20CaSiO</w:t>
      </w:r>
      <w:r>
        <w:rPr>
          <w:color w:val="000000"/>
          <w:vertAlign w:val="subscript"/>
        </w:rPr>
        <w:t>3</w:t>
      </w:r>
      <w:r>
        <w:rPr>
          <w:rFonts w:ascii="Times New Roman" w:hAnsi="Times New Roman" w:eastAsia="Times New Roman" w:cs="Times New Roman"/>
          <w:color w:val="000000"/>
        </w:rPr>
        <w:t>+3P</w:t>
      </w:r>
      <w:r>
        <w:rPr>
          <w:color w:val="000000"/>
          <w:vertAlign w:val="subscript"/>
        </w:rPr>
        <w:t>4</w:t>
      </w:r>
      <w:r>
        <w:rPr>
          <w:rFonts w:ascii="Times New Roman" w:hAnsi="Times New Roman" w:eastAsia="Times New Roman" w:cs="Times New Roman"/>
          <w:color w:val="000000"/>
        </w:rPr>
        <w:t>+30CO↑</w:t>
      </w:r>
    </w:p>
    <w:p w14:paraId="30489A31">
      <w:pPr>
        <w:spacing w:line="360" w:lineRule="auto"/>
        <w:textAlignment w:val="center"/>
        <w:rPr>
          <w:color w:val="000000"/>
        </w:rPr>
      </w:pPr>
      <w:r>
        <w:rPr>
          <w:color w:val="2E75B6"/>
        </w:rPr>
        <w:t>【解析】</w:t>
      </w:r>
    </w:p>
    <w:p w14:paraId="67242AA1">
      <w:pPr>
        <w:spacing w:line="360" w:lineRule="auto"/>
        <w:textAlignment w:val="center"/>
        <w:rPr>
          <w:color w:val="000000"/>
        </w:rPr>
      </w:pPr>
      <w:r>
        <w:rPr>
          <w:color w:val="000000"/>
        </w:rPr>
        <w:t>【小问1详解】</w:t>
      </w:r>
    </w:p>
    <w:p w14:paraId="4A9183BA">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．基态</w:t>
      </w:r>
      <w:r>
        <w:rPr>
          <w:rFonts w:ascii="Times New Roman" w:hAnsi="Times New Roman" w:eastAsia="Times New Roman" w:cs="Times New Roman"/>
          <w:color w:val="000000"/>
        </w:rPr>
        <w:t>P</w:t>
      </w:r>
      <w:r>
        <w:rPr>
          <w:rFonts w:ascii="宋体" w:hAnsi="宋体" w:eastAsia="宋体" w:cs="宋体"/>
          <w:color w:val="000000"/>
        </w:rPr>
        <w:t>原子价电子排布式为</w:t>
      </w:r>
      <w:r>
        <w:rPr>
          <w:rFonts w:ascii="Times New Roman" w:hAnsi="Times New Roman" w:eastAsia="Times New Roman" w:cs="Times New Roman"/>
          <w:color w:val="000000"/>
        </w:rPr>
        <w:t>3s</w:t>
      </w:r>
      <w:r>
        <w:rPr>
          <w:color w:val="000000"/>
          <w:vertAlign w:val="superscript"/>
        </w:rPr>
        <w:t>2</w:t>
      </w:r>
      <w:r>
        <w:rPr>
          <w:rFonts w:ascii="Times New Roman" w:hAnsi="Times New Roman" w:eastAsia="Times New Roman" w:cs="Times New Roman"/>
          <w:color w:val="000000"/>
        </w:rPr>
        <w:t>3p</w:t>
      </w:r>
      <w:r>
        <w:rPr>
          <w:color w:val="000000"/>
          <w:vertAlign w:val="superscript"/>
        </w:rPr>
        <w:t>3</w:t>
      </w:r>
      <w:r>
        <w:rPr>
          <w:rFonts w:ascii="宋体" w:hAnsi="宋体" w:eastAsia="宋体" w:cs="宋体"/>
          <w:color w:val="000000"/>
        </w:rPr>
        <w:t>，根据洪特规则，</w:t>
      </w:r>
      <w:r>
        <w:object>
          <v:shape id="_x0000_i1236" o:spt="75" alt="学科网(www.zxxk.com)--教育资源门户，提供试卷、教案、课件、论文、素材以及各类教学资源下载，还有大量而丰富的教学相关资讯！ dOIRD7MIOSHNAx1ODbqMbQ==" type="#_x0000_t75" style="height:16.65pt;width:16.65pt;" o:ole="t" filled="f" o:preferrelative="t" stroked="f" coordsize="21600,21600">
            <v:path/>
            <v:fill on="f" focussize="0,0"/>
            <v:stroke on="f" joinstyle="miter"/>
            <v:imagedata r:id="rId321" o:title="eqId31adde701f7dd006bd60b40700c5d304"/>
            <o:lock v:ext="edit" aspectratio="t"/>
            <w10:wrap type="none"/>
            <w10:anchorlock/>
          </v:shape>
          <o:OLEObject Type="Embed" ProgID="Equation.DSMT4" ShapeID="_x0000_i1236" DrawAspect="Content" ObjectID="_1468075936" r:id="rId373">
            <o:LockedField>false</o:LockedField>
          </o:OLEObject>
        </w:object>
      </w:r>
      <w:r>
        <w:rPr>
          <w:rFonts w:ascii="宋体" w:hAnsi="宋体" w:eastAsia="宋体" w:cs="宋体"/>
          <w:color w:val="000000"/>
        </w:rPr>
        <w:t>轨道上的</w:t>
      </w:r>
      <w:r>
        <w:rPr>
          <w:rFonts w:ascii="Times New Roman" w:hAnsi="Times New Roman" w:eastAsia="Times New Roman" w:cs="Times New Roman"/>
          <w:color w:val="000000"/>
        </w:rPr>
        <w:t>3</w:t>
      </w:r>
      <w:r>
        <w:rPr>
          <w:rFonts w:ascii="宋体" w:hAnsi="宋体" w:eastAsia="宋体" w:cs="宋体"/>
          <w:color w:val="000000"/>
        </w:rPr>
        <w:t>个电子自旋方向相同，故</w:t>
      </w:r>
      <w:r>
        <w:rPr>
          <w:rFonts w:ascii="Times New Roman" w:hAnsi="Times New Roman" w:eastAsia="Times New Roman" w:cs="Times New Roman"/>
          <w:color w:val="000000"/>
        </w:rPr>
        <w:t>A</w:t>
      </w:r>
      <w:r>
        <w:rPr>
          <w:rFonts w:ascii="宋体" w:hAnsi="宋体" w:eastAsia="宋体" w:cs="宋体"/>
          <w:color w:val="000000"/>
        </w:rPr>
        <w:t>正确；</w:t>
      </w:r>
    </w:p>
    <w:p w14:paraId="79351825">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．基态</w:t>
      </w:r>
      <w:r>
        <w:rPr>
          <w:rFonts w:ascii="Times New Roman" w:hAnsi="Times New Roman" w:eastAsia="Times New Roman" w:cs="Times New Roman"/>
          <w:color w:val="000000"/>
        </w:rPr>
        <w:t>As</w:t>
      </w:r>
      <w:r>
        <w:rPr>
          <w:rFonts w:ascii="宋体" w:hAnsi="宋体" w:eastAsia="宋体" w:cs="宋体"/>
          <w:color w:val="000000"/>
        </w:rPr>
        <w:t>原子价电子排布式为</w:t>
      </w:r>
      <w:r>
        <w:rPr>
          <w:rFonts w:ascii="Times New Roman" w:hAnsi="Times New Roman" w:eastAsia="Times New Roman" w:cs="Times New Roman"/>
          <w:color w:val="000000"/>
        </w:rPr>
        <w:t>4s</w:t>
      </w:r>
      <w:r>
        <w:rPr>
          <w:color w:val="000000"/>
          <w:vertAlign w:val="superscript"/>
        </w:rPr>
        <w:t>2</w:t>
      </w:r>
      <w:r>
        <w:rPr>
          <w:rFonts w:ascii="Times New Roman" w:hAnsi="Times New Roman" w:eastAsia="Times New Roman" w:cs="Times New Roman"/>
          <w:color w:val="000000"/>
        </w:rPr>
        <w:t>4p</w:t>
      </w:r>
      <w:r>
        <w:rPr>
          <w:color w:val="000000"/>
          <w:vertAlign w:val="superscript"/>
        </w:rPr>
        <w:t>3</w:t>
      </w:r>
      <w:r>
        <w:rPr>
          <w:rFonts w:ascii="宋体" w:hAnsi="宋体" w:eastAsia="宋体" w:cs="宋体"/>
          <w:color w:val="000000"/>
        </w:rPr>
        <w:t>，</w:t>
      </w:r>
      <w:r>
        <w:object>
          <v:shape id="_x0000_i1237" o:spt="75" alt="学科网(www.zxxk.com)--教育资源门户，提供试卷、教案、课件、论文、素材以及各类教学资源下载，还有大量而丰富的教学相关资讯！ dOIRD7MIOSHNAx1ODbqMbQ==" type="#_x0000_t75" style="height:15.75pt;width:24.75pt;" o:ole="t" filled="f" o:preferrelative="t" stroked="f" coordsize="21600,21600">
            <v:path/>
            <v:fill on="f" focussize="0,0"/>
            <v:stroke on="f" joinstyle="miter"/>
            <v:imagedata r:id="rId323" o:title="eqId5cd276287c88eeb96d44979f74ef097b"/>
            <o:lock v:ext="edit" aspectratio="t"/>
            <w10:wrap type="none"/>
            <w10:anchorlock/>
          </v:shape>
          <o:OLEObject Type="Embed" ProgID="Equation.DSMT4" ShapeID="_x0000_i1237" DrawAspect="Content" ObjectID="_1468075937" r:id="rId374">
            <o:LockedField>false</o:LockedField>
          </o:OLEObject>
        </w:object>
      </w:r>
      <w:r>
        <w:rPr>
          <w:rFonts w:ascii="宋体" w:hAnsi="宋体" w:eastAsia="宋体" w:cs="宋体"/>
          <w:color w:val="000000"/>
        </w:rPr>
        <w:t>的价电子排布式为</w:t>
      </w:r>
      <w:r>
        <w:rPr>
          <w:rFonts w:ascii="Times New Roman" w:hAnsi="Times New Roman" w:eastAsia="Times New Roman" w:cs="Times New Roman"/>
          <w:color w:val="000000"/>
        </w:rPr>
        <w:t>4s</w:t>
      </w:r>
      <w:r>
        <w:rPr>
          <w:color w:val="000000"/>
          <w:vertAlign w:val="superscript"/>
        </w:rPr>
        <w:t>2</w:t>
      </w:r>
      <w:r>
        <w:rPr>
          <w:rFonts w:ascii="宋体" w:hAnsi="宋体" w:eastAsia="宋体" w:cs="宋体"/>
          <w:color w:val="000000"/>
        </w:rPr>
        <w:t>，最外层电子数为</w:t>
      </w:r>
      <w:r>
        <w:rPr>
          <w:rFonts w:ascii="Times New Roman" w:hAnsi="Times New Roman" w:eastAsia="Times New Roman" w:cs="Times New Roman"/>
          <w:color w:val="000000"/>
        </w:rPr>
        <w:t>2</w: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14:paraId="6D5B354B">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238" o:spt="75" alt="学科网(www.zxxk.com)--教育资源门户，提供试卷、教案、课件、论文、素材以及各类教学资源下载，还有大量而丰富的教学相关资讯！ dOIRD7MIOSHNAx1ODbqMbQ==" type="#_x0000_t75" style="height:15pt;width:18pt;" o:ole="t" filled="f" o:preferrelative="t" stroked="f" coordsize="21600,21600">
            <v:path/>
            <v:fill on="f" focussize="0,0"/>
            <v:stroke on="f" joinstyle="miter"/>
            <v:imagedata r:id="rId325" o:title="eqId256887695609f0ebcf934e1324427571"/>
            <o:lock v:ext="edit" aspectratio="t"/>
            <w10:wrap type="none"/>
            <w10:anchorlock/>
          </v:shape>
          <o:OLEObject Type="Embed" ProgID="Equation.DSMT4" ShapeID="_x0000_i1238" DrawAspect="Content" ObjectID="_1468075938" r:id="rId375">
            <o:LockedField>false</o:LockedField>
          </o:OLEObject>
        </w:object>
      </w:r>
      <w:r>
        <w:rPr>
          <w:rFonts w:ascii="宋体" w:hAnsi="宋体" w:eastAsia="宋体" w:cs="宋体"/>
          <w:color w:val="000000"/>
        </w:rPr>
        <w:t>比</w:t>
      </w:r>
      <w:r>
        <w:object>
          <v:shape id="_x0000_i1239" o:spt="75" alt="学科网(www.zxxk.com)--教育资源门户，提供试卷、教案、课件、论文、素材以及各类教学资源下载，还有大量而丰富的教学相关资讯！ dOIRD7MIOSHNAx1ODbqMbQ==" type="#_x0000_t75" style="height:15pt;width:18.1pt;" o:ole="t" filled="f" o:preferrelative="t" stroked="f" coordsize="21600,21600">
            <v:path/>
            <v:fill on="f" focussize="0,0"/>
            <v:stroke on="f" joinstyle="miter"/>
            <v:imagedata r:id="rId327" o:title="eqId7d19a1e5baa8906dc765c09c48522ad5"/>
            <o:lock v:ext="edit" aspectratio="t"/>
            <w10:wrap type="none"/>
            <w10:anchorlock/>
          </v:shape>
          <o:OLEObject Type="Embed" ProgID="Equation.DSMT4" ShapeID="_x0000_i1239" DrawAspect="Content" ObjectID="_1468075939" r:id="rId376">
            <o:LockedField>false</o:LockedField>
          </o:OLEObject>
        </w:object>
      </w:r>
      <w:r>
        <w:rPr>
          <w:rFonts w:ascii="宋体" w:hAnsi="宋体" w:eastAsia="宋体" w:cs="宋体"/>
          <w:color w:val="000000"/>
        </w:rPr>
        <w:t>多一个电子层，所以</w:t>
      </w:r>
      <w:r>
        <w:object>
          <v:shape id="_x0000_i1240" o:spt="75" alt="学科网(www.zxxk.com)--教育资源门户，提供试卷、教案、课件、论文、素材以及各类教学资源下载，还有大量而丰富的教学相关资讯！ dOIRD7MIOSHNAx1ODbqMbQ==" type="#_x0000_t75" style="height:15pt;width:18pt;" o:ole="t" filled="f" o:preferrelative="t" stroked="f" coordsize="21600,21600">
            <v:path/>
            <v:fill on="f" focussize="0,0"/>
            <v:stroke on="f" joinstyle="miter"/>
            <v:imagedata r:id="rId325" o:title="eqId256887695609f0ebcf934e1324427571"/>
            <o:lock v:ext="edit" aspectratio="t"/>
            <w10:wrap type="none"/>
            <w10:anchorlock/>
          </v:shape>
          <o:OLEObject Type="Embed" ProgID="Equation.DSMT4" ShapeID="_x0000_i1240" DrawAspect="Content" ObjectID="_1468075940" r:id="rId377">
            <o:LockedField>false</o:LockedField>
          </o:OLEObject>
        </w:object>
      </w:r>
      <w:r>
        <w:rPr>
          <w:rFonts w:ascii="宋体" w:hAnsi="宋体" w:eastAsia="宋体" w:cs="宋体"/>
          <w:color w:val="000000"/>
        </w:rPr>
        <w:t>的半径大于</w:t>
      </w:r>
      <w:r>
        <w:object>
          <v:shape id="_x0000_i1241" o:spt="75" alt="学科网(www.zxxk.com)--教育资源门户，提供试卷、教案、课件、论文、素材以及各类教学资源下载，还有大量而丰富的教学相关资讯！ dOIRD7MIOSHNAx1ODbqMbQ==" type="#_x0000_t75" style="height:15pt;width:18.1pt;" o:ole="t" filled="f" o:preferrelative="t" stroked="f" coordsize="21600,21600">
            <v:path/>
            <v:fill on="f" focussize="0,0"/>
            <v:stroke on="f" joinstyle="miter"/>
            <v:imagedata r:id="rId327" o:title="eqId7d19a1e5baa8906dc765c09c48522ad5"/>
            <o:lock v:ext="edit" aspectratio="t"/>
            <w10:wrap type="none"/>
            <w10:anchorlock/>
          </v:shape>
          <o:OLEObject Type="Embed" ProgID="Equation.DSMT4" ShapeID="_x0000_i1241" DrawAspect="Content" ObjectID="_1468075941" r:id="rId378">
            <o:LockedField>false</o:LockedField>
          </o:OLEObject>
        </w:object>
      </w:r>
      <w:r>
        <w:rPr>
          <w:rFonts w:ascii="宋体" w:hAnsi="宋体" w:eastAsia="宋体" w:cs="宋体"/>
          <w:color w:val="000000"/>
        </w:rPr>
        <w:t>的半径，故</w:t>
      </w:r>
      <w:r>
        <w:rPr>
          <w:rFonts w:ascii="Times New Roman" w:hAnsi="Times New Roman" w:eastAsia="Times New Roman" w:cs="Times New Roman"/>
          <w:color w:val="000000"/>
        </w:rPr>
        <w:t>C</w:t>
      </w:r>
      <w:r>
        <w:rPr>
          <w:rFonts w:ascii="宋体" w:hAnsi="宋体" w:eastAsia="宋体" w:cs="宋体"/>
          <w:color w:val="000000"/>
        </w:rPr>
        <w:t>错误；</w:t>
      </w:r>
      <w:r>
        <w:rPr>
          <w:color w:val="000000"/>
        </w:rPr>
        <w:t xml:space="preserve">    </w:t>
      </w:r>
    </w:p>
    <w:p w14:paraId="2A5432CA">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．基态</w:t>
      </w:r>
      <w:r>
        <w:rPr>
          <w:rFonts w:ascii="Times New Roman" w:hAnsi="Times New Roman" w:eastAsia="Times New Roman" w:cs="Times New Roman"/>
          <w:color w:val="000000"/>
        </w:rPr>
        <w:t>P</w:t>
      </w:r>
      <w:r>
        <w:rPr>
          <w:rFonts w:ascii="宋体" w:hAnsi="宋体" w:eastAsia="宋体" w:cs="宋体"/>
          <w:color w:val="000000"/>
        </w:rPr>
        <w:t>原子</w:t>
      </w:r>
      <w:r>
        <w:rPr>
          <w:rFonts w:ascii="宋体" w:hAnsi="宋体" w:eastAsia="宋体" w:cs="宋体"/>
          <w:color w:val="000000"/>
          <w:position w:val="0"/>
        </w:rPr>
        <w:drawing>
          <wp:inline distT="0" distB="0" distL="114300" distR="114300">
            <wp:extent cx="133350" cy="177800"/>
            <wp:effectExtent l="0" t="0" r="0" b="0"/>
            <wp:docPr id="433263988" name="图片 43326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63988" name="图片 433263988"/>
                    <pic:cNvPicPr>
                      <a:picLocks noChangeAspect="1"/>
                    </pic:cNvPicPr>
                  </pic:nvPicPr>
                  <pic:blipFill>
                    <a:blip r:embed="rId25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电子排布式为</w:t>
      </w:r>
      <w:r>
        <w:object>
          <v:shape id="_x0000_i1242" o:spt="75" alt="学科网(www.zxxk.com)--教育资源门户，提供试卷、教案、课件、论文、素材以及各类教学资源下载，还有大量而丰富的教学相关资讯！ dOIRD7MIOSHNAx1ODbqMbQ==" type="#_x0000_t75" style="height:18pt;width:56pt;" o:ole="t" filled="f" o:preferrelative="t" stroked="f" coordsize="21600,21600">
            <v:path/>
            <v:fill on="f" focussize="0,0"/>
            <v:stroke on="f" joinstyle="miter"/>
            <v:imagedata r:id="rId380" o:title="eqId1099977225c9353c9005b97961f5f8ef"/>
            <o:lock v:ext="edit" aspectratio="t"/>
            <w10:wrap type="none"/>
            <w10:anchorlock/>
          </v:shape>
          <o:OLEObject Type="Embed" ProgID="Equation.DSMT4" ShapeID="_x0000_i1242" DrawAspect="Content" ObjectID="_1468075942" r:id="rId379">
            <o:LockedField>false</o:LockedField>
          </o:OLEObject>
        </w:object>
      </w:r>
      <w:r>
        <w:rPr>
          <w:rFonts w:ascii="宋体" w:hAnsi="宋体" w:eastAsia="宋体" w:cs="宋体"/>
          <w:color w:val="000000"/>
        </w:rPr>
        <w:t>的，电子排布为</w:t>
      </w:r>
      <w:r>
        <w:object>
          <v:shape id="_x0000_i1243" o:spt="75" alt="学科网(www.zxxk.com)--教育资源门户，提供试卷、教案、课件、论文、素材以及各类教学资源下载，还有大量而丰富的教学相关资讯！ dOIRD7MIOSHNAx1ODbqMbQ==" type="#_x0000_t75" style="height:18.1pt;width:54.65pt;" o:ole="t" filled="f" o:preferrelative="t" stroked="f" coordsize="21600,21600">
            <v:path/>
            <v:fill on="f" focussize="0,0"/>
            <v:stroke on="f" joinstyle="miter"/>
            <v:imagedata r:id="rId329" o:title="eqIdf0d927317c2d52e450d9a81419521630"/>
            <o:lock v:ext="edit" aspectratio="t"/>
            <w10:wrap type="none"/>
            <w10:anchorlock/>
          </v:shape>
          <o:OLEObject Type="Embed" ProgID="Equation.DSMT4" ShapeID="_x0000_i1243" DrawAspect="Content" ObjectID="_1468075943" r:id="rId381">
            <o:LockedField>false</o:LockedField>
          </o:OLEObject>
        </w:object>
      </w:r>
      <w:r>
        <w:rPr>
          <w:rFonts w:ascii="宋体" w:hAnsi="宋体" w:eastAsia="宋体" w:cs="宋体"/>
          <w:color w:val="000000"/>
        </w:rPr>
        <w:t>的</w:t>
      </w:r>
      <w:r>
        <w:rPr>
          <w:rFonts w:ascii="Times New Roman" w:hAnsi="Times New Roman" w:eastAsia="Times New Roman" w:cs="Times New Roman"/>
          <w:color w:val="000000"/>
        </w:rPr>
        <w:t>P</w:t>
      </w:r>
      <w:r>
        <w:rPr>
          <w:rFonts w:ascii="宋体" w:hAnsi="宋体" w:eastAsia="宋体" w:cs="宋体"/>
          <w:color w:val="000000"/>
        </w:rPr>
        <w:t>原子处于激发态，故</w:t>
      </w:r>
      <w:r>
        <w:rPr>
          <w:rFonts w:ascii="Times New Roman" w:hAnsi="Times New Roman" w:eastAsia="Times New Roman" w:cs="Times New Roman"/>
          <w:color w:val="000000"/>
        </w:rPr>
        <w:t>D</w:t>
      </w:r>
      <w:r>
        <w:rPr>
          <w:rFonts w:ascii="宋体" w:hAnsi="宋体" w:eastAsia="宋体" w:cs="宋体"/>
          <w:color w:val="000000"/>
        </w:rPr>
        <w:t>正确；</w:t>
      </w:r>
    </w:p>
    <w:p w14:paraId="1C107CEE">
      <w:pPr>
        <w:spacing w:line="360" w:lineRule="auto"/>
        <w:jc w:val="left"/>
        <w:textAlignment w:val="center"/>
        <w:rPr>
          <w:color w:val="000000"/>
        </w:rPr>
      </w:pPr>
      <w:r>
        <w:rPr>
          <w:rFonts w:ascii="宋体" w:hAnsi="宋体" w:eastAsia="宋体" w:cs="宋体"/>
          <w:color w:val="000000"/>
        </w:rPr>
        <w:t>选</w:t>
      </w:r>
      <w:r>
        <w:rPr>
          <w:rFonts w:ascii="Times New Roman" w:hAnsi="Times New Roman" w:eastAsia="Times New Roman" w:cs="Times New Roman"/>
          <w:color w:val="000000"/>
        </w:rPr>
        <w:t>AD</w:t>
      </w:r>
      <w:r>
        <w:rPr>
          <w:rFonts w:ascii="宋体" w:hAnsi="宋体" w:eastAsia="宋体" w:cs="宋体"/>
          <w:color w:val="000000"/>
        </w:rPr>
        <w:t>。</w:t>
      </w:r>
    </w:p>
    <w:p w14:paraId="277D9451">
      <w:pPr>
        <w:spacing w:line="360" w:lineRule="auto"/>
        <w:jc w:val="left"/>
        <w:textAlignment w:val="center"/>
        <w:rPr>
          <w:color w:val="000000"/>
        </w:rPr>
      </w:pPr>
      <w:r>
        <w:rPr>
          <w:color w:val="000000"/>
        </w:rPr>
        <w:t>【小问2详解】</w:t>
      </w:r>
    </w:p>
    <w:p w14:paraId="6CADB74F">
      <w:pPr>
        <w:spacing w:line="360" w:lineRule="auto"/>
        <w:jc w:val="both"/>
        <w:textAlignment w:val="center"/>
        <w:rPr>
          <w:color w:val="000000"/>
        </w:rPr>
      </w:pPr>
      <w:r>
        <w:rPr>
          <w:rFonts w:ascii="宋体" w:hAnsi="宋体" w:eastAsia="宋体" w:cs="宋体"/>
          <w:color w:val="000000"/>
        </w:rPr>
        <w:t>①根据均摊原则，晶胞中</w:t>
      </w:r>
      <w:r>
        <w:rPr>
          <w:rFonts w:ascii="Times New Roman" w:hAnsi="Times New Roman" w:eastAsia="Times New Roman" w:cs="Times New Roman"/>
          <w:color w:val="000000"/>
        </w:rPr>
        <w:t>Cl</w:t>
      </w:r>
      <w:r>
        <w:rPr>
          <w:rFonts w:ascii="宋体" w:hAnsi="宋体" w:eastAsia="宋体" w:cs="宋体"/>
          <w:color w:val="000000"/>
        </w:rPr>
        <w:t>原子数</w:t>
      </w:r>
      <w:r>
        <w:object>
          <v:shape id="_x0000_i1244" o:spt="75" alt="学科网(www.zxxk.com)--教育资源门户，提供试卷、教案、课件、论文、素材以及各类教学资源下载，还有大量而丰富的教学相关资讯！ dOIRD7MIOSHNAx1ODbqMbQ==" type="#_x0000_t75" style="height:30.75pt;width:44.25pt;" o:ole="t" filled="f" o:preferrelative="t" stroked="f" coordsize="21600,21600">
            <v:path/>
            <v:fill on="f" focussize="0,0"/>
            <v:stroke on="f" joinstyle="miter"/>
            <v:imagedata r:id="rId383" o:title="eqId17288843610d1765bb045e87f9b87259"/>
            <o:lock v:ext="edit" aspectratio="t"/>
            <w10:wrap type="none"/>
            <w10:anchorlock/>
          </v:shape>
          <o:OLEObject Type="Embed" ProgID="Equation.DSMT4" ShapeID="_x0000_i1244" DrawAspect="Content" ObjectID="_1468075944" r:id="rId38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P</w:t>
      </w:r>
      <w:r>
        <w:rPr>
          <w:rFonts w:ascii="宋体" w:hAnsi="宋体" w:eastAsia="宋体" w:cs="宋体"/>
          <w:color w:val="000000"/>
        </w:rPr>
        <w:t>原子数</w:t>
      </w:r>
      <w:r>
        <w:object>
          <v:shape id="_x0000_i1245" o:spt="75" alt="学科网(www.zxxk.com)--教育资源门户，提供试卷、教案、课件、论文、素材以及各类教学资源下载，还有大量而丰富的教学相关资讯！ dOIRD7MIOSHNAx1ODbqMbQ==" type="#_x0000_t75" style="height:31pt;width:41pt;" o:ole="t" filled="f" o:preferrelative="t" stroked="f" coordsize="21600,21600">
            <v:path/>
            <v:fill on="f" focussize="0,0"/>
            <v:stroke on="f" joinstyle="miter"/>
            <v:imagedata r:id="rId385" o:title="eqId45839e3dd398d6e3f901208aa0c41f3b"/>
            <o:lock v:ext="edit" aspectratio="t"/>
            <w10:wrap type="none"/>
            <w10:anchorlock/>
          </v:shape>
          <o:OLEObject Type="Embed" ProgID="Equation.DSMT4" ShapeID="_x0000_i1245" DrawAspect="Content" ObjectID="_1468075945" r:id="rId38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Ca</w:t>
      </w:r>
      <w:r>
        <w:rPr>
          <w:rFonts w:ascii="宋体" w:hAnsi="宋体" w:eastAsia="宋体" w:cs="宋体"/>
          <w:color w:val="000000"/>
        </w:rPr>
        <w:t>原子数</w:t>
      </w:r>
      <w:r>
        <w:object>
          <v:shape id="_x0000_i1246" o:spt="75" alt="学科网(www.zxxk.com)--教育资源门户，提供试卷、教案、课件、论文、素材以及各类教学资源下载，还有大量而丰富的教学相关资讯！ dOIRD7MIOSHNAx1ODbqMbQ==" type="#_x0000_t75" style="height:31.5pt;width:49pt;" o:ole="t" filled="f" o:preferrelative="t" stroked="f" coordsize="21600,21600">
            <v:path/>
            <v:fill on="f" focussize="0,0"/>
            <v:stroke on="f" joinstyle="miter"/>
            <v:imagedata r:id="rId387" o:title="eqIdb61d8aa22251bad021ba15eb2dd31aed"/>
            <o:lock v:ext="edit" aspectratio="t"/>
            <w10:wrap type="none"/>
            <w10:anchorlock/>
          </v:shape>
          <o:OLEObject Type="Embed" ProgID="Equation.DSMT4" ShapeID="_x0000_i1246" DrawAspect="Content" ObjectID="_1468075946" r:id="rId386">
            <o:LockedField>false</o:LockedField>
          </o:OLEObject>
        </w:object>
      </w:r>
      <w:r>
        <w:rPr>
          <w:rFonts w:ascii="宋体" w:hAnsi="宋体" w:eastAsia="宋体" w:cs="宋体"/>
          <w:color w:val="000000"/>
        </w:rPr>
        <w:t>，所以化学式是</w:t>
      </w:r>
      <w:r>
        <w:rPr>
          <w:rFonts w:ascii="Times New Roman" w:hAnsi="Times New Roman" w:eastAsia="Times New Roman" w:cs="Times New Roman"/>
          <w:color w:val="000000"/>
        </w:rPr>
        <w:t>Ca</w:t>
      </w:r>
      <w:r>
        <w:rPr>
          <w:color w:val="000000"/>
          <w:vertAlign w:val="subscript"/>
        </w:rPr>
        <w:t>3</w:t>
      </w:r>
      <w:r>
        <w:rPr>
          <w:rFonts w:ascii="Times New Roman" w:hAnsi="Times New Roman" w:eastAsia="Times New Roman" w:cs="Times New Roman"/>
          <w:color w:val="000000"/>
        </w:rPr>
        <w:t>PCl</w:t>
      </w:r>
      <w:r>
        <w:rPr>
          <w:color w:val="000000"/>
          <w:vertAlign w:val="subscript"/>
        </w:rPr>
        <w:t>3</w:t>
      </w:r>
      <w:r>
        <w:rPr>
          <w:rFonts w:ascii="宋体" w:hAnsi="宋体" w:eastAsia="宋体" w:cs="宋体"/>
          <w:color w:val="000000"/>
        </w:rPr>
        <w:t>；</w:t>
      </w:r>
    </w:p>
    <w:p w14:paraId="46F3180B">
      <w:pPr>
        <w:spacing w:line="360" w:lineRule="auto"/>
        <w:jc w:val="left"/>
        <w:textAlignment w:val="center"/>
        <w:rPr>
          <w:color w:val="000000"/>
        </w:rPr>
      </w:pPr>
      <w:r>
        <w:rPr>
          <w:rFonts w:ascii="宋体" w:hAnsi="宋体" w:eastAsia="宋体" w:cs="宋体"/>
          <w:color w:val="000000"/>
        </w:rPr>
        <w:t>②</w:t>
      </w:r>
      <w:r>
        <w:rPr>
          <w:rFonts w:ascii="Times New Roman" w:hAnsi="Times New Roman" w:eastAsia="Times New Roman" w:cs="Times New Roman"/>
          <w:color w:val="000000"/>
        </w:rPr>
        <w:t>Ca</w:t>
      </w:r>
      <w:r>
        <w:rPr>
          <w:color w:val="000000"/>
          <w:vertAlign w:val="subscript"/>
        </w:rPr>
        <w:t>3</w:t>
      </w:r>
      <w:r>
        <w:rPr>
          <w:rFonts w:ascii="Times New Roman" w:hAnsi="Times New Roman" w:eastAsia="Times New Roman" w:cs="Times New Roman"/>
          <w:color w:val="000000"/>
        </w:rPr>
        <w:t>PCl</w:t>
      </w:r>
      <w:r>
        <w:rPr>
          <w:color w:val="000000"/>
          <w:vertAlign w:val="subscript"/>
        </w:rPr>
        <w:t>3</w:t>
      </w:r>
      <w:r>
        <w:rPr>
          <w:rFonts w:ascii="宋体" w:hAnsi="宋体" w:eastAsia="宋体" w:cs="宋体"/>
          <w:color w:val="000000"/>
        </w:rPr>
        <w:t>中</w:t>
      </w:r>
      <w:r>
        <w:rPr>
          <w:rFonts w:ascii="Times New Roman" w:hAnsi="Times New Roman" w:eastAsia="Times New Roman" w:cs="Times New Roman"/>
          <w:color w:val="000000"/>
        </w:rPr>
        <w:t>P</w:t>
      </w:r>
      <w:r>
        <w:rPr>
          <w:rFonts w:ascii="宋体" w:hAnsi="宋体" w:eastAsia="宋体" w:cs="宋体"/>
          <w:color w:val="000000"/>
        </w:rPr>
        <w:t>显</w:t>
      </w:r>
      <w:r>
        <w:rPr>
          <w:rFonts w:ascii="Times New Roman" w:hAnsi="Times New Roman" w:eastAsia="Times New Roman" w:cs="Times New Roman"/>
          <w:color w:val="000000"/>
        </w:rPr>
        <w:t>-3</w:t>
      </w:r>
      <w:r>
        <w:rPr>
          <w:rFonts w:ascii="宋体" w:hAnsi="宋体" w:eastAsia="宋体" w:cs="宋体"/>
          <w:color w:val="000000"/>
        </w:rPr>
        <w:t>价，将</w:t>
      </w:r>
      <w:r>
        <w:object>
          <v:shape id="_x0000_i1247" o:spt="75" alt="学科网(www.zxxk.com)--教育资源门户，提供试卷、教案、课件、论文、素材以及各类教学资源下载，还有大量而丰富的教学相关资讯！ dOIRD7MIOSHNAx1ODbqMbQ==" type="#_x0000_t75" style="height:14.15pt;width:42.85pt;" o:ole="t" filled="f" o:preferrelative="t" stroked="f" coordsize="21600,21600">
            <v:path/>
            <v:fill on="f" focussize="0,0"/>
            <v:stroke on="f" joinstyle="miter"/>
            <v:imagedata r:id="rId332" o:title="eqId7aec53f5ac6ad5536ed642c7d6a95971"/>
            <o:lock v:ext="edit" aspectratio="t"/>
            <w10:wrap type="none"/>
            <w10:anchorlock/>
          </v:shape>
          <o:OLEObject Type="Embed" ProgID="Equation.DSMT4" ShapeID="_x0000_i1247" DrawAspect="Content" ObjectID="_1468075947" r:id="rId388">
            <o:LockedField>false</o:LockedField>
          </o:OLEObject>
        </w:object>
      </w:r>
      <w:r>
        <w:rPr>
          <w:rFonts w:ascii="宋体" w:hAnsi="宋体" w:eastAsia="宋体" w:cs="宋体"/>
          <w:color w:val="000000"/>
        </w:rPr>
        <w:t>该化合物加入到含少量石蕊的</w:t>
      </w:r>
      <w:r>
        <w:object>
          <v:shape id="_x0000_i1248" o:spt="75" alt="学科网(www.zxxk.com)--教育资源门户，提供试卷、教案、课件、论文、素材以及各类教学资源下载，还有大量而丰富的教学相关资讯！ dOIRD7MIOSHNAx1ODbqMbQ==" type="#_x0000_t75" style="height:18pt;width:53.4pt;" o:ole="t" filled="f" o:preferrelative="t" stroked="f" coordsize="21600,21600">
            <v:path/>
            <v:fill on="f" focussize="0,0"/>
            <v:stroke on="f" joinstyle="miter"/>
            <v:imagedata r:id="rId334" o:title="eqIdd3e4340849f88274f76b805461ab9cce"/>
            <o:lock v:ext="edit" aspectratio="t"/>
            <w10:wrap type="none"/>
            <w10:anchorlock/>
          </v:shape>
          <o:OLEObject Type="Embed" ProgID="Equation.DSMT4" ShapeID="_x0000_i1248" DrawAspect="Content" ObjectID="_1468075948" r:id="rId389">
            <o:LockedField>false</o:LockedField>
          </o:OLEObject>
        </w:object>
      </w:r>
      <w:r>
        <w:rPr>
          <w:rFonts w:ascii="宋体" w:hAnsi="宋体" w:eastAsia="宋体" w:cs="宋体"/>
          <w:color w:val="000000"/>
        </w:rPr>
        <w:t>中，反应生成氯化钙、氢氧化钙、</w:t>
      </w:r>
      <w:r>
        <w:rPr>
          <w:rFonts w:ascii="Times New Roman" w:hAnsi="Times New Roman" w:eastAsia="Times New Roman" w:cs="Times New Roman"/>
          <w:color w:val="000000"/>
        </w:rPr>
        <w:t>PH</w:t>
      </w:r>
      <w:r>
        <w:rPr>
          <w:color w:val="000000"/>
          <w:vertAlign w:val="subscript"/>
        </w:rPr>
        <w:t>3</w:t>
      </w:r>
      <w:r>
        <w:rPr>
          <w:rFonts w:ascii="宋体" w:hAnsi="宋体" w:eastAsia="宋体" w:cs="宋体"/>
          <w:color w:val="000000"/>
        </w:rPr>
        <w:t>气体，溶液呈碱性，实验现象是溶液变蓝，有气体放出。</w:t>
      </w:r>
    </w:p>
    <w:p w14:paraId="6DADE60E">
      <w:pPr>
        <w:spacing w:line="360" w:lineRule="auto"/>
        <w:jc w:val="left"/>
        <w:textAlignment w:val="center"/>
        <w:rPr>
          <w:color w:val="000000"/>
        </w:rPr>
      </w:pPr>
      <w:r>
        <w:rPr>
          <w:color w:val="000000"/>
        </w:rPr>
        <w:t>【小问3详解】</w:t>
      </w:r>
    </w:p>
    <w:p w14:paraId="2C6A5743">
      <w:pPr>
        <w:spacing w:line="360" w:lineRule="auto"/>
        <w:jc w:val="left"/>
        <w:textAlignment w:val="center"/>
        <w:rPr>
          <w:color w:val="000000"/>
        </w:rPr>
      </w:pPr>
      <w:r>
        <w:rPr>
          <w:color w:val="000000"/>
        </w:rPr>
        <w:t>当两分子H</w:t>
      </w:r>
      <w:r>
        <w:rPr>
          <w:color w:val="000000"/>
          <w:vertAlign w:val="subscript"/>
        </w:rPr>
        <w:t>3</w:t>
      </w:r>
      <w:r>
        <w:rPr>
          <w:color w:val="000000"/>
        </w:rPr>
        <w:t>PO</w:t>
      </w:r>
      <w:r>
        <w:rPr>
          <w:color w:val="000000"/>
          <w:vertAlign w:val="subscript"/>
        </w:rPr>
        <w:t>4</w:t>
      </w:r>
      <w:r>
        <w:rPr>
          <w:color w:val="000000"/>
        </w:rPr>
        <w:t>脱水聚合时，结构发生变化，聚合结构的体积更大，负电荷分布更分散，更容易电离出氢离子，而</w:t>
      </w:r>
      <w:r>
        <w:object>
          <v:shape id="_x0000_i1249" o:spt="75" alt="学科网(www.zxxk.com)--教育资源门户，提供试卷、教案、课件、论文、素材以及各类教学资源下载，还有大量而丰富的教学相关资讯！ dOIRD7MIOSHNAx1ODbqMbQ==" type="#_x0000_t75" style="height:18.75pt;width:27.75pt;" o:ole="t" filled="f" o:preferrelative="t" stroked="f" coordsize="21600,21600">
            <v:path/>
            <v:fill on="f" focussize="0,0"/>
            <v:stroke on="f" joinstyle="miter"/>
            <v:imagedata r:id="rId369" o:title="eqId009ece615179607344de185f9d359c4f"/>
            <o:lock v:ext="edit" aspectratio="t"/>
            <w10:wrap type="none"/>
            <w10:anchorlock/>
          </v:shape>
          <o:OLEObject Type="Embed" ProgID="Equation.DSMT4" ShapeID="_x0000_i1249" DrawAspect="Content" ObjectID="_1468075949" r:id="rId390">
            <o:LockedField>false</o:LockedField>
          </o:OLEObject>
        </w:object>
      </w:r>
      <w:r>
        <w:rPr>
          <w:color w:val="000000"/>
        </w:rPr>
        <w:t>的负电荷密度大，更易结合氢离子，所以聚合后的K</w:t>
      </w:r>
      <w:r>
        <w:rPr>
          <w:color w:val="000000"/>
          <w:vertAlign w:val="subscript"/>
        </w:rPr>
        <w:t>a3</w:t>
      </w:r>
      <w:r>
        <w:rPr>
          <w:color w:val="000000"/>
        </w:rPr>
        <w:t>值增大；</w:t>
      </w:r>
    </w:p>
    <w:p w14:paraId="612EF852">
      <w:pPr>
        <w:spacing w:line="360" w:lineRule="auto"/>
        <w:jc w:val="left"/>
        <w:textAlignment w:val="center"/>
        <w:rPr>
          <w:color w:val="000000"/>
        </w:rPr>
      </w:pPr>
      <w:r>
        <w:rPr>
          <w:color w:val="000000"/>
        </w:rPr>
        <w:t>【小问4详解】</w:t>
      </w:r>
    </w:p>
    <w:p w14:paraId="3C576812">
      <w:pPr>
        <w:spacing w:line="360" w:lineRule="auto"/>
        <w:jc w:val="both"/>
        <w:textAlignment w:val="center"/>
        <w:rPr>
          <w:color w:val="000000"/>
        </w:rPr>
      </w:pPr>
      <w:r>
        <w:rPr>
          <w:rFonts w:ascii="宋体" w:hAnsi="宋体" w:eastAsia="宋体" w:cs="宋体"/>
          <w:color w:val="000000"/>
        </w:rPr>
        <w:t>①方法</w:t>
      </w:r>
      <w:r>
        <w:rPr>
          <w:rFonts w:ascii="Times New Roman" w:hAnsi="Times New Roman" w:eastAsia="Times New Roman" w:cs="Times New Roman"/>
          <w:color w:val="000000"/>
        </w:rPr>
        <w:t>I</w:t>
      </w:r>
      <w:r>
        <w:rPr>
          <w:rFonts w:ascii="宋体" w:hAnsi="宋体" w:eastAsia="宋体" w:cs="宋体"/>
          <w:color w:val="000000"/>
        </w:rPr>
        <w:t>中，</w:t>
      </w:r>
      <w:r>
        <w:object>
          <v:shape id="_x0000_i1250" o:spt="75" alt="学科网(www.zxxk.com)--教育资源门户，提供试卷、教案、课件、论文、素材以及各类教学资源下载，还有大量而丰富的教学相关资讯！ dOIRD7MIOSHNAx1ODbqMbQ==" type="#_x0000_t75" style="height:20.25pt;width:231.75pt;" o:ole="t" filled="f" o:preferrelative="t" stroked="f" coordsize="21600,21600">
            <v:path/>
            <v:fill on="f" focussize="0,0"/>
            <v:stroke on="f" joinstyle="miter"/>
            <v:imagedata r:id="rId344" o:title="eqId3164f97ebac0f838a1c08a802d8990f9"/>
            <o:lock v:ext="edit" aspectratio="t"/>
            <w10:wrap type="none"/>
            <w10:anchorlock/>
          </v:shape>
          <o:OLEObject Type="Embed" ProgID="Equation.DSMT4" ShapeID="_x0000_i1250" DrawAspect="Content" ObjectID="_1468075950" r:id="rId391">
            <o:LockedField>false</o:LockedField>
          </o:OLEObject>
        </w:object>
      </w:r>
      <w:r>
        <w:rPr>
          <w:rFonts w:ascii="宋体" w:hAnsi="宋体" w:eastAsia="宋体" w:cs="宋体"/>
          <w:color w:val="000000"/>
        </w:rPr>
        <w:t>和浓硫酸反应生成硫酸钙、磷酸、氢氟酸、盐酸，氢氟酸和</w:t>
      </w:r>
      <w:r>
        <w:object>
          <v:shape id="_x0000_i1251" o:spt="75" alt="学科网(www.zxxk.com)--教育资源门户，提供试卷、教案、课件、论文、素材以及各类教学资源下载，还有大量而丰富的教学相关资讯！ dOIRD7MIOSHNAx1ODbqMbQ==" type="#_x0000_t75" style="height:18pt;width:26pt;" o:ole="t" filled="f" o:preferrelative="t" stroked="f" coordsize="21600,21600">
            <v:path/>
            <v:fill on="f" focussize="0,0"/>
            <v:stroke on="f" joinstyle="miter"/>
            <v:imagedata r:id="rId346" o:title="eqIdb29e5890a882a946f99eb379b94801b1"/>
            <o:lock v:ext="edit" aspectratio="t"/>
            <w10:wrap type="none"/>
            <w10:anchorlock/>
          </v:shape>
          <o:OLEObject Type="Embed" ProgID="Equation.DSMT4" ShapeID="_x0000_i1251" DrawAspect="Content" ObjectID="_1468075951" r:id="rId392">
            <o:LockedField>false</o:LockedField>
          </o:OLEObject>
        </w:object>
      </w:r>
      <w:r>
        <w:rPr>
          <w:rFonts w:ascii="宋体" w:hAnsi="宋体" w:eastAsia="宋体" w:cs="宋体"/>
          <w:color w:val="000000"/>
        </w:rPr>
        <w:t>反应生成</w:t>
      </w:r>
      <w:r>
        <w:rPr>
          <w:rFonts w:ascii="Times New Roman" w:hAnsi="Times New Roman" w:eastAsia="Times New Roman" w:cs="Times New Roman"/>
          <w:color w:val="000000"/>
        </w:rPr>
        <w:t>SiF</w:t>
      </w:r>
      <w:r>
        <w:rPr>
          <w:color w:val="000000"/>
          <w:vertAlign w:val="subscript"/>
        </w:rPr>
        <w:t>4</w:t>
      </w:r>
      <w:r>
        <w:rPr>
          <w:rFonts w:ascii="宋体" w:hAnsi="宋体" w:eastAsia="宋体" w:cs="宋体"/>
          <w:color w:val="000000"/>
        </w:rPr>
        <w:t>气体和水，所得</w:t>
      </w:r>
      <w:r>
        <w:object>
          <v:shape id="_x0000_i1252" o:spt="75" alt="学科网(www.zxxk.com)--教育资源门户，提供试卷、教案、课件、论文、素材以及各类教学资源下载，还有大量而丰富的教学相关资讯！ dOIRD7MIOSHNAx1ODbqMbQ==" type="#_x0000_t75" style="height:18pt;width:36pt;" o:ole="t" filled="f" o:preferrelative="t" stroked="f" coordsize="21600,21600">
            <v:path/>
            <v:fill on="f" focussize="0,0"/>
            <v:stroke on="f" joinstyle="miter"/>
            <v:imagedata r:id="rId348" o:title="eqIdb63833891ae3826b1810db990b3ffddd"/>
            <o:lock v:ext="edit" aspectratio="t"/>
            <w10:wrap type="none"/>
            <w10:anchorlock/>
          </v:shape>
          <o:OLEObject Type="Embed" ProgID="Equation.DSMT4" ShapeID="_x0000_i1252" DrawAspect="Content" ObjectID="_1468075952" r:id="rId393">
            <o:LockedField>false</o:LockedField>
          </o:OLEObject>
        </w:object>
      </w:r>
      <w:r>
        <w:rPr>
          <w:rFonts w:ascii="宋体" w:hAnsi="宋体" w:eastAsia="宋体" w:cs="宋体"/>
          <w:color w:val="000000"/>
        </w:rPr>
        <w:t>溶液中含有的杂质酸是盐酸、氢氟酸。</w:t>
      </w:r>
    </w:p>
    <w:p w14:paraId="172C013D">
      <w:pPr>
        <w:spacing w:line="360" w:lineRule="auto"/>
        <w:jc w:val="both"/>
        <w:textAlignment w:val="center"/>
        <w:rPr>
          <w:color w:val="000000"/>
        </w:rPr>
      </w:pPr>
      <w:r>
        <w:rPr>
          <w:rFonts w:ascii="宋体" w:hAnsi="宋体" w:eastAsia="宋体" w:cs="宋体"/>
          <w:color w:val="000000"/>
        </w:rPr>
        <w:t>②碳酸钠和硫酸钙反应，硫酸钙转化为碳酸钙沉淀和硫酸钠，溶液</w:t>
      </w:r>
      <w:r>
        <w:rPr>
          <w:rFonts w:ascii="Times New Roman" w:hAnsi="Times New Roman" w:eastAsia="Times New Roman" w:cs="Times New Roman"/>
          <w:color w:val="000000"/>
        </w:rPr>
        <w:t>A</w:t>
      </w:r>
      <w:r>
        <w:rPr>
          <w:rFonts w:ascii="宋体" w:hAnsi="宋体" w:eastAsia="宋体" w:cs="宋体"/>
          <w:color w:val="000000"/>
        </w:rPr>
        <w:t>是碳酸钠溶液；过滤出碳酸钙，得硫酸钠、碳酸钠混合液，加硫酸除碳酸钠，蒸发浓缩、冷却结晶、过滤、洗涤得</w:t>
      </w:r>
      <w:r>
        <w:object>
          <v:shape id="_x0000_i1253" o:spt="75" alt="学科网(www.zxxk.com)--教育资源门户，提供试卷、教案、课件、论文、素材以及各类教学资源下载，还有大量而丰富的教学相关资讯！ dOIRD7MIOSHNAx1ODbqMbQ==" type="#_x0000_t75" style="height:18pt;width:77pt;" o:ole="t" filled="f" o:preferrelative="t" stroked="f" coordsize="21600,21600">
            <v:path/>
            <v:fill on="f" focussize="0,0"/>
            <v:stroke on="f" joinstyle="miter"/>
            <v:imagedata r:id="rId395" o:title="eqIdc780565167eccdec03782445d4a27548"/>
            <o:lock v:ext="edit" aspectratio="t"/>
            <w10:wrap type="none"/>
            <w10:anchorlock/>
          </v:shape>
          <o:OLEObject Type="Embed" ProgID="Equation.DSMT4" ShapeID="_x0000_i1253" DrawAspect="Content" ObjectID="_1468075953" r:id="rId394">
            <o:LockedField>false</o:LockedField>
          </o:OLEObject>
        </w:object>
      </w:r>
      <w:r>
        <w:rPr>
          <w:rFonts w:ascii="宋体" w:hAnsi="宋体" w:eastAsia="宋体" w:cs="宋体"/>
          <w:color w:val="000000"/>
        </w:rPr>
        <w:t>，系列操作</w:t>
      </w:r>
      <w:r>
        <w:rPr>
          <w:rFonts w:ascii="Times New Roman" w:hAnsi="Times New Roman" w:eastAsia="Times New Roman" w:cs="Times New Roman"/>
          <w:color w:val="000000"/>
        </w:rPr>
        <w:t>B</w:t>
      </w:r>
      <w:r>
        <w:rPr>
          <w:rFonts w:ascii="宋体" w:hAnsi="宋体" w:eastAsia="宋体" w:cs="宋体"/>
          <w:color w:val="000000"/>
        </w:rPr>
        <w:t>是过滤、加硫酸、蒸发浓缩、冷却结晶、过滤、洗涤，</w:t>
      </w:r>
      <w:r>
        <w:object>
          <v:shape id="_x0000_i1254" o:spt="75" alt="学科网(www.zxxk.com)--教育资源门户，提供试卷、教案、课件、论文、素材以及各类教学资源下载，还有大量而丰富的教学相关资讯！ dOIRD7MIOSHNAx1ODbqMbQ==" type="#_x0000_t75" style="height:18pt;width:77pt;" o:ole="t" filled="f" o:preferrelative="t" stroked="f" coordsize="21600,21600">
            <v:path/>
            <v:fill on="f" focussize="0,0"/>
            <v:stroke on="f" joinstyle="miter"/>
            <v:imagedata r:id="rId395" o:title="eqIdc780565167eccdec03782445d4a27548"/>
            <o:lock v:ext="edit" aspectratio="t"/>
            <w10:wrap type="none"/>
            <w10:anchorlock/>
          </v:shape>
          <o:OLEObject Type="Embed" ProgID="Equation.DSMT4" ShapeID="_x0000_i1254" DrawAspect="Content" ObjectID="_1468075954" r:id="rId396">
            <o:LockedField>false</o:LockedField>
          </o:OLEObject>
        </w:object>
      </w:r>
      <w:r>
        <w:rPr>
          <w:rFonts w:ascii="宋体" w:hAnsi="宋体" w:eastAsia="宋体" w:cs="宋体"/>
          <w:color w:val="000000"/>
        </w:rPr>
        <w:t>加热脱水得无水硫酸钠，操作</w:t>
      </w:r>
      <w:r>
        <w:rPr>
          <w:rFonts w:ascii="Times New Roman" w:hAnsi="Times New Roman" w:eastAsia="Times New Roman" w:cs="Times New Roman"/>
          <w:color w:val="000000"/>
        </w:rPr>
        <w:t>C</w:t>
      </w:r>
      <w:r>
        <w:rPr>
          <w:rFonts w:ascii="宋体" w:hAnsi="宋体" w:eastAsia="宋体" w:cs="宋体"/>
          <w:color w:val="000000"/>
        </w:rPr>
        <w:t>是加热脱水。</w:t>
      </w:r>
    </w:p>
    <w:p w14:paraId="20D1643E">
      <w:pPr>
        <w:spacing w:line="360" w:lineRule="auto"/>
        <w:jc w:val="left"/>
        <w:textAlignment w:val="center"/>
        <w:rPr>
          <w:color w:val="000000"/>
        </w:rPr>
      </w:pPr>
      <w:r>
        <w:rPr>
          <w:rFonts w:ascii="宋体" w:hAnsi="宋体" w:eastAsia="宋体" w:cs="宋体"/>
          <w:color w:val="000000"/>
        </w:rPr>
        <w:t>③方法</w:t>
      </w:r>
      <w:r>
        <w:rPr>
          <w:rFonts w:ascii="Times New Roman" w:hAnsi="Times New Roman" w:eastAsia="Times New Roman" w:cs="Times New Roman"/>
          <w:color w:val="000000"/>
        </w:rPr>
        <w:t>Ⅱ</w:t>
      </w:r>
      <w:r>
        <w:rPr>
          <w:rFonts w:ascii="宋体" w:hAnsi="宋体" w:eastAsia="宋体" w:cs="宋体"/>
          <w:color w:val="000000"/>
        </w:rPr>
        <w:t>中，脱水得到的</w:t>
      </w:r>
      <w:r>
        <w:object>
          <v:shape id="_x0000_i1255" o:spt="75" alt="学科网(www.zxxk.com)--教育资源门户，提供试卷、教案、课件、论文、素材以及各类教学资源下载，还有大量而丰富的教学相关资讯！ dOIRD7MIOSHNAx1ODbqMbQ==" type="#_x0000_t75" style="height:20.25pt;width:72pt;" o:ole="t" filled="f" o:preferrelative="t" stroked="f" coordsize="21600,21600">
            <v:path/>
            <v:fill on="f" focussize="0,0"/>
            <v:stroke on="f" joinstyle="miter"/>
            <v:imagedata r:id="rId364" o:title="eqId80f97dee758f4c665805302f45b44a7c"/>
            <o:lock v:ext="edit" aspectratio="t"/>
            <w10:wrap type="none"/>
            <w10:anchorlock/>
          </v:shape>
          <o:OLEObject Type="Embed" ProgID="Equation.DSMT4" ShapeID="_x0000_i1255" DrawAspect="Content" ObjectID="_1468075955" r:id="rId39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足量</w:t>
      </w:r>
      <w:r>
        <w:rPr>
          <w:rFonts w:ascii="Times New Roman" w:hAnsi="Times New Roman" w:eastAsia="Times New Roman" w:cs="Times New Roman"/>
          <w:color w:val="000000"/>
        </w:rPr>
        <w:t>)</w:t>
      </w:r>
      <w:r>
        <w:rPr>
          <w:rFonts w:ascii="宋体" w:hAnsi="宋体" w:eastAsia="宋体" w:cs="宋体"/>
          <w:color w:val="000000"/>
        </w:rPr>
        <w:t>与炭</w:t>
      </w:r>
      <w:r>
        <w:rPr>
          <w:rFonts w:ascii="Times New Roman" w:hAnsi="Times New Roman" w:eastAsia="Times New Roman" w:cs="Times New Roman"/>
          <w:color w:val="000000"/>
        </w:rPr>
        <w:t>(C)</w:t>
      </w:r>
      <w:r>
        <w:rPr>
          <w:rFonts w:ascii="宋体" w:hAnsi="宋体" w:eastAsia="宋体" w:cs="宋体"/>
          <w:color w:val="000000"/>
        </w:rPr>
        <w:t>、</w:t>
      </w:r>
      <w:r>
        <w:object>
          <v:shape id="_x0000_i1256" o:spt="75" alt="学科网(www.zxxk.com)--教育资源门户，提供试卷、教案、课件、论文、素材以及各类教学资源下载，还有大量而丰富的教学相关资讯！ dOIRD7MIOSHNAx1ODbqMbQ==" type="#_x0000_t75" style="height:18pt;width:26pt;" o:ole="t" filled="f" o:preferrelative="t" stroked="f" coordsize="21600,21600">
            <v:path/>
            <v:fill on="f" focussize="0,0"/>
            <v:stroke on="f" joinstyle="miter"/>
            <v:imagedata r:id="rId366" o:title="eqId61f83e3c8bcb8237b5aa8a808ad68a45"/>
            <o:lock v:ext="edit" aspectratio="t"/>
            <w10:wrap type="none"/>
            <w10:anchorlock/>
          </v:shape>
          <o:OLEObject Type="Embed" ProgID="Equation.DSMT4" ShapeID="_x0000_i1256" DrawAspect="Content" ObjectID="_1468075956" r:id="rId398">
            <o:LockedField>false</o:LockedField>
          </o:OLEObject>
        </w:object>
      </w:r>
      <w:r>
        <w:rPr>
          <w:rFonts w:ascii="宋体" w:hAnsi="宋体" w:eastAsia="宋体" w:cs="宋体"/>
          <w:color w:val="000000"/>
        </w:rPr>
        <w:t>高温下反应，生成白磷</w:t>
      </w:r>
      <w:r>
        <w:object>
          <v:shape id="_x0000_i1257" o:spt="75" alt="学科网(www.zxxk.com)--教育资源门户，提供试卷、教案、课件、论文、素材以及各类教学资源下载，还有大量而丰富的教学相关资讯！ dOIRD7MIOSHNAx1ODbqMbQ==" type="#_x0000_t75" style="height:20.25pt;width:23.25pt;" o:ole="t" filled="f" o:preferrelative="t" stroked="f" coordsize="21600,21600">
            <v:path/>
            <v:fill on="f" focussize="0,0"/>
            <v:stroke on="f" joinstyle="miter"/>
            <v:imagedata r:id="rId357" o:title="eqIdab0dbf1364e00c79f7187702e53ace16"/>
            <o:lock v:ext="edit" aspectratio="t"/>
            <w10:wrap type="none"/>
            <w10:anchorlock/>
          </v:shape>
          <o:OLEObject Type="Embed" ProgID="Equation.DSMT4" ShapeID="_x0000_i1257" DrawAspect="Content" ObjectID="_1468075957" r:id="rId399">
            <o:LockedField>false</o:LockedField>
          </o:OLEObject>
        </w:object>
      </w:r>
      <w:r>
        <w:rPr>
          <w:rFonts w:ascii="宋体" w:hAnsi="宋体" w:eastAsia="宋体" w:cs="宋体"/>
          <w:color w:val="000000"/>
        </w:rPr>
        <w:t>和另一种可燃性气体，根据元素守恒，可燃性气体为</w:t>
      </w:r>
      <w:r>
        <w:rPr>
          <w:rFonts w:ascii="Times New Roman" w:hAnsi="Times New Roman" w:eastAsia="Times New Roman" w:cs="Times New Roman"/>
          <w:color w:val="000000"/>
        </w:rPr>
        <w:t>CO</w:t>
      </w:r>
      <w:r>
        <w:rPr>
          <w:rFonts w:ascii="宋体" w:hAnsi="宋体" w:eastAsia="宋体" w:cs="宋体"/>
          <w:color w:val="000000"/>
        </w:rPr>
        <w:t>，该反应的化学方程式是</w:t>
      </w:r>
      <w:r>
        <w:rPr>
          <w:rFonts w:ascii="Times New Roman" w:hAnsi="Times New Roman" w:eastAsia="Times New Roman" w:cs="Times New Roman"/>
          <w:color w:val="000000"/>
        </w:rPr>
        <w:t>2</w:t>
      </w:r>
      <w:r>
        <w:object>
          <v:shape id="_x0000_i1258" o:spt="75" alt="学科网(www.zxxk.com)--教育资源门户，提供试卷、教案、课件、论文、素材以及各类教学资源下载，还有大量而丰富的教学相关资讯！ dOIRD7MIOSHNAx1ODbqMbQ==" type="#_x0000_t75" style="height:20.25pt;width:72pt;" o:ole="t" filled="f" o:preferrelative="t" stroked="f" coordsize="21600,21600">
            <v:path/>
            <v:fill on="f" focussize="0,0"/>
            <v:stroke on="f" joinstyle="miter"/>
            <v:imagedata r:id="rId364" o:title="eqId80f97dee758f4c665805302f45b44a7c"/>
            <o:lock v:ext="edit" aspectratio="t"/>
            <w10:wrap type="none"/>
            <w10:anchorlock/>
          </v:shape>
          <o:OLEObject Type="Embed" ProgID="Equation.DSMT4" ShapeID="_x0000_i1258" DrawAspect="Content" ObjectID="_1468075958" r:id="rId400">
            <o:LockedField>false</o:LockedField>
          </o:OLEObject>
        </w:object>
      </w:r>
      <w:r>
        <w:rPr>
          <w:rFonts w:ascii="Times New Roman" w:hAnsi="Times New Roman" w:eastAsia="Times New Roman" w:cs="Times New Roman"/>
          <w:color w:val="000000"/>
        </w:rPr>
        <w:t>+30C+20SiO</w:t>
      </w:r>
      <w:r>
        <w:rPr>
          <w:color w:val="000000"/>
          <w:vertAlign w:val="subscript"/>
        </w:rPr>
        <w:t>2</w:t>
      </w:r>
      <w:r>
        <w:object>
          <v:shape id="_x0000_i1259" o:spt="75" alt="学科网(www.zxxk.com)--教育资源门户，提供试卷、教案、课件、论文、素材以及各类教学资源下载，还有大量而丰富的教学相关资讯！ dOIRD7MIOSHNAx1ODbqMbQ==" type="#_x0000_t75" style="height:27.85pt;width:18.35pt;" o:ole="t" filled="f" o:preferrelative="t" stroked="f" coordsize="21600,21600">
            <v:path/>
            <v:fill on="f" focussize="0,0"/>
            <v:stroke on="f" joinstyle="miter"/>
            <v:imagedata r:id="rId402" o:title="eqId40bc9ad4f33fe97313c75b61b3fb7500"/>
            <o:lock v:ext="edit" aspectratio="t"/>
            <w10:wrap type="none"/>
            <w10:anchorlock/>
          </v:shape>
          <o:OLEObject Type="Embed" ProgID="Equation.DSMT4" ShapeID="_x0000_i1259" DrawAspect="Content" ObjectID="_1468075959" r:id="rId401">
            <o:LockedField>false</o:LockedField>
          </o:OLEObject>
        </w:object>
      </w:r>
      <w:r>
        <w:rPr>
          <w:rFonts w:ascii="Times New Roman" w:hAnsi="Times New Roman" w:eastAsia="Times New Roman" w:cs="Times New Roman"/>
          <w:color w:val="000000"/>
        </w:rPr>
        <w:t xml:space="preserve"> 20CaSiO</w:t>
      </w:r>
      <w:r>
        <w:rPr>
          <w:color w:val="000000"/>
          <w:vertAlign w:val="subscript"/>
        </w:rPr>
        <w:t>3</w:t>
      </w:r>
      <w:r>
        <w:rPr>
          <w:rFonts w:ascii="Times New Roman" w:hAnsi="Times New Roman" w:eastAsia="Times New Roman" w:cs="Times New Roman"/>
          <w:color w:val="000000"/>
        </w:rPr>
        <w:t>+3P</w:t>
      </w:r>
      <w:r>
        <w:rPr>
          <w:color w:val="000000"/>
          <w:vertAlign w:val="subscript"/>
        </w:rPr>
        <w:t>4</w:t>
      </w:r>
      <w:r>
        <w:rPr>
          <w:rFonts w:ascii="Times New Roman" w:hAnsi="Times New Roman" w:eastAsia="Times New Roman" w:cs="Times New Roman"/>
          <w:color w:val="000000"/>
        </w:rPr>
        <w:t>+30CO↑</w:t>
      </w:r>
      <w:r>
        <w:rPr>
          <w:rFonts w:ascii="宋体" w:hAnsi="宋体" w:eastAsia="宋体" w:cs="宋体"/>
          <w:color w:val="000000"/>
        </w:rPr>
        <w:t>。</w:t>
      </w:r>
    </w:p>
    <w:p w14:paraId="3E33CC95">
      <w:pPr>
        <w:spacing w:line="360" w:lineRule="auto"/>
        <w:jc w:val="both"/>
        <w:textAlignment w:val="center"/>
        <w:rPr>
          <w:color w:val="000000"/>
        </w:rPr>
      </w:pPr>
      <w:r>
        <w:rPr>
          <w:color w:val="000000"/>
        </w:rPr>
        <w:t xml:space="preserve">18. </w:t>
      </w:r>
      <w:r>
        <w:rPr>
          <w:rFonts w:ascii="宋体" w:hAnsi="宋体" w:eastAsia="宋体" w:cs="宋体"/>
          <w:color w:val="000000"/>
        </w:rPr>
        <w:t>二甲胺</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NH]</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二甲基甲酰胺</w:t>
      </w:r>
      <w:r>
        <w:rPr>
          <w:rFonts w:ascii="Times New Roman" w:hAnsi="Times New Roman" w:eastAsia="Times New Roman" w:cs="Times New Roman"/>
          <w:color w:val="000000"/>
        </w:rPr>
        <w:t>[HCON(CH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均是用途广泛的化工原料。请回答：</w:t>
      </w:r>
    </w:p>
    <w:p w14:paraId="5F2D6BC5">
      <w:pPr>
        <w:spacing w:line="360" w:lineRule="auto"/>
        <w:jc w:val="left"/>
        <w:textAlignment w:val="center"/>
        <w:rPr>
          <w:color w:val="000000"/>
        </w:rPr>
      </w:pPr>
      <w:r>
        <w:rPr>
          <w:color w:val="000000"/>
        </w:rPr>
        <w:t>（1）</w:t>
      </w:r>
      <w:r>
        <w:rPr>
          <w:rFonts w:ascii="宋体" w:hAnsi="宋体" w:eastAsia="宋体" w:cs="宋体"/>
          <w:color w:val="000000"/>
        </w:rPr>
        <w:t>用氨和甲醇在闭容器中合成二甲胺，反应方程式如下：</w:t>
      </w:r>
    </w:p>
    <w:p w14:paraId="73BEE34D">
      <w:pPr>
        <w:spacing w:line="360" w:lineRule="auto"/>
        <w:jc w:val="both"/>
        <w:textAlignment w:val="center"/>
        <w:rPr>
          <w:color w:val="000000"/>
        </w:rPr>
      </w:pPr>
      <w:r>
        <w:rPr>
          <w:rFonts w:ascii="Times New Roman" w:hAnsi="Times New Roman" w:eastAsia="Times New Roman" w:cs="Times New Roman"/>
          <w:color w:val="000000"/>
        </w:rPr>
        <w:t>Ⅰ</w:t>
      </w:r>
      <w:r>
        <w:rPr>
          <w:rFonts w:ascii="宋体" w:hAnsi="宋体" w:eastAsia="宋体" w:cs="宋体"/>
          <w:color w:val="000000"/>
        </w:rPr>
        <w:t>．</w:t>
      </w:r>
      <w:r>
        <w:object>
          <v:shape id="_x0000_i1260" o:spt="75" alt="学科网(www.zxxk.com)--教育资源门户，提供试卷、教案、课件、论文、素材以及各类教学资源下载，还有大量而丰富的教学相关资讯！ dOIRD7MIOSHNAx1ODbqMbQ==" type="#_x0000_t75" style="height:18.1pt;width:230.25pt;" o:ole="t" filled="f" o:preferrelative="t" stroked="f" coordsize="21600,21600">
            <v:path/>
            <v:fill on="f" focussize="0,0"/>
            <v:stroke on="f" joinstyle="miter"/>
            <v:imagedata r:id="rId404" o:title="eqIdb372d6e99689e956fea230df2ee32ec3"/>
            <o:lock v:ext="edit" aspectratio="t"/>
            <w10:wrap type="none"/>
            <w10:anchorlock/>
          </v:shape>
          <o:OLEObject Type="Embed" ProgID="Equation.DSMT4" ShapeID="_x0000_i1260" DrawAspect="Content" ObjectID="_1468075960" r:id="rId403">
            <o:LockedField>false</o:LockedField>
          </o:OLEObject>
        </w:object>
      </w:r>
    </w:p>
    <w:p w14:paraId="59C31B37">
      <w:pPr>
        <w:spacing w:line="360" w:lineRule="auto"/>
        <w:jc w:val="both"/>
        <w:textAlignment w:val="center"/>
        <w:rPr>
          <w:color w:val="000000"/>
        </w:rPr>
      </w:pPr>
      <w:r>
        <w:rPr>
          <w:rFonts w:ascii="Times New Roman" w:hAnsi="Times New Roman" w:eastAsia="Times New Roman" w:cs="Times New Roman"/>
          <w:color w:val="000000"/>
        </w:rPr>
        <w:t>Ⅱ</w:t>
      </w:r>
      <w:r>
        <w:rPr>
          <w:rFonts w:ascii="宋体" w:hAnsi="宋体" w:eastAsia="宋体" w:cs="宋体"/>
          <w:color w:val="000000"/>
        </w:rPr>
        <w:t>．</w:t>
      </w:r>
      <w:r>
        <w:object>
          <v:shape id="_x0000_i1261" o:spt="75" alt="学科网(www.zxxk.com)--教育资源门户，提供试卷、教案、课件、论文、素材以及各类教学资源下载，还有大量而丰富的教学相关资讯！ dOIRD7MIOSHNAx1ODbqMbQ==" type="#_x0000_t75" style="height:20.25pt;width:263.25pt;" o:ole="t" filled="f" o:preferrelative="t" stroked="f" coordsize="21600,21600">
            <v:path/>
            <v:fill on="f" focussize="0,0"/>
            <v:stroke on="f" joinstyle="miter"/>
            <v:imagedata r:id="rId406" o:title="eqId938ab8db30150e897110a82226c7a6eb"/>
            <o:lock v:ext="edit" aspectratio="t"/>
            <w10:wrap type="none"/>
            <w10:anchorlock/>
          </v:shape>
          <o:OLEObject Type="Embed" ProgID="Equation.DSMT4" ShapeID="_x0000_i1261" DrawAspect="Content" ObjectID="_1468075961" r:id="rId405">
            <o:LockedField>false</o:LockedField>
          </o:OLEObject>
        </w:object>
      </w:r>
    </w:p>
    <w:p w14:paraId="6546B325">
      <w:pPr>
        <w:spacing w:line="360" w:lineRule="auto"/>
        <w:jc w:val="both"/>
        <w:textAlignment w:val="center"/>
        <w:rPr>
          <w:color w:val="000000"/>
        </w:rPr>
      </w:pPr>
      <w:r>
        <w:rPr>
          <w:rFonts w:ascii="Times New Roman" w:hAnsi="Times New Roman" w:eastAsia="Times New Roman" w:cs="Times New Roman"/>
          <w:color w:val="000000"/>
        </w:rPr>
        <w:t>Ⅲ</w:t>
      </w:r>
      <w:r>
        <w:rPr>
          <w:rFonts w:ascii="宋体" w:hAnsi="宋体" w:eastAsia="宋体" w:cs="宋体"/>
          <w:color w:val="000000"/>
        </w:rPr>
        <w:t>．</w:t>
      </w:r>
      <w:r>
        <w:object>
          <v:shape id="_x0000_i1262" o:spt="75" alt="学科网(www.zxxk.com)--教育资源门户，提供试卷、教案、课件、论文、素材以及各类教学资源下载，还有大量而丰富的教学相关资讯！ dOIRD7MIOSHNAx1ODbqMbQ==" type="#_x0000_t75" style="height:20.25pt;width:273.75pt;" o:ole="t" filled="f" o:preferrelative="t" stroked="f" coordsize="21600,21600">
            <v:path/>
            <v:fill on="f" focussize="0,0"/>
            <v:stroke on="f" joinstyle="miter"/>
            <v:imagedata r:id="rId408" o:title="eqId7461941269e6a282f08ceaa354c9de24"/>
            <o:lock v:ext="edit" aspectratio="t"/>
            <w10:wrap type="none"/>
            <w10:anchorlock/>
          </v:shape>
          <o:OLEObject Type="Embed" ProgID="Equation.DSMT4" ShapeID="_x0000_i1262" DrawAspect="Content" ObjectID="_1468075962" r:id="rId407">
            <o:LockedField>false</o:LockedField>
          </o:OLEObject>
        </w:object>
      </w:r>
    </w:p>
    <w:p w14:paraId="52108F07">
      <w:pPr>
        <w:spacing w:line="360" w:lineRule="auto"/>
        <w:jc w:val="both"/>
        <w:textAlignment w:val="center"/>
        <w:rPr>
          <w:color w:val="000000"/>
        </w:rPr>
      </w:pPr>
      <w:r>
        <w:rPr>
          <w:rFonts w:ascii="宋体" w:hAnsi="宋体" w:eastAsia="宋体" w:cs="宋体"/>
          <w:color w:val="000000"/>
        </w:rPr>
        <w:t>可改变甲醇平衡转化率的因素是</w:t>
      </w:r>
      <w:r>
        <w:rPr>
          <w:rFonts w:ascii="Times New Roman" w:hAnsi="Times New Roman" w:eastAsia="Times New Roman" w:cs="Times New Roman"/>
          <w:color w:val="000000"/>
        </w:rPr>
        <w:t>_______</w:t>
      </w:r>
      <w:r>
        <w:rPr>
          <w:rFonts w:ascii="宋体" w:hAnsi="宋体" w:eastAsia="宋体" w:cs="宋体"/>
          <w:color w:val="000000"/>
        </w:rPr>
        <w:t>。</w:t>
      </w:r>
    </w:p>
    <w:p w14:paraId="49F12619">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温度</w:t>
      </w:r>
      <w:r>
        <w:rPr>
          <w:color w:val="000000"/>
        </w:rPr>
        <w:tab/>
      </w:r>
      <w:r>
        <w:rPr>
          <w:color w:val="000000"/>
        </w:rPr>
        <w:t xml:space="preserve">B. </w:t>
      </w:r>
      <w:r>
        <w:rPr>
          <w:rFonts w:ascii="宋体" w:hAnsi="宋体" w:eastAsia="宋体" w:cs="宋体"/>
          <w:color w:val="000000"/>
        </w:rPr>
        <w:t>投料比</w:t>
      </w:r>
      <w:r>
        <w:rPr>
          <w:rFonts w:ascii="Times New Roman" w:hAnsi="Times New Roman" w:eastAsia="Times New Roman" w:cs="Times New Roman"/>
          <w:color w:val="000000"/>
        </w:rPr>
        <w:t>[n(NH</w:t>
      </w:r>
      <w:r>
        <w:rPr>
          <w:color w:val="000000"/>
          <w:vertAlign w:val="subscript"/>
        </w:rPr>
        <w:t>3</w:t>
      </w:r>
      <w:r>
        <w:rPr>
          <w:rFonts w:ascii="Times New Roman" w:hAnsi="Times New Roman" w:eastAsia="Times New Roman" w:cs="Times New Roman"/>
          <w:color w:val="000000"/>
        </w:rPr>
        <w:t>):n(CH</w:t>
      </w:r>
      <w:r>
        <w:rPr>
          <w:color w:val="000000"/>
          <w:vertAlign w:val="subscript"/>
        </w:rPr>
        <w:t>3</w:t>
      </w:r>
      <w:r>
        <w:rPr>
          <w:rFonts w:ascii="Times New Roman" w:hAnsi="Times New Roman" w:eastAsia="Times New Roman" w:cs="Times New Roman"/>
          <w:color w:val="000000"/>
        </w:rPr>
        <w:t>OH)]</w:t>
      </w:r>
      <w:r>
        <w:rPr>
          <w:color w:val="000000"/>
        </w:rPr>
        <w:tab/>
      </w:r>
      <w:r>
        <w:rPr>
          <w:color w:val="000000"/>
        </w:rPr>
        <w:t xml:space="preserve">C. </w:t>
      </w:r>
      <w:r>
        <w:rPr>
          <w:rFonts w:ascii="宋体" w:hAnsi="宋体" w:eastAsia="宋体" w:cs="宋体"/>
          <w:color w:val="000000"/>
        </w:rPr>
        <w:t>压强</w:t>
      </w:r>
      <w:r>
        <w:rPr>
          <w:color w:val="000000"/>
        </w:rPr>
        <w:tab/>
      </w:r>
      <w:r>
        <w:rPr>
          <w:color w:val="000000"/>
        </w:rPr>
        <w:t xml:space="preserve">D. </w:t>
      </w:r>
      <w:r>
        <w:rPr>
          <w:rFonts w:ascii="宋体" w:hAnsi="宋体" w:eastAsia="宋体" w:cs="宋体"/>
          <w:color w:val="000000"/>
        </w:rPr>
        <w:t>催化剂</w:t>
      </w:r>
    </w:p>
    <w:p w14:paraId="1E03B3F8">
      <w:pPr>
        <w:spacing w:line="360" w:lineRule="auto"/>
        <w:jc w:val="left"/>
        <w:textAlignment w:val="center"/>
        <w:rPr>
          <w:color w:val="000000"/>
        </w:rPr>
      </w:pPr>
      <w:r>
        <w:rPr>
          <w:color w:val="000000"/>
        </w:rPr>
        <w:t>（2）</w:t>
      </w:r>
      <w:r>
        <w:rPr>
          <w:rFonts w:ascii="Times New Roman" w:hAnsi="Times New Roman" w:eastAsia="Times New Roman" w:cs="Times New Roman"/>
          <w:color w:val="000000"/>
        </w:rPr>
        <w:t>25℃</w:t>
      </w:r>
      <w:r>
        <w:rPr>
          <w:rFonts w:ascii="宋体" w:hAnsi="宋体" w:eastAsia="宋体" w:cs="宋体"/>
          <w:color w:val="000000"/>
        </w:rPr>
        <w:t>下，</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NH·H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的电离常数为</w:t>
      </w:r>
      <w:r>
        <w:rPr>
          <w:rFonts w:ascii="Times New Roman" w:hAnsi="Times New Roman" w:eastAsia="Times New Roman" w:cs="Times New Roman"/>
          <w:color w:val="000000"/>
        </w:rPr>
        <w:t>Kb</w:t>
      </w:r>
      <w:r>
        <w:rPr>
          <w:rFonts w:ascii="宋体" w:hAnsi="宋体" w:eastAsia="宋体" w:cs="宋体"/>
          <w:color w:val="000000"/>
        </w:rPr>
        <w:t>，</w:t>
      </w:r>
      <w:r>
        <w:rPr>
          <w:rFonts w:ascii="Times New Roman" w:hAnsi="Times New Roman" w:eastAsia="Times New Roman" w:cs="Times New Roman"/>
          <w:color w:val="000000"/>
        </w:rPr>
        <w:t>-lgK</w:t>
      </w:r>
      <w:r>
        <w:rPr>
          <w:color w:val="000000"/>
          <w:vertAlign w:val="subscript"/>
        </w:rPr>
        <w:t>b</w:t>
      </w:r>
      <w:r>
        <w:rPr>
          <w:rFonts w:ascii="Times New Roman" w:hAnsi="Times New Roman" w:eastAsia="Times New Roman" w:cs="Times New Roman"/>
          <w:color w:val="000000"/>
        </w:rPr>
        <w:t>=3.2</w:t>
      </w:r>
      <w:r>
        <w:rPr>
          <w:rFonts w:ascii="宋体" w:hAnsi="宋体" w:eastAsia="宋体" w:cs="宋体"/>
          <w:color w:val="000000"/>
        </w:rPr>
        <w:t>，则</w:t>
      </w:r>
      <w:r>
        <w:rPr>
          <w:rFonts w:ascii="Times New Roman" w:hAnsi="Times New Roman" w:eastAsia="Times New Roman" w:cs="Times New Roman"/>
          <w:color w:val="000000"/>
        </w:rPr>
        <w:t>1mol/L[(CH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NH</w:t>
      </w:r>
      <w:r>
        <w:rPr>
          <w:color w:val="000000"/>
          <w:vertAlign w:val="subscript"/>
        </w:rPr>
        <w:t>2</w:t>
      </w:r>
      <w:r>
        <w:rPr>
          <w:rFonts w:ascii="Times New Roman" w:hAnsi="Times New Roman" w:eastAsia="Times New Roman" w:cs="Times New Roman"/>
          <w:color w:val="000000"/>
        </w:rPr>
        <w:t xml:space="preserve">] </w:t>
      </w:r>
      <w:r>
        <w:rPr>
          <w:color w:val="000000"/>
          <w:vertAlign w:val="superscript"/>
        </w:rPr>
        <w:t>+</w:t>
      </w:r>
      <w:r>
        <w:rPr>
          <w:rFonts w:ascii="Times New Roman" w:hAnsi="Times New Roman" w:eastAsia="Times New Roman" w:cs="Times New Roman"/>
          <w:color w:val="000000"/>
        </w:rPr>
        <w:t>Cl</w:t>
      </w:r>
      <w:r>
        <w:rPr>
          <w:color w:val="000000"/>
          <w:vertAlign w:val="superscript"/>
        </w:rPr>
        <w:t>-</w:t>
      </w:r>
      <w:r>
        <w:rPr>
          <w:rFonts w:ascii="宋体" w:hAnsi="宋体" w:eastAsia="宋体" w:cs="宋体"/>
          <w:color w:val="000000"/>
        </w:rPr>
        <w:t>水溶液的</w:t>
      </w:r>
      <w:r>
        <w:rPr>
          <w:rFonts w:ascii="Times New Roman" w:hAnsi="Times New Roman" w:eastAsia="Times New Roman" w:cs="Times New Roman"/>
          <w:color w:val="000000"/>
        </w:rPr>
        <w:t>pH=</w:t>
      </w:r>
      <w:r>
        <w:rPr>
          <w:color w:val="000000"/>
        </w:rPr>
        <w:t>_______</w:t>
      </w:r>
      <w:r>
        <w:rPr>
          <w:rFonts w:ascii="宋体" w:hAnsi="宋体" w:eastAsia="宋体" w:cs="宋体"/>
          <w:color w:val="000000"/>
        </w:rPr>
        <w:t>。</w:t>
      </w:r>
    </w:p>
    <w:p w14:paraId="41D733C3">
      <w:pPr>
        <w:spacing w:line="360" w:lineRule="auto"/>
        <w:jc w:val="left"/>
        <w:textAlignment w:val="center"/>
        <w:rPr>
          <w:color w:val="000000"/>
        </w:rPr>
      </w:pPr>
      <w:r>
        <w:rPr>
          <w:color w:val="000000"/>
        </w:rPr>
        <w:t>（3）</w:t>
      </w:r>
      <w:r>
        <w:rPr>
          <w:rFonts w:ascii="宋体" w:hAnsi="宋体" w:eastAsia="宋体" w:cs="宋体"/>
          <w:color w:val="000000"/>
        </w:rPr>
        <w:t>在</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NH</w:t>
      </w:r>
      <w:r>
        <w:rPr>
          <w:color w:val="000000"/>
          <w:vertAlign w:val="subscript"/>
        </w:rPr>
        <w:t>2</w:t>
      </w:r>
      <w:r>
        <w:rPr>
          <w:rFonts w:ascii="Times New Roman" w:hAnsi="Times New Roman" w:eastAsia="Times New Roman" w:cs="Times New Roman"/>
          <w:color w:val="000000"/>
        </w:rPr>
        <w:t xml:space="preserve">] </w:t>
      </w:r>
      <w:r>
        <w:rPr>
          <w:color w:val="000000"/>
          <w:vertAlign w:val="superscript"/>
        </w:rPr>
        <w:t>+</w:t>
      </w:r>
      <w:r>
        <w:rPr>
          <w:rFonts w:ascii="Times New Roman" w:hAnsi="Times New Roman" w:eastAsia="Times New Roman" w:cs="Times New Roman"/>
          <w:color w:val="000000"/>
        </w:rPr>
        <w:t>Cl</w:t>
      </w:r>
      <w:r>
        <w:rPr>
          <w:color w:val="000000"/>
          <w:vertAlign w:val="superscript"/>
        </w:rPr>
        <w:t>-</w:t>
      </w:r>
      <w:r>
        <w:rPr>
          <w:rFonts w:ascii="宋体" w:hAnsi="宋体" w:eastAsia="宋体" w:cs="宋体"/>
          <w:color w:val="000000"/>
        </w:rPr>
        <w:t>的有机溶液中电化学还原</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制备</w:t>
      </w:r>
      <w:r>
        <w:rPr>
          <w:rFonts w:ascii="Times New Roman" w:hAnsi="Times New Roman" w:eastAsia="Times New Roman" w:cs="Times New Roman"/>
          <w:color w:val="000000"/>
        </w:rPr>
        <w:t>HCON(CH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宋体" w:hAnsi="宋体" w:eastAsia="宋体" w:cs="宋体"/>
          <w:color w:val="000000"/>
        </w:rPr>
        <w:t>阴极上生成</w:t>
      </w:r>
      <w:r>
        <w:rPr>
          <w:rFonts w:ascii="Times New Roman" w:hAnsi="Times New Roman" w:eastAsia="Times New Roman" w:cs="Times New Roman"/>
          <w:color w:val="000000"/>
        </w:rPr>
        <w:t>HCON(CH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宋体" w:hAnsi="宋体" w:eastAsia="宋体" w:cs="宋体"/>
          <w:color w:val="000000"/>
        </w:rPr>
        <w:t>的电极反应方程式是</w:t>
      </w:r>
      <w:r>
        <w:rPr>
          <w:color w:val="000000"/>
        </w:rPr>
        <w:t>_______</w:t>
      </w:r>
      <w:r>
        <w:rPr>
          <w:rFonts w:ascii="宋体" w:hAnsi="宋体" w:eastAsia="宋体" w:cs="宋体"/>
          <w:color w:val="000000"/>
        </w:rPr>
        <w:t>。</w:t>
      </w:r>
    </w:p>
    <w:p w14:paraId="3A0DC3F5">
      <w:pPr>
        <w:spacing w:line="360" w:lineRule="auto"/>
        <w:jc w:val="left"/>
        <w:textAlignment w:val="center"/>
        <w:rPr>
          <w:color w:val="000000"/>
        </w:rPr>
      </w:pPr>
      <w:r>
        <w:rPr>
          <w:color w:val="000000"/>
        </w:rPr>
        <w:t>（4）</w:t>
      </w:r>
      <w:r>
        <w:rPr>
          <w:rFonts w:ascii="宋体" w:hAnsi="宋体" w:eastAsia="宋体" w:cs="宋体"/>
          <w:color w:val="000000"/>
        </w:rPr>
        <w:t>上述电化学方法产率不高，工业中常用如下反应生产</w:t>
      </w:r>
      <w:r>
        <w:rPr>
          <w:rFonts w:ascii="Times New Roman" w:hAnsi="Times New Roman" w:eastAsia="Times New Roman" w:cs="Times New Roman"/>
          <w:color w:val="000000"/>
        </w:rPr>
        <w:t>HCON(CH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宋体" w:hAnsi="宋体" w:eastAsia="宋体" w:cs="宋体"/>
          <w:color w:val="000000"/>
        </w:rPr>
        <w:t>：</w:t>
      </w:r>
      <w:r>
        <w:object>
          <v:shape id="_x0000_i1263" o:spt="75" alt="学科网(www.zxxk.com)--教育资源门户，提供试卷、教案、课件、论文、素材以及各类教学资源下载，还有大量而丰富的教学相关资讯！ dOIRD7MIOSHNAx1ODbqMbQ==" type="#_x0000_t75" style="height:20.25pt;width:212.25pt;" o:ole="t" filled="f" o:preferrelative="t" stroked="f" coordsize="21600,21600">
            <v:path/>
            <v:fill on="f" focussize="0,0"/>
            <v:stroke on="f" joinstyle="miter"/>
            <v:imagedata r:id="rId410" o:title="eqId525f2813930317392871f885a64f211a"/>
            <o:lock v:ext="edit" aspectratio="t"/>
            <w10:wrap type="none"/>
            <w10:anchorlock/>
          </v:shape>
          <o:OLEObject Type="Embed" ProgID="Equation.DSMT4" ShapeID="_x0000_i1263" DrawAspect="Content" ObjectID="_1468075963" r:id="rId409">
            <o:LockedField>false</o:LockedField>
          </o:OLEObject>
        </w:object>
      </w:r>
      <w:r>
        <w:rPr>
          <w:rFonts w:ascii="宋体" w:hAnsi="宋体" w:eastAsia="宋体" w:cs="宋体"/>
          <w:color w:val="000000"/>
        </w:rPr>
        <w:t>。某条件下反应自发且熵减，则反应在该条件下</w:t>
      </w:r>
      <w:r>
        <w:object>
          <v:shape id="_x0000_i1264" o:spt="75" alt="学科网(www.zxxk.com)--教育资源门户，提供试卷、教案、课件、论文、素材以及各类教学资源下载，还有大量而丰富的教学相关资讯！ dOIRD7MIOSHNAx1ODbqMbQ==" type="#_x0000_t75" style="height:12.75pt;width:20.25pt;" o:ole="t" filled="f" o:preferrelative="t" stroked="f" coordsize="21600,21600">
            <v:path/>
            <v:fill on="f" focussize="0,0"/>
            <v:stroke on="f" joinstyle="miter"/>
            <v:imagedata r:id="rId412" o:title="eqIda3a8ea59521d16206aae2ca5a5312186"/>
            <o:lock v:ext="edit" aspectratio="t"/>
            <w10:wrap type="none"/>
            <w10:anchorlock/>
          </v:shape>
          <o:OLEObject Type="Embed" ProgID="Equation.DSMT4" ShapeID="_x0000_i1264" DrawAspect="Content" ObjectID="_1468075964" r:id="rId411">
            <o:LockedField>false</o:LockedField>
          </o:OLEObject>
        </w:object>
      </w:r>
      <w:r>
        <w:rPr>
          <w:color w:val="000000"/>
        </w:rPr>
        <w:t>_______</w:t>
      </w:r>
      <w:r>
        <w:rPr>
          <w:rFonts w:ascii="Times New Roman" w:hAnsi="Times New Roman" w:eastAsia="Times New Roman" w:cs="Times New Roman"/>
          <w:color w:val="000000"/>
        </w:rPr>
        <w:t>0(</w:t>
      </w:r>
      <w:r>
        <w:rPr>
          <w:rFonts w:ascii="宋体" w:hAnsi="宋体" w:eastAsia="宋体" w:cs="宋体"/>
          <w:color w:val="000000"/>
        </w:rPr>
        <w:t>填</w:t>
      </w:r>
      <w:r>
        <w:rPr>
          <w:rFonts w:ascii="Times New Roman" w:hAnsi="Times New Roman" w:eastAsia="Times New Roman" w:cs="Times New Roman"/>
          <w:color w:val="000000"/>
        </w:rPr>
        <w:t>“&gt;”</w:t>
      </w:r>
      <w:r>
        <w:rPr>
          <w:rFonts w:ascii="宋体" w:hAnsi="宋体" w:eastAsia="宋体" w:cs="宋体"/>
          <w:color w:val="000000"/>
        </w:rPr>
        <w:t>、</w:t>
      </w:r>
      <w:r>
        <w:rPr>
          <w:rFonts w:ascii="Times New Roman" w:hAnsi="Times New Roman" w:eastAsia="Times New Roman" w:cs="Times New Roman"/>
          <w:color w:val="000000"/>
        </w:rPr>
        <w:t>“&lt;”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w:t>
      </w:r>
    </w:p>
    <w:p w14:paraId="401C1E8E">
      <w:pPr>
        <w:spacing w:line="360" w:lineRule="auto"/>
        <w:jc w:val="left"/>
        <w:textAlignment w:val="center"/>
        <w:rPr>
          <w:color w:val="000000"/>
        </w:rPr>
      </w:pPr>
      <w:r>
        <w:rPr>
          <w:color w:val="000000"/>
        </w:rPr>
        <w:t>（5）</w:t>
      </w:r>
      <w:r>
        <w:rPr>
          <w:rFonts w:ascii="宋体" w:hAnsi="宋体" w:eastAsia="宋体" w:cs="宋体"/>
          <w:color w:val="000000"/>
        </w:rPr>
        <w:t>有研究采用</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H</w:t>
      </w:r>
      <w:r>
        <w:rPr>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NH</w:t>
      </w:r>
      <w:r>
        <w:rPr>
          <w:rFonts w:ascii="宋体" w:hAnsi="宋体" w:eastAsia="宋体" w:cs="宋体"/>
          <w:color w:val="000000"/>
        </w:rPr>
        <w:t>催化反应制备</w:t>
      </w:r>
      <w:r>
        <w:rPr>
          <w:rFonts w:ascii="Times New Roman" w:hAnsi="Times New Roman" w:eastAsia="Times New Roman" w:cs="Times New Roman"/>
          <w:color w:val="000000"/>
        </w:rPr>
        <w:t>HCON(CH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宋体" w:hAnsi="宋体" w:eastAsia="宋体" w:cs="宋体"/>
          <w:color w:val="000000"/>
        </w:rPr>
        <w:t>。在恒温密闭容器中，投料比</w:t>
      </w:r>
      <w:r>
        <w:object>
          <v:shape id="_x0000_i1265" o:spt="75" alt="学科网(www.zxxk.com)--教育资源门户，提供试卷、教案、课件、论文、素材以及各类教学资源下载，还有大量而丰富的教学相关资讯！ dOIRD7MIOSHNAx1ODbqMbQ==" type="#_x0000_t75" style="height:21.75pt;width:207.75pt;" o:ole="t" filled="f" o:preferrelative="t" stroked="f" coordsize="21600,21600">
            <v:path/>
            <v:fill on="f" focussize="0,0"/>
            <v:stroke on="f" joinstyle="miter"/>
            <v:imagedata r:id="rId414" o:title="eqId6b23aea49612fb07bf0a3642c6b91a68"/>
            <o:lock v:ext="edit" aspectratio="t"/>
            <w10:wrap type="none"/>
            <w10:anchorlock/>
          </v:shape>
          <o:OLEObject Type="Embed" ProgID="Equation.DSMT4" ShapeID="_x0000_i1265" DrawAspect="Content" ObjectID="_1468075965" r:id="rId413">
            <o:LockedField>false</o:LockedField>
          </o:OLEObject>
        </w:object>
      </w:r>
      <w:r>
        <w:rPr>
          <w:rFonts w:ascii="宋体" w:hAnsi="宋体" w:eastAsia="宋体" w:cs="宋体"/>
          <w:color w:val="000000"/>
        </w:rPr>
        <w:t>，催化剂</w:t>
      </w:r>
      <w:r>
        <w:rPr>
          <w:rFonts w:ascii="Times New Roman" w:hAnsi="Times New Roman" w:eastAsia="Times New Roman" w:cs="Times New Roman"/>
          <w:color w:val="000000"/>
        </w:rPr>
        <w:t>M</w:t>
      </w:r>
      <w:r>
        <w:rPr>
          <w:rFonts w:ascii="宋体" w:hAnsi="宋体" w:eastAsia="宋体" w:cs="宋体"/>
          <w:color w:val="000000"/>
        </w:rPr>
        <w:t>足量。反应方程式如下：</w:t>
      </w:r>
    </w:p>
    <w:p w14:paraId="404890E8">
      <w:pPr>
        <w:spacing w:line="360" w:lineRule="auto"/>
        <w:jc w:val="both"/>
        <w:textAlignment w:val="center"/>
        <w:rPr>
          <w:color w:val="000000"/>
        </w:rPr>
      </w:pPr>
      <w:r>
        <w:rPr>
          <w:rFonts w:ascii="Times New Roman" w:hAnsi="Times New Roman" w:eastAsia="Times New Roman" w:cs="Times New Roman"/>
          <w:color w:val="000000"/>
        </w:rPr>
        <w:t>Ⅳ</w:t>
      </w:r>
      <w:r>
        <w:rPr>
          <w:rFonts w:ascii="宋体" w:hAnsi="宋体" w:eastAsia="宋体" w:cs="宋体"/>
          <w:color w:val="000000"/>
        </w:rPr>
        <w:t>．</w:t>
      </w:r>
      <w:r>
        <w:object>
          <v:shape id="_x0000_i1266" o:spt="75" alt="学科网(www.zxxk.com)--教育资源门户，提供试卷、教案、课件、论文、素材以及各类教学资源下载，还有大量而丰富的教学相关资讯！ dOIRD7MIOSHNAx1ODbqMbQ==" type="#_x0000_t75" style="height:39.65pt;width:195.6pt;" o:ole="t" filled="f" o:preferrelative="t" stroked="f" coordsize="21600,21600">
            <v:path/>
            <v:fill on="f" focussize="0,0"/>
            <v:stroke on="f" joinstyle="miter"/>
            <v:imagedata r:id="rId416" o:title="eqId9f1ad1096fd40107b104b88cbd147939"/>
            <o:lock v:ext="edit" aspectratio="t"/>
            <w10:wrap type="none"/>
            <w10:anchorlock/>
          </v:shape>
          <o:OLEObject Type="Embed" ProgID="Equation.DSMT4" ShapeID="_x0000_i1266" DrawAspect="Content" ObjectID="_1468075966" r:id="rId415">
            <o:LockedField>false</o:LockedField>
          </o:OLEObject>
        </w:object>
      </w:r>
    </w:p>
    <w:p w14:paraId="2F907B92">
      <w:pPr>
        <w:spacing w:line="360" w:lineRule="auto"/>
        <w:jc w:val="both"/>
        <w:textAlignment w:val="center"/>
        <w:rPr>
          <w:color w:val="000000"/>
        </w:rPr>
      </w:pPr>
      <w:r>
        <w:rPr>
          <w:rFonts w:ascii="Times New Roman" w:hAnsi="Times New Roman" w:eastAsia="Times New Roman" w:cs="Times New Roman"/>
          <w:color w:val="000000"/>
        </w:rPr>
        <w:t>V</w:t>
      </w:r>
      <w:r>
        <w:rPr>
          <w:rFonts w:ascii="宋体" w:hAnsi="宋体" w:eastAsia="宋体" w:cs="宋体"/>
          <w:color w:val="000000"/>
        </w:rPr>
        <w:t>．</w:t>
      </w:r>
      <w:r>
        <w:object>
          <v:shape id="_x0000_i1267" o:spt="75" alt="学科网(www.zxxk.com)--教育资源门户，提供试卷、教案、课件、论文、素材以及各类教学资源下载，还有大量而丰富的教学相关资讯！ dOIRD7MIOSHNAx1ODbqMbQ==" type="#_x0000_t75" style="height:20.25pt;width:288.75pt;" o:ole="t" filled="f" o:preferrelative="t" stroked="f" coordsize="21600,21600">
            <v:path/>
            <v:fill on="f" focussize="0,0"/>
            <v:stroke on="f" joinstyle="miter"/>
            <v:imagedata r:id="rId418" o:title="eqId06910b97580526df7bc397aa507d3770"/>
            <o:lock v:ext="edit" aspectratio="t"/>
            <w10:wrap type="none"/>
            <w10:anchorlock/>
          </v:shape>
          <o:OLEObject Type="Embed" ProgID="Equation.DSMT4" ShapeID="_x0000_i1267" DrawAspect="Content" ObjectID="_1468075967" r:id="rId417">
            <o:LockedField>false</o:LockedField>
          </o:OLEObject>
        </w:object>
      </w:r>
    </w:p>
    <w:p w14:paraId="35823D06">
      <w:pPr>
        <w:spacing w:line="360" w:lineRule="auto"/>
        <w:jc w:val="both"/>
        <w:textAlignment w:val="center"/>
        <w:rPr>
          <w:color w:val="000000"/>
        </w:rPr>
      </w:pPr>
      <w:r>
        <w:object>
          <v:shape id="_x0000_i1268" o:spt="75" alt="学科网(www.zxxk.com)--教育资源门户，提供试卷、教案、课件、论文、素材以及各类教学资源下载，还有大量而丰富的教学相关资讯！ dOIRD7MIOSHNAx1ODbqMbQ==" type="#_x0000_t75" style="height:20.25pt;width:189.75pt;" o:ole="t" filled="f" o:preferrelative="t" stroked="f" coordsize="21600,21600">
            <v:path/>
            <v:fill on="f" focussize="0,0"/>
            <v:stroke on="f" joinstyle="miter"/>
            <v:imagedata r:id="rId420" o:title="eqId6b277b4635998f09158bc41cd4878be1"/>
            <o:lock v:ext="edit" aspectratio="t"/>
            <w10:wrap type="none"/>
            <w10:anchorlock/>
          </v:shape>
          <o:OLEObject Type="Embed" ProgID="Equation.DSMT4" ShapeID="_x0000_i1268" DrawAspect="Content" ObjectID="_1468075968" r:id="rId419">
            <o:LockedField>false</o:LockedField>
          </o:OLEObject>
        </w:object>
      </w:r>
      <w:r>
        <w:rPr>
          <w:rFonts w:ascii="宋体" w:hAnsi="宋体" w:eastAsia="宋体" w:cs="宋体"/>
          <w:color w:val="000000"/>
        </w:rPr>
        <w:t>三种物质的物质的量百分比随反应时间变化如图所示。</w:t>
      </w:r>
    </w:p>
    <w:p w14:paraId="36E28C5C">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例：</w:t>
      </w:r>
      <w:r>
        <w:rPr>
          <w:rFonts w:ascii="Times New Roman" w:hAnsi="Times New Roman" w:eastAsia="Times New Roman" w:cs="Times New Roman"/>
          <w:color w:val="000000"/>
        </w:rPr>
        <w:t>HCOOH</w:t>
      </w:r>
      <w:r>
        <w:rPr>
          <w:rFonts w:ascii="宋体" w:hAnsi="宋体" w:eastAsia="宋体" w:cs="宋体"/>
          <w:color w:val="000000"/>
        </w:rPr>
        <w:t>的物质的量百分比</w:t>
      </w:r>
      <w:r>
        <w:object>
          <v:shape id="_x0000_i1269" o:spt="75" alt="学科网(www.zxxk.com)--教育资源门户，提供试卷、教案、课件、论文、素材以及各类教学资源下载，还有大量而丰富的教学相关资讯！ dOIRD7MIOSHNAx1ODbqMbQ==" type="#_x0000_t75" style="height:45.75pt;width:293.25pt;" o:ole="t" filled="f" o:preferrelative="t" stroked="f" coordsize="21600,21600">
            <v:path/>
            <v:fill on="f" focussize="0,0"/>
            <v:stroke on="f" joinstyle="miter"/>
            <v:imagedata r:id="rId422" o:title="eqIdc5850ae6e93e71de9fd500705e0bcacb"/>
            <o:lock v:ext="edit" aspectratio="t"/>
            <w10:wrap type="none"/>
            <w10:anchorlock/>
          </v:shape>
          <o:OLEObject Type="Embed" ProgID="Equation.DSMT4" ShapeID="_x0000_i1269" DrawAspect="Content" ObjectID="_1468075969" r:id="rId421">
            <o:LockedField>false</o:LockedField>
          </o:OLEObject>
        </w:object>
      </w:r>
    </w:p>
    <w:p w14:paraId="7C04F26F">
      <w:pPr>
        <w:spacing w:line="360" w:lineRule="auto"/>
        <w:jc w:val="both"/>
        <w:textAlignment w:val="center"/>
        <w:rPr>
          <w:color w:val="000000"/>
        </w:rPr>
      </w:pPr>
      <w:r>
        <w:rPr>
          <w:color w:val="000000"/>
        </w:rPr>
        <w:drawing>
          <wp:inline distT="0" distB="0" distL="114300" distR="114300">
            <wp:extent cx="1876425" cy="1276350"/>
            <wp:effectExtent l="0" t="0" r="0" b="0"/>
            <wp:docPr id="100037" name="图片 100037"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dOIRD7MIOSHNAx1ODbqMbQ=="/>
                    <pic:cNvPicPr>
                      <a:picLocks noChangeAspect="1"/>
                    </pic:cNvPicPr>
                  </pic:nvPicPr>
                  <pic:blipFill>
                    <a:blip r:embed="rId423"/>
                    <a:stretch>
                      <a:fillRect/>
                    </a:stretch>
                  </pic:blipFill>
                  <pic:spPr>
                    <a:xfrm>
                      <a:off x="0" y="0"/>
                      <a:ext cx="1876425" cy="1276350"/>
                    </a:xfrm>
                    <a:prstGeom prst="rect">
                      <a:avLst/>
                    </a:prstGeom>
                  </pic:spPr>
                </pic:pic>
              </a:graphicData>
            </a:graphic>
          </wp:inline>
        </w:drawing>
      </w:r>
    </w:p>
    <w:p w14:paraId="5F9E66F0">
      <w:pPr>
        <w:spacing w:line="360" w:lineRule="auto"/>
        <w:jc w:val="both"/>
        <w:textAlignment w:val="center"/>
        <w:rPr>
          <w:color w:val="000000"/>
        </w:rPr>
      </w:pPr>
      <w:r>
        <w:rPr>
          <w:rFonts w:ascii="宋体" w:hAnsi="宋体" w:eastAsia="宋体" w:cs="宋体"/>
          <w:color w:val="000000"/>
        </w:rPr>
        <w:t>①请解释</w:t>
      </w:r>
      <w:r>
        <w:rPr>
          <w:rFonts w:ascii="Times New Roman" w:hAnsi="Times New Roman" w:eastAsia="Times New Roman" w:cs="Times New Roman"/>
          <w:color w:val="000000"/>
        </w:rPr>
        <w:t>HCOOH</w:t>
      </w:r>
      <w:r>
        <w:rPr>
          <w:rFonts w:ascii="宋体" w:hAnsi="宋体" w:eastAsia="宋体" w:cs="宋体"/>
          <w:color w:val="000000"/>
        </w:rPr>
        <w:t>的物质的量百分比随反应时间变化的原因</w:t>
      </w:r>
      <w:r>
        <w:rPr>
          <w:rFonts w:ascii="Times New Roman" w:hAnsi="Times New Roman" w:eastAsia="Times New Roman" w:cs="Times New Roman"/>
          <w:color w:val="000000"/>
        </w:rPr>
        <w:t>(</w:t>
      </w:r>
      <w:r>
        <w:rPr>
          <w:rFonts w:ascii="宋体" w:hAnsi="宋体" w:eastAsia="宋体" w:cs="宋体"/>
          <w:color w:val="000000"/>
        </w:rPr>
        <w:t>不考虑催化剂</w:t>
      </w:r>
      <w:r>
        <w:rPr>
          <w:rFonts w:ascii="Times New Roman" w:hAnsi="Times New Roman" w:eastAsia="Times New Roman" w:cs="Times New Roman"/>
          <w:color w:val="000000"/>
        </w:rPr>
        <w:t>M</w:t>
      </w:r>
      <w:r>
        <w:rPr>
          <w:rFonts w:ascii="宋体" w:hAnsi="宋体" w:eastAsia="宋体" w:cs="宋体"/>
          <w:color w:val="000000"/>
        </w:rPr>
        <w:t>活性降低或失活</w:t>
      </w:r>
      <w:r>
        <w:rPr>
          <w:rFonts w:ascii="Times New Roman" w:hAnsi="Times New Roman" w:eastAsia="Times New Roman" w:cs="Times New Roman"/>
          <w:color w:val="000000"/>
        </w:rPr>
        <w:t>)</w:t>
      </w:r>
      <w:r>
        <w:rPr>
          <w:color w:val="000000"/>
        </w:rPr>
        <w:t>_______</w:t>
      </w:r>
      <w:r>
        <w:rPr>
          <w:rFonts w:ascii="宋体" w:hAnsi="宋体" w:eastAsia="宋体" w:cs="宋体"/>
          <w:color w:val="000000"/>
        </w:rPr>
        <w:t>。</w:t>
      </w:r>
    </w:p>
    <w:p w14:paraId="7806BAFC">
      <w:pPr>
        <w:spacing w:line="360" w:lineRule="auto"/>
        <w:jc w:val="both"/>
        <w:textAlignment w:val="center"/>
        <w:rPr>
          <w:color w:val="000000"/>
        </w:rPr>
      </w:pPr>
      <w:r>
        <w:rPr>
          <w:rFonts w:ascii="宋体" w:hAnsi="宋体" w:eastAsia="宋体" w:cs="宋体"/>
          <w:color w:val="000000"/>
        </w:rPr>
        <w:t>②若用</w:t>
      </w:r>
      <w:r>
        <w:rPr>
          <w:rFonts w:ascii="Times New Roman" w:hAnsi="Times New Roman" w:eastAsia="Times New Roman" w:cs="Times New Roman"/>
          <w:color w:val="000000"/>
        </w:rPr>
        <w:t>SiH</w:t>
      </w:r>
      <w:r>
        <w:rPr>
          <w:color w:val="000000"/>
          <w:vertAlign w:val="subscript"/>
        </w:rPr>
        <w:t>4</w:t>
      </w:r>
      <w:r>
        <w:rPr>
          <w:rFonts w:ascii="宋体" w:hAnsi="宋体" w:eastAsia="宋体" w:cs="宋体"/>
          <w:color w:val="000000"/>
        </w:rPr>
        <w:t>代替</w:t>
      </w:r>
      <w:r>
        <w:rPr>
          <w:rFonts w:ascii="Times New Roman" w:hAnsi="Times New Roman" w:eastAsia="Times New Roman" w:cs="Times New Roman"/>
          <w:color w:val="000000"/>
        </w:rPr>
        <w:t>H</w:t>
      </w:r>
      <w:r>
        <w:rPr>
          <w:color w:val="000000"/>
          <w:vertAlign w:val="subscript"/>
        </w:rPr>
        <w:t>2</w:t>
      </w:r>
      <w:r>
        <w:rPr>
          <w:rFonts w:ascii="宋体" w:hAnsi="宋体" w:eastAsia="宋体" w:cs="宋体"/>
          <w:color w:val="000000"/>
        </w:rPr>
        <w:t>作为氢源与</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反应生成</w:t>
      </w:r>
      <w:r>
        <w:rPr>
          <w:rFonts w:ascii="Times New Roman" w:hAnsi="Times New Roman" w:eastAsia="Times New Roman" w:cs="Times New Roman"/>
          <w:color w:val="000000"/>
        </w:rPr>
        <w:t>HCOOH</w:t>
      </w:r>
      <w:r>
        <w:rPr>
          <w:rFonts w:ascii="宋体" w:hAnsi="宋体" w:eastAsia="宋体" w:cs="宋体"/>
          <w:color w:val="000000"/>
        </w:rPr>
        <w:t>，可以降低反应所需温度。请从化学键角度解释原因</w:t>
      </w:r>
      <w:r>
        <w:rPr>
          <w:color w:val="000000"/>
        </w:rPr>
        <w:t>_______</w:t>
      </w:r>
      <w:r>
        <w:rPr>
          <w:rFonts w:ascii="宋体" w:hAnsi="宋体" w:eastAsia="宋体" w:cs="宋体"/>
          <w:color w:val="000000"/>
        </w:rPr>
        <w:t>。</w:t>
      </w:r>
    </w:p>
    <w:p w14:paraId="2A2076A6">
      <w:pPr>
        <w:spacing w:line="360" w:lineRule="auto"/>
        <w:textAlignment w:val="center"/>
        <w:rPr>
          <w:color w:val="000000"/>
        </w:rPr>
      </w:pPr>
      <w:r>
        <w:rPr>
          <w:color w:val="2E75B6"/>
        </w:rPr>
        <w:t>【答案】</w:t>
      </w:r>
      <w:r>
        <w:rPr>
          <w:color w:val="000000"/>
        </w:rPr>
        <w:t>（1）AB    （2）</w:t>
      </w:r>
      <w:r>
        <w:rPr>
          <w:rFonts w:ascii="Times New Roman" w:hAnsi="Times New Roman" w:eastAsia="Times New Roman" w:cs="Times New Roman"/>
          <w:color w:val="000000"/>
        </w:rPr>
        <w:t>5</w:t>
      </w:r>
      <w:r>
        <w:rPr>
          <w:rFonts w:ascii="Times New Roman" w:hAnsi="Times New Roman" w:eastAsia="Times New Roman" w:cs="Times New Roman"/>
          <w:color w:val="000000"/>
          <w:position w:val="-22"/>
        </w:rPr>
        <w:drawing>
          <wp:inline distT="0" distB="0" distL="114300" distR="114300">
            <wp:extent cx="31750" cy="88900"/>
            <wp:effectExtent l="0" t="0" r="0" b="0"/>
            <wp:docPr id="433263992" name="图片 43326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63992" name="图片 433263992"/>
                    <pic:cNvPicPr>
                      <a:picLocks noChangeAspect="1"/>
                    </pic:cNvPicPr>
                  </pic:nvPicPr>
                  <pic:blipFill>
                    <a:blip r:embed="rId424"/>
                    <a:stretch>
                      <a:fillRect/>
                    </a:stretch>
                  </pic:blipFill>
                  <pic:spPr>
                    <a:xfrm>
                      <a:off x="0" y="0"/>
                      <a:ext cx="31750" cy="88900"/>
                    </a:xfrm>
                    <a:prstGeom prst="rect">
                      <a:avLst/>
                    </a:prstGeom>
                  </pic:spPr>
                </pic:pic>
              </a:graphicData>
            </a:graphic>
          </wp:inline>
        </w:drawing>
      </w:r>
      <w:r>
        <w:rPr>
          <w:rFonts w:ascii="Times New Roman" w:hAnsi="Times New Roman" w:eastAsia="Times New Roman" w:cs="Times New Roman"/>
          <w:color w:val="000000"/>
        </w:rPr>
        <w:t>4</w:t>
      </w:r>
      <w:r>
        <w:rPr>
          <w:color w:val="000000"/>
        </w:rPr>
        <w:t xml:space="preserve">    </w:t>
      </w:r>
    </w:p>
    <w:p w14:paraId="1F448FDF">
      <w:pPr>
        <w:spacing w:line="360" w:lineRule="auto"/>
        <w:textAlignment w:val="center"/>
        <w:rPr>
          <w:color w:val="000000"/>
        </w:rPr>
      </w:pPr>
      <w:r>
        <w:rPr>
          <w:color w:val="000000"/>
        </w:rPr>
        <w:t>（3）</w:t>
      </w:r>
      <w:r>
        <w:rPr>
          <w:rFonts w:ascii="Times New Roman" w:hAnsi="Times New Roman" w:eastAsia="Times New Roman" w:cs="Times New Roman"/>
          <w:color w:val="000000"/>
        </w:rPr>
        <w:t>CO</w:t>
      </w:r>
      <w:r>
        <w:rPr>
          <w:color w:val="000000"/>
          <w:vertAlign w:val="subscript"/>
        </w:rPr>
        <w:t>2</w:t>
      </w:r>
      <w:r>
        <w:rPr>
          <w:rFonts w:ascii="Times New Roman" w:hAnsi="Times New Roman" w:eastAsia="Times New Roman" w:cs="Times New Roman"/>
          <w:color w:val="000000"/>
        </w:rPr>
        <w:t>+2e</w:t>
      </w:r>
      <w:r>
        <w:rPr>
          <w:color w:val="000000"/>
          <w:vertAlign w:val="superscript"/>
        </w:rPr>
        <w:t>-</w:t>
      </w:r>
      <w:r>
        <w:rPr>
          <w:rFonts w:ascii="Times New Roman" w:hAnsi="Times New Roman" w:eastAsia="Times New Roman" w:cs="Times New Roman"/>
          <w:color w:val="000000"/>
        </w:rPr>
        <w:t>+2[(CH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NH</w:t>
      </w:r>
      <w:r>
        <w:rPr>
          <w:color w:val="000000"/>
          <w:vertAlign w:val="subscript"/>
        </w:rPr>
        <w:t>2</w:t>
      </w:r>
      <w:r>
        <w:rPr>
          <w:rFonts w:ascii="Times New Roman" w:hAnsi="Times New Roman" w:eastAsia="Times New Roman" w:cs="Times New Roman"/>
          <w:color w:val="000000"/>
        </w:rPr>
        <w:t xml:space="preserve">] </w:t>
      </w:r>
      <w:r>
        <w:rPr>
          <w:color w:val="000000"/>
          <w:vertAlign w:val="superscript"/>
        </w:rPr>
        <w:t>+</w:t>
      </w:r>
      <w:r>
        <w:rPr>
          <w:rFonts w:ascii="Times New Roman" w:hAnsi="Times New Roman" w:eastAsia="Times New Roman" w:cs="Times New Roman"/>
          <w:color w:val="000000"/>
        </w:rPr>
        <w:t>= HCON(CH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NH+H</w:t>
      </w:r>
      <w:r>
        <w:rPr>
          <w:color w:val="000000"/>
          <w:vertAlign w:val="subscript"/>
        </w:rPr>
        <w:t>2</w:t>
      </w:r>
      <w:r>
        <w:rPr>
          <w:rFonts w:ascii="Times New Roman" w:hAnsi="Times New Roman" w:eastAsia="Times New Roman" w:cs="Times New Roman"/>
          <w:color w:val="000000"/>
        </w:rPr>
        <w:t>O</w:t>
      </w:r>
      <w:r>
        <w:rPr>
          <w:color w:val="000000"/>
        </w:rPr>
        <w:t xml:space="preserve">    </w:t>
      </w:r>
    </w:p>
    <w:p w14:paraId="0A1EC8F6">
      <w:pPr>
        <w:spacing w:line="360" w:lineRule="auto"/>
        <w:textAlignment w:val="center"/>
        <w:rPr>
          <w:color w:val="000000"/>
        </w:rPr>
      </w:pPr>
      <w:r>
        <w:rPr>
          <w:color w:val="000000"/>
        </w:rPr>
        <w:t>（4）</w:t>
      </w:r>
      <w:r>
        <w:rPr>
          <w:rFonts w:ascii="宋体" w:hAnsi="宋体" w:eastAsia="宋体" w:cs="宋体"/>
          <w:color w:val="000000"/>
        </w:rPr>
        <w:t>＜</w:t>
      </w:r>
      <w:r>
        <w:rPr>
          <w:color w:val="000000"/>
        </w:rPr>
        <w:t xml:space="preserve">    （5）    ①. </w:t>
      </w:r>
      <w:r>
        <w:rPr>
          <w:rFonts w:ascii="Times New Roman" w:hAnsi="Times New Roman" w:eastAsia="Times New Roman" w:cs="Times New Roman"/>
          <w:color w:val="000000"/>
        </w:rPr>
        <w:t>t</w:t>
      </w:r>
      <w:r>
        <w:rPr>
          <w:rFonts w:ascii="宋体" w:hAnsi="宋体" w:eastAsia="宋体" w:cs="宋体"/>
          <w:color w:val="000000"/>
        </w:rPr>
        <w:t>时刻之前反应</w:t>
      </w:r>
      <w:r>
        <w:rPr>
          <w:rFonts w:ascii="Times New Roman" w:hAnsi="Times New Roman" w:eastAsia="Times New Roman" w:cs="Times New Roman"/>
          <w:color w:val="000000"/>
        </w:rPr>
        <w:t>Ⅳ</w:t>
      </w:r>
      <w:r>
        <w:rPr>
          <w:rFonts w:ascii="宋体" w:hAnsi="宋体" w:eastAsia="宋体" w:cs="宋体"/>
          <w:color w:val="000000"/>
        </w:rPr>
        <w:t>的速率比反应</w:t>
      </w:r>
      <w:r>
        <w:rPr>
          <w:rFonts w:ascii="Times New Roman" w:hAnsi="Times New Roman" w:eastAsia="Times New Roman" w:cs="Times New Roman"/>
          <w:color w:val="000000"/>
        </w:rPr>
        <w:t>Ⅴ</w:t>
      </w:r>
      <w:r>
        <w:rPr>
          <w:rFonts w:ascii="宋体" w:hAnsi="宋体" w:eastAsia="宋体" w:cs="宋体"/>
          <w:color w:val="000000"/>
        </w:rPr>
        <w:t>的快，</w:t>
      </w:r>
      <w:r>
        <w:rPr>
          <w:rFonts w:ascii="Times New Roman" w:hAnsi="Times New Roman" w:eastAsia="Times New Roman" w:cs="Times New Roman"/>
          <w:color w:val="000000"/>
        </w:rPr>
        <w:t>t</w:t>
      </w:r>
      <w:r>
        <w:rPr>
          <w:rFonts w:ascii="宋体" w:hAnsi="宋体" w:eastAsia="宋体" w:cs="宋体"/>
          <w:color w:val="000000"/>
        </w:rPr>
        <w:t>时刻之后由于浓度的影响导致反应</w:t>
      </w:r>
      <w:r>
        <w:rPr>
          <w:rFonts w:ascii="Times New Roman" w:hAnsi="Times New Roman" w:eastAsia="Times New Roman" w:cs="Times New Roman"/>
          <w:color w:val="000000"/>
        </w:rPr>
        <w:t>Ⅳ</w:t>
      </w:r>
      <w:r>
        <w:rPr>
          <w:rFonts w:ascii="宋体" w:hAnsi="宋体" w:eastAsia="宋体" w:cs="宋体"/>
          <w:color w:val="000000"/>
        </w:rPr>
        <w:t>的速率比反应</w:t>
      </w:r>
      <w:r>
        <w:rPr>
          <w:rFonts w:ascii="Times New Roman" w:hAnsi="Times New Roman" w:eastAsia="Times New Roman" w:cs="Times New Roman"/>
          <w:color w:val="000000"/>
        </w:rPr>
        <w:t>Ⅴ</w:t>
      </w:r>
      <w:r>
        <w:rPr>
          <w:rFonts w:ascii="宋体" w:hAnsi="宋体" w:eastAsia="宋体" w:cs="宋体"/>
          <w:color w:val="000000"/>
        </w:rPr>
        <w:t>的慢</w:t>
      </w:r>
      <w:r>
        <w:rPr>
          <w:color w:val="000000"/>
        </w:rPr>
        <w:t xml:space="preserve">    ②. </w:t>
      </w:r>
      <w:r>
        <w:rPr>
          <w:rFonts w:ascii="宋体" w:hAnsi="宋体" w:eastAsia="宋体" w:cs="宋体"/>
          <w:color w:val="000000"/>
        </w:rPr>
        <w:t>用</w:t>
      </w:r>
      <w:r>
        <w:rPr>
          <w:rFonts w:ascii="Times New Roman" w:hAnsi="Times New Roman" w:eastAsia="Times New Roman" w:cs="Times New Roman"/>
          <w:color w:val="000000"/>
        </w:rPr>
        <w:t>H</w:t>
      </w:r>
      <w:r>
        <w:rPr>
          <w:color w:val="000000"/>
          <w:vertAlign w:val="subscript"/>
        </w:rPr>
        <w:t>2</w:t>
      </w:r>
      <w:r>
        <w:rPr>
          <w:rFonts w:ascii="宋体" w:hAnsi="宋体" w:eastAsia="宋体" w:cs="宋体"/>
          <w:color w:val="000000"/>
        </w:rPr>
        <w:t>作氢源需要断裂</w:t>
      </w:r>
      <w:r>
        <w:rPr>
          <w:rFonts w:ascii="Times New Roman" w:hAnsi="Times New Roman" w:eastAsia="Times New Roman" w:cs="Times New Roman"/>
          <w:color w:val="000000"/>
        </w:rPr>
        <w:t>H-H</w:t>
      </w:r>
      <w:r>
        <w:rPr>
          <w:rFonts w:ascii="宋体" w:hAnsi="宋体" w:eastAsia="宋体" w:cs="宋体"/>
          <w:color w:val="000000"/>
        </w:rPr>
        <w:t>键，用</w:t>
      </w:r>
      <w:r>
        <w:rPr>
          <w:rFonts w:ascii="Times New Roman" w:hAnsi="Times New Roman" w:eastAsia="Times New Roman" w:cs="Times New Roman"/>
          <w:color w:val="000000"/>
        </w:rPr>
        <w:t>SiH</w:t>
      </w:r>
      <w:r>
        <w:rPr>
          <w:color w:val="000000"/>
          <w:vertAlign w:val="subscript"/>
        </w:rPr>
        <w:t>4</w:t>
      </w:r>
      <w:r>
        <w:rPr>
          <w:rFonts w:ascii="宋体" w:hAnsi="宋体" w:eastAsia="宋体" w:cs="宋体"/>
          <w:color w:val="000000"/>
        </w:rPr>
        <w:t>作氢源需要断裂</w:t>
      </w:r>
      <w:r>
        <w:rPr>
          <w:rFonts w:ascii="Times New Roman" w:hAnsi="Times New Roman" w:eastAsia="Times New Roman" w:cs="Times New Roman"/>
          <w:color w:val="000000"/>
        </w:rPr>
        <w:t>Si-H</w:t>
      </w:r>
      <w:r>
        <w:rPr>
          <w:rFonts w:ascii="宋体" w:hAnsi="宋体" w:eastAsia="宋体" w:cs="宋体"/>
          <w:color w:val="000000"/>
        </w:rPr>
        <w:t>键，由于</w:t>
      </w:r>
      <w:r>
        <w:rPr>
          <w:rFonts w:ascii="Times New Roman" w:hAnsi="Times New Roman" w:eastAsia="Times New Roman" w:cs="Times New Roman"/>
          <w:color w:val="000000"/>
        </w:rPr>
        <w:t>Si</w:t>
      </w:r>
      <w:r>
        <w:rPr>
          <w:rFonts w:ascii="宋体" w:hAnsi="宋体" w:eastAsia="宋体" w:cs="宋体"/>
          <w:color w:val="000000"/>
        </w:rPr>
        <w:t>原子半径大于</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Si-H</w:t>
      </w:r>
      <w:r>
        <w:rPr>
          <w:rFonts w:ascii="宋体" w:hAnsi="宋体" w:eastAsia="宋体" w:cs="宋体"/>
          <w:color w:val="000000"/>
        </w:rPr>
        <w:t>的键能比</w:t>
      </w:r>
      <w:r>
        <w:rPr>
          <w:rFonts w:ascii="Times New Roman" w:hAnsi="Times New Roman" w:eastAsia="Times New Roman" w:cs="Times New Roman"/>
          <w:color w:val="000000"/>
        </w:rPr>
        <w:t>H-H</w:t>
      </w:r>
      <w:r>
        <w:rPr>
          <w:rFonts w:ascii="宋体" w:hAnsi="宋体" w:eastAsia="宋体" w:cs="宋体"/>
          <w:color w:val="000000"/>
        </w:rPr>
        <w:t>小，所以用</w:t>
      </w:r>
      <w:r>
        <w:rPr>
          <w:rFonts w:ascii="Times New Roman" w:hAnsi="Times New Roman" w:eastAsia="Times New Roman" w:cs="Times New Roman"/>
          <w:color w:val="000000"/>
        </w:rPr>
        <w:t>SiH</w:t>
      </w:r>
      <w:r>
        <w:rPr>
          <w:color w:val="000000"/>
          <w:vertAlign w:val="subscript"/>
        </w:rPr>
        <w:t>4</w:t>
      </w:r>
      <w:r>
        <w:rPr>
          <w:rFonts w:ascii="宋体" w:hAnsi="宋体" w:eastAsia="宋体" w:cs="宋体"/>
          <w:color w:val="000000"/>
        </w:rPr>
        <w:t>代替</w:t>
      </w:r>
      <w:r>
        <w:rPr>
          <w:rFonts w:ascii="Times New Roman" w:hAnsi="Times New Roman" w:eastAsia="Times New Roman" w:cs="Times New Roman"/>
          <w:color w:val="000000"/>
        </w:rPr>
        <w:t>H</w:t>
      </w:r>
      <w:r>
        <w:rPr>
          <w:color w:val="000000"/>
          <w:vertAlign w:val="subscript"/>
        </w:rPr>
        <w:t>2</w:t>
      </w:r>
      <w:r>
        <w:rPr>
          <w:rFonts w:ascii="宋体" w:hAnsi="宋体" w:eastAsia="宋体" w:cs="宋体"/>
          <w:color w:val="000000"/>
        </w:rPr>
        <w:t>作为氢源与</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反应生成</w:t>
      </w:r>
      <w:r>
        <w:rPr>
          <w:rFonts w:ascii="Times New Roman" w:hAnsi="Times New Roman" w:eastAsia="Times New Roman" w:cs="Times New Roman"/>
          <w:color w:val="000000"/>
        </w:rPr>
        <w:t>HCOOH</w:t>
      </w:r>
      <w:r>
        <w:rPr>
          <w:rFonts w:ascii="宋体" w:hAnsi="宋体" w:eastAsia="宋体" w:cs="宋体"/>
          <w:color w:val="000000"/>
        </w:rPr>
        <w:t>，可以降低反应所需温度</w:t>
      </w:r>
    </w:p>
    <w:p w14:paraId="6F2D2A3C">
      <w:pPr>
        <w:spacing w:line="360" w:lineRule="auto"/>
        <w:textAlignment w:val="center"/>
        <w:rPr>
          <w:color w:val="000000"/>
        </w:rPr>
      </w:pPr>
      <w:r>
        <w:rPr>
          <w:color w:val="2E75B6"/>
        </w:rPr>
        <w:t>【解析】</w:t>
      </w:r>
    </w:p>
    <w:p w14:paraId="4ADA6CC0">
      <w:pPr>
        <w:spacing w:line="360" w:lineRule="auto"/>
        <w:textAlignment w:val="center"/>
        <w:rPr>
          <w:color w:val="000000"/>
        </w:rPr>
      </w:pPr>
      <w:r>
        <w:rPr>
          <w:color w:val="000000"/>
        </w:rPr>
        <w:t>【小问1详解】</w:t>
      </w:r>
    </w:p>
    <w:p w14:paraId="3E03B484">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．已知化学反应必然有热效应，故改变温度化学平衡一定能够发生改变，即改变温度一定能够改变甲醇的平衡转化率，</w:t>
      </w:r>
      <w:r>
        <w:rPr>
          <w:rFonts w:ascii="Times New Roman" w:hAnsi="Times New Roman" w:eastAsia="Times New Roman" w:cs="Times New Roman"/>
          <w:color w:val="000000"/>
        </w:rPr>
        <w:t>A</w:t>
      </w:r>
      <w:r>
        <w:rPr>
          <w:rFonts w:ascii="宋体" w:hAnsi="宋体" w:eastAsia="宋体" w:cs="宋体"/>
          <w:color w:val="000000"/>
        </w:rPr>
        <w:t>符合题意；</w:t>
      </w:r>
    </w:p>
    <w:p w14:paraId="5E91D20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．增大投料比</w:t>
      </w:r>
      <w:r>
        <w:rPr>
          <w:rFonts w:ascii="Times New Roman" w:hAnsi="Times New Roman" w:eastAsia="Times New Roman" w:cs="Times New Roman"/>
          <w:color w:val="000000"/>
        </w:rPr>
        <w:t>[n(NH</w:t>
      </w:r>
      <w:r>
        <w:rPr>
          <w:color w:val="000000"/>
          <w:vertAlign w:val="subscript"/>
        </w:rPr>
        <w:t>3</w:t>
      </w:r>
      <w:r>
        <w:rPr>
          <w:rFonts w:ascii="Times New Roman" w:hAnsi="Times New Roman" w:eastAsia="Times New Roman" w:cs="Times New Roman"/>
          <w:color w:val="000000"/>
        </w:rPr>
        <w:t>):n(CH</w:t>
      </w:r>
      <w:r>
        <w:rPr>
          <w:color w:val="000000"/>
          <w:vertAlign w:val="subscript"/>
        </w:rPr>
        <w:t>3</w:t>
      </w:r>
      <w:r>
        <w:rPr>
          <w:rFonts w:ascii="Times New Roman" w:hAnsi="Times New Roman" w:eastAsia="Times New Roman" w:cs="Times New Roman"/>
          <w:color w:val="000000"/>
        </w:rPr>
        <w:t xml:space="preserve">OH)] </w:t>
      </w:r>
      <w:r>
        <w:rPr>
          <w:rFonts w:ascii="宋体" w:hAnsi="宋体" w:eastAsia="宋体" w:cs="宋体"/>
          <w:color w:val="000000"/>
        </w:rPr>
        <w:t>将增大</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OH</w:t>
      </w:r>
      <w:r>
        <w:rPr>
          <w:rFonts w:ascii="宋体" w:hAnsi="宋体" w:eastAsia="宋体" w:cs="宋体"/>
          <w:color w:val="000000"/>
        </w:rPr>
        <w:t>的转化率，相反减小投料比</w:t>
      </w:r>
      <w:r>
        <w:rPr>
          <w:rFonts w:ascii="Times New Roman" w:hAnsi="Times New Roman" w:eastAsia="Times New Roman" w:cs="Times New Roman"/>
          <w:color w:val="000000"/>
        </w:rPr>
        <w:t>[n(NH</w:t>
      </w:r>
      <w:r>
        <w:rPr>
          <w:color w:val="000000"/>
          <w:vertAlign w:val="subscript"/>
        </w:rPr>
        <w:t>3</w:t>
      </w:r>
      <w:r>
        <w:rPr>
          <w:rFonts w:ascii="Times New Roman" w:hAnsi="Times New Roman" w:eastAsia="Times New Roman" w:cs="Times New Roman"/>
          <w:color w:val="000000"/>
        </w:rPr>
        <w:t>):n(CH</w:t>
      </w:r>
      <w:r>
        <w:rPr>
          <w:color w:val="000000"/>
          <w:vertAlign w:val="subscript"/>
        </w:rPr>
        <w:t>3</w:t>
      </w:r>
      <w:r>
        <w:rPr>
          <w:rFonts w:ascii="Times New Roman" w:hAnsi="Times New Roman" w:eastAsia="Times New Roman" w:cs="Times New Roman"/>
          <w:color w:val="000000"/>
        </w:rPr>
        <w:t>OH)]</w:t>
      </w:r>
      <w:r>
        <w:rPr>
          <w:rFonts w:ascii="宋体" w:hAnsi="宋体" w:eastAsia="宋体" w:cs="宋体"/>
          <w:color w:val="000000"/>
        </w:rPr>
        <w:t>，将减小</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OH</w:t>
      </w:r>
      <w:r>
        <w:rPr>
          <w:rFonts w:ascii="宋体" w:hAnsi="宋体" w:eastAsia="宋体" w:cs="宋体"/>
          <w:color w:val="000000"/>
        </w:rPr>
        <w:t>的平衡转化率，</w:t>
      </w:r>
      <w:r>
        <w:rPr>
          <w:rFonts w:ascii="Times New Roman" w:hAnsi="Times New Roman" w:eastAsia="Times New Roman" w:cs="Times New Roman"/>
          <w:color w:val="000000"/>
        </w:rPr>
        <w:t>B</w:t>
      </w:r>
      <w:r>
        <w:rPr>
          <w:rFonts w:ascii="宋体" w:hAnsi="宋体" w:eastAsia="宋体" w:cs="宋体"/>
          <w:color w:val="000000"/>
        </w:rPr>
        <w:t>符合题意；</w:t>
      </w:r>
    </w:p>
    <w:p w14:paraId="58A909E6">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．由题干方程式可知，反应前后气体的体积不变，故改变压强不能使上述化学平衡发生移动，即不能改变</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OH</w:t>
      </w:r>
      <w:r>
        <w:rPr>
          <w:rFonts w:ascii="宋体" w:hAnsi="宋体" w:eastAsia="宋体" w:cs="宋体"/>
          <w:color w:val="000000"/>
        </w:rPr>
        <w:t>的平衡转化率，</w:t>
      </w:r>
      <w:r>
        <w:rPr>
          <w:rFonts w:ascii="Times New Roman" w:hAnsi="Times New Roman" w:eastAsia="Times New Roman" w:cs="Times New Roman"/>
          <w:color w:val="000000"/>
        </w:rPr>
        <w:t>C</w:t>
      </w:r>
      <w:r>
        <w:rPr>
          <w:rFonts w:ascii="宋体" w:hAnsi="宋体" w:eastAsia="宋体" w:cs="宋体"/>
          <w:color w:val="000000"/>
        </w:rPr>
        <w:t>不合题意；</w:t>
      </w:r>
    </w:p>
    <w:p w14:paraId="515AB6D1">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．催化剂只能同等幅度的改变正逆化学反应速率，故不能使平衡发生移动，即不能改变</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OH</w:t>
      </w:r>
      <w:r>
        <w:rPr>
          <w:rFonts w:ascii="宋体" w:hAnsi="宋体" w:eastAsia="宋体" w:cs="宋体"/>
          <w:color w:val="000000"/>
        </w:rPr>
        <w:t>的平衡转化率，</w:t>
      </w:r>
      <w:r>
        <w:rPr>
          <w:rFonts w:ascii="Times New Roman" w:hAnsi="Times New Roman" w:eastAsia="Times New Roman" w:cs="Times New Roman"/>
          <w:color w:val="000000"/>
        </w:rPr>
        <w:t>D</w:t>
      </w:r>
      <w:r>
        <w:rPr>
          <w:rFonts w:ascii="宋体" w:hAnsi="宋体" w:eastAsia="宋体" w:cs="宋体"/>
          <w:color w:val="000000"/>
        </w:rPr>
        <w:t>不合题意；</w:t>
      </w:r>
    </w:p>
    <w:p w14:paraId="6D92DB2A">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AB</w:t>
      </w:r>
      <w:r>
        <w:rPr>
          <w:rFonts w:ascii="宋体" w:hAnsi="宋体" w:eastAsia="宋体" w:cs="宋体"/>
          <w:color w:val="000000"/>
        </w:rPr>
        <w:t>；</w:t>
      </w:r>
    </w:p>
    <w:p w14:paraId="565A0992">
      <w:pPr>
        <w:spacing w:line="360" w:lineRule="auto"/>
        <w:jc w:val="left"/>
        <w:textAlignment w:val="center"/>
        <w:rPr>
          <w:color w:val="000000"/>
        </w:rPr>
      </w:pPr>
      <w:r>
        <w:rPr>
          <w:color w:val="000000"/>
        </w:rPr>
        <w:t>【小问2详解】</w:t>
      </w:r>
    </w:p>
    <w:p w14:paraId="72FA094A">
      <w:pPr>
        <w:spacing w:line="360" w:lineRule="auto"/>
        <w:jc w:val="left"/>
        <w:textAlignment w:val="center"/>
        <w:rPr>
          <w:color w:val="000000"/>
        </w:rPr>
      </w:pPr>
      <w:r>
        <w:rPr>
          <w:rFonts w:ascii="Times New Roman" w:hAnsi="Times New Roman" w:eastAsia="Times New Roman" w:cs="Times New Roman"/>
          <w:color w:val="000000"/>
        </w:rPr>
        <w:t>25℃</w:t>
      </w:r>
      <w:r>
        <w:rPr>
          <w:rFonts w:ascii="宋体" w:hAnsi="宋体" w:eastAsia="宋体" w:cs="宋体"/>
          <w:color w:val="000000"/>
        </w:rPr>
        <w:t>下，</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NH·H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的电离常数为</w:t>
      </w:r>
      <w:r>
        <w:rPr>
          <w:rFonts w:ascii="Times New Roman" w:hAnsi="Times New Roman" w:eastAsia="Times New Roman" w:cs="Times New Roman"/>
          <w:color w:val="000000"/>
        </w:rPr>
        <w:t>K</w:t>
      </w:r>
      <w:r>
        <w:rPr>
          <w:color w:val="000000"/>
          <w:vertAlign w:val="subscript"/>
        </w:rPr>
        <w:t>b</w:t>
      </w:r>
      <w:r>
        <w:rPr>
          <w:rFonts w:ascii="宋体" w:hAnsi="宋体" w:eastAsia="宋体" w:cs="宋体"/>
          <w:color w:val="000000"/>
        </w:rPr>
        <w:t>，</w:t>
      </w:r>
      <w:r>
        <w:rPr>
          <w:rFonts w:ascii="Times New Roman" w:hAnsi="Times New Roman" w:eastAsia="Times New Roman" w:cs="Times New Roman"/>
          <w:color w:val="000000"/>
        </w:rPr>
        <w:t>-lgK</w:t>
      </w:r>
      <w:r>
        <w:rPr>
          <w:color w:val="000000"/>
          <w:vertAlign w:val="subscript"/>
        </w:rPr>
        <w:t>b</w:t>
      </w:r>
      <w:r>
        <w:rPr>
          <w:rFonts w:ascii="Times New Roman" w:hAnsi="Times New Roman" w:eastAsia="Times New Roman" w:cs="Times New Roman"/>
          <w:color w:val="000000"/>
        </w:rPr>
        <w:t>=3.2</w:t>
      </w:r>
      <w:r>
        <w:rPr>
          <w:rFonts w:ascii="宋体" w:hAnsi="宋体" w:eastAsia="宋体" w:cs="宋体"/>
          <w:color w:val="000000"/>
        </w:rPr>
        <w:t>，即</w:t>
      </w:r>
      <w:r>
        <w:rPr>
          <w:rFonts w:ascii="Times New Roman" w:hAnsi="Times New Roman" w:eastAsia="Times New Roman" w:cs="Times New Roman"/>
          <w:color w:val="000000"/>
        </w:rPr>
        <w:t>K</w:t>
      </w:r>
      <w:r>
        <w:rPr>
          <w:color w:val="000000"/>
          <w:vertAlign w:val="subscript"/>
        </w:rPr>
        <w:t>b</w:t>
      </w:r>
      <w:r>
        <w:rPr>
          <w:rFonts w:ascii="Times New Roman" w:hAnsi="Times New Roman" w:eastAsia="Times New Roman" w:cs="Times New Roman"/>
          <w:color w:val="000000"/>
        </w:rPr>
        <w:t>=</w:t>
      </w:r>
      <w:r>
        <w:object>
          <v:shape id="_x0000_i1270" o:spt="75" alt="学科网(www.zxxk.com)--教育资源门户，提供试卷、教案、课件、论文、素材以及各类教学资源下载，还有大量而丰富的教学相关资讯！ dOIRD7MIOSHNAx1ODbqMbQ==" type="#_x0000_t75" style="height:36.2pt;width:102.05pt;" o:ole="t" filled="f" o:preferrelative="t" stroked="f" coordsize="21600,21600">
            <v:path/>
            <v:fill on="f" focussize="0,0"/>
            <v:stroke on="f" joinstyle="miter"/>
            <v:imagedata r:id="rId426" o:title="eqIddfd10445fa936f8d783b158400a40a93"/>
            <o:lock v:ext="edit" aspectratio="t"/>
            <w10:wrap type="none"/>
            <w10:anchorlock/>
          </v:shape>
          <o:OLEObject Type="Embed" ProgID="Equation.DSMT4" ShapeID="_x0000_i1270" DrawAspect="Content" ObjectID="_1468075970" r:id="rId425">
            <o:LockedField>false</o:LockedField>
          </o:OLEObject>
        </w:object>
      </w:r>
      <w:r>
        <w:rPr>
          <w:rFonts w:ascii="Times New Roman" w:hAnsi="Times New Roman" w:eastAsia="Times New Roman" w:cs="Times New Roman"/>
          <w:color w:val="000000"/>
        </w:rPr>
        <w:t>=10</w:t>
      </w:r>
      <w:r>
        <w:rPr>
          <w:color w:val="000000"/>
          <w:vertAlign w:val="superscript"/>
        </w:rPr>
        <w:t>-3.2</w:t>
      </w:r>
      <w:r>
        <w:rPr>
          <w:rFonts w:ascii="宋体" w:hAnsi="宋体" w:eastAsia="宋体" w:cs="宋体"/>
          <w:color w:val="000000"/>
        </w:rPr>
        <w:t>，则</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NH</w:t>
      </w:r>
      <w:r>
        <w:rPr>
          <w:color w:val="000000"/>
          <w:vertAlign w:val="subscript"/>
        </w:rPr>
        <w:t>2</w:t>
      </w:r>
      <w:r>
        <w:rPr>
          <w:rFonts w:ascii="Times New Roman" w:hAnsi="Times New Roman" w:eastAsia="Times New Roman" w:cs="Times New Roman"/>
          <w:color w:val="000000"/>
        </w:rPr>
        <w:t xml:space="preserve">] </w:t>
      </w:r>
      <w:r>
        <w:rPr>
          <w:color w:val="000000"/>
          <w:vertAlign w:val="superscript"/>
        </w:rPr>
        <w:t>+</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object>
          <v:shape id="_x0000_i1271" o:spt="75" alt="学科网(www.zxxk.com)--教育资源门户，提供试卷、教案、课件、论文、素材以及各类教学资源下载，还有大量而丰富的教学相关资讯！ dOIRD7MIOSHNAx1ODbqMbQ==" type="#_x0000_t75" style="height:13.8pt;width:18pt;" o:ole="t" filled="f" o:preferrelative="t" stroked="f" coordsize="21600,21600">
            <v:path/>
            <v:fill on="f" focussize="0,0"/>
            <v:stroke on="f" joinstyle="miter"/>
            <v:imagedata r:id="rId428" o:title="eqIdde4ac184aef047428370bf877105fa50"/>
            <o:lock v:ext="edit" aspectratio="t"/>
            <w10:wrap type="none"/>
            <w10:anchorlock/>
          </v:shape>
          <o:OLEObject Type="Embed" ProgID="Equation.DSMT4" ShapeID="_x0000_i1271" DrawAspect="Content" ObjectID="_1468075971" r:id="rId427">
            <o:LockedField>false</o:LockedField>
          </o:OLEObject>
        </w:objec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NH·H</w:t>
      </w:r>
      <w:r>
        <w:rPr>
          <w:color w:val="000000"/>
          <w:vertAlign w:val="subscript"/>
        </w:rPr>
        <w:t>2</w:t>
      </w:r>
      <w:r>
        <w:rPr>
          <w:rFonts w:ascii="Times New Roman" w:hAnsi="Times New Roman" w:eastAsia="Times New Roman" w:cs="Times New Roman"/>
          <w:color w:val="000000"/>
        </w:rPr>
        <w:t>O+H</w:t>
      </w:r>
      <w:r>
        <w:rPr>
          <w:color w:val="000000"/>
          <w:vertAlign w:val="superscript"/>
        </w:rPr>
        <w:t>+</w:t>
      </w:r>
      <w:r>
        <w:rPr>
          <w:rFonts w:ascii="宋体" w:hAnsi="宋体" w:eastAsia="宋体" w:cs="宋体"/>
          <w:color w:val="000000"/>
        </w:rPr>
        <w:t>的水解平衡常数为：</w:t>
      </w:r>
      <w:r>
        <w:rPr>
          <w:rFonts w:ascii="Times New Roman" w:hAnsi="Times New Roman" w:eastAsia="Times New Roman" w:cs="Times New Roman"/>
          <w:color w:val="000000"/>
        </w:rPr>
        <w:t>K</w:t>
      </w:r>
      <w:r>
        <w:rPr>
          <w:color w:val="000000"/>
          <w:vertAlign w:val="subscript"/>
        </w:rPr>
        <w:t>h</w:t>
      </w:r>
      <w:r>
        <w:rPr>
          <w:rFonts w:ascii="Times New Roman" w:hAnsi="Times New Roman" w:eastAsia="Times New Roman" w:cs="Times New Roman"/>
          <w:color w:val="000000"/>
        </w:rPr>
        <w:t>=</w:t>
      </w:r>
      <w:r>
        <w:object>
          <v:shape id="_x0000_i1272" o:spt="75" alt="学科网(www.zxxk.com)--教育资源门户，提供试卷、教案、课件、论文、素材以及各类教学资源下载，还有大量而丰富的教学相关资讯！ dOIRD7MIOSHNAx1ODbqMbQ==" type="#_x0000_t75" style="height:33.75pt;width:21.75pt;" o:ole="t" filled="f" o:preferrelative="t" stroked="f" coordsize="21600,21600">
            <v:path/>
            <v:fill on="f" focussize="0,0"/>
            <v:stroke on="f" joinstyle="miter"/>
            <v:imagedata r:id="rId430" o:title="eqId6a22bd5a384f466a669e874dbcc00b0a"/>
            <o:lock v:ext="edit" aspectratio="t"/>
            <w10:wrap type="none"/>
            <w10:anchorlock/>
          </v:shape>
          <o:OLEObject Type="Embed" ProgID="Equation.DSMT4" ShapeID="_x0000_i1272" DrawAspect="Content" ObjectID="_1468075972" r:id="rId429">
            <o:LockedField>false</o:LockedField>
          </o:OLEObject>
        </w:object>
      </w:r>
      <w:r>
        <w:rPr>
          <w:rFonts w:ascii="Times New Roman" w:hAnsi="Times New Roman" w:eastAsia="Times New Roman" w:cs="Times New Roman"/>
          <w:color w:val="000000"/>
        </w:rPr>
        <w:t>=</w:t>
      </w:r>
      <w:r>
        <w:object>
          <v:shape id="_x0000_i1273" o:spt="75" alt="学科网(www.zxxk.com)--教育资源门户，提供试卷、教案、课件、论文、素材以及各类教学资源下载，还有大量而丰富的教学相关资讯！ dOIRD7MIOSHNAx1ODbqMbQ==" type="#_x0000_t75" style="height:33.15pt;width:30.05pt;" o:ole="t" filled="f" o:preferrelative="t" stroked="f" coordsize="21600,21600">
            <v:path/>
            <v:fill on="f" focussize="0,0"/>
            <v:stroke on="f" joinstyle="miter"/>
            <v:imagedata r:id="rId432" o:title="eqId285e675a46e9237a1a3b948a6837f19f"/>
            <o:lock v:ext="edit" aspectratio="t"/>
            <w10:wrap type="none"/>
            <w10:anchorlock/>
          </v:shape>
          <o:OLEObject Type="Embed" ProgID="Equation.DSMT4" ShapeID="_x0000_i1273" DrawAspect="Content" ObjectID="_1468075973" r:id="rId431">
            <o:LockedField>false</o:LockedField>
          </o:OLEObject>
        </w:object>
      </w:r>
      <w:r>
        <w:rPr>
          <w:rFonts w:ascii="Times New Roman" w:hAnsi="Times New Roman" w:eastAsia="Times New Roman" w:cs="Times New Roman"/>
          <w:color w:val="000000"/>
        </w:rPr>
        <w:t>=10</w:t>
      </w:r>
      <w:r>
        <w:rPr>
          <w:color w:val="000000"/>
          <w:vertAlign w:val="superscript"/>
        </w:rPr>
        <w:t>-10.8</w:t>
      </w:r>
      <w:r>
        <w:rPr>
          <w:rFonts w:ascii="宋体" w:hAnsi="宋体" w:eastAsia="宋体" w:cs="宋体"/>
          <w:color w:val="000000"/>
        </w:rPr>
        <w:t>，</w:t>
      </w:r>
      <w:r>
        <w:rPr>
          <w:rFonts w:ascii="Times New Roman" w:hAnsi="Times New Roman" w:eastAsia="Times New Roman" w:cs="Times New Roman"/>
          <w:color w:val="000000"/>
        </w:rPr>
        <w:t>1mol/L[(CH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NH</w:t>
      </w:r>
      <w:r>
        <w:rPr>
          <w:color w:val="000000"/>
          <w:vertAlign w:val="subscript"/>
        </w:rPr>
        <w:t>2</w:t>
      </w:r>
      <w:r>
        <w:rPr>
          <w:rFonts w:ascii="Times New Roman" w:hAnsi="Times New Roman" w:eastAsia="Times New Roman" w:cs="Times New Roman"/>
          <w:color w:val="000000"/>
        </w:rPr>
        <w:t xml:space="preserve">] </w:t>
      </w:r>
      <w:r>
        <w:rPr>
          <w:color w:val="000000"/>
          <w:vertAlign w:val="superscript"/>
        </w:rPr>
        <w:t>+</w:t>
      </w:r>
      <w:r>
        <w:rPr>
          <w:rFonts w:ascii="Times New Roman" w:hAnsi="Times New Roman" w:eastAsia="Times New Roman" w:cs="Times New Roman"/>
          <w:color w:val="000000"/>
        </w:rPr>
        <w:t>Cl</w:t>
      </w:r>
      <w:r>
        <w:rPr>
          <w:color w:val="000000"/>
          <w:vertAlign w:val="superscript"/>
        </w:rPr>
        <w:t>-</w:t>
      </w:r>
      <w:r>
        <w:rPr>
          <w:rFonts w:ascii="宋体" w:hAnsi="宋体" w:eastAsia="宋体" w:cs="宋体"/>
          <w:color w:val="000000"/>
        </w:rPr>
        <w:t>水溶液中</w:t>
      </w:r>
      <w:r>
        <w:rPr>
          <w:rFonts w:ascii="Times New Roman" w:hAnsi="Times New Roman" w:eastAsia="Times New Roman" w:cs="Times New Roman"/>
          <w:color w:val="000000"/>
        </w:rPr>
        <w:t>K</w:t>
      </w:r>
      <w:r>
        <w:rPr>
          <w:color w:val="000000"/>
          <w:vertAlign w:val="subscript"/>
        </w:rPr>
        <w:t>h</w:t>
      </w:r>
      <w:r>
        <w:rPr>
          <w:rFonts w:ascii="Times New Roman" w:hAnsi="Times New Roman" w:eastAsia="Times New Roman" w:cs="Times New Roman"/>
          <w:color w:val="000000"/>
        </w:rPr>
        <w:t>=</w:t>
      </w:r>
      <w:r>
        <w:object>
          <v:shape id="_x0000_i1274" o:spt="75" alt="学科网(www.zxxk.com)--教育资源门户，提供试卷、教案、课件、论文、素材以及各类教学资源下载，还有大量而丰富的教学相关资讯！ dOIRD7MIOSHNAx1ODbqMbQ==" type="#_x0000_t75" style="height:36.2pt;width:114.85pt;" o:ole="t" filled="f" o:preferrelative="t" stroked="f" coordsize="21600,21600">
            <v:path/>
            <v:fill on="f" focussize="0,0"/>
            <v:stroke on="f" joinstyle="miter"/>
            <v:imagedata r:id="rId434" o:title="eqId4938d288a35cdcf11aaef83b3ba372f9"/>
            <o:lock v:ext="edit" aspectratio="t"/>
            <w10:wrap type="none"/>
            <w10:anchorlock/>
          </v:shape>
          <o:OLEObject Type="Embed" ProgID="Equation.DSMT4" ShapeID="_x0000_i1274" DrawAspect="Content" ObjectID="_1468075974" r:id="rId433">
            <o:LockedField>false</o:LockedField>
          </o:OLEObject>
        </w:object>
      </w:r>
      <w:r>
        <w:rPr>
          <w:rFonts w:ascii="Times New Roman" w:hAnsi="Times New Roman" w:eastAsia="Times New Roman" w:cs="Times New Roman"/>
          <w:color w:val="000000"/>
        </w:rPr>
        <w:t>=</w:t>
      </w:r>
      <w:r>
        <w:object>
          <v:shape id="_x0000_i1275" o:spt="75" alt="学科网(www.zxxk.com)--教育资源门户，提供试卷、教案、课件、论文、素材以及各类教学资源下载，还有大量而丰富的教学相关资讯！ dOIRD7MIOSHNAx1ODbqMbQ==" type="#_x0000_t75" style="height:36.2pt;width:69.8pt;" o:ole="t" filled="f" o:preferrelative="t" stroked="f" coordsize="21600,21600">
            <v:path/>
            <v:fill on="f" focussize="0,0"/>
            <v:stroke on="f" joinstyle="miter"/>
            <v:imagedata r:id="rId436" o:title="eqIdc85eb9f7ebd6e019ce93ebd11a5a22c9"/>
            <o:lock v:ext="edit" aspectratio="t"/>
            <w10:wrap type="none"/>
            <w10:anchorlock/>
          </v:shape>
          <o:OLEObject Type="Embed" ProgID="Equation.DSMT4" ShapeID="_x0000_i1275" DrawAspect="Content" ObjectID="_1468075975" r:id="rId435">
            <o:LockedField>false</o:LockedField>
          </o:OLEObject>
        </w:object>
      </w:r>
      <w:r>
        <w:rPr>
          <w:rFonts w:ascii="Times New Roman" w:hAnsi="Times New Roman" w:eastAsia="Times New Roman" w:cs="Times New Roman"/>
          <w:color w:val="000000"/>
        </w:rPr>
        <w:t>=10</w:t>
      </w:r>
      <w:r>
        <w:rPr>
          <w:color w:val="000000"/>
          <w:vertAlign w:val="superscript"/>
        </w:rPr>
        <w:t>-10.8</w:t>
      </w:r>
      <w:r>
        <w:rPr>
          <w:rFonts w:ascii="宋体" w:hAnsi="宋体" w:eastAsia="宋体" w:cs="宋体"/>
          <w:color w:val="000000"/>
        </w:rPr>
        <w:t>，故</w:t>
      </w:r>
      <w:r>
        <w:rPr>
          <w:rFonts w:ascii="Times New Roman" w:hAnsi="Times New Roman" w:eastAsia="Times New Roman" w:cs="Times New Roman"/>
          <w:color w:val="000000"/>
        </w:rPr>
        <w:t>c(H</w:t>
      </w:r>
      <w:r>
        <w:rPr>
          <w:color w:val="000000"/>
          <w:vertAlign w:val="superscript"/>
        </w:rPr>
        <w:t>+</w:t>
      </w:r>
      <w:r>
        <w:rPr>
          <w:rFonts w:ascii="Times New Roman" w:hAnsi="Times New Roman" w:eastAsia="Times New Roman" w:cs="Times New Roman"/>
          <w:color w:val="000000"/>
        </w:rPr>
        <w:t>)=</w:t>
      </w:r>
      <w:r>
        <w:object>
          <v:shape id="_x0000_i1276" o:spt="75" alt="学科网(www.zxxk.com)--教育资源门户，提供试卷、教案、课件、论文、素材以及各类教学资源下载，还有大量而丰富的教学相关资讯！ dOIRD7MIOSHNAx1ODbqMbQ==" type="#_x0000_t75" style="height:19.9pt;width:41.1pt;" o:ole="t" filled="f" o:preferrelative="t" stroked="f" coordsize="21600,21600">
            <v:path/>
            <v:fill on="f" focussize="0,0"/>
            <v:stroke on="f" joinstyle="miter"/>
            <v:imagedata r:id="rId438" o:title="eqId941583dff2d1bf6f0aa0c577cb3f30ed"/>
            <o:lock v:ext="edit" aspectratio="t"/>
            <w10:wrap type="none"/>
            <w10:anchorlock/>
          </v:shape>
          <o:OLEObject Type="Embed" ProgID="Equation.DSMT4" ShapeID="_x0000_i1276" DrawAspect="Content" ObjectID="_1468075976" r:id="rId437">
            <o:LockedField>false</o:LockedField>
          </o:OLEObject>
        </w:object>
      </w:r>
      <w:r>
        <w:rPr>
          <w:rFonts w:ascii="Times New Roman" w:hAnsi="Times New Roman" w:eastAsia="Times New Roman" w:cs="Times New Roman"/>
          <w:color w:val="000000"/>
        </w:rPr>
        <w:t>=10</w:t>
      </w:r>
      <w:r>
        <w:rPr>
          <w:color w:val="000000"/>
          <w:vertAlign w:val="superscript"/>
        </w:rPr>
        <w:t>-5.4</w:t>
      </w:r>
      <w:r>
        <w:rPr>
          <w:rFonts w:ascii="宋体" w:hAnsi="宋体" w:eastAsia="宋体" w:cs="宋体"/>
          <w:color w:val="000000"/>
        </w:rPr>
        <w:t>，故其</w:t>
      </w:r>
      <w:r>
        <w:rPr>
          <w:rFonts w:ascii="Times New Roman" w:hAnsi="Times New Roman" w:eastAsia="Times New Roman" w:cs="Times New Roman"/>
          <w:color w:val="000000"/>
        </w:rPr>
        <w:t>pH=-lgc(H</w:t>
      </w:r>
      <w:r>
        <w:rPr>
          <w:color w:val="000000"/>
          <w:vertAlign w:val="superscript"/>
        </w:rPr>
        <w:t>+</w:t>
      </w:r>
      <w:r>
        <w:rPr>
          <w:rFonts w:ascii="Times New Roman" w:hAnsi="Times New Roman" w:eastAsia="Times New Roman" w:cs="Times New Roman"/>
          <w:color w:val="000000"/>
        </w:rPr>
        <w:t>)=-lg10</w:t>
      </w:r>
      <w:r>
        <w:rPr>
          <w:color w:val="000000"/>
          <w:vertAlign w:val="superscript"/>
        </w:rPr>
        <w:t>-5.4</w:t>
      </w:r>
      <w:r>
        <w:rPr>
          <w:rFonts w:ascii="Times New Roman" w:hAnsi="Times New Roman" w:eastAsia="Times New Roman" w:cs="Times New Roman"/>
          <w:color w:val="000000"/>
        </w:rPr>
        <w:t>=5.4</w:t>
      </w:r>
      <w:r>
        <w:rPr>
          <w:rFonts w:ascii="宋体" w:hAnsi="宋体" w:eastAsia="宋体" w:cs="宋体"/>
          <w:color w:val="000000"/>
        </w:rPr>
        <w:t>，故答案为：</w:t>
      </w:r>
      <w:r>
        <w:rPr>
          <w:rFonts w:ascii="Times New Roman" w:hAnsi="Times New Roman" w:eastAsia="Times New Roman" w:cs="Times New Roman"/>
          <w:color w:val="000000"/>
        </w:rPr>
        <w:t>5.4</w:t>
      </w:r>
      <w:r>
        <w:rPr>
          <w:rFonts w:ascii="宋体" w:hAnsi="宋体" w:eastAsia="宋体" w:cs="宋体"/>
          <w:color w:val="000000"/>
        </w:rPr>
        <w:t>；</w:t>
      </w:r>
    </w:p>
    <w:p w14:paraId="75A4B080">
      <w:pPr>
        <w:spacing w:line="360" w:lineRule="auto"/>
        <w:jc w:val="left"/>
        <w:textAlignment w:val="center"/>
        <w:rPr>
          <w:color w:val="000000"/>
        </w:rPr>
      </w:pPr>
      <w:r>
        <w:rPr>
          <w:color w:val="000000"/>
        </w:rPr>
        <w:t>【小问3详解】</w:t>
      </w:r>
    </w:p>
    <w:p w14:paraId="258CD222">
      <w:pPr>
        <w:spacing w:line="360" w:lineRule="auto"/>
        <w:jc w:val="left"/>
        <w:textAlignment w:val="center"/>
        <w:rPr>
          <w:color w:val="000000"/>
        </w:rPr>
      </w:pPr>
      <w:r>
        <w:rPr>
          <w:rFonts w:ascii="宋体" w:hAnsi="宋体" w:eastAsia="宋体" w:cs="宋体"/>
          <w:color w:val="000000"/>
        </w:rPr>
        <w:t>已知电解池中阴极发生还原反应，故在</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NH</w:t>
      </w:r>
      <w:r>
        <w:rPr>
          <w:color w:val="000000"/>
          <w:vertAlign w:val="subscript"/>
        </w:rPr>
        <w:t>2</w:t>
      </w:r>
      <w:r>
        <w:rPr>
          <w:rFonts w:ascii="Times New Roman" w:hAnsi="Times New Roman" w:eastAsia="Times New Roman" w:cs="Times New Roman"/>
          <w:color w:val="000000"/>
        </w:rPr>
        <w:t xml:space="preserve">] </w:t>
      </w:r>
      <w:r>
        <w:rPr>
          <w:color w:val="000000"/>
          <w:vertAlign w:val="superscript"/>
        </w:rPr>
        <w:t>+</w:t>
      </w:r>
      <w:r>
        <w:rPr>
          <w:rFonts w:ascii="Times New Roman" w:hAnsi="Times New Roman" w:eastAsia="Times New Roman" w:cs="Times New Roman"/>
          <w:color w:val="000000"/>
        </w:rPr>
        <w:t>Cl</w:t>
      </w:r>
      <w:r>
        <w:rPr>
          <w:color w:val="000000"/>
          <w:vertAlign w:val="superscript"/>
        </w:rPr>
        <w:t>-</w:t>
      </w:r>
      <w:r>
        <w:rPr>
          <w:rFonts w:ascii="宋体" w:hAnsi="宋体" w:eastAsia="宋体" w:cs="宋体"/>
          <w:color w:val="000000"/>
        </w:rPr>
        <w:t>的有机溶液中电化学还原</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制备</w:t>
      </w:r>
      <w:r>
        <w:rPr>
          <w:rFonts w:ascii="Times New Roman" w:hAnsi="Times New Roman" w:eastAsia="Times New Roman" w:cs="Times New Roman"/>
          <w:color w:val="000000"/>
        </w:rPr>
        <w:t>HCON(CH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宋体" w:hAnsi="宋体" w:eastAsia="宋体" w:cs="宋体"/>
          <w:color w:val="000000"/>
        </w:rPr>
        <w:t>阴极上生成</w:t>
      </w:r>
      <w:r>
        <w:rPr>
          <w:rFonts w:ascii="Times New Roman" w:hAnsi="Times New Roman" w:eastAsia="Times New Roman" w:cs="Times New Roman"/>
          <w:color w:val="000000"/>
        </w:rPr>
        <w:t>HCON(CH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宋体" w:hAnsi="宋体" w:eastAsia="宋体" w:cs="宋体"/>
          <w:color w:val="000000"/>
        </w:rPr>
        <w:t>的电极反应方程式是：</w:t>
      </w:r>
      <w:r>
        <w:rPr>
          <w:rFonts w:ascii="Times New Roman" w:hAnsi="Times New Roman" w:eastAsia="Times New Roman" w:cs="Times New Roman"/>
          <w:color w:val="000000"/>
        </w:rPr>
        <w:t>CO</w:t>
      </w:r>
      <w:r>
        <w:rPr>
          <w:color w:val="000000"/>
          <w:vertAlign w:val="subscript"/>
        </w:rPr>
        <w:t>2</w:t>
      </w:r>
      <w:r>
        <w:rPr>
          <w:rFonts w:ascii="Times New Roman" w:hAnsi="Times New Roman" w:eastAsia="Times New Roman" w:cs="Times New Roman"/>
          <w:color w:val="000000"/>
        </w:rPr>
        <w:t>+2e</w:t>
      </w:r>
      <w:r>
        <w:rPr>
          <w:color w:val="000000"/>
          <w:vertAlign w:val="superscript"/>
        </w:rPr>
        <w:t>-</w:t>
      </w:r>
      <w:r>
        <w:rPr>
          <w:rFonts w:ascii="Times New Roman" w:hAnsi="Times New Roman" w:eastAsia="Times New Roman" w:cs="Times New Roman"/>
          <w:color w:val="000000"/>
        </w:rPr>
        <w:t>+2[(CH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NH</w:t>
      </w:r>
      <w:r>
        <w:rPr>
          <w:color w:val="000000"/>
          <w:vertAlign w:val="subscript"/>
        </w:rPr>
        <w:t>2</w:t>
      </w:r>
      <w:r>
        <w:rPr>
          <w:rFonts w:ascii="Times New Roman" w:hAnsi="Times New Roman" w:eastAsia="Times New Roman" w:cs="Times New Roman"/>
          <w:color w:val="000000"/>
        </w:rPr>
        <w:t xml:space="preserve">] </w:t>
      </w:r>
      <w:r>
        <w:rPr>
          <w:color w:val="000000"/>
          <w:vertAlign w:val="superscript"/>
        </w:rPr>
        <w:t>+</w:t>
      </w:r>
      <w:r>
        <w:rPr>
          <w:rFonts w:ascii="Times New Roman" w:hAnsi="Times New Roman" w:eastAsia="Times New Roman" w:cs="Times New Roman"/>
          <w:color w:val="000000"/>
        </w:rPr>
        <w:t>= HCON(CH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NH+H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，故答案为：</w:t>
      </w:r>
      <w:r>
        <w:rPr>
          <w:rFonts w:ascii="Times New Roman" w:hAnsi="Times New Roman" w:eastAsia="Times New Roman" w:cs="Times New Roman"/>
          <w:color w:val="000000"/>
        </w:rPr>
        <w:t>CO</w:t>
      </w:r>
      <w:r>
        <w:rPr>
          <w:color w:val="000000"/>
          <w:vertAlign w:val="subscript"/>
        </w:rPr>
        <w:t>2</w:t>
      </w:r>
      <w:r>
        <w:rPr>
          <w:rFonts w:ascii="Times New Roman" w:hAnsi="Times New Roman" w:eastAsia="Times New Roman" w:cs="Times New Roman"/>
          <w:color w:val="000000"/>
        </w:rPr>
        <w:t>+2e</w:t>
      </w:r>
      <w:r>
        <w:rPr>
          <w:color w:val="000000"/>
          <w:vertAlign w:val="superscript"/>
        </w:rPr>
        <w:t>-</w:t>
      </w:r>
      <w:r>
        <w:rPr>
          <w:rFonts w:ascii="Times New Roman" w:hAnsi="Times New Roman" w:eastAsia="Times New Roman" w:cs="Times New Roman"/>
          <w:color w:val="000000"/>
        </w:rPr>
        <w:t>+2[(CH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NH</w:t>
      </w:r>
      <w:r>
        <w:rPr>
          <w:color w:val="000000"/>
          <w:vertAlign w:val="subscript"/>
        </w:rPr>
        <w:t>2</w:t>
      </w:r>
      <w:r>
        <w:rPr>
          <w:rFonts w:ascii="Times New Roman" w:hAnsi="Times New Roman" w:eastAsia="Times New Roman" w:cs="Times New Roman"/>
          <w:color w:val="000000"/>
        </w:rPr>
        <w:t xml:space="preserve">] </w:t>
      </w:r>
      <w:r>
        <w:rPr>
          <w:color w:val="000000"/>
          <w:vertAlign w:val="superscript"/>
        </w:rPr>
        <w:t>+</w:t>
      </w:r>
      <w:r>
        <w:rPr>
          <w:rFonts w:ascii="Times New Roman" w:hAnsi="Times New Roman" w:eastAsia="Times New Roman" w:cs="Times New Roman"/>
          <w:color w:val="000000"/>
        </w:rPr>
        <w:t>= HCON(CH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NH+H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p>
    <w:p w14:paraId="78BAD53E">
      <w:pPr>
        <w:spacing w:line="360" w:lineRule="auto"/>
        <w:jc w:val="left"/>
        <w:textAlignment w:val="center"/>
        <w:rPr>
          <w:color w:val="000000"/>
        </w:rPr>
      </w:pPr>
      <w:r>
        <w:rPr>
          <w:color w:val="000000"/>
        </w:rPr>
        <w:t>【小问4详解】</w:t>
      </w:r>
    </w:p>
    <w:p w14:paraId="2E44F2E9">
      <w:pPr>
        <w:spacing w:line="360" w:lineRule="auto"/>
        <w:jc w:val="left"/>
        <w:textAlignment w:val="center"/>
        <w:rPr>
          <w:color w:val="000000"/>
        </w:rPr>
      </w:pPr>
      <w:r>
        <w:rPr>
          <w:rFonts w:ascii="宋体" w:hAnsi="宋体" w:eastAsia="宋体" w:cs="宋体"/>
          <w:color w:val="000000"/>
        </w:rPr>
        <w:t>反应生产</w:t>
      </w:r>
      <w:r>
        <w:rPr>
          <w:rFonts w:ascii="Times New Roman" w:hAnsi="Times New Roman" w:eastAsia="Times New Roman" w:cs="Times New Roman"/>
          <w:color w:val="000000"/>
        </w:rPr>
        <w:t>HCON(CH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宋体" w:hAnsi="宋体" w:eastAsia="宋体" w:cs="宋体"/>
          <w:color w:val="000000"/>
        </w:rPr>
        <w:t>的反应方程式</w:t>
      </w:r>
      <w:r>
        <w:object>
          <v:shape id="_x0000_i1277" o:spt="75" alt="学科网(www.zxxk.com)--教育资源门户，提供试卷、教案、课件、论文、素材以及各类教学资源下载，还有大量而丰富的教学相关资讯！ dOIRD7MIOSHNAx1ODbqMbQ==" type="#_x0000_t75" style="height:20.25pt;width:212.25pt;" o:ole="t" filled="f" o:preferrelative="t" stroked="f" coordsize="21600,21600">
            <v:path/>
            <v:fill on="f" focussize="0,0"/>
            <v:stroke on="f" joinstyle="miter"/>
            <v:imagedata r:id="rId410" o:title="eqId525f2813930317392871f885a64f211a"/>
            <o:lock v:ext="edit" aspectratio="t"/>
            <w10:wrap type="none"/>
            <w10:anchorlock/>
          </v:shape>
          <o:OLEObject Type="Embed" ProgID="Equation.DSMT4" ShapeID="_x0000_i1277" DrawAspect="Content" ObjectID="_1468075977" r:id="rId439">
            <o:LockedField>false</o:LockedField>
          </o:OLEObject>
        </w:object>
      </w:r>
      <w:r>
        <w:rPr>
          <w:rFonts w:ascii="宋体" w:hAnsi="宋体" w:eastAsia="宋体" w:cs="宋体"/>
          <w:color w:val="000000"/>
        </w:rPr>
        <w:t>是一个某条件下反应自发且熵减，根据自由能变</w:t>
      </w:r>
      <w:r>
        <w:object>
          <v:shape id="_x0000_i1278" o:spt="75" alt="学科网(www.zxxk.com)--教育资源门户，提供试卷、教案、课件、论文、素材以及各类教学资源下载，还有大量而丰富的教学相关资讯！ dOIRD7MIOSHNAx1ODbqMbQ==" type="#_x0000_t75" style="height:14.25pt;width:66.55pt;" o:ole="t" filled="f" o:preferrelative="t" stroked="f" coordsize="21600,21600">
            <v:path/>
            <v:fill on="f" focussize="0,0"/>
            <v:stroke on="f" joinstyle="miter"/>
            <v:imagedata r:id="rId441" o:title="eqId2d58c287d0ec2b974028c8ad37b815af"/>
            <o:lock v:ext="edit" aspectratio="t"/>
            <w10:wrap type="none"/>
            <w10:anchorlock/>
          </v:shape>
          <o:OLEObject Type="Embed" ProgID="Equation.DSMT4" ShapeID="_x0000_i1278" DrawAspect="Content" ObjectID="_1468075978" r:id="rId44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时反应自发可知，则反应在该条件下</w:t>
      </w:r>
      <w:r>
        <w:object>
          <v:shape id="_x0000_i1279" o:spt="75" alt="学科网(www.zxxk.com)--教育资源门户，提供试卷、教案、课件、论文、素材以及各类教学资源下载，还有大量而丰富的教学相关资讯！ dOIRD7MIOSHNAx1ODbqMbQ==" type="#_x0000_t75" style="height:12.75pt;width:20.25pt;" o:ole="t" filled="f" o:preferrelative="t" stroked="f" coordsize="21600,21600">
            <v:path/>
            <v:fill on="f" focussize="0,0"/>
            <v:stroke on="f" joinstyle="miter"/>
            <v:imagedata r:id="rId412" o:title="eqIda3a8ea59521d16206aae2ca5a5312186"/>
            <o:lock v:ext="edit" aspectratio="t"/>
            <w10:wrap type="none"/>
            <w10:anchorlock/>
          </v:shape>
          <o:OLEObject Type="Embed" ProgID="Equation.DSMT4" ShapeID="_x0000_i1279" DrawAspect="Content" ObjectID="_1468075979" r:id="rId442">
            <o:LockedField>false</o:LockedField>
          </o:OLEObject>
        </w:object>
      </w:r>
      <w:r>
        <w:rPr>
          <w:rFonts w:ascii="Times New Roman" w:hAnsi="Times New Roman" w:eastAsia="Times New Roman" w:cs="Times New Roman"/>
          <w:color w:val="000000"/>
        </w:rPr>
        <w:t>&lt;0</w:t>
      </w:r>
      <w:r>
        <w:rPr>
          <w:rFonts w:ascii="宋体" w:hAnsi="宋体" w:eastAsia="宋体" w:cs="宋体"/>
          <w:color w:val="000000"/>
        </w:rPr>
        <w:t>，故答案为：＜；</w:t>
      </w:r>
    </w:p>
    <w:p w14:paraId="461C0279">
      <w:pPr>
        <w:spacing w:line="360" w:lineRule="auto"/>
        <w:jc w:val="left"/>
        <w:textAlignment w:val="center"/>
        <w:rPr>
          <w:color w:val="000000"/>
        </w:rPr>
      </w:pPr>
      <w:r>
        <w:rPr>
          <w:color w:val="000000"/>
        </w:rPr>
        <w:t>【小问5详解】</w:t>
      </w:r>
    </w:p>
    <w:p w14:paraId="71B242EE">
      <w:pPr>
        <w:spacing w:line="360" w:lineRule="auto"/>
        <w:jc w:val="both"/>
        <w:textAlignment w:val="center"/>
        <w:rPr>
          <w:color w:val="000000"/>
        </w:rPr>
      </w:pPr>
      <w:r>
        <w:rPr>
          <w:rFonts w:ascii="宋体" w:hAnsi="宋体" w:eastAsia="宋体" w:cs="宋体"/>
          <w:color w:val="000000"/>
        </w:rPr>
        <w:t>①由题干图示信息可知，</w:t>
      </w:r>
      <w:r>
        <w:rPr>
          <w:rFonts w:ascii="Times New Roman" w:hAnsi="Times New Roman" w:eastAsia="Times New Roman" w:cs="Times New Roman"/>
          <w:color w:val="000000"/>
        </w:rPr>
        <w:t>t</w:t>
      </w:r>
      <w:r>
        <w:rPr>
          <w:rFonts w:ascii="宋体" w:hAnsi="宋体" w:eastAsia="宋体" w:cs="宋体"/>
          <w:color w:val="000000"/>
        </w:rPr>
        <w:t>时刻之前</w:t>
      </w:r>
      <w:r>
        <w:rPr>
          <w:rFonts w:ascii="Times New Roman" w:hAnsi="Times New Roman" w:eastAsia="Times New Roman" w:cs="Times New Roman"/>
          <w:color w:val="000000"/>
        </w:rPr>
        <w:t>HCOOH</w:t>
      </w:r>
      <w:r>
        <w:rPr>
          <w:rFonts w:ascii="宋体" w:hAnsi="宋体" w:eastAsia="宋体" w:cs="宋体"/>
          <w:color w:val="000000"/>
        </w:rPr>
        <w:t>的物质的量百分比增大速率比</w:t>
      </w:r>
      <w:r>
        <w:rPr>
          <w:rFonts w:ascii="Times New Roman" w:hAnsi="Times New Roman" w:eastAsia="Times New Roman" w:cs="Times New Roman"/>
          <w:color w:val="000000"/>
        </w:rPr>
        <w:t>HCON(CH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宋体" w:hAnsi="宋体" w:eastAsia="宋体" w:cs="宋体"/>
          <w:color w:val="000000"/>
        </w:rPr>
        <w:t>的增大速率，而</w:t>
      </w:r>
      <w:r>
        <w:rPr>
          <w:rFonts w:ascii="Times New Roman" w:hAnsi="Times New Roman" w:eastAsia="Times New Roman" w:cs="Times New Roman"/>
          <w:color w:val="000000"/>
        </w:rPr>
        <w:t>t</w:t>
      </w:r>
      <w:r>
        <w:rPr>
          <w:rFonts w:ascii="宋体" w:hAnsi="宋体" w:eastAsia="宋体" w:cs="宋体"/>
          <w:color w:val="000000"/>
        </w:rPr>
        <w:t>时刻之后</w:t>
      </w:r>
      <w:r>
        <w:rPr>
          <w:rFonts w:ascii="Times New Roman" w:hAnsi="Times New Roman" w:eastAsia="Times New Roman" w:cs="Times New Roman"/>
          <w:color w:val="000000"/>
        </w:rPr>
        <w:t>HCOOH</w:t>
      </w:r>
      <w:r>
        <w:rPr>
          <w:rFonts w:ascii="宋体" w:hAnsi="宋体" w:eastAsia="宋体" w:cs="宋体"/>
          <w:color w:val="000000"/>
        </w:rPr>
        <w:t>逐渐减小至不变，</w:t>
      </w:r>
      <w:r>
        <w:rPr>
          <w:rFonts w:ascii="Times New Roman" w:hAnsi="Times New Roman" w:eastAsia="Times New Roman" w:cs="Times New Roman"/>
          <w:color w:val="000000"/>
        </w:rPr>
        <w:t>HCON(CH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宋体" w:hAnsi="宋体" w:eastAsia="宋体" w:cs="宋体"/>
          <w:color w:val="000000"/>
        </w:rPr>
        <w:t>继续增大，故</w:t>
      </w:r>
      <w:r>
        <w:rPr>
          <w:rFonts w:ascii="Times New Roman" w:hAnsi="Times New Roman" w:eastAsia="Times New Roman" w:cs="Times New Roman"/>
          <w:color w:val="000000"/>
        </w:rPr>
        <w:t>t</w:t>
      </w:r>
      <w:r>
        <w:rPr>
          <w:rFonts w:ascii="宋体" w:hAnsi="宋体" w:eastAsia="宋体" w:cs="宋体"/>
          <w:color w:val="000000"/>
        </w:rPr>
        <w:t>时刻之前反应</w:t>
      </w:r>
      <w:r>
        <w:rPr>
          <w:rFonts w:ascii="Times New Roman" w:hAnsi="Times New Roman" w:eastAsia="Times New Roman" w:cs="Times New Roman"/>
          <w:color w:val="000000"/>
        </w:rPr>
        <w:t>Ⅳ</w:t>
      </w:r>
      <w:r>
        <w:rPr>
          <w:rFonts w:ascii="宋体" w:hAnsi="宋体" w:eastAsia="宋体" w:cs="宋体"/>
          <w:color w:val="000000"/>
        </w:rPr>
        <w:t>的速率比反应</w:t>
      </w:r>
      <w:r>
        <w:rPr>
          <w:rFonts w:ascii="Times New Roman" w:hAnsi="Times New Roman" w:eastAsia="Times New Roman" w:cs="Times New Roman"/>
          <w:color w:val="000000"/>
        </w:rPr>
        <w:t>Ⅴ</w:t>
      </w:r>
      <w:r>
        <w:rPr>
          <w:rFonts w:ascii="宋体" w:hAnsi="宋体" w:eastAsia="宋体" w:cs="宋体"/>
          <w:color w:val="000000"/>
        </w:rPr>
        <w:t>的快，</w:t>
      </w:r>
      <w:r>
        <w:rPr>
          <w:rFonts w:ascii="Times New Roman" w:hAnsi="Times New Roman" w:eastAsia="Times New Roman" w:cs="Times New Roman"/>
          <w:color w:val="000000"/>
        </w:rPr>
        <w:t>t</w:t>
      </w:r>
      <w:r>
        <w:rPr>
          <w:rFonts w:ascii="宋体" w:hAnsi="宋体" w:eastAsia="宋体" w:cs="宋体"/>
          <w:color w:val="000000"/>
        </w:rPr>
        <w:t>时刻之后由于浓度的影响导致反应</w:t>
      </w:r>
      <w:r>
        <w:rPr>
          <w:rFonts w:ascii="Times New Roman" w:hAnsi="Times New Roman" w:eastAsia="Times New Roman" w:cs="Times New Roman"/>
          <w:color w:val="000000"/>
        </w:rPr>
        <w:t>Ⅳ</w:t>
      </w:r>
      <w:r>
        <w:rPr>
          <w:rFonts w:ascii="宋体" w:hAnsi="宋体" w:eastAsia="宋体" w:cs="宋体"/>
          <w:color w:val="000000"/>
        </w:rPr>
        <w:t>的速率比反应</w:t>
      </w:r>
      <w:r>
        <w:rPr>
          <w:rFonts w:ascii="Times New Roman" w:hAnsi="Times New Roman" w:eastAsia="Times New Roman" w:cs="Times New Roman"/>
          <w:color w:val="000000"/>
        </w:rPr>
        <w:t>Ⅴ</w:t>
      </w:r>
      <w:r>
        <w:rPr>
          <w:rFonts w:ascii="宋体" w:hAnsi="宋体" w:eastAsia="宋体" w:cs="宋体"/>
          <w:color w:val="000000"/>
        </w:rPr>
        <w:t>的慢，故答案为：</w:t>
      </w:r>
      <w:r>
        <w:rPr>
          <w:rFonts w:ascii="Times New Roman" w:hAnsi="Times New Roman" w:eastAsia="Times New Roman" w:cs="Times New Roman"/>
          <w:color w:val="000000"/>
        </w:rPr>
        <w:t>t</w:t>
      </w:r>
      <w:r>
        <w:rPr>
          <w:rFonts w:ascii="宋体" w:hAnsi="宋体" w:eastAsia="宋体" w:cs="宋体"/>
          <w:color w:val="000000"/>
        </w:rPr>
        <w:t>时刻之前反应</w:t>
      </w:r>
      <w:r>
        <w:rPr>
          <w:rFonts w:ascii="Times New Roman" w:hAnsi="Times New Roman" w:eastAsia="Times New Roman" w:cs="Times New Roman"/>
          <w:color w:val="000000"/>
        </w:rPr>
        <w:t>Ⅳ</w:t>
      </w:r>
      <w:r>
        <w:rPr>
          <w:rFonts w:ascii="宋体" w:hAnsi="宋体" w:eastAsia="宋体" w:cs="宋体"/>
          <w:color w:val="000000"/>
        </w:rPr>
        <w:t>的速率比反应</w:t>
      </w:r>
      <w:r>
        <w:rPr>
          <w:rFonts w:ascii="Times New Roman" w:hAnsi="Times New Roman" w:eastAsia="Times New Roman" w:cs="Times New Roman"/>
          <w:color w:val="000000"/>
        </w:rPr>
        <w:t>Ⅴ</w:t>
      </w:r>
      <w:r>
        <w:rPr>
          <w:rFonts w:ascii="宋体" w:hAnsi="宋体" w:eastAsia="宋体" w:cs="宋体"/>
          <w:color w:val="000000"/>
        </w:rPr>
        <w:t>的快，</w:t>
      </w:r>
      <w:r>
        <w:rPr>
          <w:rFonts w:ascii="Times New Roman" w:hAnsi="Times New Roman" w:eastAsia="Times New Roman" w:cs="Times New Roman"/>
          <w:color w:val="000000"/>
        </w:rPr>
        <w:t>t</w:t>
      </w:r>
      <w:r>
        <w:rPr>
          <w:rFonts w:ascii="宋体" w:hAnsi="宋体" w:eastAsia="宋体" w:cs="宋体"/>
          <w:color w:val="000000"/>
        </w:rPr>
        <w:t>时刻之后由于浓度的影响导致反应</w:t>
      </w:r>
      <w:r>
        <w:rPr>
          <w:rFonts w:ascii="Times New Roman" w:hAnsi="Times New Roman" w:eastAsia="Times New Roman" w:cs="Times New Roman"/>
          <w:color w:val="000000"/>
        </w:rPr>
        <w:t>Ⅳ</w:t>
      </w:r>
      <w:r>
        <w:rPr>
          <w:rFonts w:ascii="宋体" w:hAnsi="宋体" w:eastAsia="宋体" w:cs="宋体"/>
          <w:color w:val="000000"/>
        </w:rPr>
        <w:t>的速率比反应</w:t>
      </w:r>
      <w:r>
        <w:rPr>
          <w:rFonts w:ascii="Times New Roman" w:hAnsi="Times New Roman" w:eastAsia="Times New Roman" w:cs="Times New Roman"/>
          <w:color w:val="000000"/>
        </w:rPr>
        <w:t>Ⅴ</w:t>
      </w:r>
      <w:r>
        <w:rPr>
          <w:rFonts w:ascii="宋体" w:hAnsi="宋体" w:eastAsia="宋体" w:cs="宋体"/>
          <w:color w:val="000000"/>
        </w:rPr>
        <w:t>的慢；</w:t>
      </w:r>
      <w:r>
        <w:rPr>
          <w:rFonts w:ascii="Times New Roman" w:hAnsi="Times New Roman" w:eastAsia="Times New Roman" w:cs="Times New Roman"/>
          <w:color w:val="000000"/>
        </w:rPr>
        <w:t xml:space="preserve"> </w:t>
      </w:r>
    </w:p>
    <w:p w14:paraId="5943DCF4">
      <w:pPr>
        <w:spacing w:line="360" w:lineRule="auto"/>
        <w:jc w:val="left"/>
        <w:textAlignment w:val="center"/>
        <w:rPr>
          <w:color w:val="000000"/>
        </w:rPr>
      </w:pPr>
      <w:r>
        <w:rPr>
          <w:rFonts w:ascii="宋体" w:hAnsi="宋体" w:eastAsia="宋体" w:cs="宋体"/>
          <w:color w:val="000000"/>
        </w:rPr>
        <w:t>②用</w:t>
      </w:r>
      <w:r>
        <w:rPr>
          <w:rFonts w:ascii="Times New Roman" w:hAnsi="Times New Roman" w:eastAsia="Times New Roman" w:cs="Times New Roman"/>
          <w:color w:val="000000"/>
        </w:rPr>
        <w:t>H</w:t>
      </w:r>
      <w:r>
        <w:rPr>
          <w:color w:val="000000"/>
          <w:vertAlign w:val="subscript"/>
        </w:rPr>
        <w:t>2</w:t>
      </w:r>
      <w:r>
        <w:rPr>
          <w:rFonts w:ascii="宋体" w:hAnsi="宋体" w:eastAsia="宋体" w:cs="宋体"/>
          <w:color w:val="000000"/>
        </w:rPr>
        <w:t>作氢源需要断裂</w:t>
      </w:r>
      <w:r>
        <w:rPr>
          <w:rFonts w:ascii="Times New Roman" w:hAnsi="Times New Roman" w:eastAsia="Times New Roman" w:cs="Times New Roman"/>
          <w:color w:val="000000"/>
        </w:rPr>
        <w:t>H-H</w:t>
      </w:r>
      <w:r>
        <w:rPr>
          <w:rFonts w:ascii="宋体" w:hAnsi="宋体" w:eastAsia="宋体" w:cs="宋体"/>
          <w:color w:val="000000"/>
        </w:rPr>
        <w:t>键，用</w:t>
      </w:r>
      <w:r>
        <w:rPr>
          <w:rFonts w:ascii="Times New Roman" w:hAnsi="Times New Roman" w:eastAsia="Times New Roman" w:cs="Times New Roman"/>
          <w:color w:val="000000"/>
        </w:rPr>
        <w:t>SiH</w:t>
      </w:r>
      <w:r>
        <w:rPr>
          <w:color w:val="000000"/>
          <w:vertAlign w:val="subscript"/>
        </w:rPr>
        <w:t>4</w:t>
      </w:r>
      <w:r>
        <w:rPr>
          <w:rFonts w:ascii="宋体" w:hAnsi="宋体" w:eastAsia="宋体" w:cs="宋体"/>
          <w:color w:val="000000"/>
        </w:rPr>
        <w:t>作氢源需要断裂</w:t>
      </w:r>
      <w:r>
        <w:rPr>
          <w:rFonts w:ascii="Times New Roman" w:hAnsi="Times New Roman" w:eastAsia="Times New Roman" w:cs="Times New Roman"/>
          <w:color w:val="000000"/>
        </w:rPr>
        <w:t>Si-H</w:t>
      </w:r>
      <w:r>
        <w:rPr>
          <w:rFonts w:ascii="宋体" w:hAnsi="宋体" w:eastAsia="宋体" w:cs="宋体"/>
          <w:color w:val="000000"/>
        </w:rPr>
        <w:t>键，由于</w:t>
      </w:r>
      <w:r>
        <w:rPr>
          <w:rFonts w:ascii="Times New Roman" w:hAnsi="Times New Roman" w:eastAsia="Times New Roman" w:cs="Times New Roman"/>
          <w:color w:val="000000"/>
        </w:rPr>
        <w:t>Si</w:t>
      </w:r>
      <w:r>
        <w:rPr>
          <w:rFonts w:ascii="宋体" w:hAnsi="宋体" w:eastAsia="宋体" w:cs="宋体"/>
          <w:color w:val="000000"/>
        </w:rPr>
        <w:t>原子半径大于</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Si-H</w:t>
      </w:r>
      <w:r>
        <w:rPr>
          <w:rFonts w:ascii="宋体" w:hAnsi="宋体" w:eastAsia="宋体" w:cs="宋体"/>
          <w:color w:val="000000"/>
        </w:rPr>
        <w:t>的键能比</w:t>
      </w:r>
      <w:r>
        <w:rPr>
          <w:rFonts w:ascii="Times New Roman" w:hAnsi="Times New Roman" w:eastAsia="Times New Roman" w:cs="Times New Roman"/>
          <w:color w:val="000000"/>
        </w:rPr>
        <w:t>H-H</w:t>
      </w:r>
      <w:r>
        <w:rPr>
          <w:rFonts w:ascii="宋体" w:hAnsi="宋体" w:eastAsia="宋体" w:cs="宋体"/>
          <w:color w:val="000000"/>
        </w:rPr>
        <w:t>小，所以用</w:t>
      </w:r>
      <w:r>
        <w:rPr>
          <w:rFonts w:ascii="Times New Roman" w:hAnsi="Times New Roman" w:eastAsia="Times New Roman" w:cs="Times New Roman"/>
          <w:color w:val="000000"/>
        </w:rPr>
        <w:t>SiH</w:t>
      </w:r>
      <w:r>
        <w:rPr>
          <w:color w:val="000000"/>
          <w:vertAlign w:val="subscript"/>
        </w:rPr>
        <w:t>4</w:t>
      </w:r>
      <w:r>
        <w:rPr>
          <w:rFonts w:ascii="宋体" w:hAnsi="宋体" w:eastAsia="宋体" w:cs="宋体"/>
          <w:color w:val="000000"/>
        </w:rPr>
        <w:t>代替</w:t>
      </w:r>
      <w:r>
        <w:rPr>
          <w:rFonts w:ascii="Times New Roman" w:hAnsi="Times New Roman" w:eastAsia="Times New Roman" w:cs="Times New Roman"/>
          <w:color w:val="000000"/>
        </w:rPr>
        <w:t>H</w:t>
      </w:r>
      <w:r>
        <w:rPr>
          <w:color w:val="000000"/>
          <w:vertAlign w:val="subscript"/>
        </w:rPr>
        <w:t>2</w:t>
      </w:r>
      <w:r>
        <w:rPr>
          <w:rFonts w:ascii="宋体" w:hAnsi="宋体" w:eastAsia="宋体" w:cs="宋体"/>
          <w:color w:val="000000"/>
        </w:rPr>
        <w:t>作为氢源与</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反应生成</w:t>
      </w:r>
      <w:r>
        <w:rPr>
          <w:rFonts w:ascii="Times New Roman" w:hAnsi="Times New Roman" w:eastAsia="Times New Roman" w:cs="Times New Roman"/>
          <w:color w:val="000000"/>
        </w:rPr>
        <w:t>HCOOH</w:t>
      </w:r>
      <w:r>
        <w:rPr>
          <w:rFonts w:ascii="宋体" w:hAnsi="宋体" w:eastAsia="宋体" w:cs="宋体"/>
          <w:color w:val="000000"/>
        </w:rPr>
        <w:t>，可以降低反应所需温度，故答案为：用</w:t>
      </w:r>
      <w:r>
        <w:rPr>
          <w:rFonts w:ascii="Times New Roman" w:hAnsi="Times New Roman" w:eastAsia="Times New Roman" w:cs="Times New Roman"/>
          <w:color w:val="000000"/>
        </w:rPr>
        <w:t>H</w:t>
      </w:r>
      <w:r>
        <w:rPr>
          <w:color w:val="000000"/>
          <w:vertAlign w:val="subscript"/>
        </w:rPr>
        <w:t>2</w:t>
      </w:r>
      <w:r>
        <w:rPr>
          <w:rFonts w:ascii="宋体" w:hAnsi="宋体" w:eastAsia="宋体" w:cs="宋体"/>
          <w:color w:val="000000"/>
        </w:rPr>
        <w:t>作氢原需要断裂</w:t>
      </w:r>
      <w:r>
        <w:rPr>
          <w:rFonts w:ascii="Times New Roman" w:hAnsi="Times New Roman" w:eastAsia="Times New Roman" w:cs="Times New Roman"/>
          <w:color w:val="000000"/>
        </w:rPr>
        <w:t>H-H</w:t>
      </w:r>
      <w:r>
        <w:rPr>
          <w:rFonts w:ascii="宋体" w:hAnsi="宋体" w:eastAsia="宋体" w:cs="宋体"/>
          <w:color w:val="000000"/>
        </w:rPr>
        <w:t>键，用</w:t>
      </w:r>
      <w:r>
        <w:rPr>
          <w:rFonts w:ascii="Times New Roman" w:hAnsi="Times New Roman" w:eastAsia="Times New Roman" w:cs="Times New Roman"/>
          <w:color w:val="000000"/>
        </w:rPr>
        <w:t>SiH</w:t>
      </w:r>
      <w:r>
        <w:rPr>
          <w:color w:val="000000"/>
          <w:vertAlign w:val="subscript"/>
        </w:rPr>
        <w:t>4</w:t>
      </w:r>
      <w:r>
        <w:rPr>
          <w:rFonts w:ascii="宋体" w:hAnsi="宋体" w:eastAsia="宋体" w:cs="宋体"/>
          <w:color w:val="000000"/>
        </w:rPr>
        <w:t>作氢源需要断裂</w:t>
      </w:r>
      <w:r>
        <w:rPr>
          <w:rFonts w:ascii="Times New Roman" w:hAnsi="Times New Roman" w:eastAsia="Times New Roman" w:cs="Times New Roman"/>
          <w:color w:val="000000"/>
        </w:rPr>
        <w:t>Si-H</w:t>
      </w:r>
      <w:r>
        <w:rPr>
          <w:rFonts w:ascii="宋体" w:hAnsi="宋体" w:eastAsia="宋体" w:cs="宋体"/>
          <w:color w:val="000000"/>
        </w:rPr>
        <w:t>键，由于</w:t>
      </w:r>
      <w:r>
        <w:rPr>
          <w:rFonts w:ascii="Times New Roman" w:hAnsi="Times New Roman" w:eastAsia="Times New Roman" w:cs="Times New Roman"/>
          <w:color w:val="000000"/>
        </w:rPr>
        <w:t>Si</w:t>
      </w:r>
      <w:r>
        <w:rPr>
          <w:rFonts w:ascii="宋体" w:hAnsi="宋体" w:eastAsia="宋体" w:cs="宋体"/>
          <w:color w:val="000000"/>
        </w:rPr>
        <w:t>原子半径大于</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Si-H</w:t>
      </w:r>
      <w:r>
        <w:rPr>
          <w:rFonts w:ascii="宋体" w:hAnsi="宋体" w:eastAsia="宋体" w:cs="宋体"/>
          <w:color w:val="000000"/>
        </w:rPr>
        <w:t>的键能比</w:t>
      </w:r>
      <w:r>
        <w:rPr>
          <w:rFonts w:ascii="Times New Roman" w:hAnsi="Times New Roman" w:eastAsia="Times New Roman" w:cs="Times New Roman"/>
          <w:color w:val="000000"/>
        </w:rPr>
        <w:t>H-H</w:t>
      </w:r>
      <w:r>
        <w:rPr>
          <w:rFonts w:ascii="宋体" w:hAnsi="宋体" w:eastAsia="宋体" w:cs="宋体"/>
          <w:color w:val="000000"/>
        </w:rPr>
        <w:t>小，所以用</w:t>
      </w:r>
      <w:r>
        <w:rPr>
          <w:rFonts w:ascii="Times New Roman" w:hAnsi="Times New Roman" w:eastAsia="Times New Roman" w:cs="Times New Roman"/>
          <w:color w:val="000000"/>
        </w:rPr>
        <w:t>SiH</w:t>
      </w:r>
      <w:r>
        <w:rPr>
          <w:color w:val="000000"/>
          <w:vertAlign w:val="subscript"/>
        </w:rPr>
        <w:t>4</w:t>
      </w:r>
      <w:r>
        <w:rPr>
          <w:rFonts w:ascii="宋体" w:hAnsi="宋体" w:eastAsia="宋体" w:cs="宋体"/>
          <w:color w:val="000000"/>
        </w:rPr>
        <w:t>代替</w:t>
      </w:r>
      <w:r>
        <w:rPr>
          <w:rFonts w:ascii="Times New Roman" w:hAnsi="Times New Roman" w:eastAsia="Times New Roman" w:cs="Times New Roman"/>
          <w:color w:val="000000"/>
        </w:rPr>
        <w:t>H</w:t>
      </w:r>
      <w:r>
        <w:rPr>
          <w:color w:val="000000"/>
          <w:vertAlign w:val="subscript"/>
        </w:rPr>
        <w:t>2</w:t>
      </w:r>
      <w:r>
        <w:rPr>
          <w:rFonts w:ascii="宋体" w:hAnsi="宋体" w:eastAsia="宋体" w:cs="宋体"/>
          <w:color w:val="000000"/>
        </w:rPr>
        <w:t>作为氢源与</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反应生成</w:t>
      </w:r>
      <w:r>
        <w:rPr>
          <w:rFonts w:ascii="Times New Roman" w:hAnsi="Times New Roman" w:eastAsia="Times New Roman" w:cs="Times New Roman"/>
          <w:color w:val="000000"/>
        </w:rPr>
        <w:t>HCOOH</w:t>
      </w:r>
      <w:r>
        <w:rPr>
          <w:rFonts w:ascii="宋体" w:hAnsi="宋体" w:eastAsia="宋体" w:cs="宋体"/>
          <w:color w:val="000000"/>
        </w:rPr>
        <w:t>，可以降低反应所需温度。</w:t>
      </w:r>
    </w:p>
    <w:p w14:paraId="1B7ED45B">
      <w:pPr>
        <w:spacing w:line="360" w:lineRule="auto"/>
        <w:jc w:val="both"/>
        <w:textAlignment w:val="center"/>
        <w:rPr>
          <w:color w:val="000000"/>
        </w:rPr>
      </w:pPr>
      <w:r>
        <w:rPr>
          <w:color w:val="000000"/>
        </w:rPr>
        <w:t xml:space="preserve">19. </w:t>
      </w:r>
      <w:r>
        <w:rPr>
          <w:rFonts w:ascii="宋体" w:hAnsi="宋体" w:eastAsia="宋体" w:cs="宋体"/>
          <w:color w:val="000000"/>
        </w:rPr>
        <w:t>某研究小组探究</w:t>
      </w:r>
      <w:r>
        <w:rPr>
          <w:rFonts w:ascii="Times New Roman" w:hAnsi="Times New Roman" w:eastAsia="Times New Roman" w:cs="Times New Roman"/>
          <w:color w:val="000000"/>
        </w:rPr>
        <w:t>AlCl</w:t>
      </w:r>
      <w:r>
        <w:rPr>
          <w:color w:val="000000"/>
          <w:vertAlign w:val="subscript"/>
        </w:rPr>
        <w:t>3</w:t>
      </w:r>
      <w:r>
        <w:rPr>
          <w:rFonts w:ascii="宋体" w:hAnsi="宋体" w:eastAsia="宋体" w:cs="宋体"/>
          <w:color w:val="000000"/>
        </w:rPr>
        <w:t>催化氯苯与氯化亚砜</w:t>
      </w:r>
      <w:r>
        <w:rPr>
          <w:rFonts w:ascii="Times New Roman" w:hAnsi="Times New Roman" w:eastAsia="Times New Roman" w:cs="Times New Roman"/>
          <w:color w:val="000000"/>
        </w:rPr>
        <w:t>(SOCl</w:t>
      </w:r>
      <w:r>
        <w:rPr>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转化为化合物</w:t>
      </w:r>
      <w:r>
        <w:rPr>
          <w:rFonts w:ascii="Times New Roman" w:hAnsi="Times New Roman" w:eastAsia="Times New Roman" w:cs="Times New Roman"/>
          <w:color w:val="000000"/>
        </w:rPr>
        <w:t>Z(</w:t>
      </w:r>
      <w:r>
        <w:rPr>
          <w:color w:val="000000"/>
        </w:rPr>
        <w:drawing>
          <wp:inline distT="0" distB="0" distL="114300" distR="114300">
            <wp:extent cx="1695450" cy="847725"/>
            <wp:effectExtent l="0" t="0" r="0" b="0"/>
            <wp:docPr id="100039" name="图片 100039"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dOIRD7MIOSHNAx1ODbqMbQ=="/>
                    <pic:cNvPicPr>
                      <a:picLocks noChangeAspect="1"/>
                    </pic:cNvPicPr>
                  </pic:nvPicPr>
                  <pic:blipFill>
                    <a:blip r:embed="rId443"/>
                    <a:stretch>
                      <a:fillRect/>
                    </a:stretch>
                  </pic:blipFill>
                  <pic:spPr>
                    <a:xfrm>
                      <a:off x="0" y="0"/>
                      <a:ext cx="1695450" cy="847725"/>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的反应。实验流程为：</w:t>
      </w:r>
    </w:p>
    <w:p w14:paraId="35A3DDC8">
      <w:pPr>
        <w:spacing w:line="360" w:lineRule="auto"/>
        <w:jc w:val="both"/>
        <w:textAlignment w:val="center"/>
        <w:rPr>
          <w:color w:val="000000"/>
        </w:rPr>
      </w:pPr>
      <w:r>
        <w:rPr>
          <w:color w:val="000000"/>
        </w:rPr>
        <w:drawing>
          <wp:inline distT="0" distB="0" distL="114300" distR="114300">
            <wp:extent cx="4448175" cy="571500"/>
            <wp:effectExtent l="0" t="0" r="0" b="0"/>
            <wp:docPr id="100041" name="图片 100041"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dOIRD7MIOSHNAx1ODbqMbQ=="/>
                    <pic:cNvPicPr>
                      <a:picLocks noChangeAspect="1"/>
                    </pic:cNvPicPr>
                  </pic:nvPicPr>
                  <pic:blipFill>
                    <a:blip r:embed="rId444"/>
                    <a:stretch>
                      <a:fillRect/>
                    </a:stretch>
                  </pic:blipFill>
                  <pic:spPr>
                    <a:xfrm>
                      <a:off x="0" y="0"/>
                      <a:ext cx="4448175" cy="571500"/>
                    </a:xfrm>
                    <a:prstGeom prst="rect">
                      <a:avLst/>
                    </a:prstGeom>
                  </pic:spPr>
                </pic:pic>
              </a:graphicData>
            </a:graphic>
          </wp:inline>
        </w:drawing>
      </w:r>
    </w:p>
    <w:p w14:paraId="6C3FE5C3">
      <w:pPr>
        <w:spacing w:line="360" w:lineRule="auto"/>
        <w:jc w:val="both"/>
        <w:textAlignment w:val="center"/>
        <w:rPr>
          <w:color w:val="000000"/>
        </w:rPr>
      </w:pPr>
      <w:r>
        <w:rPr>
          <w:rFonts w:ascii="宋体" w:hAnsi="宋体" w:eastAsia="宋体" w:cs="宋体"/>
          <w:color w:val="000000"/>
        </w:rPr>
        <w:t>已知：</w:t>
      </w:r>
    </w:p>
    <w:p w14:paraId="5699A681">
      <w:pPr>
        <w:spacing w:line="360" w:lineRule="auto"/>
        <w:jc w:val="both"/>
        <w:textAlignment w:val="center"/>
        <w:rPr>
          <w:color w:val="000000"/>
        </w:rPr>
      </w:pPr>
      <w:r>
        <w:rPr>
          <w:rFonts w:ascii="宋体" w:hAnsi="宋体" w:eastAsia="宋体" w:cs="宋体"/>
          <w:color w:val="000000"/>
        </w:rPr>
        <w:t>①实验在通风橱内进行。</w:t>
      </w:r>
    </w:p>
    <w:p w14:paraId="1F51BE0D">
      <w:pPr>
        <w:spacing w:line="360" w:lineRule="auto"/>
        <w:jc w:val="both"/>
        <w:textAlignment w:val="center"/>
        <w:rPr>
          <w:color w:val="000000"/>
        </w:rPr>
      </w:pPr>
      <w:r>
        <w:rPr>
          <w:rFonts w:ascii="宋体" w:hAnsi="宋体" w:eastAsia="宋体" w:cs="宋体"/>
          <w:color w:val="000000"/>
        </w:rPr>
        <w:t>②</w:t>
      </w:r>
      <w:r>
        <w:rPr>
          <w:rFonts w:ascii="Times New Roman" w:hAnsi="Times New Roman" w:eastAsia="Times New Roman" w:cs="Times New Roman"/>
          <w:color w:val="000000"/>
        </w:rPr>
        <w:t>SOCl</w:t>
      </w:r>
      <w:r>
        <w:rPr>
          <w:color w:val="000000"/>
          <w:vertAlign w:val="subscript"/>
        </w:rPr>
        <w:t>2</w:t>
      </w:r>
      <w:r>
        <w:rPr>
          <w:rFonts w:ascii="宋体" w:hAnsi="宋体" w:eastAsia="宋体" w:cs="宋体"/>
          <w:color w:val="000000"/>
        </w:rPr>
        <w:t>遇水即放出</w:t>
      </w:r>
      <w:r>
        <w:rPr>
          <w:rFonts w:ascii="Times New Roman" w:hAnsi="Times New Roman" w:eastAsia="Times New Roman" w:cs="Times New Roman"/>
          <w:color w:val="000000"/>
        </w:rPr>
        <w:t>SO</w:t>
      </w:r>
      <w:r>
        <w:rPr>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HCl</w:t>
      </w:r>
      <w:r>
        <w:rPr>
          <w:rFonts w:ascii="宋体" w:hAnsi="宋体" w:eastAsia="宋体" w:cs="宋体"/>
          <w:color w:val="000000"/>
        </w:rPr>
        <w:t>；</w:t>
      </w:r>
      <w:r>
        <w:rPr>
          <w:rFonts w:ascii="Times New Roman" w:hAnsi="Times New Roman" w:eastAsia="Times New Roman" w:cs="Times New Roman"/>
          <w:color w:val="000000"/>
        </w:rPr>
        <w:t>AlCl</w:t>
      </w:r>
      <w:r>
        <w:rPr>
          <w:color w:val="000000"/>
          <w:vertAlign w:val="subscript"/>
        </w:rPr>
        <w:t>3</w:t>
      </w:r>
      <w:r>
        <w:rPr>
          <w:rFonts w:ascii="宋体" w:hAnsi="宋体" w:eastAsia="宋体" w:cs="宋体"/>
          <w:color w:val="000000"/>
        </w:rPr>
        <w:t>易升华。</w:t>
      </w:r>
    </w:p>
    <w:p w14:paraId="200ACB55">
      <w:pPr>
        <w:spacing w:line="360" w:lineRule="auto"/>
        <w:jc w:val="both"/>
        <w:textAlignment w:val="center"/>
        <w:rPr>
          <w:color w:val="000000"/>
        </w:rPr>
      </w:pPr>
      <w:r>
        <w:rPr>
          <w:rFonts w:ascii="宋体" w:hAnsi="宋体" w:eastAsia="宋体" w:cs="宋体"/>
          <w:color w:val="000000"/>
        </w:rPr>
        <w:t>③氯苯溶于乙醚，难溶于水；</w:t>
      </w:r>
      <w:r>
        <w:rPr>
          <w:rFonts w:ascii="Times New Roman" w:hAnsi="Times New Roman" w:eastAsia="Times New Roman" w:cs="Times New Roman"/>
          <w:color w:val="000000"/>
        </w:rPr>
        <w:t>Z</w:t>
      </w:r>
      <w:r>
        <w:rPr>
          <w:rFonts w:ascii="宋体" w:hAnsi="宋体" w:eastAsia="宋体" w:cs="宋体"/>
          <w:color w:val="000000"/>
        </w:rPr>
        <w:t>易溶于乙醚，难溶于水；乙醚不易溶于水。</w:t>
      </w:r>
    </w:p>
    <w:p w14:paraId="799BC8D2">
      <w:pPr>
        <w:spacing w:line="360" w:lineRule="auto"/>
        <w:jc w:val="both"/>
        <w:textAlignment w:val="center"/>
        <w:rPr>
          <w:color w:val="000000"/>
        </w:rPr>
      </w:pPr>
      <w:r>
        <w:rPr>
          <w:rFonts w:ascii="宋体" w:hAnsi="宋体" w:eastAsia="宋体" w:cs="宋体"/>
          <w:color w:val="000000"/>
        </w:rPr>
        <w:t>请回答：</w:t>
      </w:r>
    </w:p>
    <w:p w14:paraId="3C0D6EF1">
      <w:pPr>
        <w:spacing w:line="360" w:lineRule="auto"/>
        <w:jc w:val="left"/>
        <w:textAlignment w:val="center"/>
        <w:rPr>
          <w:color w:val="000000"/>
        </w:rPr>
      </w:pPr>
      <w:r>
        <w:rPr>
          <w:color w:val="000000"/>
        </w:rPr>
        <w:t>（1）</w:t>
      </w:r>
      <w:r>
        <w:rPr>
          <w:rFonts w:ascii="宋体" w:hAnsi="宋体" w:eastAsia="宋体" w:cs="宋体"/>
          <w:color w:val="000000"/>
        </w:rPr>
        <w:t>在无水气氛中提纯少量</w:t>
      </w:r>
      <w:r>
        <w:rPr>
          <w:rFonts w:ascii="Times New Roman" w:hAnsi="Times New Roman" w:eastAsia="Times New Roman" w:cs="Times New Roman"/>
          <w:color w:val="000000"/>
        </w:rPr>
        <w:t>AlCl</w:t>
      </w:r>
      <w:r>
        <w:rPr>
          <w:color w:val="000000"/>
          <w:vertAlign w:val="subscript"/>
        </w:rPr>
        <w:t>3</w:t>
      </w:r>
      <w:r>
        <w:rPr>
          <w:rFonts w:ascii="宋体" w:hAnsi="宋体" w:eastAsia="宋体" w:cs="宋体"/>
          <w:color w:val="000000"/>
        </w:rPr>
        <w:t>的简易升华装置如图所示，此处漏斗的作用是</w:t>
      </w:r>
      <w:r>
        <w:rPr>
          <w:color w:val="000000"/>
        </w:rPr>
        <w:t>_______</w:t>
      </w:r>
      <w:r>
        <w:rPr>
          <w:rFonts w:ascii="宋体" w:hAnsi="宋体" w:eastAsia="宋体" w:cs="宋体"/>
          <w:color w:val="000000"/>
        </w:rPr>
        <w:t>。</w:t>
      </w:r>
    </w:p>
    <w:p w14:paraId="798FBFE0">
      <w:pPr>
        <w:spacing w:line="360" w:lineRule="auto"/>
        <w:jc w:val="left"/>
        <w:textAlignment w:val="center"/>
        <w:rPr>
          <w:color w:val="000000"/>
        </w:rPr>
      </w:pPr>
      <w:r>
        <w:rPr>
          <w:color w:val="000000"/>
        </w:rPr>
        <w:drawing>
          <wp:inline distT="0" distB="0" distL="114300" distR="114300">
            <wp:extent cx="1514475" cy="1285875"/>
            <wp:effectExtent l="0" t="0" r="0" b="0"/>
            <wp:docPr id="100043" name="图片 100043"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dOIRD7MIOSHNAx1ODbqMbQ=="/>
                    <pic:cNvPicPr>
                      <a:picLocks noChangeAspect="1"/>
                    </pic:cNvPicPr>
                  </pic:nvPicPr>
                  <pic:blipFill>
                    <a:blip r:embed="rId445"/>
                    <a:stretch>
                      <a:fillRect/>
                    </a:stretch>
                  </pic:blipFill>
                  <pic:spPr>
                    <a:xfrm>
                      <a:off x="0" y="0"/>
                      <a:ext cx="1514475" cy="1285875"/>
                    </a:xfrm>
                    <a:prstGeom prst="rect">
                      <a:avLst/>
                    </a:prstGeom>
                  </pic:spPr>
                </pic:pic>
              </a:graphicData>
            </a:graphic>
          </wp:inline>
        </w:drawing>
      </w:r>
    </w:p>
    <w:p w14:paraId="084903E4">
      <w:pPr>
        <w:spacing w:line="360" w:lineRule="auto"/>
        <w:jc w:val="left"/>
        <w:textAlignment w:val="center"/>
        <w:rPr>
          <w:color w:val="000000"/>
        </w:rPr>
      </w:pPr>
      <w:r>
        <w:rPr>
          <w:color w:val="000000"/>
        </w:rPr>
        <w:t>（2）</w:t>
      </w:r>
      <w:r>
        <w:rPr>
          <w:rFonts w:ascii="宋体" w:hAnsi="宋体" w:eastAsia="宋体" w:cs="宋体"/>
          <w:color w:val="000000"/>
        </w:rPr>
        <w:t>写出下图中干燥管内可用的酸性固体干燥剂</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w:t>
      </w:r>
      <w:r>
        <w:rPr>
          <w:rFonts w:ascii="Times New Roman" w:hAnsi="Times New Roman" w:eastAsia="Times New Roman" w:cs="Times New Roman"/>
          <w:color w:val="000000"/>
        </w:rPr>
        <w:t>1</w:t>
      </w:r>
      <w:r>
        <w:rPr>
          <w:rFonts w:ascii="宋体" w:hAnsi="宋体" w:eastAsia="宋体" w:cs="宋体"/>
          <w:color w:val="000000"/>
        </w:rPr>
        <w:t>种</w:t>
      </w:r>
      <w:r>
        <w:rPr>
          <w:rFonts w:ascii="Times New Roman" w:hAnsi="Times New Roman" w:eastAsia="Times New Roman" w:cs="Times New Roman"/>
          <w:color w:val="000000"/>
        </w:rPr>
        <w:t>)</w:t>
      </w:r>
      <w:r>
        <w:rPr>
          <w:rFonts w:ascii="宋体" w:hAnsi="宋体" w:eastAsia="宋体" w:cs="宋体"/>
          <w:color w:val="000000"/>
        </w:rPr>
        <w:t>。</w:t>
      </w:r>
    </w:p>
    <w:p w14:paraId="577A961F">
      <w:pPr>
        <w:spacing w:line="360" w:lineRule="auto"/>
        <w:jc w:val="left"/>
        <w:textAlignment w:val="center"/>
        <w:rPr>
          <w:color w:val="000000"/>
        </w:rPr>
      </w:pPr>
      <w:r>
        <w:rPr>
          <w:color w:val="000000"/>
        </w:rPr>
        <w:drawing>
          <wp:inline distT="0" distB="0" distL="114300" distR="114300">
            <wp:extent cx="1952625" cy="1571625"/>
            <wp:effectExtent l="0" t="0" r="0" b="0"/>
            <wp:docPr id="100045" name="图片 100045"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dOIRD7MIOSHNAx1ODbqMbQ=="/>
                    <pic:cNvPicPr>
                      <a:picLocks noChangeAspect="1"/>
                    </pic:cNvPicPr>
                  </pic:nvPicPr>
                  <pic:blipFill>
                    <a:blip r:embed="rId446"/>
                    <a:stretch>
                      <a:fillRect/>
                    </a:stretch>
                  </pic:blipFill>
                  <pic:spPr>
                    <a:xfrm>
                      <a:off x="0" y="0"/>
                      <a:ext cx="1952625" cy="1571625"/>
                    </a:xfrm>
                    <a:prstGeom prst="rect">
                      <a:avLst/>
                    </a:prstGeom>
                  </pic:spPr>
                </pic:pic>
              </a:graphicData>
            </a:graphic>
          </wp:inline>
        </w:drawing>
      </w:r>
    </w:p>
    <w:p w14:paraId="214A566B">
      <w:pPr>
        <w:spacing w:line="360" w:lineRule="auto"/>
        <w:jc w:val="left"/>
        <w:textAlignment w:val="center"/>
        <w:rPr>
          <w:color w:val="000000"/>
        </w:rPr>
      </w:pPr>
      <w:r>
        <w:rPr>
          <w:color w:val="000000"/>
        </w:rPr>
        <w:t>（3）</w:t>
      </w:r>
      <w:r>
        <w:rPr>
          <w:rFonts w:ascii="宋体" w:hAnsi="宋体" w:eastAsia="宋体" w:cs="宋体"/>
          <w:color w:val="000000"/>
        </w:rPr>
        <w:t>步骤</w:t>
      </w:r>
      <w:r>
        <w:rPr>
          <w:rFonts w:ascii="Times New Roman" w:hAnsi="Times New Roman" w:eastAsia="Times New Roman" w:cs="Times New Roman"/>
          <w:color w:val="000000"/>
        </w:rPr>
        <w:t>Ⅰ</w:t>
      </w:r>
      <w:r>
        <w:rPr>
          <w:rFonts w:ascii="宋体" w:hAnsi="宋体" w:eastAsia="宋体" w:cs="宋体"/>
          <w:color w:val="000000"/>
        </w:rPr>
        <w:t>，下列说法正确的是</w:t>
      </w:r>
      <w:r>
        <w:rPr>
          <w:rFonts w:ascii="Times New Roman" w:hAnsi="Times New Roman" w:eastAsia="Times New Roman" w:cs="Times New Roman"/>
          <w:color w:val="000000"/>
        </w:rPr>
        <w:t>_______</w:t>
      </w:r>
      <w:r>
        <w:rPr>
          <w:rFonts w:ascii="宋体" w:hAnsi="宋体" w:eastAsia="宋体" w:cs="宋体"/>
          <w:color w:val="000000"/>
        </w:rPr>
        <w:t>。</w:t>
      </w:r>
    </w:p>
    <w:p w14:paraId="71A34184">
      <w:pPr>
        <w:spacing w:line="360" w:lineRule="auto"/>
        <w:jc w:val="left"/>
        <w:textAlignment w:val="center"/>
        <w:rPr>
          <w:color w:val="000000"/>
        </w:rPr>
      </w:pPr>
      <w:r>
        <w:rPr>
          <w:color w:val="000000"/>
        </w:rPr>
        <w:t xml:space="preserve">A. </w:t>
      </w:r>
      <w:r>
        <w:rPr>
          <w:rFonts w:ascii="宋体" w:hAnsi="宋体" w:eastAsia="宋体" w:cs="宋体"/>
          <w:color w:val="000000"/>
        </w:rPr>
        <w:t>氯苯试剂可能含有水，在使用前应作除水处理</w:t>
      </w:r>
    </w:p>
    <w:p w14:paraId="5D62A3E4">
      <w:pPr>
        <w:spacing w:line="360" w:lineRule="auto"/>
        <w:jc w:val="left"/>
        <w:textAlignment w:val="center"/>
        <w:rPr>
          <w:color w:val="000000"/>
        </w:rPr>
      </w:pPr>
      <w:r>
        <w:rPr>
          <w:color w:val="000000"/>
        </w:rPr>
        <w:t xml:space="preserve">B. </w:t>
      </w:r>
      <w:r>
        <w:rPr>
          <w:rFonts w:ascii="宋体" w:hAnsi="宋体" w:eastAsia="宋体" w:cs="宋体"/>
          <w:color w:val="000000"/>
        </w:rPr>
        <w:t>三颈烧瓶置于冰水浴中，是为了控制反应温度</w:t>
      </w:r>
    </w:p>
    <w:p w14:paraId="3BDA43F4">
      <w:pPr>
        <w:spacing w:line="360" w:lineRule="auto"/>
        <w:jc w:val="left"/>
        <w:textAlignment w:val="center"/>
        <w:rPr>
          <w:color w:val="000000"/>
        </w:rPr>
      </w:pPr>
      <w:r>
        <w:rPr>
          <w:color w:val="000000"/>
        </w:rPr>
        <w:t xml:space="preserve">C. </w:t>
      </w:r>
      <w:r>
        <w:rPr>
          <w:rFonts w:ascii="宋体" w:hAnsi="宋体" w:eastAsia="宋体" w:cs="宋体"/>
          <w:color w:val="000000"/>
        </w:rPr>
        <w:t>因实验在通风橱内进行，</w:t>
      </w:r>
      <w:r>
        <w:rPr>
          <w:rFonts w:ascii="Times New Roman" w:hAnsi="Times New Roman" w:eastAsia="Times New Roman" w:cs="Times New Roman"/>
          <w:color w:val="000000"/>
        </w:rPr>
        <w:t>X</w:t>
      </w:r>
      <w:r>
        <w:rPr>
          <w:rFonts w:ascii="宋体" w:hAnsi="宋体" w:eastAsia="宋体" w:cs="宋体"/>
          <w:color w:val="000000"/>
        </w:rPr>
        <w:t>处无需连接尾气吸收装置</w:t>
      </w:r>
    </w:p>
    <w:p w14:paraId="09819EE6">
      <w:pPr>
        <w:spacing w:line="360" w:lineRule="auto"/>
        <w:jc w:val="left"/>
        <w:textAlignment w:val="center"/>
        <w:rPr>
          <w:color w:val="000000"/>
        </w:rPr>
      </w:pPr>
      <w:r>
        <w:rPr>
          <w:color w:val="000000"/>
        </w:rPr>
        <w:t xml:space="preserve">D. </w:t>
      </w:r>
      <w:r>
        <w:rPr>
          <w:rFonts w:ascii="宋体" w:hAnsi="宋体" w:eastAsia="宋体" w:cs="宋体"/>
          <w:color w:val="000000"/>
        </w:rPr>
        <w:t>反应体系中不再产生气泡时，可判定反应基本结束</w:t>
      </w:r>
    </w:p>
    <w:p w14:paraId="73E7099A">
      <w:pPr>
        <w:spacing w:line="360" w:lineRule="auto"/>
        <w:jc w:val="left"/>
        <w:textAlignment w:val="center"/>
        <w:rPr>
          <w:color w:val="000000"/>
        </w:rPr>
      </w:pPr>
      <w:r>
        <w:rPr>
          <w:color w:val="000000"/>
        </w:rPr>
        <w:t>（4）</w:t>
      </w:r>
      <w:r>
        <w:rPr>
          <w:rFonts w:ascii="宋体" w:hAnsi="宋体" w:eastAsia="宋体" w:cs="宋体"/>
          <w:color w:val="000000"/>
        </w:rPr>
        <w:t>步骤</w:t>
      </w:r>
      <w:r>
        <w:rPr>
          <w:rFonts w:ascii="Times New Roman" w:hAnsi="Times New Roman" w:eastAsia="Times New Roman" w:cs="Times New Roman"/>
          <w:color w:val="000000"/>
        </w:rPr>
        <w:t>Ⅱ</w:t>
      </w:r>
      <w:r>
        <w:rPr>
          <w:rFonts w:ascii="宋体" w:hAnsi="宋体" w:eastAsia="宋体" w:cs="宋体"/>
          <w:color w:val="000000"/>
        </w:rPr>
        <w:t>，加入冰水的作用是</w:t>
      </w:r>
      <w:r>
        <w:rPr>
          <w:color w:val="000000"/>
        </w:rPr>
        <w:t>_______</w:t>
      </w:r>
      <w:r>
        <w:rPr>
          <w:rFonts w:ascii="宋体" w:hAnsi="宋体" w:eastAsia="宋体" w:cs="宋体"/>
          <w:color w:val="000000"/>
        </w:rPr>
        <w:t>。</w:t>
      </w:r>
    </w:p>
    <w:p w14:paraId="0C12FB86">
      <w:pPr>
        <w:spacing w:line="360" w:lineRule="auto"/>
        <w:jc w:val="left"/>
        <w:textAlignment w:val="center"/>
        <w:rPr>
          <w:color w:val="000000"/>
        </w:rPr>
      </w:pPr>
      <w:r>
        <w:rPr>
          <w:color w:val="000000"/>
        </w:rPr>
        <w:t>（5）</w:t>
      </w:r>
      <w:r>
        <w:rPr>
          <w:rFonts w:ascii="宋体" w:hAnsi="宋体" w:eastAsia="宋体" w:cs="宋体"/>
          <w:color w:val="000000"/>
        </w:rPr>
        <w:t>步骤</w:t>
      </w:r>
      <w:r>
        <w:rPr>
          <w:rFonts w:ascii="Times New Roman" w:hAnsi="Times New Roman" w:eastAsia="Times New Roman" w:cs="Times New Roman"/>
          <w:color w:val="000000"/>
        </w:rPr>
        <w:t>Ⅲ</w:t>
      </w:r>
      <w:r>
        <w:rPr>
          <w:rFonts w:ascii="宋体" w:hAnsi="宋体" w:eastAsia="宋体" w:cs="宋体"/>
          <w:color w:val="000000"/>
        </w:rPr>
        <w:t>，从混合物</w:t>
      </w:r>
      <w:r>
        <w:rPr>
          <w:rFonts w:ascii="Times New Roman" w:hAnsi="Times New Roman" w:eastAsia="Times New Roman" w:cs="Times New Roman"/>
          <w:color w:val="000000"/>
        </w:rPr>
        <w:t>M</w:t>
      </w:r>
      <w:r>
        <w:rPr>
          <w:color w:val="000000"/>
          <w:vertAlign w:val="subscript"/>
        </w:rPr>
        <w:t>2</w:t>
      </w:r>
      <w:r>
        <w:rPr>
          <w:rFonts w:ascii="宋体" w:hAnsi="宋体" w:eastAsia="宋体" w:cs="宋体"/>
          <w:color w:val="000000"/>
        </w:rPr>
        <w:t>中得到</w:t>
      </w:r>
      <w:r>
        <w:rPr>
          <w:rFonts w:ascii="Times New Roman" w:hAnsi="Times New Roman" w:eastAsia="Times New Roman" w:cs="Times New Roman"/>
          <w:color w:val="000000"/>
        </w:rPr>
        <w:t>Z</w:t>
      </w:r>
      <w:r>
        <w:rPr>
          <w:rFonts w:ascii="宋体" w:hAnsi="宋体" w:eastAsia="宋体" w:cs="宋体"/>
          <w:color w:val="000000"/>
        </w:rPr>
        <w:t>粗产物的所有操作如下，请排序</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填序号</w:t>
      </w:r>
      <w:r>
        <w:rPr>
          <w:rFonts w:ascii="Times New Roman" w:hAnsi="Times New Roman" w:eastAsia="Times New Roman" w:cs="Times New Roman"/>
          <w:color w:val="000000"/>
        </w:rPr>
        <w:t>)</w:t>
      </w:r>
      <w:r>
        <w:rPr>
          <w:rFonts w:ascii="宋体" w:hAnsi="宋体" w:eastAsia="宋体" w:cs="宋体"/>
          <w:color w:val="000000"/>
        </w:rPr>
        <w:t>。</w:t>
      </w:r>
    </w:p>
    <w:p w14:paraId="6E16884B">
      <w:pPr>
        <w:spacing w:line="360" w:lineRule="auto"/>
        <w:jc w:val="both"/>
        <w:textAlignment w:val="center"/>
        <w:rPr>
          <w:color w:val="000000"/>
        </w:rPr>
      </w:pPr>
      <w:r>
        <w:rPr>
          <w:rFonts w:ascii="宋体" w:hAnsi="宋体" w:eastAsia="宋体" w:cs="宋体"/>
          <w:color w:val="000000"/>
        </w:rPr>
        <w:t>①减压蒸馏</w:t>
      </w:r>
      <w:r>
        <w:rPr>
          <w:rFonts w:ascii="Times New Roman" w:hAnsi="Times New Roman" w:eastAsia="Times New Roman" w:cs="Times New Roman"/>
          <w:color w:val="000000"/>
        </w:rPr>
        <w:t xml:space="preserve">  </w:t>
      </w:r>
      <w:r>
        <w:rPr>
          <w:rFonts w:ascii="宋体" w:hAnsi="宋体" w:eastAsia="宋体" w:cs="宋体"/>
          <w:color w:val="000000"/>
        </w:rPr>
        <w:t>②用乙醚萃取、分液</w:t>
      </w:r>
      <w:r>
        <w:rPr>
          <w:rFonts w:ascii="Times New Roman" w:hAnsi="Times New Roman" w:eastAsia="Times New Roman" w:cs="Times New Roman"/>
          <w:color w:val="000000"/>
        </w:rPr>
        <w:t xml:space="preserve">  </w:t>
      </w:r>
      <w:r>
        <w:rPr>
          <w:rFonts w:ascii="宋体" w:hAnsi="宋体" w:eastAsia="宋体" w:cs="宋体"/>
          <w:color w:val="000000"/>
        </w:rPr>
        <w:t>③过滤</w:t>
      </w:r>
      <w:r>
        <w:rPr>
          <w:rFonts w:ascii="Times New Roman" w:hAnsi="Times New Roman" w:eastAsia="Times New Roman" w:cs="Times New Roman"/>
          <w:color w:val="000000"/>
        </w:rPr>
        <w:t xml:space="preserve">  </w:t>
      </w:r>
      <w:r>
        <w:rPr>
          <w:rFonts w:ascii="宋体" w:hAnsi="宋体" w:eastAsia="宋体" w:cs="宋体"/>
          <w:color w:val="000000"/>
        </w:rPr>
        <w:t>④再次萃取、分液，合并有机相</w:t>
      </w:r>
      <w:r>
        <w:rPr>
          <w:rFonts w:ascii="Times New Roman" w:hAnsi="Times New Roman" w:eastAsia="Times New Roman" w:cs="Times New Roman"/>
          <w:color w:val="000000"/>
        </w:rPr>
        <w:t xml:space="preserve">  </w:t>
      </w:r>
      <w:r>
        <w:rPr>
          <w:rFonts w:ascii="宋体" w:hAnsi="宋体" w:eastAsia="宋体" w:cs="宋体"/>
          <w:color w:val="000000"/>
        </w:rPr>
        <w:t>⑤加入无水</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SO</w:t>
      </w:r>
      <w:r>
        <w:rPr>
          <w:color w:val="000000"/>
          <w:vertAlign w:val="subscript"/>
        </w:rPr>
        <w:t>4</w:t>
      </w:r>
      <w:r>
        <w:rPr>
          <w:rFonts w:ascii="宋体" w:hAnsi="宋体" w:eastAsia="宋体" w:cs="宋体"/>
          <w:color w:val="000000"/>
        </w:rPr>
        <w:t>干燥剂吸水</w:t>
      </w:r>
    </w:p>
    <w:p w14:paraId="184F6C61">
      <w:pPr>
        <w:spacing w:line="360" w:lineRule="auto"/>
        <w:jc w:val="left"/>
        <w:textAlignment w:val="center"/>
        <w:rPr>
          <w:color w:val="000000"/>
        </w:rPr>
      </w:pPr>
      <w:r>
        <w:rPr>
          <w:color w:val="000000"/>
        </w:rPr>
        <w:t>（6）</w:t>
      </w:r>
      <w:r>
        <w:rPr>
          <w:rFonts w:ascii="Times New Roman" w:hAnsi="Times New Roman" w:eastAsia="Times New Roman" w:cs="Times New Roman"/>
          <w:color w:val="000000"/>
        </w:rPr>
        <w:t xml:space="preserve"> AlCl</w:t>
      </w:r>
      <w:r>
        <w:rPr>
          <w:color w:val="000000"/>
          <w:vertAlign w:val="subscript"/>
        </w:rPr>
        <w:t>3</w:t>
      </w:r>
      <w:r>
        <w:rPr>
          <w:rFonts w:ascii="宋体" w:hAnsi="宋体" w:eastAsia="宋体" w:cs="宋体"/>
          <w:color w:val="000000"/>
        </w:rPr>
        <w:t>可促进氯苯与</w:t>
      </w:r>
      <w:r>
        <w:rPr>
          <w:rFonts w:ascii="Times New Roman" w:hAnsi="Times New Roman" w:eastAsia="Times New Roman" w:cs="Times New Roman"/>
          <w:color w:val="000000"/>
        </w:rPr>
        <w:t>SOCl</w:t>
      </w:r>
      <w:r>
        <w:rPr>
          <w:color w:val="000000"/>
          <w:vertAlign w:val="subscript"/>
        </w:rPr>
        <w:t>2</w:t>
      </w:r>
      <w:r>
        <w:rPr>
          <w:rFonts w:ascii="宋体" w:hAnsi="宋体" w:eastAsia="宋体" w:cs="宋体"/>
          <w:color w:val="000000"/>
        </w:rPr>
        <w:t>反应中</w:t>
      </w:r>
      <w:r>
        <w:rPr>
          <w:rFonts w:ascii="Times New Roman" w:hAnsi="Times New Roman" w:eastAsia="Times New Roman" w:cs="Times New Roman"/>
          <w:color w:val="000000"/>
        </w:rPr>
        <w:t>S-Cl</w:t>
      </w:r>
      <w:r>
        <w:rPr>
          <w:rFonts w:ascii="宋体" w:hAnsi="宋体" w:eastAsia="宋体" w:cs="宋体"/>
          <w:color w:val="000000"/>
        </w:rPr>
        <w:t>键的断裂，原因是</w:t>
      </w:r>
      <w:r>
        <w:rPr>
          <w:color w:val="000000"/>
        </w:rPr>
        <w:t>_______</w:t>
      </w:r>
      <w:r>
        <w:rPr>
          <w:rFonts w:ascii="宋体" w:hAnsi="宋体" w:eastAsia="宋体" w:cs="宋体"/>
          <w:color w:val="000000"/>
        </w:rPr>
        <w:t>。</w:t>
      </w:r>
    </w:p>
    <w:p w14:paraId="61723F88">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AlCl</w:t>
      </w:r>
      <w:r>
        <w:rPr>
          <w:color w:val="000000"/>
          <w:vertAlign w:val="subscript"/>
        </w:rPr>
        <w:t>3</w:t>
      </w:r>
      <w:r>
        <w:rPr>
          <w:rFonts w:ascii="宋体" w:hAnsi="宋体" w:eastAsia="宋体" w:cs="宋体"/>
          <w:color w:val="000000"/>
        </w:rPr>
        <w:t>蒸汽遇冷的漏斗内壁凝华为</w:t>
      </w:r>
      <w:r>
        <w:rPr>
          <w:rFonts w:ascii="Times New Roman" w:hAnsi="Times New Roman" w:eastAsia="Times New Roman" w:cs="Times New Roman"/>
          <w:color w:val="000000"/>
        </w:rPr>
        <w:t>AlCl</w:t>
      </w:r>
      <w:r>
        <w:rPr>
          <w:color w:val="000000"/>
          <w:vertAlign w:val="subscript"/>
        </w:rPr>
        <w:t>3</w:t>
      </w:r>
      <w:r>
        <w:rPr>
          <w:rFonts w:ascii="宋体" w:hAnsi="宋体" w:eastAsia="宋体" w:cs="宋体"/>
          <w:color w:val="000000"/>
        </w:rPr>
        <w:t>固体，收集</w:t>
      </w:r>
      <w:r>
        <w:rPr>
          <w:rFonts w:ascii="Times New Roman" w:hAnsi="Times New Roman" w:eastAsia="Times New Roman" w:cs="Times New Roman"/>
          <w:color w:val="000000"/>
        </w:rPr>
        <w:t>AlCl</w:t>
      </w:r>
      <w:r>
        <w:rPr>
          <w:color w:val="000000"/>
          <w:vertAlign w:val="subscript"/>
        </w:rPr>
        <w:t>3</w:t>
      </w:r>
      <w:r>
        <w:rPr>
          <w:color w:val="000000"/>
        </w:rPr>
        <w:t xml:space="preserve">    </w:t>
      </w:r>
    </w:p>
    <w:p w14:paraId="59946359">
      <w:pPr>
        <w:spacing w:line="360" w:lineRule="auto"/>
        <w:textAlignment w:val="center"/>
        <w:rPr>
          <w:color w:val="000000"/>
        </w:rPr>
      </w:pPr>
      <w:r>
        <w:rPr>
          <w:color w:val="000000"/>
        </w:rPr>
        <w:t>（2）</w:t>
      </w:r>
      <w:r>
        <w:rPr>
          <w:rFonts w:ascii="Times New Roman" w:hAnsi="Times New Roman" w:eastAsia="Times New Roman" w:cs="Times New Roman"/>
          <w:color w:val="000000"/>
        </w:rPr>
        <w:t>P</w:t>
      </w:r>
      <w:r>
        <w:rPr>
          <w:color w:val="000000"/>
          <w:vertAlign w:val="subscript"/>
        </w:rPr>
        <w:t>2</w:t>
      </w:r>
      <w:r>
        <w:rPr>
          <w:rFonts w:ascii="Times New Roman" w:hAnsi="Times New Roman" w:eastAsia="Times New Roman" w:cs="Times New Roman"/>
          <w:color w:val="000000"/>
        </w:rPr>
        <w:t>O</w:t>
      </w:r>
      <w:r>
        <w:rPr>
          <w:color w:val="000000"/>
          <w:vertAlign w:val="subscript"/>
        </w:rPr>
        <w:t>5</w:t>
      </w:r>
      <w:r>
        <w:rPr>
          <w:rFonts w:ascii="Times New Roman" w:hAnsi="Times New Roman" w:eastAsia="Times New Roman" w:cs="Times New Roman"/>
          <w:color w:val="000000"/>
        </w:rPr>
        <w:t>、</w:t>
      </w:r>
      <w:r>
        <w:rPr>
          <w:rFonts w:ascii="宋体" w:hAnsi="宋体" w:eastAsia="宋体" w:cs="宋体"/>
          <w:color w:val="000000"/>
        </w:rPr>
        <w:t>硅胶</w:t>
      </w:r>
      <w:r>
        <w:rPr>
          <w:color w:val="000000"/>
        </w:rPr>
        <w:t xml:space="preserve">    （3）ABD    </w:t>
      </w:r>
    </w:p>
    <w:p w14:paraId="70711691">
      <w:pPr>
        <w:spacing w:line="360" w:lineRule="auto"/>
        <w:textAlignment w:val="center"/>
        <w:rPr>
          <w:color w:val="000000"/>
        </w:rPr>
      </w:pPr>
      <w:r>
        <w:rPr>
          <w:color w:val="000000"/>
        </w:rPr>
        <w:t>（4）</w:t>
      </w:r>
      <w:r>
        <w:rPr>
          <w:rFonts w:ascii="宋体" w:hAnsi="宋体" w:eastAsia="宋体" w:cs="宋体"/>
          <w:color w:val="000000"/>
        </w:rPr>
        <w:t>除去混合物中的</w:t>
      </w:r>
      <w:r>
        <w:rPr>
          <w:rFonts w:ascii="Times New Roman" w:hAnsi="Times New Roman" w:eastAsia="Times New Roman" w:cs="Times New Roman"/>
          <w:color w:val="000000"/>
        </w:rPr>
        <w:t>SOCl</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AlCl</w:t>
      </w:r>
      <w:r>
        <w:rPr>
          <w:color w:val="000000"/>
          <w:vertAlign w:val="subscript"/>
        </w:rPr>
        <w:t>3</w:t>
      </w:r>
      <w:r>
        <w:rPr>
          <w:rFonts w:ascii="宋体" w:hAnsi="宋体" w:eastAsia="宋体" w:cs="宋体"/>
          <w:color w:val="000000"/>
        </w:rPr>
        <w:t>，实现有机相与无机相的分离，同时降低反应的速率</w:t>
      </w:r>
      <w:r>
        <w:rPr>
          <w:color w:val="000000"/>
        </w:rPr>
        <w:t xml:space="preserve">    </w:t>
      </w:r>
    </w:p>
    <w:p w14:paraId="360571C7">
      <w:pPr>
        <w:spacing w:line="360" w:lineRule="auto"/>
        <w:textAlignment w:val="center"/>
        <w:rPr>
          <w:color w:val="000000"/>
        </w:rPr>
      </w:pPr>
      <w:r>
        <w:rPr>
          <w:color w:val="000000"/>
        </w:rPr>
        <w:t>（5）</w:t>
      </w:r>
      <w:r>
        <w:rPr>
          <w:rFonts w:ascii="宋体" w:hAnsi="宋体" w:eastAsia="宋体" w:cs="宋体"/>
          <w:color w:val="000000"/>
        </w:rPr>
        <w:t>②④⑤③①</w:t>
      </w:r>
      <w:r>
        <w:rPr>
          <w:color w:val="000000"/>
        </w:rPr>
        <w:t xml:space="preserve">    （6）</w:t>
      </w:r>
      <w:r>
        <w:rPr>
          <w:rFonts w:ascii="Times New Roman" w:hAnsi="Times New Roman" w:eastAsia="Times New Roman" w:cs="Times New Roman"/>
          <w:color w:val="000000"/>
        </w:rPr>
        <w:t>AlCl</w:t>
      </w:r>
      <w:r>
        <w:rPr>
          <w:color w:val="000000"/>
          <w:vertAlign w:val="subscript"/>
        </w:rPr>
        <w:t>3</w:t>
      </w:r>
      <w:r>
        <w:rPr>
          <w:rFonts w:ascii="宋体" w:hAnsi="宋体" w:eastAsia="宋体" w:cs="宋体"/>
          <w:color w:val="000000"/>
        </w:rPr>
        <w:t>易与</w:t>
      </w:r>
      <w:r>
        <w:rPr>
          <w:rFonts w:ascii="Times New Roman" w:hAnsi="Times New Roman" w:eastAsia="Times New Roman" w:cs="Times New Roman"/>
          <w:color w:val="000000"/>
        </w:rPr>
        <w:t>Cl</w:t>
      </w:r>
      <w:r>
        <w:rPr>
          <w:color w:val="000000"/>
          <w:vertAlign w:val="superscript"/>
        </w:rPr>
        <w:t>-</w:t>
      </w:r>
      <w:r>
        <w:rPr>
          <w:rFonts w:ascii="宋体" w:hAnsi="宋体" w:eastAsia="宋体" w:cs="宋体"/>
          <w:color w:val="000000"/>
        </w:rPr>
        <w:t>形成络合物</w:t>
      </w:r>
      <w:r>
        <w:rPr>
          <w:rFonts w:ascii="Times New Roman" w:hAnsi="Times New Roman" w:eastAsia="Times New Roman" w:cs="Times New Roman"/>
          <w:color w:val="000000"/>
        </w:rPr>
        <w:t>[AlCl</w:t>
      </w:r>
      <w:r>
        <w:rPr>
          <w:color w:val="000000"/>
          <w:vertAlign w:val="subscript"/>
        </w:rPr>
        <w:t>4</w:t>
      </w:r>
      <w:r>
        <w:rPr>
          <w:rFonts w:ascii="Times New Roman" w:hAnsi="Times New Roman" w:eastAsia="Times New Roman" w:cs="Times New Roman"/>
          <w:color w:val="000000"/>
        </w:rPr>
        <w:t>]</w:t>
      </w:r>
      <w:r>
        <w:rPr>
          <w:color w:val="000000"/>
          <w:vertAlign w:val="superscript"/>
        </w:rPr>
        <w:t>-</w:t>
      </w:r>
      <w:r>
        <w:rPr>
          <w:rFonts w:ascii="宋体" w:hAnsi="宋体" w:eastAsia="宋体" w:cs="宋体"/>
          <w:color w:val="000000"/>
        </w:rPr>
        <w:t>，促使</w:t>
      </w:r>
      <w:r>
        <w:rPr>
          <w:rFonts w:ascii="Times New Roman" w:hAnsi="Times New Roman" w:eastAsia="Times New Roman" w:cs="Times New Roman"/>
          <w:color w:val="000000"/>
        </w:rPr>
        <w:t>SOCl</w:t>
      </w:r>
      <w:r>
        <w:rPr>
          <w:color w:val="000000"/>
          <w:vertAlign w:val="subscript"/>
        </w:rPr>
        <w:t>2</w:t>
      </w:r>
      <w:r>
        <w:rPr>
          <w:rFonts w:ascii="宋体" w:hAnsi="宋体" w:eastAsia="宋体" w:cs="宋体"/>
          <w:color w:val="000000"/>
        </w:rPr>
        <w:t>反应中</w:t>
      </w:r>
      <w:r>
        <w:rPr>
          <w:rFonts w:ascii="Times New Roman" w:hAnsi="Times New Roman" w:eastAsia="Times New Roman" w:cs="Times New Roman"/>
          <w:color w:val="000000"/>
        </w:rPr>
        <w:t>S-Cl</w:t>
      </w:r>
      <w:r>
        <w:rPr>
          <w:rFonts w:ascii="宋体" w:hAnsi="宋体" w:eastAsia="宋体" w:cs="宋体"/>
          <w:color w:val="000000"/>
        </w:rPr>
        <w:t>键的断裂</w:t>
      </w:r>
    </w:p>
    <w:p w14:paraId="7DF5E312">
      <w:pPr>
        <w:spacing w:line="360" w:lineRule="auto"/>
        <w:textAlignment w:val="center"/>
        <w:rPr>
          <w:color w:val="000000"/>
        </w:rPr>
      </w:pPr>
      <w:r>
        <w:rPr>
          <w:color w:val="2E75B6"/>
        </w:rPr>
        <w:t>【解析】</w:t>
      </w:r>
    </w:p>
    <w:p w14:paraId="0987CE8F">
      <w:pPr>
        <w:spacing w:line="360" w:lineRule="auto"/>
        <w:jc w:val="both"/>
        <w:textAlignment w:val="center"/>
        <w:rPr>
          <w:color w:val="000000"/>
        </w:rPr>
      </w:pPr>
      <w:r>
        <w:rPr>
          <w:color w:val="000000"/>
        </w:rPr>
        <w:t>【分析】</w:t>
      </w:r>
      <w:r>
        <w:rPr>
          <w:rFonts w:ascii="宋体" w:hAnsi="宋体" w:eastAsia="宋体" w:cs="宋体"/>
          <w:color w:val="000000"/>
        </w:rPr>
        <w:t>本题为实验探究题，让氯苯、</w:t>
      </w:r>
      <w:r>
        <w:rPr>
          <w:rFonts w:ascii="Times New Roman" w:hAnsi="Times New Roman" w:eastAsia="Times New Roman" w:cs="Times New Roman"/>
          <w:color w:val="000000"/>
        </w:rPr>
        <w:t>SOCl</w:t>
      </w:r>
      <w:r>
        <w:rPr>
          <w:color w:val="000000"/>
          <w:vertAlign w:val="subscript"/>
        </w:rPr>
        <w:t>2</w:t>
      </w:r>
      <w:r>
        <w:rPr>
          <w:rFonts w:ascii="宋体" w:hAnsi="宋体" w:eastAsia="宋体" w:cs="宋体"/>
          <w:color w:val="000000"/>
        </w:rPr>
        <w:t>混合在冰水浴中</w:t>
      </w:r>
      <w:r>
        <w:rPr>
          <w:rFonts w:ascii="Times New Roman" w:hAnsi="Times New Roman" w:eastAsia="Times New Roman" w:cs="Times New Roman"/>
          <w:color w:val="000000"/>
        </w:rPr>
        <w:t>AlCl</w:t>
      </w:r>
      <w:r>
        <w:rPr>
          <w:color w:val="000000"/>
          <w:vertAlign w:val="subscript"/>
        </w:rPr>
        <w:t>3</w:t>
      </w:r>
      <w:r>
        <w:rPr>
          <w:rFonts w:ascii="宋体" w:hAnsi="宋体" w:eastAsia="宋体" w:cs="宋体"/>
          <w:color w:val="000000"/>
        </w:rPr>
        <w:t>催化作用下进行反应生成化合物</w:t>
      </w:r>
      <w:r>
        <w:rPr>
          <w:rFonts w:ascii="Times New Roman" w:hAnsi="Times New Roman" w:eastAsia="Times New Roman" w:cs="Times New Roman"/>
          <w:color w:val="000000"/>
        </w:rPr>
        <w:t>Z</w:t>
      </w:r>
      <w:r>
        <w:rPr>
          <w:rFonts w:ascii="宋体" w:hAnsi="宋体" w:eastAsia="宋体" w:cs="宋体"/>
          <w:color w:val="000000"/>
        </w:rPr>
        <w:t>，充分反应后加入适量的冰水以除去</w:t>
      </w:r>
      <w:r>
        <w:rPr>
          <w:rFonts w:ascii="Times New Roman" w:hAnsi="Times New Roman" w:eastAsia="Times New Roman" w:cs="Times New Roman"/>
          <w:color w:val="000000"/>
        </w:rPr>
        <w:t>SOCl</w:t>
      </w:r>
      <w:r>
        <w:rPr>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AlCl</w:t>
      </w:r>
      <w:r>
        <w:rPr>
          <w:color w:val="000000"/>
          <w:vertAlign w:val="subscript"/>
        </w:rPr>
        <w:t>3</w:t>
      </w:r>
      <w:r>
        <w:rPr>
          <w:rFonts w:ascii="宋体" w:hAnsi="宋体" w:eastAsia="宋体" w:cs="宋体"/>
          <w:color w:val="000000"/>
        </w:rPr>
        <w:t>，然后加入乙醚进行多次萃取分离出有机相，并合并有机相，向有机相中加入无水</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SO</w:t>
      </w:r>
      <w:r>
        <w:rPr>
          <w:color w:val="000000"/>
          <w:vertAlign w:val="subscript"/>
        </w:rPr>
        <w:t>4</w:t>
      </w:r>
      <w:r>
        <w:rPr>
          <w:rFonts w:ascii="宋体" w:hAnsi="宋体" w:eastAsia="宋体" w:cs="宋体"/>
          <w:color w:val="000000"/>
        </w:rPr>
        <w:t>进行出水，过滤除去</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SO</w:t>
      </w:r>
      <w:r>
        <w:rPr>
          <w:color w:val="000000"/>
          <w:vertAlign w:val="subscript"/>
        </w:rPr>
        <w:t>4</w:t>
      </w:r>
      <w:r>
        <w:rPr>
          <w:rFonts w:ascii="宋体" w:hAnsi="宋体" w:eastAsia="宋体" w:cs="宋体"/>
          <w:color w:val="000000"/>
        </w:rPr>
        <w:t>晶体后，进行减压蒸馏就可得到比较纯净的</w:t>
      </w:r>
      <w:r>
        <w:rPr>
          <w:rFonts w:ascii="Times New Roman" w:hAnsi="Times New Roman" w:eastAsia="Times New Roman" w:cs="Times New Roman"/>
          <w:color w:val="000000"/>
        </w:rPr>
        <w:t>Z</w:t>
      </w:r>
      <w:r>
        <w:rPr>
          <w:rFonts w:ascii="宋体" w:hAnsi="宋体" w:eastAsia="宋体" w:cs="宋体"/>
          <w:color w:val="000000"/>
        </w:rPr>
        <w:t>的粗产品，据此分析解题。</w:t>
      </w:r>
    </w:p>
    <w:p w14:paraId="0D189C9E">
      <w:pPr>
        <w:spacing w:line="360" w:lineRule="auto"/>
        <w:jc w:val="both"/>
        <w:textAlignment w:val="center"/>
        <w:rPr>
          <w:color w:val="000000"/>
        </w:rPr>
      </w:pPr>
      <w:r>
        <w:rPr>
          <w:color w:val="000000"/>
        </w:rPr>
        <w:t>【小问1详解】</w:t>
      </w:r>
    </w:p>
    <w:p w14:paraId="51D42343">
      <w:pPr>
        <w:spacing w:line="360" w:lineRule="auto"/>
        <w:jc w:val="left"/>
        <w:textAlignment w:val="center"/>
        <w:rPr>
          <w:color w:val="000000"/>
        </w:rPr>
      </w:pPr>
      <w:r>
        <w:rPr>
          <w:rFonts w:ascii="宋体" w:hAnsi="宋体" w:eastAsia="宋体" w:cs="宋体"/>
          <w:color w:val="000000"/>
        </w:rPr>
        <w:t>已知</w:t>
      </w:r>
      <w:r>
        <w:rPr>
          <w:rFonts w:ascii="Times New Roman" w:hAnsi="Times New Roman" w:eastAsia="Times New Roman" w:cs="Times New Roman"/>
          <w:color w:val="000000"/>
        </w:rPr>
        <w:t>AlCl</w:t>
      </w:r>
      <w:r>
        <w:rPr>
          <w:color w:val="000000"/>
          <w:vertAlign w:val="subscript"/>
        </w:rPr>
        <w:t>3</w:t>
      </w:r>
      <w:r>
        <w:rPr>
          <w:rFonts w:ascii="宋体" w:hAnsi="宋体" w:eastAsia="宋体" w:cs="宋体"/>
          <w:color w:val="000000"/>
        </w:rPr>
        <w:t>易升华，即受热之后变为蒸汽，遇冷之后又凝华为固体，故在无水气氛中提纯少量</w:t>
      </w:r>
      <w:r>
        <w:rPr>
          <w:rFonts w:ascii="Times New Roman" w:hAnsi="Times New Roman" w:eastAsia="Times New Roman" w:cs="Times New Roman"/>
          <w:color w:val="000000"/>
        </w:rPr>
        <w:t>AlCl</w:t>
      </w:r>
      <w:r>
        <w:rPr>
          <w:color w:val="000000"/>
          <w:vertAlign w:val="subscript"/>
        </w:rPr>
        <w:t>3</w:t>
      </w:r>
      <w:r>
        <w:rPr>
          <w:rFonts w:ascii="宋体" w:hAnsi="宋体" w:eastAsia="宋体" w:cs="宋体"/>
          <w:color w:val="000000"/>
        </w:rPr>
        <w:t>的简易升华装置中漏斗的作用是：</w:t>
      </w:r>
      <w:r>
        <w:rPr>
          <w:rFonts w:ascii="Times New Roman" w:hAnsi="Times New Roman" w:eastAsia="Times New Roman" w:cs="Times New Roman"/>
          <w:color w:val="000000"/>
        </w:rPr>
        <w:t>AlCl</w:t>
      </w:r>
      <w:r>
        <w:rPr>
          <w:color w:val="000000"/>
          <w:vertAlign w:val="subscript"/>
        </w:rPr>
        <w:t>3</w:t>
      </w:r>
      <w:r>
        <w:rPr>
          <w:rFonts w:ascii="宋体" w:hAnsi="宋体" w:eastAsia="宋体" w:cs="宋体"/>
          <w:color w:val="000000"/>
        </w:rPr>
        <w:t>蒸汽遇冷的漏斗内壁凝华为</w:t>
      </w:r>
      <w:r>
        <w:rPr>
          <w:rFonts w:ascii="Times New Roman" w:hAnsi="Times New Roman" w:eastAsia="Times New Roman" w:cs="Times New Roman"/>
          <w:color w:val="000000"/>
        </w:rPr>
        <w:t>AlCl</w:t>
      </w:r>
      <w:r>
        <w:rPr>
          <w:color w:val="000000"/>
          <w:vertAlign w:val="subscript"/>
        </w:rPr>
        <w:t>3</w:t>
      </w:r>
      <w:r>
        <w:rPr>
          <w:rFonts w:ascii="宋体" w:hAnsi="宋体" w:eastAsia="宋体" w:cs="宋体"/>
          <w:color w:val="000000"/>
        </w:rPr>
        <w:t>固体，收集</w:t>
      </w:r>
      <w:r>
        <w:rPr>
          <w:rFonts w:ascii="Times New Roman" w:hAnsi="Times New Roman" w:eastAsia="Times New Roman" w:cs="Times New Roman"/>
          <w:color w:val="000000"/>
        </w:rPr>
        <w:t>AlCl</w:t>
      </w:r>
      <w:r>
        <w:rPr>
          <w:color w:val="000000"/>
          <w:vertAlign w:val="subscript"/>
        </w:rPr>
        <w:t>3</w:t>
      </w:r>
      <w:r>
        <w:rPr>
          <w:rFonts w:ascii="宋体" w:hAnsi="宋体" w:eastAsia="宋体" w:cs="宋体"/>
          <w:color w:val="000000"/>
        </w:rPr>
        <w:t>，故答案为：</w:t>
      </w:r>
      <w:r>
        <w:rPr>
          <w:rFonts w:ascii="Times New Roman" w:hAnsi="Times New Roman" w:eastAsia="Times New Roman" w:cs="Times New Roman"/>
          <w:color w:val="000000"/>
        </w:rPr>
        <w:t>AlCl</w:t>
      </w:r>
      <w:r>
        <w:rPr>
          <w:color w:val="000000"/>
          <w:vertAlign w:val="subscript"/>
        </w:rPr>
        <w:t>3</w:t>
      </w:r>
      <w:r>
        <w:rPr>
          <w:rFonts w:ascii="宋体" w:hAnsi="宋体" w:eastAsia="宋体" w:cs="宋体"/>
          <w:color w:val="000000"/>
        </w:rPr>
        <w:t>蒸汽遇冷的漏斗内壁凝华为</w:t>
      </w:r>
      <w:r>
        <w:rPr>
          <w:rFonts w:ascii="Times New Roman" w:hAnsi="Times New Roman" w:eastAsia="Times New Roman" w:cs="Times New Roman"/>
          <w:color w:val="000000"/>
        </w:rPr>
        <w:t>AlCl</w:t>
      </w:r>
      <w:r>
        <w:rPr>
          <w:color w:val="000000"/>
          <w:vertAlign w:val="subscript"/>
        </w:rPr>
        <w:t>3</w:t>
      </w:r>
      <w:r>
        <w:rPr>
          <w:rFonts w:ascii="宋体" w:hAnsi="宋体" w:eastAsia="宋体" w:cs="宋体"/>
          <w:color w:val="000000"/>
        </w:rPr>
        <w:t>固体，收集</w:t>
      </w:r>
      <w:r>
        <w:rPr>
          <w:rFonts w:ascii="Times New Roman" w:hAnsi="Times New Roman" w:eastAsia="Times New Roman" w:cs="Times New Roman"/>
          <w:color w:val="000000"/>
        </w:rPr>
        <w:t>AlCl</w:t>
      </w:r>
      <w:r>
        <w:rPr>
          <w:color w:val="000000"/>
          <w:vertAlign w:val="subscript"/>
        </w:rPr>
        <w:t>3</w:t>
      </w:r>
      <w:r>
        <w:rPr>
          <w:rFonts w:ascii="宋体" w:hAnsi="宋体" w:eastAsia="宋体" w:cs="宋体"/>
          <w:color w:val="000000"/>
        </w:rPr>
        <w:t>；</w:t>
      </w:r>
    </w:p>
    <w:p w14:paraId="180EFC29">
      <w:pPr>
        <w:spacing w:line="360" w:lineRule="auto"/>
        <w:jc w:val="left"/>
        <w:textAlignment w:val="center"/>
        <w:rPr>
          <w:color w:val="000000"/>
        </w:rPr>
      </w:pPr>
      <w:r>
        <w:rPr>
          <w:color w:val="000000"/>
        </w:rPr>
        <w:t>【小问2详解】</w:t>
      </w:r>
    </w:p>
    <w:p w14:paraId="5812FD35">
      <w:pPr>
        <w:spacing w:line="360" w:lineRule="auto"/>
        <w:jc w:val="both"/>
        <w:textAlignment w:val="center"/>
        <w:rPr>
          <w:color w:val="000000"/>
        </w:rPr>
      </w:pPr>
      <w:r>
        <w:rPr>
          <w:rFonts w:ascii="宋体" w:hAnsi="宋体" w:eastAsia="宋体" w:cs="宋体"/>
          <w:color w:val="000000"/>
        </w:rPr>
        <w:t>酸性干燥剂一般用于干燥酸性或中性气体，常见的酸性固体干燥剂有五氧化二磷或硅胶等，它可以吸收水分，此处</w:t>
      </w:r>
      <w:r>
        <w:rPr>
          <w:color w:val="000000"/>
        </w:rPr>
        <w:t>干燥剂是为了防止空气中水蒸气进入</w:t>
      </w:r>
      <w:r>
        <w:rPr>
          <w:rFonts w:ascii="宋体" w:hAnsi="宋体" w:eastAsia="宋体" w:cs="宋体"/>
          <w:color w:val="000000"/>
        </w:rPr>
        <w:t>，可使用</w:t>
      </w:r>
      <w:r>
        <w:rPr>
          <w:rFonts w:ascii="Times New Roman" w:hAnsi="Times New Roman" w:eastAsia="Times New Roman" w:cs="Times New Roman"/>
          <w:color w:val="000000"/>
        </w:rPr>
        <w:t>P</w:t>
      </w:r>
      <w:r>
        <w:rPr>
          <w:color w:val="000000"/>
          <w:vertAlign w:val="subscript"/>
        </w:rPr>
        <w:t>2</w:t>
      </w:r>
      <w:r>
        <w:rPr>
          <w:rFonts w:ascii="Times New Roman" w:hAnsi="Times New Roman" w:eastAsia="Times New Roman" w:cs="Times New Roman"/>
          <w:color w:val="000000"/>
        </w:rPr>
        <w:t>O</w:t>
      </w:r>
      <w:r>
        <w:rPr>
          <w:color w:val="000000"/>
          <w:vertAlign w:val="subscript"/>
        </w:rPr>
        <w:t>5</w:t>
      </w:r>
      <w:r>
        <w:rPr>
          <w:rFonts w:ascii="Times New Roman" w:hAnsi="Times New Roman" w:eastAsia="Times New Roman" w:cs="Times New Roman"/>
          <w:color w:val="000000"/>
        </w:rPr>
        <w:t>、</w:t>
      </w:r>
      <w:r>
        <w:rPr>
          <w:rFonts w:ascii="宋体" w:hAnsi="宋体" w:eastAsia="宋体" w:cs="宋体"/>
          <w:color w:val="000000"/>
        </w:rPr>
        <w:t>硅胶，故答案为：</w:t>
      </w:r>
      <w:r>
        <w:rPr>
          <w:rFonts w:ascii="Times New Roman" w:hAnsi="Times New Roman" w:eastAsia="Times New Roman" w:cs="Times New Roman"/>
          <w:color w:val="000000"/>
        </w:rPr>
        <w:t>P</w:t>
      </w:r>
      <w:r>
        <w:rPr>
          <w:color w:val="000000"/>
          <w:vertAlign w:val="subscript"/>
        </w:rPr>
        <w:t>2</w:t>
      </w:r>
      <w:r>
        <w:rPr>
          <w:rFonts w:ascii="Times New Roman" w:hAnsi="Times New Roman" w:eastAsia="Times New Roman" w:cs="Times New Roman"/>
          <w:color w:val="000000"/>
        </w:rPr>
        <w:t>O</w:t>
      </w:r>
      <w:r>
        <w:rPr>
          <w:color w:val="000000"/>
          <w:vertAlign w:val="subscript"/>
        </w:rPr>
        <w:t>5</w:t>
      </w:r>
      <w:r>
        <w:rPr>
          <w:rFonts w:ascii="Times New Roman" w:hAnsi="Times New Roman" w:eastAsia="Times New Roman" w:cs="Times New Roman"/>
          <w:color w:val="000000"/>
        </w:rPr>
        <w:t>、</w:t>
      </w:r>
      <w:r>
        <w:rPr>
          <w:rFonts w:ascii="宋体" w:hAnsi="宋体" w:eastAsia="宋体" w:cs="宋体"/>
          <w:color w:val="000000"/>
        </w:rPr>
        <w:t>硅胶；</w:t>
      </w:r>
    </w:p>
    <w:p w14:paraId="3979E072">
      <w:pPr>
        <w:spacing w:line="360" w:lineRule="auto"/>
        <w:jc w:val="both"/>
        <w:textAlignment w:val="center"/>
        <w:rPr>
          <w:color w:val="000000"/>
        </w:rPr>
      </w:pPr>
      <w:r>
        <w:rPr>
          <w:color w:val="000000"/>
        </w:rPr>
        <w:t>【小问3详解】</w:t>
      </w:r>
    </w:p>
    <w:p w14:paraId="201CF2DC">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．由题干信息可知，</w:t>
      </w:r>
      <w:r>
        <w:rPr>
          <w:rFonts w:ascii="Times New Roman" w:hAnsi="Times New Roman" w:eastAsia="Times New Roman" w:cs="Times New Roman"/>
          <w:color w:val="000000"/>
        </w:rPr>
        <w:t>SOCl</w:t>
      </w:r>
      <w:r>
        <w:rPr>
          <w:color w:val="000000"/>
          <w:vertAlign w:val="subscript"/>
        </w:rPr>
        <w:t>2</w:t>
      </w:r>
      <w:r>
        <w:rPr>
          <w:rFonts w:ascii="宋体" w:hAnsi="宋体" w:eastAsia="宋体" w:cs="宋体"/>
          <w:color w:val="000000"/>
        </w:rPr>
        <w:t>遇水即放出</w:t>
      </w:r>
      <w:r>
        <w:rPr>
          <w:rFonts w:ascii="Times New Roman" w:hAnsi="Times New Roman" w:eastAsia="Times New Roman" w:cs="Times New Roman"/>
          <w:color w:val="000000"/>
        </w:rPr>
        <w:t>SO</w:t>
      </w:r>
      <w:r>
        <w:rPr>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HCl</w:t>
      </w:r>
      <w:r>
        <w:rPr>
          <w:rFonts w:ascii="宋体" w:hAnsi="宋体" w:eastAsia="宋体" w:cs="宋体"/>
          <w:color w:val="000000"/>
        </w:rPr>
        <w:t>，氯苯试剂可能含有水，故在使用前应作除水处理，</w:t>
      </w:r>
      <w:r>
        <w:rPr>
          <w:rFonts w:ascii="Times New Roman" w:hAnsi="Times New Roman" w:eastAsia="Times New Roman" w:cs="Times New Roman"/>
          <w:color w:val="000000"/>
        </w:rPr>
        <w:t>A</w:t>
      </w:r>
      <w:r>
        <w:rPr>
          <w:rFonts w:ascii="宋体" w:hAnsi="宋体" w:eastAsia="宋体" w:cs="宋体"/>
          <w:color w:val="000000"/>
        </w:rPr>
        <w:t>正确；</w:t>
      </w:r>
    </w:p>
    <w:p w14:paraId="5B3E469B">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．由题干信息可知，</w:t>
      </w:r>
      <w:r>
        <w:rPr>
          <w:rFonts w:ascii="Times New Roman" w:hAnsi="Times New Roman" w:eastAsia="Times New Roman" w:cs="Times New Roman"/>
          <w:color w:val="000000"/>
        </w:rPr>
        <w:t>AlCl</w:t>
      </w:r>
      <w:r>
        <w:rPr>
          <w:color w:val="000000"/>
          <w:vertAlign w:val="subscript"/>
        </w:rPr>
        <w:t>3</w:t>
      </w:r>
      <w:r>
        <w:rPr>
          <w:rFonts w:ascii="宋体" w:hAnsi="宋体" w:eastAsia="宋体" w:cs="宋体"/>
          <w:color w:val="000000"/>
        </w:rPr>
        <w:t>易升华，故三颈烧瓶置于冰水浴中，是为了控制反应温度，</w:t>
      </w:r>
      <w:r>
        <w:rPr>
          <w:rFonts w:ascii="Times New Roman" w:hAnsi="Times New Roman" w:eastAsia="Times New Roman" w:cs="Times New Roman"/>
          <w:color w:val="000000"/>
        </w:rPr>
        <w:t>B</w:t>
      </w:r>
      <w:r>
        <w:rPr>
          <w:rFonts w:ascii="宋体" w:hAnsi="宋体" w:eastAsia="宋体" w:cs="宋体"/>
          <w:color w:val="000000"/>
        </w:rPr>
        <w:t>正确；</w:t>
      </w:r>
    </w:p>
    <w:p w14:paraId="769EB3F2">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w:t>
      </w:r>
      <w:r>
        <w:rPr>
          <w:rFonts w:ascii="Times New Roman" w:hAnsi="Times New Roman" w:eastAsia="Times New Roman" w:cs="Times New Roman"/>
          <w:color w:val="000000"/>
        </w:rPr>
        <w:t>(2)</w:t>
      </w:r>
      <w:r>
        <w:rPr>
          <w:rFonts w:ascii="宋体" w:hAnsi="宋体" w:eastAsia="宋体" w:cs="宋体"/>
          <w:color w:val="000000"/>
        </w:rPr>
        <w:t>题干信息可知，</w:t>
      </w:r>
      <w:r>
        <w:rPr>
          <w:rFonts w:ascii="Times New Roman" w:hAnsi="Times New Roman" w:eastAsia="Times New Roman" w:cs="Times New Roman"/>
          <w:color w:val="000000"/>
        </w:rPr>
        <w:t>X</w:t>
      </w:r>
      <w:r>
        <w:rPr>
          <w:rFonts w:ascii="宋体" w:hAnsi="宋体" w:eastAsia="宋体" w:cs="宋体"/>
          <w:color w:val="000000"/>
        </w:rPr>
        <w:t>处装入干燥剂起到干燥作用，而未能吸收尾气，故因实验在通风橱内进行，</w:t>
      </w:r>
      <w:r>
        <w:rPr>
          <w:rFonts w:ascii="Times New Roman" w:hAnsi="Times New Roman" w:eastAsia="Times New Roman" w:cs="Times New Roman"/>
          <w:color w:val="000000"/>
        </w:rPr>
        <w:t>X</w:t>
      </w:r>
      <w:r>
        <w:rPr>
          <w:rFonts w:ascii="宋体" w:hAnsi="宋体" w:eastAsia="宋体" w:cs="宋体"/>
          <w:color w:val="000000"/>
        </w:rPr>
        <w:t>处仍需连接尾气吸收装置以增加实验的安全性和环保性，</w:t>
      </w:r>
      <w:r>
        <w:rPr>
          <w:rFonts w:ascii="Times New Roman" w:hAnsi="Times New Roman" w:eastAsia="Times New Roman" w:cs="Times New Roman"/>
          <w:color w:val="000000"/>
        </w:rPr>
        <w:t>C</w:t>
      </w:r>
      <w:r>
        <w:rPr>
          <w:rFonts w:ascii="宋体" w:hAnsi="宋体" w:eastAsia="宋体" w:cs="宋体"/>
          <w:color w:val="000000"/>
        </w:rPr>
        <w:t>错误；</w:t>
      </w:r>
    </w:p>
    <w:p w14:paraId="7B979C1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．已知氯苯和</w:t>
      </w:r>
      <w:r>
        <w:rPr>
          <w:rFonts w:ascii="Times New Roman" w:hAnsi="Times New Roman" w:eastAsia="Times New Roman" w:cs="Times New Roman"/>
          <w:color w:val="000000"/>
        </w:rPr>
        <w:t>SOCl</w:t>
      </w:r>
      <w:r>
        <w:rPr>
          <w:color w:val="000000"/>
          <w:vertAlign w:val="subscript"/>
        </w:rPr>
        <w:t>2</w:t>
      </w:r>
      <w:r>
        <w:rPr>
          <w:rFonts w:ascii="宋体" w:hAnsi="宋体" w:eastAsia="宋体" w:cs="宋体"/>
          <w:color w:val="000000"/>
        </w:rPr>
        <w:t>在</w:t>
      </w:r>
      <w:r>
        <w:rPr>
          <w:rFonts w:ascii="Times New Roman" w:hAnsi="Times New Roman" w:eastAsia="Times New Roman" w:cs="Times New Roman"/>
          <w:color w:val="000000"/>
        </w:rPr>
        <w:t>AlCl</w:t>
      </w:r>
      <w:r>
        <w:rPr>
          <w:color w:val="000000"/>
          <w:vertAlign w:val="subscript"/>
        </w:rPr>
        <w:t>3</w:t>
      </w:r>
      <w:r>
        <w:rPr>
          <w:rFonts w:ascii="宋体" w:hAnsi="宋体" w:eastAsia="宋体" w:cs="宋体"/>
          <w:color w:val="000000"/>
        </w:rPr>
        <w:t>催化作用下生成</w:t>
      </w:r>
      <w:r>
        <w:rPr>
          <w:rFonts w:ascii="Times New Roman" w:hAnsi="Times New Roman" w:eastAsia="Times New Roman" w:cs="Times New Roman"/>
          <w:color w:val="000000"/>
        </w:rPr>
        <w:t>Z</w:t>
      </w:r>
      <w:r>
        <w:rPr>
          <w:rFonts w:ascii="宋体" w:hAnsi="宋体" w:eastAsia="宋体" w:cs="宋体"/>
          <w:color w:val="000000"/>
        </w:rPr>
        <w:t>和</w:t>
      </w:r>
      <w:r>
        <w:rPr>
          <w:rFonts w:ascii="Times New Roman" w:hAnsi="Times New Roman" w:eastAsia="Times New Roman" w:cs="Times New Roman"/>
          <w:color w:val="000000"/>
        </w:rPr>
        <w:t>HCl</w:t>
      </w:r>
      <w:r>
        <w:rPr>
          <w:rFonts w:ascii="宋体" w:hAnsi="宋体" w:eastAsia="宋体" w:cs="宋体"/>
          <w:color w:val="000000"/>
        </w:rPr>
        <w:t>，即反应过程中能够产生难溶于有机物的</w:t>
      </w:r>
      <w:r>
        <w:rPr>
          <w:rFonts w:ascii="Times New Roman" w:hAnsi="Times New Roman" w:eastAsia="Times New Roman" w:cs="Times New Roman"/>
          <w:color w:val="000000"/>
        </w:rPr>
        <w:t>HCl</w:t>
      </w:r>
      <w:r>
        <w:rPr>
          <w:rFonts w:ascii="宋体" w:hAnsi="宋体" w:eastAsia="宋体" w:cs="宋体"/>
          <w:color w:val="000000"/>
        </w:rPr>
        <w:t>气泡，则可知反应体系中不再产生气泡时，可判定反应基本结束，</w:t>
      </w:r>
      <w:r>
        <w:rPr>
          <w:rFonts w:ascii="Times New Roman" w:hAnsi="Times New Roman" w:eastAsia="Times New Roman" w:cs="Times New Roman"/>
          <w:color w:val="000000"/>
        </w:rPr>
        <w:t>D</w:t>
      </w:r>
      <w:r>
        <w:rPr>
          <w:rFonts w:ascii="宋体" w:hAnsi="宋体" w:eastAsia="宋体" w:cs="宋体"/>
          <w:color w:val="000000"/>
        </w:rPr>
        <w:t>正确；</w:t>
      </w:r>
    </w:p>
    <w:p w14:paraId="2CC247B9">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ABD</w:t>
      </w:r>
      <w:r>
        <w:rPr>
          <w:rFonts w:ascii="宋体" w:hAnsi="宋体" w:eastAsia="宋体" w:cs="宋体"/>
          <w:color w:val="000000"/>
        </w:rPr>
        <w:t>；</w:t>
      </w:r>
    </w:p>
    <w:p w14:paraId="6ED11DF6">
      <w:pPr>
        <w:spacing w:line="360" w:lineRule="auto"/>
        <w:jc w:val="left"/>
        <w:textAlignment w:val="center"/>
        <w:rPr>
          <w:color w:val="000000"/>
        </w:rPr>
      </w:pPr>
      <w:r>
        <w:rPr>
          <w:color w:val="000000"/>
        </w:rPr>
        <w:t>【小问4详解】</w:t>
      </w:r>
    </w:p>
    <w:p w14:paraId="3A9CCFAD">
      <w:pPr>
        <w:spacing w:line="360" w:lineRule="auto"/>
        <w:jc w:val="left"/>
        <w:textAlignment w:val="center"/>
        <w:rPr>
          <w:color w:val="000000"/>
        </w:rPr>
      </w:pPr>
      <w:r>
        <w:rPr>
          <w:rFonts w:ascii="宋体" w:hAnsi="宋体" w:eastAsia="宋体" w:cs="宋体"/>
          <w:color w:val="000000"/>
        </w:rPr>
        <w:t>由分析可知，步骤</w:t>
      </w:r>
      <w:r>
        <w:rPr>
          <w:rFonts w:ascii="Times New Roman" w:hAnsi="Times New Roman" w:eastAsia="Times New Roman" w:cs="Times New Roman"/>
          <w:color w:val="000000"/>
        </w:rPr>
        <w:t>Ⅰ</w:t>
      </w:r>
      <w:r>
        <w:rPr>
          <w:rFonts w:ascii="宋体" w:hAnsi="宋体" w:eastAsia="宋体" w:cs="宋体"/>
          <w:color w:val="000000"/>
        </w:rPr>
        <w:t>所得</w:t>
      </w:r>
      <w:r>
        <w:rPr>
          <w:rFonts w:ascii="Times New Roman" w:hAnsi="Times New Roman" w:eastAsia="Times New Roman" w:cs="Times New Roman"/>
          <w:color w:val="000000"/>
        </w:rPr>
        <w:t>M1</w:t>
      </w:r>
      <w:r>
        <w:rPr>
          <w:rFonts w:ascii="宋体" w:hAnsi="宋体" w:eastAsia="宋体" w:cs="宋体"/>
          <w:color w:val="000000"/>
        </w:rPr>
        <w:t>中含有</w:t>
      </w:r>
      <w:r>
        <w:rPr>
          <w:rFonts w:ascii="Times New Roman" w:hAnsi="Times New Roman" w:eastAsia="Times New Roman" w:cs="Times New Roman"/>
          <w:color w:val="000000"/>
        </w:rPr>
        <w:t>Z</w:t>
      </w:r>
      <w:r>
        <w:rPr>
          <w:rFonts w:ascii="宋体" w:hAnsi="宋体" w:eastAsia="宋体" w:cs="宋体"/>
          <w:color w:val="000000"/>
        </w:rPr>
        <w:t>、氯苯和</w:t>
      </w:r>
      <w:r>
        <w:rPr>
          <w:rFonts w:ascii="Times New Roman" w:hAnsi="Times New Roman" w:eastAsia="Times New Roman" w:cs="Times New Roman"/>
          <w:color w:val="000000"/>
        </w:rPr>
        <w:t>SOCl</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AlCl</w:t>
      </w:r>
      <w:r>
        <w:rPr>
          <w:color w:val="000000"/>
          <w:vertAlign w:val="subscript"/>
        </w:rPr>
        <w:t>3</w:t>
      </w:r>
      <w:r>
        <w:rPr>
          <w:rFonts w:ascii="宋体" w:hAnsi="宋体" w:eastAsia="宋体" w:cs="宋体"/>
          <w:color w:val="000000"/>
        </w:rPr>
        <w:t>等，结合题干信息可知，</w:t>
      </w:r>
      <w:r>
        <w:rPr>
          <w:rFonts w:ascii="Times New Roman" w:hAnsi="Times New Roman" w:eastAsia="Times New Roman" w:cs="Times New Roman"/>
          <w:color w:val="000000"/>
        </w:rPr>
        <w:t>SOCl</w:t>
      </w:r>
      <w:r>
        <w:rPr>
          <w:color w:val="000000"/>
          <w:vertAlign w:val="subscript"/>
        </w:rPr>
        <w:t>2</w:t>
      </w:r>
      <w:r>
        <w:rPr>
          <w:rFonts w:ascii="宋体" w:hAnsi="宋体" w:eastAsia="宋体" w:cs="宋体"/>
          <w:color w:val="000000"/>
        </w:rPr>
        <w:t>遇水即放出</w:t>
      </w:r>
      <w:r>
        <w:rPr>
          <w:rFonts w:ascii="Times New Roman" w:hAnsi="Times New Roman" w:eastAsia="Times New Roman" w:cs="Times New Roman"/>
          <w:color w:val="000000"/>
        </w:rPr>
        <w:t>SO</w:t>
      </w:r>
      <w:r>
        <w:rPr>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HCl</w:t>
      </w:r>
      <w:r>
        <w:rPr>
          <w:rFonts w:ascii="宋体" w:hAnsi="宋体" w:eastAsia="宋体" w:cs="宋体"/>
          <w:color w:val="000000"/>
        </w:rPr>
        <w:t>，且</w:t>
      </w:r>
      <w:r>
        <w:rPr>
          <w:rFonts w:ascii="Times New Roman" w:hAnsi="Times New Roman" w:eastAsia="Times New Roman" w:cs="Times New Roman"/>
          <w:color w:val="000000"/>
        </w:rPr>
        <w:t>AlCl</w:t>
      </w:r>
      <w:r>
        <w:rPr>
          <w:color w:val="000000"/>
          <w:vertAlign w:val="subscript"/>
        </w:rPr>
        <w:t>3</w:t>
      </w:r>
      <w:r>
        <w:rPr>
          <w:rFonts w:ascii="宋体" w:hAnsi="宋体" w:eastAsia="宋体" w:cs="宋体"/>
          <w:color w:val="000000"/>
        </w:rPr>
        <w:t>易溶于水而难溶于有机物，故步骤</w:t>
      </w:r>
      <w:r>
        <w:rPr>
          <w:rFonts w:ascii="Times New Roman" w:hAnsi="Times New Roman" w:eastAsia="Times New Roman" w:cs="Times New Roman"/>
          <w:color w:val="000000"/>
        </w:rPr>
        <w:t>Ⅱ</w:t>
      </w:r>
      <w:r>
        <w:rPr>
          <w:rFonts w:ascii="宋体" w:hAnsi="宋体" w:eastAsia="宋体" w:cs="宋体"/>
          <w:color w:val="000000"/>
        </w:rPr>
        <w:t>中加入冰水的作用是除去混合物中的</w:t>
      </w:r>
      <w:r>
        <w:rPr>
          <w:rFonts w:ascii="Times New Roman" w:hAnsi="Times New Roman" w:eastAsia="Times New Roman" w:cs="Times New Roman"/>
          <w:color w:val="000000"/>
        </w:rPr>
        <w:t>SOCl</w:t>
      </w:r>
      <w:r>
        <w:rPr>
          <w:color w:val="000000"/>
          <w:vertAlign w:val="subscript"/>
        </w:rPr>
        <w:t>2</w:t>
      </w:r>
      <w:r>
        <w:rPr>
          <w:rFonts w:ascii="Times New Roman" w:hAnsi="Times New Roman" w:eastAsia="Times New Roman" w:cs="Times New Roman"/>
          <w:color w:val="000000"/>
        </w:rPr>
        <w:t>、AlCl</w:t>
      </w:r>
      <w:r>
        <w:rPr>
          <w:color w:val="000000"/>
          <w:vertAlign w:val="subscript"/>
        </w:rPr>
        <w:t>3</w:t>
      </w:r>
      <w:r>
        <w:rPr>
          <w:rFonts w:ascii="宋体" w:hAnsi="宋体" w:eastAsia="宋体" w:cs="宋体"/>
          <w:color w:val="000000"/>
        </w:rPr>
        <w:t>，同时冰水可以降低反应速率；故答案为：除去混合物中的</w:t>
      </w:r>
      <w:r>
        <w:rPr>
          <w:rFonts w:ascii="Times New Roman" w:hAnsi="Times New Roman" w:eastAsia="Times New Roman" w:cs="Times New Roman"/>
          <w:color w:val="000000"/>
        </w:rPr>
        <w:t>SOCl</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AlCl</w:t>
      </w:r>
      <w:r>
        <w:rPr>
          <w:color w:val="000000"/>
          <w:vertAlign w:val="subscript"/>
        </w:rPr>
        <w:t>3</w:t>
      </w:r>
      <w:r>
        <w:rPr>
          <w:rFonts w:ascii="宋体" w:hAnsi="宋体" w:eastAsia="宋体" w:cs="宋体"/>
          <w:color w:val="000000"/>
        </w:rPr>
        <w:t>，实现有机相与无机相的分离，同时降低反应的速率；</w:t>
      </w:r>
    </w:p>
    <w:p w14:paraId="181B1404">
      <w:pPr>
        <w:spacing w:line="360" w:lineRule="auto"/>
        <w:jc w:val="left"/>
        <w:textAlignment w:val="center"/>
        <w:rPr>
          <w:color w:val="000000"/>
        </w:rPr>
      </w:pPr>
      <w:r>
        <w:rPr>
          <w:color w:val="000000"/>
        </w:rPr>
        <w:t>【小问5详解】</w:t>
      </w:r>
    </w:p>
    <w:p w14:paraId="4A8C7413">
      <w:pPr>
        <w:spacing w:line="360" w:lineRule="auto"/>
        <w:jc w:val="left"/>
        <w:textAlignment w:val="center"/>
        <w:rPr>
          <w:color w:val="000000"/>
        </w:rPr>
      </w:pPr>
      <w:r>
        <w:rPr>
          <w:rFonts w:ascii="宋体" w:hAnsi="宋体" w:eastAsia="宋体" w:cs="宋体"/>
          <w:color w:val="000000"/>
        </w:rPr>
        <w:t>由分析可知，步骤</w:t>
      </w:r>
      <w:r>
        <w:rPr>
          <w:rFonts w:ascii="Times New Roman" w:hAnsi="Times New Roman" w:eastAsia="Times New Roman" w:cs="Times New Roman"/>
          <w:color w:val="000000"/>
        </w:rPr>
        <w:t>Ⅱ</w:t>
      </w:r>
      <w:r>
        <w:rPr>
          <w:rFonts w:ascii="宋体" w:hAnsi="宋体" w:eastAsia="宋体" w:cs="宋体"/>
          <w:color w:val="000000"/>
        </w:rPr>
        <w:t>得到的混合物</w:t>
      </w:r>
      <w:r>
        <w:rPr>
          <w:rFonts w:ascii="Times New Roman" w:hAnsi="Times New Roman" w:eastAsia="Times New Roman" w:cs="Times New Roman"/>
          <w:color w:val="000000"/>
        </w:rPr>
        <w:t>M2</w:t>
      </w:r>
      <w:r>
        <w:rPr>
          <w:rFonts w:ascii="宋体" w:hAnsi="宋体" w:eastAsia="宋体" w:cs="宋体"/>
          <w:color w:val="000000"/>
        </w:rPr>
        <w:t>中含有</w:t>
      </w:r>
      <w:r>
        <w:rPr>
          <w:rFonts w:ascii="Times New Roman" w:hAnsi="Times New Roman" w:eastAsia="Times New Roman" w:cs="Times New Roman"/>
          <w:color w:val="000000"/>
        </w:rPr>
        <w:t>Z</w:t>
      </w:r>
      <w:r>
        <w:rPr>
          <w:rFonts w:ascii="宋体" w:hAnsi="宋体" w:eastAsia="宋体" w:cs="宋体"/>
          <w:color w:val="000000"/>
        </w:rPr>
        <w:t>、氯苯，结合题干信息：氯苯溶于乙醚，难溶于水；</w:t>
      </w:r>
      <w:r>
        <w:rPr>
          <w:rFonts w:ascii="Times New Roman" w:hAnsi="Times New Roman" w:eastAsia="Times New Roman" w:cs="Times New Roman"/>
          <w:color w:val="000000"/>
        </w:rPr>
        <w:t>Z</w:t>
      </w:r>
      <w:r>
        <w:rPr>
          <w:rFonts w:ascii="宋体" w:hAnsi="宋体" w:eastAsia="宋体" w:cs="宋体"/>
          <w:color w:val="000000"/>
        </w:rPr>
        <w:t>易溶于乙醚，难溶于水；乙醚不易溶于水，步骤</w:t>
      </w:r>
      <w:r>
        <w:rPr>
          <w:rFonts w:ascii="Times New Roman" w:hAnsi="Times New Roman" w:eastAsia="Times New Roman" w:cs="Times New Roman"/>
          <w:color w:val="000000"/>
        </w:rPr>
        <w:t>Ⅲ</w:t>
      </w:r>
      <w:r>
        <w:rPr>
          <w:rFonts w:ascii="宋体" w:hAnsi="宋体" w:eastAsia="宋体" w:cs="宋体"/>
          <w:color w:val="000000"/>
        </w:rPr>
        <w:t>从混合物</w:t>
      </w:r>
      <w:r>
        <w:rPr>
          <w:rFonts w:ascii="Times New Roman" w:hAnsi="Times New Roman" w:eastAsia="Times New Roman" w:cs="Times New Roman"/>
          <w:color w:val="000000"/>
        </w:rPr>
        <w:t>M</w:t>
      </w:r>
      <w:r>
        <w:rPr>
          <w:color w:val="000000"/>
          <w:vertAlign w:val="subscript"/>
        </w:rPr>
        <w:t>2</w:t>
      </w:r>
      <w:r>
        <w:rPr>
          <w:rFonts w:ascii="宋体" w:hAnsi="宋体" w:eastAsia="宋体" w:cs="宋体"/>
          <w:color w:val="000000"/>
        </w:rPr>
        <w:t>中得到</w:t>
      </w:r>
      <w:r>
        <w:rPr>
          <w:rFonts w:ascii="Times New Roman" w:hAnsi="Times New Roman" w:eastAsia="Times New Roman" w:cs="Times New Roman"/>
          <w:color w:val="000000"/>
        </w:rPr>
        <w:t>Z</w:t>
      </w:r>
      <w:r>
        <w:rPr>
          <w:rFonts w:ascii="宋体" w:hAnsi="宋体" w:eastAsia="宋体" w:cs="宋体"/>
          <w:color w:val="000000"/>
        </w:rPr>
        <w:t>粗产物的所有操作为：用乙醚萃取、分液，再次萃取、分液，合并有机相，加入无水</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SO</w:t>
      </w:r>
      <w:r>
        <w:rPr>
          <w:color w:val="000000"/>
          <w:vertAlign w:val="subscript"/>
        </w:rPr>
        <w:t>4</w:t>
      </w:r>
      <w:r>
        <w:rPr>
          <w:rFonts w:ascii="宋体" w:hAnsi="宋体" w:eastAsia="宋体" w:cs="宋体"/>
          <w:color w:val="000000"/>
        </w:rPr>
        <w:t>干燥剂吸水，过滤出</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SO</w:t>
      </w:r>
      <w:r>
        <w:rPr>
          <w:color w:val="000000"/>
          <w:vertAlign w:val="subscript"/>
        </w:rPr>
        <w:t>4</w:t>
      </w:r>
      <w:r>
        <w:rPr>
          <w:rFonts w:ascii="宋体" w:hAnsi="宋体" w:eastAsia="宋体" w:cs="宋体"/>
          <w:color w:val="000000"/>
        </w:rPr>
        <w:t>晶体，即得到氯苯和</w:t>
      </w:r>
      <w:r>
        <w:rPr>
          <w:rFonts w:ascii="Times New Roman" w:hAnsi="Times New Roman" w:eastAsia="Times New Roman" w:cs="Times New Roman"/>
          <w:color w:val="000000"/>
        </w:rPr>
        <w:t>Z</w:t>
      </w:r>
      <w:r>
        <w:rPr>
          <w:rFonts w:ascii="宋体" w:hAnsi="宋体" w:eastAsia="宋体" w:cs="宋体"/>
          <w:color w:val="000000"/>
        </w:rPr>
        <w:t>的混合，在进行减压蒸馏，故答案为：②④⑤③①；</w:t>
      </w:r>
    </w:p>
    <w:p w14:paraId="02D1676A">
      <w:pPr>
        <w:spacing w:line="360" w:lineRule="auto"/>
        <w:jc w:val="left"/>
        <w:textAlignment w:val="center"/>
        <w:rPr>
          <w:color w:val="000000"/>
        </w:rPr>
      </w:pPr>
      <w:r>
        <w:rPr>
          <w:color w:val="000000"/>
        </w:rPr>
        <w:t>【小问6详解】</w:t>
      </w:r>
    </w:p>
    <w:p w14:paraId="030C9656">
      <w:pPr>
        <w:spacing w:line="360" w:lineRule="auto"/>
        <w:jc w:val="left"/>
        <w:textAlignment w:val="center"/>
        <w:rPr>
          <w:color w:val="000000"/>
        </w:rPr>
      </w:pPr>
      <w:r>
        <w:rPr>
          <w:rFonts w:ascii="宋体" w:hAnsi="宋体" w:eastAsia="宋体" w:cs="宋体"/>
          <w:color w:val="000000"/>
        </w:rPr>
        <w:t>已知</w:t>
      </w:r>
      <w:r>
        <w:rPr>
          <w:rFonts w:ascii="Times New Roman" w:hAnsi="Times New Roman" w:eastAsia="Times New Roman" w:cs="Times New Roman"/>
          <w:color w:val="000000"/>
        </w:rPr>
        <w:t>AlCl</w:t>
      </w:r>
      <w:r>
        <w:rPr>
          <w:color w:val="000000"/>
          <w:vertAlign w:val="subscript"/>
        </w:rPr>
        <w:t>3</w:t>
      </w:r>
      <w:r>
        <w:rPr>
          <w:rFonts w:ascii="宋体" w:hAnsi="宋体" w:eastAsia="宋体" w:cs="宋体"/>
          <w:color w:val="000000"/>
        </w:rPr>
        <w:t>易与</w:t>
      </w:r>
      <w:r>
        <w:rPr>
          <w:rFonts w:ascii="Times New Roman" w:hAnsi="Times New Roman" w:eastAsia="Times New Roman" w:cs="Times New Roman"/>
          <w:color w:val="000000"/>
        </w:rPr>
        <w:t>Cl</w:t>
      </w:r>
      <w:r>
        <w:rPr>
          <w:color w:val="000000"/>
          <w:vertAlign w:val="superscript"/>
        </w:rPr>
        <w:t>-</w:t>
      </w:r>
      <w:r>
        <w:rPr>
          <w:rFonts w:ascii="宋体" w:hAnsi="宋体" w:eastAsia="宋体" w:cs="宋体"/>
          <w:color w:val="000000"/>
        </w:rPr>
        <w:t>形成络合物</w:t>
      </w:r>
      <w:r>
        <w:rPr>
          <w:rFonts w:ascii="Times New Roman" w:hAnsi="Times New Roman" w:eastAsia="Times New Roman" w:cs="Times New Roman"/>
          <w:color w:val="000000"/>
        </w:rPr>
        <w:t>[AlCl</w:t>
      </w:r>
      <w:r>
        <w:rPr>
          <w:color w:val="000000"/>
          <w:vertAlign w:val="subscript"/>
        </w:rPr>
        <w:t>4</w:t>
      </w:r>
      <w:r>
        <w:rPr>
          <w:rFonts w:ascii="Times New Roman" w:hAnsi="Times New Roman" w:eastAsia="Times New Roman" w:cs="Times New Roman"/>
          <w:color w:val="000000"/>
        </w:rPr>
        <w:t>]</w:t>
      </w:r>
      <w:r>
        <w:rPr>
          <w:color w:val="000000"/>
          <w:vertAlign w:val="superscript"/>
        </w:rPr>
        <w:t>-</w:t>
      </w:r>
      <w:r>
        <w:rPr>
          <w:rFonts w:ascii="宋体" w:hAnsi="宋体" w:eastAsia="宋体" w:cs="宋体"/>
          <w:color w:val="000000"/>
        </w:rPr>
        <w:t>，故</w:t>
      </w:r>
      <w:r>
        <w:rPr>
          <w:rFonts w:ascii="Times New Roman" w:hAnsi="Times New Roman" w:eastAsia="Times New Roman" w:cs="Times New Roman"/>
          <w:color w:val="000000"/>
        </w:rPr>
        <w:t>AlCl</w:t>
      </w:r>
      <w:r>
        <w:rPr>
          <w:color w:val="000000"/>
          <w:vertAlign w:val="subscript"/>
        </w:rPr>
        <w:t>3</w:t>
      </w:r>
      <w:r>
        <w:rPr>
          <w:rFonts w:ascii="宋体" w:hAnsi="宋体" w:eastAsia="宋体" w:cs="宋体"/>
          <w:color w:val="000000"/>
        </w:rPr>
        <w:t>可促进氯苯与</w:t>
      </w:r>
      <w:r>
        <w:rPr>
          <w:rFonts w:ascii="Times New Roman" w:hAnsi="Times New Roman" w:eastAsia="Times New Roman" w:cs="Times New Roman"/>
          <w:color w:val="000000"/>
        </w:rPr>
        <w:t>SOCl</w:t>
      </w:r>
      <w:r>
        <w:rPr>
          <w:color w:val="000000"/>
          <w:vertAlign w:val="subscript"/>
        </w:rPr>
        <w:t>2</w:t>
      </w:r>
      <w:r>
        <w:rPr>
          <w:rFonts w:ascii="宋体" w:hAnsi="宋体" w:eastAsia="宋体" w:cs="宋体"/>
          <w:color w:val="000000"/>
        </w:rPr>
        <w:t>反应中</w:t>
      </w:r>
      <w:r>
        <w:rPr>
          <w:rFonts w:ascii="Times New Roman" w:hAnsi="Times New Roman" w:eastAsia="Times New Roman" w:cs="Times New Roman"/>
          <w:color w:val="000000"/>
        </w:rPr>
        <w:t>S-Cl</w:t>
      </w:r>
      <w:r>
        <w:rPr>
          <w:rFonts w:ascii="宋体" w:hAnsi="宋体" w:eastAsia="宋体" w:cs="宋体"/>
          <w:color w:val="000000"/>
        </w:rPr>
        <w:t>健的断裂，故答案为：</w:t>
      </w:r>
      <w:r>
        <w:rPr>
          <w:rFonts w:ascii="Times New Roman" w:hAnsi="Times New Roman" w:eastAsia="Times New Roman" w:cs="Times New Roman"/>
          <w:color w:val="000000"/>
        </w:rPr>
        <w:t>AlCl</w:t>
      </w:r>
      <w:r>
        <w:rPr>
          <w:color w:val="000000"/>
          <w:vertAlign w:val="subscript"/>
        </w:rPr>
        <w:t>3</w:t>
      </w:r>
      <w:r>
        <w:rPr>
          <w:rFonts w:ascii="宋体" w:hAnsi="宋体" w:eastAsia="宋体" w:cs="宋体"/>
          <w:color w:val="000000"/>
        </w:rPr>
        <w:t>易与</w:t>
      </w:r>
      <w:r>
        <w:rPr>
          <w:rFonts w:ascii="Times New Roman" w:hAnsi="Times New Roman" w:eastAsia="Times New Roman" w:cs="Times New Roman"/>
          <w:color w:val="000000"/>
        </w:rPr>
        <w:t>Cl</w:t>
      </w:r>
      <w:r>
        <w:rPr>
          <w:color w:val="000000"/>
          <w:vertAlign w:val="superscript"/>
        </w:rPr>
        <w:t>-</w:t>
      </w:r>
      <w:r>
        <w:rPr>
          <w:rFonts w:ascii="宋体" w:hAnsi="宋体" w:eastAsia="宋体" w:cs="宋体"/>
          <w:color w:val="000000"/>
        </w:rPr>
        <w:t>形成络合物</w:t>
      </w:r>
      <w:r>
        <w:rPr>
          <w:rFonts w:ascii="Times New Roman" w:hAnsi="Times New Roman" w:eastAsia="Times New Roman" w:cs="Times New Roman"/>
          <w:color w:val="000000"/>
        </w:rPr>
        <w:t>[AlCl</w:t>
      </w:r>
      <w:r>
        <w:rPr>
          <w:color w:val="000000"/>
          <w:vertAlign w:val="subscript"/>
        </w:rPr>
        <w:t>4</w:t>
      </w:r>
      <w:r>
        <w:rPr>
          <w:rFonts w:ascii="Times New Roman" w:hAnsi="Times New Roman" w:eastAsia="Times New Roman" w:cs="Times New Roman"/>
          <w:color w:val="000000"/>
        </w:rPr>
        <w:t>]</w:t>
      </w:r>
      <w:r>
        <w:rPr>
          <w:color w:val="000000"/>
          <w:vertAlign w:val="superscript"/>
        </w:rPr>
        <w:t>-</w:t>
      </w:r>
      <w:r>
        <w:rPr>
          <w:rFonts w:ascii="宋体" w:hAnsi="宋体" w:eastAsia="宋体" w:cs="宋体"/>
          <w:color w:val="000000"/>
        </w:rPr>
        <w:t>，促使</w:t>
      </w:r>
      <w:r>
        <w:rPr>
          <w:rFonts w:ascii="Times New Roman" w:hAnsi="Times New Roman" w:eastAsia="Times New Roman" w:cs="Times New Roman"/>
          <w:color w:val="000000"/>
        </w:rPr>
        <w:t>SOCl</w:t>
      </w:r>
      <w:r>
        <w:rPr>
          <w:color w:val="000000"/>
          <w:vertAlign w:val="subscript"/>
        </w:rPr>
        <w:t>2</w:t>
      </w:r>
      <w:r>
        <w:rPr>
          <w:rFonts w:ascii="宋体" w:hAnsi="宋体" w:eastAsia="宋体" w:cs="宋体"/>
          <w:color w:val="000000"/>
        </w:rPr>
        <w:t>反应中</w:t>
      </w:r>
      <w:r>
        <w:rPr>
          <w:rFonts w:ascii="Times New Roman" w:hAnsi="Times New Roman" w:eastAsia="Times New Roman" w:cs="Times New Roman"/>
          <w:color w:val="000000"/>
        </w:rPr>
        <w:t>S-Cl</w:t>
      </w:r>
      <w:r>
        <w:rPr>
          <w:rFonts w:ascii="宋体" w:hAnsi="宋体" w:eastAsia="宋体" w:cs="宋体"/>
          <w:color w:val="000000"/>
        </w:rPr>
        <w:t>键的断裂。</w:t>
      </w:r>
    </w:p>
    <w:p w14:paraId="2A7D7587">
      <w:pPr>
        <w:spacing w:line="360" w:lineRule="auto"/>
        <w:jc w:val="both"/>
        <w:textAlignment w:val="center"/>
        <w:rPr>
          <w:color w:val="000000"/>
        </w:rPr>
      </w:pPr>
      <w:r>
        <w:rPr>
          <w:color w:val="000000"/>
        </w:rPr>
        <w:t xml:space="preserve">20. </w:t>
      </w:r>
      <w:r>
        <w:rPr>
          <w:rFonts w:ascii="宋体" w:hAnsi="宋体" w:eastAsia="宋体" w:cs="宋体"/>
          <w:color w:val="000000"/>
        </w:rPr>
        <w:t>化合物</w:t>
      </w:r>
      <w:r>
        <w:rPr>
          <w:rFonts w:ascii="Times New Roman" w:hAnsi="Times New Roman" w:eastAsia="Times New Roman" w:cs="Times New Roman"/>
          <w:color w:val="000000"/>
        </w:rPr>
        <w:t>I</w:t>
      </w:r>
      <w:r>
        <w:rPr>
          <w:rFonts w:ascii="宋体" w:hAnsi="宋体" w:eastAsia="宋体" w:cs="宋体"/>
          <w:color w:val="000000"/>
        </w:rPr>
        <w:t>有特定发光性能，在新型有机发光二极管的开发中具有潜在价值，其结构如下：</w:t>
      </w:r>
    </w:p>
    <w:p w14:paraId="77C89E1A">
      <w:pPr>
        <w:spacing w:line="360" w:lineRule="auto"/>
        <w:jc w:val="both"/>
        <w:textAlignment w:val="center"/>
        <w:rPr>
          <w:color w:val="000000"/>
        </w:rPr>
      </w:pPr>
      <w:r>
        <w:rPr>
          <w:color w:val="000000"/>
        </w:rPr>
        <w:drawing>
          <wp:inline distT="0" distB="0" distL="114300" distR="114300">
            <wp:extent cx="3505200" cy="1095375"/>
            <wp:effectExtent l="0" t="0" r="0" b="0"/>
            <wp:docPr id="100047" name="图片 100047"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dOIRD7MIOSHNAx1ODbqMbQ=="/>
                    <pic:cNvPicPr>
                      <a:picLocks noChangeAspect="1"/>
                    </pic:cNvPicPr>
                  </pic:nvPicPr>
                  <pic:blipFill>
                    <a:blip r:embed="rId447"/>
                    <a:stretch>
                      <a:fillRect/>
                    </a:stretch>
                  </pic:blipFill>
                  <pic:spPr>
                    <a:xfrm>
                      <a:off x="0" y="0"/>
                      <a:ext cx="3505200" cy="1095375"/>
                    </a:xfrm>
                    <a:prstGeom prst="rect">
                      <a:avLst/>
                    </a:prstGeom>
                  </pic:spPr>
                </pic:pic>
              </a:graphicData>
            </a:graphic>
          </wp:inline>
        </w:drawing>
      </w:r>
    </w:p>
    <w:p w14:paraId="736A1AA7">
      <w:pPr>
        <w:spacing w:line="360" w:lineRule="auto"/>
        <w:jc w:val="both"/>
        <w:textAlignment w:val="center"/>
        <w:rPr>
          <w:color w:val="000000"/>
        </w:rPr>
      </w:pPr>
      <w:r>
        <w:rPr>
          <w:rFonts w:ascii="宋体" w:hAnsi="宋体" w:eastAsia="宋体" w:cs="宋体"/>
          <w:color w:val="000000"/>
        </w:rPr>
        <w:t>某研究小组按以下路线合成该化合物</w:t>
      </w:r>
      <w:r>
        <w:rPr>
          <w:rFonts w:ascii="Times New Roman" w:hAnsi="Times New Roman" w:eastAsia="Times New Roman" w:cs="Times New Roman"/>
          <w:color w:val="000000"/>
        </w:rPr>
        <w:t>(</w:t>
      </w:r>
      <w:r>
        <w:rPr>
          <w:rFonts w:ascii="宋体" w:hAnsi="宋体" w:eastAsia="宋体" w:cs="宋体"/>
          <w:color w:val="000000"/>
        </w:rPr>
        <w:t>部分反应条件及试剂已简化</w:t>
      </w:r>
      <w:r>
        <w:rPr>
          <w:rFonts w:ascii="Times New Roman" w:hAnsi="Times New Roman" w:eastAsia="Times New Roman" w:cs="Times New Roman"/>
          <w:color w:val="000000"/>
        </w:rPr>
        <w:t>)</w:t>
      </w:r>
      <w:r>
        <w:rPr>
          <w:rFonts w:ascii="宋体" w:hAnsi="宋体" w:eastAsia="宋体" w:cs="宋体"/>
          <w:color w:val="000000"/>
        </w:rPr>
        <w:t>：</w:t>
      </w:r>
    </w:p>
    <w:p w14:paraId="43638221">
      <w:pPr>
        <w:spacing w:line="360" w:lineRule="auto"/>
        <w:jc w:val="both"/>
        <w:textAlignment w:val="center"/>
        <w:rPr>
          <w:color w:val="000000"/>
        </w:rPr>
      </w:pPr>
      <w:r>
        <w:rPr>
          <w:color w:val="000000"/>
        </w:rPr>
        <w:drawing>
          <wp:inline distT="0" distB="0" distL="114300" distR="114300">
            <wp:extent cx="5238750" cy="2118995"/>
            <wp:effectExtent l="0" t="0" r="0" b="0"/>
            <wp:docPr id="100049" name="图片 100049"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dOIRD7MIOSHNAx1ODbqMbQ=="/>
                    <pic:cNvPicPr>
                      <a:picLocks noChangeAspect="1"/>
                    </pic:cNvPicPr>
                  </pic:nvPicPr>
                  <pic:blipFill>
                    <a:blip r:embed="rId448"/>
                    <a:stretch>
                      <a:fillRect/>
                    </a:stretch>
                  </pic:blipFill>
                  <pic:spPr>
                    <a:xfrm>
                      <a:off x="0" y="0"/>
                      <a:ext cx="5238750" cy="2119352"/>
                    </a:xfrm>
                    <a:prstGeom prst="rect">
                      <a:avLst/>
                    </a:prstGeom>
                  </pic:spPr>
                </pic:pic>
              </a:graphicData>
            </a:graphic>
          </wp:inline>
        </w:drawing>
      </w:r>
    </w:p>
    <w:p w14:paraId="390F83AC">
      <w:pPr>
        <w:spacing w:line="360" w:lineRule="auto"/>
        <w:jc w:val="both"/>
        <w:textAlignment w:val="center"/>
        <w:rPr>
          <w:color w:val="000000"/>
        </w:rPr>
      </w:pPr>
      <w:r>
        <w:rPr>
          <w:rFonts w:ascii="宋体" w:hAnsi="宋体" w:eastAsia="宋体" w:cs="宋体"/>
          <w:color w:val="000000"/>
        </w:rPr>
        <w:t>已知：</w:t>
      </w:r>
    </w:p>
    <w:p w14:paraId="6EEA91E8">
      <w:pPr>
        <w:spacing w:line="360" w:lineRule="auto"/>
        <w:jc w:val="both"/>
        <w:textAlignment w:val="center"/>
        <w:rPr>
          <w:color w:val="000000"/>
        </w:rPr>
      </w:pPr>
      <w:r>
        <w:rPr>
          <w:color w:val="000000"/>
        </w:rPr>
        <w:t>①</w:t>
      </w:r>
      <w:r>
        <w:object>
          <v:shape id="_x0000_i1280" o:spt="75" alt="学科网(www.zxxk.com)--教育资源门户，提供试卷、教案、课件、论文、素材以及各类教学资源下载，还有大量而丰富的教学相关资讯！ dOIRD7MIOSHNAx1ODbqMbQ==" type="#_x0000_t75" style="height:18.85pt;width:225.65pt;" o:ole="t" filled="f" o:preferrelative="t" stroked="f" coordsize="21600,21600">
            <v:path/>
            <v:fill on="f" focussize="0,0"/>
            <v:stroke on="f" joinstyle="miter"/>
            <v:imagedata r:id="rId450" o:title="eqId27acc136351f68ef50bf59898f6bfbc6"/>
            <o:lock v:ext="edit" aspectratio="t"/>
            <w10:wrap type="none"/>
            <w10:anchorlock/>
          </v:shape>
          <o:OLEObject Type="Embed" ProgID="Equation.DSMT4" ShapeID="_x0000_i1280" DrawAspect="Content" ObjectID="_1468075980" r:id="rId449">
            <o:LockedField>false</o:LockedField>
          </o:OLEObject>
        </w:object>
      </w:r>
    </w:p>
    <w:p w14:paraId="025022FB">
      <w:pPr>
        <w:spacing w:line="360" w:lineRule="auto"/>
        <w:jc w:val="both"/>
        <w:textAlignment w:val="center"/>
        <w:rPr>
          <w:color w:val="000000"/>
        </w:rPr>
      </w:pPr>
      <w:r>
        <w:rPr>
          <w:color w:val="000000"/>
        </w:rPr>
        <w:t>②</w:t>
      </w:r>
      <w:r>
        <w:object>
          <v:shape id="_x0000_i1281" o:spt="75" alt="学科网(www.zxxk.com)--教育资源门户，提供试卷、教案、课件、论文、素材以及各类教学资源下载，还有大量而丰富的教学相关资讯！ dOIRD7MIOSHNAx1ODbqMbQ==" type="#_x0000_t75" style="height:18.85pt;width:170.2pt;" o:ole="t" filled="f" o:preferrelative="t" stroked="f" coordsize="21600,21600">
            <v:path/>
            <v:fill on="f" focussize="0,0"/>
            <v:stroke on="f" joinstyle="miter"/>
            <v:imagedata r:id="rId452" o:title="eqId0c3b176b54c4b40ec275ac8fa0f050b1"/>
            <o:lock v:ext="edit" aspectratio="t"/>
            <w10:wrap type="none"/>
            <w10:anchorlock/>
          </v:shape>
          <o:OLEObject Type="Embed" ProgID="Equation.DSMT4" ShapeID="_x0000_i1281" DrawAspect="Content" ObjectID="_1468075981" r:id="rId451">
            <o:LockedField>false</o:LockedField>
          </o:OLEObject>
        </w:object>
      </w:r>
      <w:r>
        <w:rPr>
          <w:color w:val="000000"/>
        </w:rPr>
        <w:drawing>
          <wp:inline distT="0" distB="0" distL="114300" distR="114300">
            <wp:extent cx="1000125" cy="514350"/>
            <wp:effectExtent l="0" t="0" r="0" b="0"/>
            <wp:docPr id="100051" name="图片 100051"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dOIRD7MIOSHNAx1ODbqMbQ=="/>
                    <pic:cNvPicPr>
                      <a:picLocks noChangeAspect="1"/>
                    </pic:cNvPicPr>
                  </pic:nvPicPr>
                  <pic:blipFill>
                    <a:blip r:embed="rId453"/>
                    <a:stretch>
                      <a:fillRect/>
                    </a:stretch>
                  </pic:blipFill>
                  <pic:spPr>
                    <a:xfrm>
                      <a:off x="0" y="0"/>
                      <a:ext cx="1000125" cy="514350"/>
                    </a:xfrm>
                    <a:prstGeom prst="rect">
                      <a:avLst/>
                    </a:prstGeom>
                  </pic:spPr>
                </pic:pic>
              </a:graphicData>
            </a:graphic>
          </wp:inline>
        </w:drawing>
      </w:r>
      <w:r>
        <w:object>
          <v:shape id="_x0000_i1282" o:spt="75" alt="学科网(www.zxxk.com)--教育资源门户，提供试卷、教案、课件、论文、素材以及各类教学资源下载，还有大量而丰富的教学相关资讯！ dOIRD7MIOSHNAx1ODbqMbQ==" type="#_x0000_t75" style="height:18pt;width:38.25pt;" o:ole="t" filled="f" o:preferrelative="t" stroked="f" coordsize="21600,21600">
            <v:path/>
            <v:fill on="f" focussize="0,0"/>
            <v:stroke on="f" joinstyle="miter"/>
            <v:imagedata r:id="rId455" o:title="eqId944808cee4e59ca9fef134fd0d371be3"/>
            <o:lock v:ext="edit" aspectratio="t"/>
            <w10:wrap type="none"/>
            <w10:anchorlock/>
          </v:shape>
          <o:OLEObject Type="Embed" ProgID="Equation.DSMT4" ShapeID="_x0000_i1282" DrawAspect="Content" ObjectID="_1468075982" r:id="rId454">
            <o:LockedField>false</o:LockedField>
          </o:OLEObject>
        </w:object>
      </w:r>
    </w:p>
    <w:p w14:paraId="6A645F0C">
      <w:pPr>
        <w:spacing w:line="360" w:lineRule="auto"/>
        <w:jc w:val="both"/>
        <w:textAlignment w:val="center"/>
        <w:rPr>
          <w:color w:val="000000"/>
        </w:rPr>
      </w:pPr>
      <w:r>
        <w:rPr>
          <w:color w:val="000000"/>
        </w:rPr>
        <w:t>③</w:t>
      </w:r>
      <w:r>
        <w:rPr>
          <w:color w:val="000000"/>
        </w:rPr>
        <w:drawing>
          <wp:inline distT="0" distB="0" distL="114300" distR="114300">
            <wp:extent cx="1790700" cy="514350"/>
            <wp:effectExtent l="0" t="0" r="0" b="0"/>
            <wp:docPr id="100053" name="图片 100053"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dOIRD7MIOSHNAx1ODbqMbQ=="/>
                    <pic:cNvPicPr>
                      <a:picLocks noChangeAspect="1"/>
                    </pic:cNvPicPr>
                  </pic:nvPicPr>
                  <pic:blipFill>
                    <a:blip r:embed="rId456"/>
                    <a:stretch>
                      <a:fillRect/>
                    </a:stretch>
                  </pic:blipFill>
                  <pic:spPr>
                    <a:xfrm>
                      <a:off x="0" y="0"/>
                      <a:ext cx="1790700" cy="514350"/>
                    </a:xfrm>
                    <a:prstGeom prst="rect">
                      <a:avLst/>
                    </a:prstGeom>
                  </pic:spPr>
                </pic:pic>
              </a:graphicData>
            </a:graphic>
          </wp:inline>
        </w:drawing>
      </w:r>
      <w:r>
        <w:rPr>
          <w:rFonts w:ascii="Times New Roman" w:hAnsi="Times New Roman" w:eastAsia="Times New Roman" w:cs="Times New Roman"/>
          <w:color w:val="000000"/>
        </w:rPr>
        <w:t>(</w:t>
      </w:r>
      <w:r>
        <w:object>
          <v:shape id="_x0000_i1283" o:spt="75" alt="学科网(www.zxxk.com)--教育资源门户，提供试卷、教案、课件、论文、素材以及各类教学资源下载，还有大量而丰富的教学相关资讯！ dOIRD7MIOSHNAx1ODbqMbQ==" type="#_x0000_t75" style="height:18.1pt;width:143.25pt;" o:ole="t" filled="f" o:preferrelative="t" stroked="f" coordsize="21600,21600">
            <v:path/>
            <v:fill on="f" focussize="0,0"/>
            <v:stroke on="f" joinstyle="miter"/>
            <v:imagedata r:id="rId458" o:title="eqId61cf6b278b706fa5521421ffc1628ba3"/>
            <o:lock v:ext="edit" aspectratio="t"/>
            <w10:wrap type="none"/>
            <w10:anchorlock/>
          </v:shape>
          <o:OLEObject Type="Embed" ProgID="Equation.DSMT4" ShapeID="_x0000_i1283" DrawAspect="Content" ObjectID="_1468075983" r:id="rId457">
            <o:LockedField>false</o:LockedField>
          </o:OLEObject>
        </w:object>
      </w:r>
      <w:r>
        <w:rPr>
          <w:rFonts w:ascii="宋体" w:hAnsi="宋体" w:eastAsia="宋体" w:cs="宋体"/>
          <w:color w:val="000000"/>
        </w:rPr>
        <w:t>等</w:t>
      </w:r>
      <w:r>
        <w:rPr>
          <w:rFonts w:ascii="Times New Roman" w:hAnsi="Times New Roman" w:eastAsia="Times New Roman" w:cs="Times New Roman"/>
          <w:color w:val="000000"/>
        </w:rPr>
        <w:t>)</w:t>
      </w:r>
    </w:p>
    <w:p w14:paraId="794E0974">
      <w:pPr>
        <w:spacing w:line="360" w:lineRule="auto"/>
        <w:jc w:val="both"/>
        <w:textAlignment w:val="center"/>
        <w:rPr>
          <w:color w:val="000000"/>
        </w:rPr>
      </w:pPr>
      <w:r>
        <w:rPr>
          <w:rFonts w:ascii="宋体" w:hAnsi="宋体" w:eastAsia="宋体" w:cs="宋体"/>
          <w:color w:val="000000"/>
        </w:rPr>
        <w:t>请回答：</w:t>
      </w:r>
    </w:p>
    <w:p w14:paraId="6B8CA8F6">
      <w:pPr>
        <w:spacing w:line="360" w:lineRule="auto"/>
        <w:jc w:val="left"/>
        <w:textAlignment w:val="center"/>
        <w:rPr>
          <w:color w:val="000000"/>
        </w:rPr>
      </w:pPr>
      <w:r>
        <w:rPr>
          <w:color w:val="000000"/>
        </w:rPr>
        <w:t>（1）</w:t>
      </w:r>
      <w:r>
        <w:rPr>
          <w:rFonts w:ascii="宋体" w:hAnsi="宋体" w:eastAsia="宋体" w:cs="宋体"/>
          <w:color w:val="000000"/>
        </w:rPr>
        <w:t>化合物</w:t>
      </w:r>
      <w:r>
        <w:rPr>
          <w:rFonts w:ascii="Times New Roman" w:hAnsi="Times New Roman" w:eastAsia="Times New Roman" w:cs="Times New Roman"/>
          <w:color w:val="000000"/>
        </w:rPr>
        <w:t>I</w:t>
      </w:r>
      <w:r>
        <w:rPr>
          <w:rFonts w:ascii="宋体" w:hAnsi="宋体" w:eastAsia="宋体" w:cs="宋体"/>
          <w:color w:val="000000"/>
        </w:rPr>
        <w:t>中体现酸性的官能团名称是</w:t>
      </w:r>
      <w:r>
        <w:rPr>
          <w:color w:val="000000"/>
        </w:rPr>
        <w:t>_______</w:t>
      </w:r>
      <w:r>
        <w:rPr>
          <w:rFonts w:ascii="宋体" w:hAnsi="宋体" w:eastAsia="宋体" w:cs="宋体"/>
          <w:color w:val="000000"/>
        </w:rPr>
        <w:t>。</w:t>
      </w:r>
    </w:p>
    <w:p w14:paraId="35A2C1DB">
      <w:pPr>
        <w:spacing w:line="360" w:lineRule="auto"/>
        <w:jc w:val="left"/>
        <w:textAlignment w:val="center"/>
        <w:rPr>
          <w:color w:val="000000"/>
        </w:rPr>
      </w:pPr>
      <w:r>
        <w:rPr>
          <w:color w:val="000000"/>
        </w:rPr>
        <w:t>（2）</w:t>
      </w:r>
      <w:r>
        <w:rPr>
          <w:rFonts w:ascii="宋体" w:hAnsi="宋体" w:eastAsia="宋体" w:cs="宋体"/>
          <w:color w:val="000000"/>
        </w:rPr>
        <w:t>下列说法正确的是</w:t>
      </w:r>
      <w:r>
        <w:rPr>
          <w:rFonts w:ascii="Times New Roman" w:hAnsi="Times New Roman" w:eastAsia="Times New Roman" w:cs="Times New Roman"/>
          <w:color w:val="000000"/>
        </w:rPr>
        <w:t>_______</w:t>
      </w:r>
      <w:r>
        <w:rPr>
          <w:rFonts w:ascii="宋体" w:hAnsi="宋体" w:eastAsia="宋体" w:cs="宋体"/>
          <w:color w:val="000000"/>
        </w:rPr>
        <w:t>。</w:t>
      </w:r>
    </w:p>
    <w:p w14:paraId="5D816C54">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化合物</w:t>
      </w:r>
      <w:r>
        <w:rPr>
          <w:rFonts w:ascii="Times New Roman" w:hAnsi="Times New Roman" w:eastAsia="Times New Roman" w:cs="Times New Roman"/>
          <w:color w:val="000000"/>
        </w:rPr>
        <w:t>A</w:t>
      </w:r>
      <w:r>
        <w:rPr>
          <w:rFonts w:ascii="宋体" w:hAnsi="宋体" w:eastAsia="宋体" w:cs="宋体"/>
          <w:color w:val="000000"/>
        </w:rPr>
        <w:t>的酸性比苯甲酸弱</w:t>
      </w:r>
      <w:r>
        <w:rPr>
          <w:color w:val="000000"/>
        </w:rPr>
        <w:tab/>
      </w:r>
      <w:r>
        <w:rPr>
          <w:color w:val="000000"/>
        </w:rPr>
        <w:t xml:space="preserve">B. </w:t>
      </w:r>
      <w:r>
        <w:rPr>
          <w:rFonts w:ascii="宋体" w:hAnsi="宋体" w:eastAsia="宋体" w:cs="宋体"/>
          <w:color w:val="000000"/>
        </w:rPr>
        <w:t>化合物</w:t>
      </w:r>
      <w:r>
        <w:rPr>
          <w:rFonts w:ascii="Times New Roman" w:hAnsi="Times New Roman" w:eastAsia="Times New Roman" w:cs="Times New Roman"/>
          <w:color w:val="000000"/>
        </w:rPr>
        <w:t>B</w:t>
      </w:r>
      <w:r>
        <w:rPr>
          <w:rFonts w:ascii="宋体" w:hAnsi="宋体" w:eastAsia="宋体" w:cs="宋体"/>
          <w:color w:val="000000"/>
        </w:rPr>
        <w:t>既可与酸反应又可与碱反应</w:t>
      </w:r>
    </w:p>
    <w:p w14:paraId="7C5492A6">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E→F</w:t>
      </w:r>
      <w:r>
        <w:rPr>
          <w:rFonts w:ascii="宋体" w:hAnsi="宋体" w:eastAsia="宋体" w:cs="宋体"/>
          <w:color w:val="000000"/>
        </w:rPr>
        <w:t>反应过程中只发生加成反应</w:t>
      </w:r>
      <w:r>
        <w:rPr>
          <w:color w:val="000000"/>
        </w:rPr>
        <w:tab/>
      </w:r>
      <w:r>
        <w:rPr>
          <w:color w:val="000000"/>
        </w:rPr>
        <w:t xml:space="preserve">D. </w:t>
      </w:r>
      <w:r>
        <w:rPr>
          <w:rFonts w:ascii="宋体" w:hAnsi="宋体" w:eastAsia="宋体" w:cs="宋体"/>
          <w:color w:val="000000"/>
        </w:rPr>
        <w:t>化合物</w:t>
      </w:r>
      <w:r>
        <w:rPr>
          <w:rFonts w:ascii="Times New Roman" w:hAnsi="Times New Roman" w:eastAsia="Times New Roman" w:cs="Times New Roman"/>
          <w:color w:val="000000"/>
        </w:rPr>
        <w:t>H</w:t>
      </w:r>
      <w:r>
        <w:rPr>
          <w:rFonts w:ascii="宋体" w:hAnsi="宋体" w:eastAsia="宋体" w:cs="宋体"/>
          <w:color w:val="000000"/>
        </w:rPr>
        <w:t>中存在分子内氢键</w:t>
      </w:r>
    </w:p>
    <w:p w14:paraId="4A456B30">
      <w:pPr>
        <w:spacing w:line="360" w:lineRule="auto"/>
        <w:jc w:val="left"/>
        <w:textAlignment w:val="center"/>
        <w:rPr>
          <w:color w:val="000000"/>
        </w:rPr>
      </w:pPr>
      <w:r>
        <w:rPr>
          <w:color w:val="000000"/>
        </w:rPr>
        <w:t>（3）</w:t>
      </w:r>
      <w:r>
        <w:rPr>
          <w:rFonts w:ascii="Times New Roman" w:hAnsi="Times New Roman" w:eastAsia="Times New Roman" w:cs="Times New Roman"/>
          <w:color w:val="000000"/>
        </w:rPr>
        <w:t>G</w:t>
      </w:r>
      <w:r>
        <w:rPr>
          <w:rFonts w:ascii="宋体" w:hAnsi="宋体" w:eastAsia="宋体" w:cs="宋体"/>
          <w:color w:val="000000"/>
        </w:rPr>
        <w:t>的结构简式是</w:t>
      </w:r>
      <w:r>
        <w:rPr>
          <w:color w:val="000000"/>
        </w:rPr>
        <w:t>_______</w:t>
      </w:r>
      <w:r>
        <w:rPr>
          <w:rFonts w:ascii="宋体" w:hAnsi="宋体" w:eastAsia="宋体" w:cs="宋体"/>
          <w:color w:val="000000"/>
        </w:rPr>
        <w:t>。</w:t>
      </w:r>
    </w:p>
    <w:p w14:paraId="7FF3DB33">
      <w:pPr>
        <w:spacing w:line="360" w:lineRule="auto"/>
        <w:jc w:val="left"/>
        <w:textAlignment w:val="center"/>
        <w:rPr>
          <w:color w:val="000000"/>
        </w:rPr>
      </w:pPr>
      <w:r>
        <w:rPr>
          <w:color w:val="000000"/>
        </w:rPr>
        <w:t>（4）</w:t>
      </w:r>
      <w:r>
        <w:rPr>
          <w:rFonts w:ascii="Times New Roman" w:hAnsi="Times New Roman" w:eastAsia="Times New Roman" w:cs="Times New Roman"/>
          <w:color w:val="000000"/>
        </w:rPr>
        <w:t>C+D→E</w:t>
      </w:r>
      <w:r>
        <w:rPr>
          <w:rFonts w:ascii="宋体" w:hAnsi="宋体" w:eastAsia="宋体" w:cs="宋体"/>
          <w:color w:val="000000"/>
        </w:rPr>
        <w:t>的化学方程式是</w:t>
      </w:r>
      <w:r>
        <w:rPr>
          <w:color w:val="000000"/>
        </w:rPr>
        <w:t>_______</w:t>
      </w:r>
      <w:r>
        <w:rPr>
          <w:rFonts w:ascii="宋体" w:hAnsi="宋体" w:eastAsia="宋体" w:cs="宋体"/>
          <w:color w:val="000000"/>
        </w:rPr>
        <w:t>。</w:t>
      </w:r>
    </w:p>
    <w:p w14:paraId="10CC373A">
      <w:pPr>
        <w:spacing w:line="360" w:lineRule="auto"/>
        <w:jc w:val="left"/>
        <w:textAlignment w:val="center"/>
        <w:rPr>
          <w:color w:val="000000"/>
        </w:rPr>
      </w:pPr>
      <w:r>
        <w:rPr>
          <w:color w:val="000000"/>
        </w:rPr>
        <w:t>（5）</w:t>
      </w:r>
      <w:r>
        <w:rPr>
          <w:rFonts w:ascii="宋体" w:hAnsi="宋体" w:eastAsia="宋体" w:cs="宋体"/>
          <w:color w:val="000000"/>
        </w:rPr>
        <w:t>写出</w:t>
      </w:r>
      <w:r>
        <w:rPr>
          <w:rFonts w:ascii="Times New Roman" w:hAnsi="Times New Roman" w:eastAsia="Times New Roman" w:cs="Times New Roman"/>
          <w:color w:val="000000"/>
        </w:rPr>
        <w:t>3</w:t>
      </w:r>
      <w:r>
        <w:rPr>
          <w:rFonts w:ascii="宋体" w:hAnsi="宋体" w:eastAsia="宋体" w:cs="宋体"/>
          <w:color w:val="000000"/>
        </w:rPr>
        <w:t>个同时符合下列条件的化合物</w:t>
      </w:r>
      <w:r>
        <w:rPr>
          <w:rFonts w:ascii="Times New Roman" w:hAnsi="Times New Roman" w:eastAsia="Times New Roman" w:cs="Times New Roman"/>
          <w:color w:val="000000"/>
        </w:rPr>
        <w:t>B</w:t>
      </w:r>
      <w:r>
        <w:rPr>
          <w:rFonts w:ascii="宋体" w:hAnsi="宋体" w:eastAsia="宋体" w:cs="宋体"/>
          <w:color w:val="000000"/>
        </w:rPr>
        <w:t>的同分异构体的结构简式</w:t>
      </w:r>
      <w:r>
        <w:rPr>
          <w:color w:val="000000"/>
        </w:rPr>
        <w:t>_______</w:t>
      </w:r>
      <w:r>
        <w:rPr>
          <w:rFonts w:ascii="宋体" w:hAnsi="宋体" w:eastAsia="宋体" w:cs="宋体"/>
          <w:color w:val="000000"/>
        </w:rPr>
        <w:t>。</w:t>
      </w:r>
    </w:p>
    <w:p w14:paraId="2BA12ECF">
      <w:pPr>
        <w:spacing w:line="360" w:lineRule="auto"/>
        <w:jc w:val="both"/>
        <w:textAlignment w:val="center"/>
        <w:rPr>
          <w:color w:val="000000"/>
        </w:rPr>
      </w:pPr>
      <w:r>
        <w:rPr>
          <w:color w:val="000000"/>
        </w:rPr>
        <w:t>①</w:t>
      </w:r>
      <w:r>
        <w:rPr>
          <w:rFonts w:ascii="宋体" w:hAnsi="宋体" w:eastAsia="宋体" w:cs="宋体"/>
          <w:color w:val="000000"/>
        </w:rPr>
        <w:t>核磁共振氢谱表明：分子中有</w:t>
      </w:r>
      <w:r>
        <w:rPr>
          <w:rFonts w:ascii="Times New Roman" w:hAnsi="Times New Roman" w:eastAsia="Times New Roman" w:cs="Times New Roman"/>
          <w:color w:val="000000"/>
        </w:rPr>
        <w:t>4</w:t>
      </w:r>
      <w:r>
        <w:rPr>
          <w:rFonts w:ascii="宋体" w:hAnsi="宋体" w:eastAsia="宋体" w:cs="宋体"/>
          <w:color w:val="000000"/>
        </w:rPr>
        <w:t>种不同化学环境的氢原子；</w:t>
      </w:r>
    </w:p>
    <w:p w14:paraId="4A299A59">
      <w:pPr>
        <w:spacing w:line="360" w:lineRule="auto"/>
        <w:jc w:val="both"/>
        <w:textAlignment w:val="center"/>
        <w:rPr>
          <w:color w:val="000000"/>
        </w:rPr>
      </w:pPr>
      <w:r>
        <w:rPr>
          <w:color w:val="000000"/>
        </w:rPr>
        <w:t>②</w:t>
      </w:r>
      <w:r>
        <w:rPr>
          <w:rFonts w:ascii="宋体" w:hAnsi="宋体" w:eastAsia="宋体" w:cs="宋体"/>
          <w:color w:val="000000"/>
        </w:rPr>
        <w:t>与过量</w:t>
      </w:r>
      <w:r>
        <w:object>
          <v:shape id="_x0000_i1284" o:spt="75" alt="学科网(www.zxxk.com)--教育资源门户，提供试卷、教案、课件、论文、素材以及各类教学资源下载，还有大量而丰富的教学相关资讯！ dOIRD7MIOSHNAx1ODbqMbQ==" type="#_x0000_t75" style="height:13pt;width:25.3pt;" o:ole="t" filled="f" o:preferrelative="t" stroked="f" coordsize="21600,21600">
            <v:path/>
            <v:fill on="f" focussize="0,0"/>
            <v:stroke on="f" joinstyle="miter"/>
            <v:imagedata r:id="rId78" o:title="eqIde4ddc6b97381d6fbd855ee2d232841de"/>
            <o:lock v:ext="edit" aspectratio="t"/>
            <w10:wrap type="none"/>
            <w10:anchorlock/>
          </v:shape>
          <o:OLEObject Type="Embed" ProgID="Equation.DSMT4" ShapeID="_x0000_i1284" DrawAspect="Content" ObjectID="_1468075984" r:id="rId459">
            <o:LockedField>false</o:LockedField>
          </o:OLEObject>
        </w:object>
      </w:r>
      <w:r>
        <w:rPr>
          <w:rFonts w:ascii="宋体" w:hAnsi="宋体" w:eastAsia="宋体" w:cs="宋体"/>
          <w:color w:val="000000"/>
        </w:rPr>
        <w:t>反应生成邻苯二酚</w:t>
      </w:r>
      <w:r>
        <w:rPr>
          <w:rFonts w:ascii="Times New Roman" w:hAnsi="Times New Roman" w:eastAsia="Times New Roman" w:cs="Times New Roman"/>
          <w:color w:val="000000"/>
        </w:rPr>
        <w:t>(</w:t>
      </w:r>
      <w:r>
        <w:rPr>
          <w:color w:val="000000"/>
        </w:rPr>
        <w:drawing>
          <wp:inline distT="0" distB="0" distL="114300" distR="114300">
            <wp:extent cx="723900" cy="533400"/>
            <wp:effectExtent l="0" t="0" r="0" b="0"/>
            <wp:docPr id="100055" name="图片 100055"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dOIRD7MIOSHNAx1ODbqMbQ=="/>
                    <pic:cNvPicPr>
                      <a:picLocks noChangeAspect="1"/>
                    </pic:cNvPicPr>
                  </pic:nvPicPr>
                  <pic:blipFill>
                    <a:blip r:embed="rId460"/>
                    <a:stretch>
                      <a:fillRect/>
                    </a:stretch>
                  </pic:blipFill>
                  <pic:spPr>
                    <a:xfrm>
                      <a:off x="0" y="0"/>
                      <a:ext cx="723900" cy="533400"/>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已知</w:t>
      </w:r>
      <w:r>
        <w:rPr>
          <w:color w:val="000000"/>
        </w:rPr>
        <w:drawing>
          <wp:inline distT="0" distB="0" distL="114300" distR="114300">
            <wp:extent cx="904875" cy="523875"/>
            <wp:effectExtent l="0" t="0" r="0" b="0"/>
            <wp:docPr id="100057" name="图片 100057"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dOIRD7MIOSHNAx1ODbqMbQ=="/>
                    <pic:cNvPicPr>
                      <a:picLocks noChangeAspect="1"/>
                    </pic:cNvPicPr>
                  </pic:nvPicPr>
                  <pic:blipFill>
                    <a:blip r:embed="rId461"/>
                    <a:stretch>
                      <a:fillRect/>
                    </a:stretch>
                  </pic:blipFill>
                  <pic:spPr>
                    <a:xfrm>
                      <a:off x="0" y="0"/>
                      <a:ext cx="904875" cy="523875"/>
                    </a:xfrm>
                    <a:prstGeom prst="rect">
                      <a:avLst/>
                    </a:prstGeom>
                  </pic:spPr>
                </pic:pic>
              </a:graphicData>
            </a:graphic>
          </wp:inline>
        </w:drawing>
      </w:r>
      <w:r>
        <w:object>
          <v:shape id="_x0000_i1285" o:spt="75" alt="学科网(www.zxxk.com)--教育资源门户，提供试卷、教案、课件、论文、素材以及各类教学资源下载，还有大量而丰富的教学相关资讯！ dOIRD7MIOSHNAx1ODbqMbQ==" type="#_x0000_t75" style="height:17.35pt;width:53.9pt;" o:ole="t" filled="f" o:preferrelative="t" stroked="f" coordsize="21600,21600">
            <v:path/>
            <v:fill on="f" focussize="0,0"/>
            <v:stroke on="f" joinstyle="miter"/>
            <v:imagedata r:id="rId463" o:title="eqId3ede277970546f3e769d9aa0472d3a7a"/>
            <o:lock v:ext="edit" aspectratio="t"/>
            <w10:wrap type="none"/>
            <w10:anchorlock/>
          </v:shape>
          <o:OLEObject Type="Embed" ProgID="Equation.DSMT4" ShapeID="_x0000_i1285" DrawAspect="Content" ObjectID="_1468075985" r:id="rId462">
            <o:LockedField>false</o:LockedField>
          </o:OLEObject>
        </w:object>
      </w:r>
      <w:r>
        <w:rPr>
          <w:color w:val="000000"/>
        </w:rPr>
        <w:drawing>
          <wp:inline distT="0" distB="0" distL="114300" distR="114300">
            <wp:extent cx="781050" cy="523875"/>
            <wp:effectExtent l="0" t="0" r="0" b="0"/>
            <wp:docPr id="100059" name="图片 100059"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dOIRD7MIOSHNAx1ODbqMbQ=="/>
                    <pic:cNvPicPr>
                      <a:picLocks noChangeAspect="1"/>
                    </pic:cNvPicPr>
                  </pic:nvPicPr>
                  <pic:blipFill>
                    <a:blip r:embed="rId464"/>
                    <a:stretch>
                      <a:fillRect/>
                    </a:stretch>
                  </pic:blipFill>
                  <pic:spPr>
                    <a:xfrm>
                      <a:off x="0" y="0"/>
                      <a:ext cx="781050" cy="523875"/>
                    </a:xfrm>
                    <a:prstGeom prst="rect">
                      <a:avLst/>
                    </a:prstGeom>
                  </pic:spPr>
                </pic:pic>
              </a:graphicData>
            </a:graphic>
          </wp:inline>
        </w:drawing>
      </w:r>
      <w:r>
        <w:object>
          <v:shape id="_x0000_i1286" o:spt="75" alt="学科网(www.zxxk.com)--教育资源门户，提供试卷、教案、课件、论文、素材以及各类教学资源下载，还有大量而丰富的教学相关资讯！ dOIRD7MIOSHNAx1ODbqMbQ==" type="#_x0000_t75" style="height:12.7pt;width:30.8pt;" o:ole="t" filled="f" o:preferrelative="t" stroked="f" coordsize="21600,21600">
            <v:path/>
            <v:fill on="f" focussize="0,0"/>
            <v:stroke on="f" joinstyle="miter"/>
            <v:imagedata r:id="rId466" o:title="eqIdc1e03a72d254965549d214c4a1c2f024"/>
            <o:lock v:ext="edit" aspectratio="t"/>
            <w10:wrap type="none"/>
            <w10:anchorlock/>
          </v:shape>
          <o:OLEObject Type="Embed" ProgID="Equation.DSMT4" ShapeID="_x0000_i1286" DrawAspect="Content" ObjectID="_1468075986" r:id="rId465">
            <o:LockedField>false</o:LockedField>
          </o:OLEObject>
        </w:object>
      </w:r>
      <w:r>
        <w:rPr>
          <w:rFonts w:ascii="Times New Roman" w:hAnsi="Times New Roman" w:eastAsia="Times New Roman" w:cs="Times New Roman"/>
          <w:color w:val="000000"/>
        </w:rPr>
        <w:t>)</w:t>
      </w:r>
    </w:p>
    <w:p w14:paraId="0A0C9E4C">
      <w:pPr>
        <w:spacing w:line="360" w:lineRule="auto"/>
        <w:jc w:val="left"/>
        <w:textAlignment w:val="center"/>
        <w:rPr>
          <w:color w:val="000000"/>
        </w:rPr>
      </w:pPr>
      <w:r>
        <w:rPr>
          <w:color w:val="000000"/>
        </w:rPr>
        <w:t>（6）</w:t>
      </w:r>
      <w:r>
        <w:rPr>
          <w:rFonts w:ascii="宋体" w:hAnsi="宋体" w:eastAsia="宋体" w:cs="宋体"/>
          <w:color w:val="000000"/>
        </w:rPr>
        <w:t>以</w:t>
      </w:r>
      <w:r>
        <w:rPr>
          <w:color w:val="000000"/>
        </w:rPr>
        <w:drawing>
          <wp:inline distT="0" distB="0" distL="114300" distR="114300">
            <wp:extent cx="838200" cy="590550"/>
            <wp:effectExtent l="0" t="0" r="0" b="0"/>
            <wp:docPr id="100061" name="图片 100061"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dOIRD7MIOSHNAx1ODbqMbQ=="/>
                    <pic:cNvPicPr>
                      <a:picLocks noChangeAspect="1"/>
                    </pic:cNvPicPr>
                  </pic:nvPicPr>
                  <pic:blipFill>
                    <a:blip r:embed="rId467"/>
                    <a:stretch>
                      <a:fillRect/>
                    </a:stretch>
                  </pic:blipFill>
                  <pic:spPr>
                    <a:xfrm>
                      <a:off x="0" y="0"/>
                      <a:ext cx="838200" cy="59055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丁二烯、丙烯酸和乙醇为有机原料，设计化合物</w:t>
      </w:r>
      <w:r>
        <w:rPr>
          <w:color w:val="000000"/>
        </w:rPr>
        <w:drawing>
          <wp:inline distT="0" distB="0" distL="114300" distR="114300">
            <wp:extent cx="1638300" cy="762000"/>
            <wp:effectExtent l="0" t="0" r="0" b="0"/>
            <wp:docPr id="100063" name="图片 100063"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dOIRD7MIOSHNAx1ODbqMbQ=="/>
                    <pic:cNvPicPr>
                      <a:picLocks noChangeAspect="1"/>
                    </pic:cNvPicPr>
                  </pic:nvPicPr>
                  <pic:blipFill>
                    <a:blip r:embed="rId468"/>
                    <a:stretch>
                      <a:fillRect/>
                    </a:stretch>
                  </pic:blipFill>
                  <pic:spPr>
                    <a:xfrm>
                      <a:off x="0" y="0"/>
                      <a:ext cx="1638300" cy="762000"/>
                    </a:xfrm>
                    <a:prstGeom prst="rect">
                      <a:avLst/>
                    </a:prstGeom>
                  </pic:spPr>
                </pic:pic>
              </a:graphicData>
            </a:graphic>
          </wp:inline>
        </w:drawing>
      </w:r>
      <w:r>
        <w:rPr>
          <w:rFonts w:ascii="宋体" w:hAnsi="宋体" w:eastAsia="宋体" w:cs="宋体"/>
          <w:color w:val="000000"/>
        </w:rPr>
        <w:t>的合成路线</w:t>
      </w:r>
      <w:r>
        <w:rPr>
          <w:rFonts w:ascii="Times New Roman" w:hAnsi="Times New Roman" w:eastAsia="Times New Roman" w:cs="Times New Roman"/>
          <w:color w:val="000000"/>
        </w:rPr>
        <w:t>(</w:t>
      </w:r>
      <w:r>
        <w:rPr>
          <w:rFonts w:ascii="宋体" w:hAnsi="宋体" w:eastAsia="宋体" w:cs="宋体"/>
          <w:color w:val="000000"/>
        </w:rPr>
        <w:t>用流程图表示，无机试剂任选</w:t>
      </w:r>
      <w:r>
        <w:rPr>
          <w:rFonts w:ascii="Times New Roman" w:hAnsi="Times New Roman" w:eastAsia="Times New Roman" w:cs="Times New Roman"/>
          <w:color w:val="000000"/>
        </w:rPr>
        <w:t>)</w:t>
      </w:r>
      <w:r>
        <w:rPr>
          <w:color w:val="000000"/>
        </w:rPr>
        <w:t>_______</w:t>
      </w:r>
      <w:r>
        <w:rPr>
          <w:rFonts w:ascii="宋体" w:hAnsi="宋体" w:eastAsia="宋体" w:cs="宋体"/>
          <w:color w:val="000000"/>
        </w:rPr>
        <w:t>。</w:t>
      </w:r>
    </w:p>
    <w:p w14:paraId="080AC5CB">
      <w:pPr>
        <w:spacing w:line="360" w:lineRule="auto"/>
        <w:textAlignment w:val="center"/>
        <w:rPr>
          <w:color w:val="000000"/>
        </w:rPr>
      </w:pPr>
      <w:r>
        <w:rPr>
          <w:color w:val="2E75B6"/>
        </w:rPr>
        <w:t>【答案】</w:t>
      </w:r>
      <w:r>
        <w:rPr>
          <w:color w:val="000000"/>
        </w:rPr>
        <w:t>（1）</w:t>
      </w:r>
      <w:r>
        <w:rPr>
          <w:rFonts w:ascii="宋体" w:hAnsi="宋体" w:eastAsia="宋体" w:cs="宋体"/>
          <w:color w:val="000000"/>
        </w:rPr>
        <w:t>羟基</w:t>
      </w:r>
      <w:r>
        <w:rPr>
          <w:color w:val="000000"/>
        </w:rPr>
        <w:t xml:space="preserve">    （2）BD    </w:t>
      </w:r>
    </w:p>
    <w:p w14:paraId="4F898BE0">
      <w:pPr>
        <w:spacing w:line="360" w:lineRule="auto"/>
        <w:textAlignment w:val="center"/>
        <w:rPr>
          <w:color w:val="000000"/>
        </w:rPr>
      </w:pPr>
      <w:r>
        <w:rPr>
          <w:color w:val="000000"/>
        </w:rPr>
        <w:t>（3）</w:t>
      </w:r>
      <w:r>
        <w:rPr>
          <w:color w:val="000000"/>
        </w:rPr>
        <w:drawing>
          <wp:inline distT="0" distB="0" distL="114300" distR="114300">
            <wp:extent cx="781050" cy="714375"/>
            <wp:effectExtent l="0" t="0" r="0" b="0"/>
            <wp:docPr id="100065" name="图片 100065"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dOIRD7MIOSHNAx1ODbqMbQ=="/>
                    <pic:cNvPicPr>
                      <a:picLocks noChangeAspect="1"/>
                    </pic:cNvPicPr>
                  </pic:nvPicPr>
                  <pic:blipFill>
                    <a:blip r:embed="rId469"/>
                    <a:stretch>
                      <a:fillRect/>
                    </a:stretch>
                  </pic:blipFill>
                  <pic:spPr>
                    <a:xfrm>
                      <a:off x="0" y="0"/>
                      <a:ext cx="781050" cy="714375"/>
                    </a:xfrm>
                    <a:prstGeom prst="rect">
                      <a:avLst/>
                    </a:prstGeom>
                  </pic:spPr>
                </pic:pic>
              </a:graphicData>
            </a:graphic>
          </wp:inline>
        </w:drawing>
      </w:r>
      <w:r>
        <w:rPr>
          <w:color w:val="000000"/>
        </w:rPr>
        <w:t xml:space="preserve">    （4）</w:t>
      </w:r>
      <w:r>
        <w:rPr>
          <w:color w:val="000000"/>
        </w:rPr>
        <w:drawing>
          <wp:inline distT="0" distB="0" distL="114300" distR="114300">
            <wp:extent cx="933450" cy="1009650"/>
            <wp:effectExtent l="0" t="0" r="0" b="0"/>
            <wp:docPr id="100067" name="图片 100067"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dOIRD7MIOSHNAx1ODbqMbQ=="/>
                    <pic:cNvPicPr>
                      <a:picLocks noChangeAspect="1"/>
                    </pic:cNvPicPr>
                  </pic:nvPicPr>
                  <pic:blipFill>
                    <a:blip r:embed="rId470"/>
                    <a:stretch>
                      <a:fillRect/>
                    </a:stretch>
                  </pic:blipFill>
                  <pic:spPr>
                    <a:xfrm>
                      <a:off x="0" y="0"/>
                      <a:ext cx="933450" cy="1009650"/>
                    </a:xfrm>
                    <a:prstGeom prst="rect">
                      <a:avLst/>
                    </a:prstGeom>
                  </pic:spPr>
                </pic:pic>
              </a:graphicData>
            </a:graphic>
          </wp:inline>
        </w:drawing>
      </w:r>
      <w:r>
        <w:rPr>
          <w:rFonts w:ascii="Times New Roman" w:hAnsi="Times New Roman" w:eastAsia="Times New Roman" w:cs="Times New Roman"/>
          <w:color w:val="000000"/>
        </w:rPr>
        <w:t>+</w:t>
      </w:r>
      <w:r>
        <w:rPr>
          <w:color w:val="000000"/>
        </w:rPr>
        <w:drawing>
          <wp:inline distT="0" distB="0" distL="114300" distR="114300">
            <wp:extent cx="628650" cy="1000125"/>
            <wp:effectExtent l="0" t="0" r="0" b="0"/>
            <wp:docPr id="100069" name="图片 100069"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dOIRD7MIOSHNAx1ODbqMbQ=="/>
                    <pic:cNvPicPr>
                      <a:picLocks noChangeAspect="1"/>
                    </pic:cNvPicPr>
                  </pic:nvPicPr>
                  <pic:blipFill>
                    <a:blip r:embed="rId471"/>
                    <a:stretch>
                      <a:fillRect/>
                    </a:stretch>
                  </pic:blipFill>
                  <pic:spPr>
                    <a:xfrm>
                      <a:off x="0" y="0"/>
                      <a:ext cx="628650" cy="1000125"/>
                    </a:xfrm>
                    <a:prstGeom prst="rect">
                      <a:avLst/>
                    </a:prstGeom>
                  </pic:spPr>
                </pic:pic>
              </a:graphicData>
            </a:graphic>
          </wp:inline>
        </w:drawing>
      </w:r>
      <w:r>
        <w:object>
          <v:shape id="_x0000_i1287" o:spt="75" alt="学科网(www.zxxk.com)--教育资源门户，提供试卷、教案、课件、论文、素材以及各类教学资源下载，还有大量而丰富的教学相关资讯！ dOIRD7MIOSHNAx1ODbqMbQ==" type="#_x0000_t75" style="height:19.1pt;width:46.9pt;" o:ole="t" filled="f" o:preferrelative="t" stroked="f" coordsize="21600,21600">
            <v:path/>
            <v:fill on="f" focussize="0,0"/>
            <v:stroke on="f" joinstyle="miter"/>
            <v:imagedata r:id="rId473" o:title="eqId2f0ae29a95011d5625d6ef14f452bfcb"/>
            <o:lock v:ext="edit" aspectratio="t"/>
            <w10:wrap type="none"/>
            <w10:anchorlock/>
          </v:shape>
          <o:OLEObject Type="Embed" ProgID="Equation.DSMT4" ShapeID="_x0000_i1287" DrawAspect="Content" ObjectID="_1468075987" r:id="rId472">
            <o:LockedField>false</o:LockedField>
          </o:OLEObject>
        </w:object>
      </w:r>
      <w:r>
        <w:rPr>
          <w:color w:val="000000"/>
        </w:rPr>
        <w:drawing>
          <wp:inline distT="0" distB="0" distL="114300" distR="114300">
            <wp:extent cx="2600325" cy="666750"/>
            <wp:effectExtent l="0" t="0" r="0" b="0"/>
            <wp:docPr id="100071" name="图片 100071"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dOIRD7MIOSHNAx1ODbqMbQ=="/>
                    <pic:cNvPicPr>
                      <a:picLocks noChangeAspect="1"/>
                    </pic:cNvPicPr>
                  </pic:nvPicPr>
                  <pic:blipFill>
                    <a:blip r:embed="rId474"/>
                    <a:stretch>
                      <a:fillRect/>
                    </a:stretch>
                  </pic:blipFill>
                  <pic:spPr>
                    <a:xfrm>
                      <a:off x="0" y="0"/>
                      <a:ext cx="2600325" cy="666750"/>
                    </a:xfrm>
                    <a:prstGeom prst="rect">
                      <a:avLst/>
                    </a:prstGeom>
                  </pic:spPr>
                </pic:pic>
              </a:graphicData>
            </a:graphic>
          </wp:inline>
        </w:drawing>
      </w:r>
      <w:r>
        <w:object>
          <v:shape id="_x0000_i1288" o:spt="75" alt="学科网(www.zxxk.com)--教育资源门户，提供试卷、教案、课件、论文、素材以及各类教学资源下载，还有大量而丰富的教学相关资讯！ dOIRD7MIOSHNAx1ODbqMbQ==" type="#_x0000_t75" style="height:18pt;width:38.25pt;" o:ole="t" filled="f" o:preferrelative="t" stroked="f" coordsize="21600,21600">
            <v:path/>
            <v:fill on="f" focussize="0,0"/>
            <v:stroke on="f" joinstyle="miter"/>
            <v:imagedata r:id="rId455" o:title="eqId944808cee4e59ca9fef134fd0d371be3"/>
            <o:lock v:ext="edit" aspectratio="t"/>
            <w10:wrap type="none"/>
            <w10:anchorlock/>
          </v:shape>
          <o:OLEObject Type="Embed" ProgID="Equation.DSMT4" ShapeID="_x0000_i1288" DrawAspect="Content" ObjectID="_1468075988" r:id="rId475">
            <o:LockedField>false</o:LockedField>
          </o:OLEObject>
        </w:object>
      </w:r>
      <w:r>
        <w:rPr>
          <w:color w:val="000000"/>
        </w:rPr>
        <w:t xml:space="preserve">    </w:t>
      </w:r>
    </w:p>
    <w:p w14:paraId="7281CBA4">
      <w:pPr>
        <w:spacing w:line="360" w:lineRule="auto"/>
        <w:textAlignment w:val="center"/>
        <w:rPr>
          <w:color w:val="000000"/>
        </w:rPr>
      </w:pPr>
      <w:r>
        <w:rPr>
          <w:color w:val="000000"/>
        </w:rPr>
        <w:t>（5）</w:t>
      </w:r>
      <w:r>
        <w:rPr>
          <w:color w:val="000000"/>
        </w:rPr>
        <w:drawing>
          <wp:inline distT="0" distB="0" distL="114300" distR="114300">
            <wp:extent cx="1247775" cy="666750"/>
            <wp:effectExtent l="0" t="0" r="0" b="0"/>
            <wp:docPr id="100073" name="图片 100073"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dOIRD7MIOSHNAx1ODbqMbQ=="/>
                    <pic:cNvPicPr>
                      <a:picLocks noChangeAspect="1"/>
                    </pic:cNvPicPr>
                  </pic:nvPicPr>
                  <pic:blipFill>
                    <a:blip r:embed="rId476"/>
                    <a:stretch>
                      <a:fillRect/>
                    </a:stretch>
                  </pic:blipFill>
                  <pic:spPr>
                    <a:xfrm>
                      <a:off x="0" y="0"/>
                      <a:ext cx="1247775" cy="66675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266825" cy="523875"/>
            <wp:effectExtent l="0" t="0" r="0" b="0"/>
            <wp:docPr id="100075" name="图片 100075"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dOIRD7MIOSHNAx1ODbqMbQ=="/>
                    <pic:cNvPicPr>
                      <a:picLocks noChangeAspect="1"/>
                    </pic:cNvPicPr>
                  </pic:nvPicPr>
                  <pic:blipFill>
                    <a:blip r:embed="rId477"/>
                    <a:stretch>
                      <a:fillRect/>
                    </a:stretch>
                  </pic:blipFill>
                  <pic:spPr>
                    <a:xfrm>
                      <a:off x="0" y="0"/>
                      <a:ext cx="1266825" cy="52387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085850" cy="523875"/>
            <wp:effectExtent l="0" t="0" r="0" b="0"/>
            <wp:docPr id="100077" name="图片 100077"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dOIRD7MIOSHNAx1ODbqMbQ=="/>
                    <pic:cNvPicPr>
                      <a:picLocks noChangeAspect="1"/>
                    </pic:cNvPicPr>
                  </pic:nvPicPr>
                  <pic:blipFill>
                    <a:blip r:embed="rId478"/>
                    <a:stretch>
                      <a:fillRect/>
                    </a:stretch>
                  </pic:blipFill>
                  <pic:spPr>
                    <a:xfrm>
                      <a:off x="0" y="0"/>
                      <a:ext cx="1085850" cy="523875"/>
                    </a:xfrm>
                    <a:prstGeom prst="rect">
                      <a:avLst/>
                    </a:prstGeom>
                  </pic:spPr>
                </pic:pic>
              </a:graphicData>
            </a:graphic>
          </wp:inline>
        </w:drawing>
      </w:r>
      <w:r>
        <w:rPr>
          <w:color w:val="000000"/>
        </w:rPr>
        <w:t xml:space="preserve">    （6）</w:t>
      </w:r>
      <w:r>
        <w:rPr>
          <w:color w:val="000000"/>
        </w:rPr>
        <w:drawing>
          <wp:inline distT="0" distB="0" distL="114300" distR="114300">
            <wp:extent cx="5238750" cy="956945"/>
            <wp:effectExtent l="0" t="0" r="0" b="0"/>
            <wp:docPr id="100079" name="图片 100079"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dOIRD7MIOSHNAx1ODbqMbQ=="/>
                    <pic:cNvPicPr>
                      <a:picLocks noChangeAspect="1"/>
                    </pic:cNvPicPr>
                  </pic:nvPicPr>
                  <pic:blipFill>
                    <a:blip r:embed="rId479"/>
                    <a:stretch>
                      <a:fillRect/>
                    </a:stretch>
                  </pic:blipFill>
                  <pic:spPr>
                    <a:xfrm>
                      <a:off x="0" y="0"/>
                      <a:ext cx="5238750" cy="956986"/>
                    </a:xfrm>
                    <a:prstGeom prst="rect">
                      <a:avLst/>
                    </a:prstGeom>
                  </pic:spPr>
                </pic:pic>
              </a:graphicData>
            </a:graphic>
          </wp:inline>
        </w:drawing>
      </w:r>
      <w:r>
        <w:rPr>
          <w:rFonts w:ascii="宋体" w:hAnsi="宋体" w:eastAsia="宋体" w:cs="宋体"/>
          <w:color w:val="000000"/>
        </w:rPr>
        <w:t>；</w:t>
      </w:r>
    </w:p>
    <w:p w14:paraId="756327D6">
      <w:pPr>
        <w:spacing w:line="360" w:lineRule="auto"/>
        <w:jc w:val="both"/>
        <w:textAlignment w:val="center"/>
        <w:rPr>
          <w:color w:val="000000"/>
        </w:rPr>
      </w:pPr>
    </w:p>
    <w:p w14:paraId="08809D9A">
      <w:pPr>
        <w:spacing w:line="360" w:lineRule="auto"/>
        <w:textAlignment w:val="center"/>
        <w:rPr>
          <w:color w:val="000000"/>
        </w:rPr>
      </w:pPr>
      <w:r>
        <w:rPr>
          <w:color w:val="2E75B6"/>
        </w:rPr>
        <w:t>【解析】</w:t>
      </w:r>
    </w:p>
    <w:p w14:paraId="16E3DB33">
      <w:pPr>
        <w:spacing w:line="360" w:lineRule="auto"/>
        <w:jc w:val="both"/>
        <w:textAlignment w:val="center"/>
        <w:rPr>
          <w:color w:val="000000"/>
        </w:rPr>
      </w:pPr>
      <w:r>
        <w:rPr>
          <w:color w:val="000000"/>
        </w:rPr>
        <w:t>【分析】</w:t>
      </w:r>
      <w:r>
        <w:rPr>
          <w:rFonts w:ascii="宋体" w:hAnsi="宋体" w:eastAsia="宋体" w:cs="宋体"/>
          <w:color w:val="000000"/>
        </w:rPr>
        <w:t>由流程可知，</w:t>
      </w:r>
      <w:r>
        <w:rPr>
          <w:rFonts w:ascii="Times New Roman" w:hAnsi="Times New Roman" w:eastAsia="Times New Roman" w:cs="Times New Roman"/>
          <w:color w:val="000000"/>
        </w:rPr>
        <w:t>A</w:t>
      </w:r>
      <w:r>
        <w:rPr>
          <w:rFonts w:ascii="宋体" w:hAnsi="宋体" w:eastAsia="宋体" w:cs="宋体"/>
          <w:color w:val="000000"/>
        </w:rPr>
        <w:t>发生取代反应生成</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发生已知反应原理生成</w:t>
      </w:r>
      <w:r>
        <w:rPr>
          <w:rFonts w:ascii="Times New Roman" w:hAnsi="Times New Roman" w:eastAsia="Times New Roman" w:cs="Times New Roman"/>
          <w:color w:val="000000"/>
        </w:rPr>
        <w:t>C</w:t>
      </w:r>
      <w:r>
        <w:rPr>
          <w:rFonts w:ascii="宋体" w:hAnsi="宋体" w:eastAsia="宋体" w:cs="宋体"/>
          <w:color w:val="000000"/>
        </w:rPr>
        <w:t>，结合</w:t>
      </w:r>
      <w:r>
        <w:rPr>
          <w:rFonts w:ascii="Times New Roman" w:hAnsi="Times New Roman" w:eastAsia="Times New Roman" w:cs="Times New Roman"/>
          <w:color w:val="000000"/>
        </w:rPr>
        <w:t>C</w:t>
      </w:r>
      <w:r>
        <w:rPr>
          <w:rFonts w:ascii="宋体" w:hAnsi="宋体" w:eastAsia="宋体" w:cs="宋体"/>
          <w:color w:val="000000"/>
        </w:rPr>
        <w:t>化学式，</w:t>
      </w:r>
      <w:r>
        <w:rPr>
          <w:rFonts w:ascii="Times New Roman" w:hAnsi="Times New Roman" w:eastAsia="Times New Roman" w:cs="Times New Roman"/>
          <w:color w:val="000000"/>
        </w:rPr>
        <w:t>C</w:t>
      </w:r>
      <w:r>
        <w:rPr>
          <w:rFonts w:ascii="宋体" w:hAnsi="宋体" w:eastAsia="宋体" w:cs="宋体"/>
          <w:color w:val="000000"/>
        </w:rPr>
        <w:t>为</w:t>
      </w:r>
      <w:r>
        <w:rPr>
          <w:color w:val="000000"/>
        </w:rPr>
        <w:drawing>
          <wp:inline distT="0" distB="0" distL="114300" distR="114300">
            <wp:extent cx="923925" cy="1000125"/>
            <wp:effectExtent l="0" t="0" r="0" b="0"/>
            <wp:docPr id="100081" name="图片 100081"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以及各类教学资源下载，还有大量而丰富的教学相关资讯！ dOIRD7MIOSHNAx1ODbqMbQ=="/>
                    <pic:cNvPicPr>
                      <a:picLocks noChangeAspect="1"/>
                    </pic:cNvPicPr>
                  </pic:nvPicPr>
                  <pic:blipFill>
                    <a:blip r:embed="rId470"/>
                    <a:stretch>
                      <a:fillRect/>
                    </a:stretch>
                  </pic:blipFill>
                  <pic:spPr>
                    <a:xfrm>
                      <a:off x="0" y="0"/>
                      <a:ext cx="923925" cy="100012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CD</w:t>
      </w:r>
      <w:r>
        <w:rPr>
          <w:rFonts w:ascii="宋体" w:hAnsi="宋体" w:eastAsia="宋体" w:cs="宋体"/>
          <w:color w:val="000000"/>
        </w:rPr>
        <w:t>发生已知反应生成</w:t>
      </w:r>
      <w:r>
        <w:rPr>
          <w:rFonts w:ascii="Times New Roman" w:hAnsi="Times New Roman" w:eastAsia="Times New Roman" w:cs="Times New Roman"/>
          <w:color w:val="000000"/>
        </w:rPr>
        <w:t>E</w:t>
      </w:r>
      <w:r>
        <w:rPr>
          <w:rFonts w:ascii="宋体" w:hAnsi="宋体" w:eastAsia="宋体" w:cs="宋体"/>
          <w:color w:val="000000"/>
        </w:rPr>
        <w:t>，结合</w:t>
      </w:r>
      <w:r>
        <w:rPr>
          <w:rFonts w:ascii="Times New Roman" w:hAnsi="Times New Roman" w:eastAsia="Times New Roman" w:cs="Times New Roman"/>
          <w:color w:val="000000"/>
        </w:rPr>
        <w:t>DE</w:t>
      </w:r>
      <w:r>
        <w:rPr>
          <w:rFonts w:ascii="宋体" w:hAnsi="宋体" w:eastAsia="宋体" w:cs="宋体"/>
          <w:color w:val="000000"/>
        </w:rPr>
        <w:t>化学式，</w:t>
      </w:r>
      <w:r>
        <w:rPr>
          <w:rFonts w:ascii="Times New Roman" w:hAnsi="Times New Roman" w:eastAsia="Times New Roman" w:cs="Times New Roman"/>
          <w:color w:val="000000"/>
        </w:rPr>
        <w:t>D</w:t>
      </w:r>
      <w:r>
        <w:rPr>
          <w:rFonts w:ascii="宋体" w:hAnsi="宋体" w:eastAsia="宋体" w:cs="宋体"/>
          <w:color w:val="000000"/>
        </w:rPr>
        <w:t>为</w:t>
      </w:r>
      <w:r>
        <w:rPr>
          <w:color w:val="000000"/>
        </w:rPr>
        <w:drawing>
          <wp:inline distT="0" distB="0" distL="114300" distR="114300">
            <wp:extent cx="628650" cy="1000125"/>
            <wp:effectExtent l="0" t="0" r="0" b="0"/>
            <wp:docPr id="100083" name="图片 100083"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www.zxxk.com)--教育资源门户，提供试卷、教案、课件、论文、素材以及各类教学资源下载，还有大量而丰富的教学相关资讯！ dOIRD7MIOSHNAx1ODbqMbQ=="/>
                    <pic:cNvPicPr>
                      <a:picLocks noChangeAspect="1"/>
                    </pic:cNvPicPr>
                  </pic:nvPicPr>
                  <pic:blipFill>
                    <a:blip r:embed="rId471"/>
                    <a:stretch>
                      <a:fillRect/>
                    </a:stretch>
                  </pic:blipFill>
                  <pic:spPr>
                    <a:xfrm>
                      <a:off x="0" y="0"/>
                      <a:ext cx="628650" cy="100012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E</w:t>
      </w:r>
      <w:r>
        <w:rPr>
          <w:rFonts w:ascii="宋体" w:hAnsi="宋体" w:eastAsia="宋体" w:cs="宋体"/>
          <w:color w:val="000000"/>
        </w:rPr>
        <w:t>为</w:t>
      </w:r>
      <w:r>
        <w:rPr>
          <w:color w:val="000000"/>
        </w:rPr>
        <w:drawing>
          <wp:inline distT="0" distB="0" distL="114300" distR="114300">
            <wp:extent cx="2628900" cy="676275"/>
            <wp:effectExtent l="0" t="0" r="0" b="0"/>
            <wp:docPr id="100085" name="图片 100085"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学科网(www.zxxk.com)--教育资源门户，提供试卷、教案、课件、论文、素材以及各类教学资源下载，还有大量而丰富的教学相关资讯！ dOIRD7MIOSHNAx1ODbqMbQ=="/>
                    <pic:cNvPicPr>
                      <a:picLocks noChangeAspect="1"/>
                    </pic:cNvPicPr>
                  </pic:nvPicPr>
                  <pic:blipFill>
                    <a:blip r:embed="rId474"/>
                    <a:stretch>
                      <a:fillRect/>
                    </a:stretch>
                  </pic:blipFill>
                  <pic:spPr>
                    <a:xfrm>
                      <a:off x="0" y="0"/>
                      <a:ext cx="2628900" cy="67627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E</w:t>
      </w:r>
      <w:r>
        <w:rPr>
          <w:rFonts w:ascii="宋体" w:hAnsi="宋体" w:eastAsia="宋体" w:cs="宋体"/>
          <w:color w:val="000000"/>
        </w:rPr>
        <w:t>中硝基还原为氨基得到</w:t>
      </w:r>
      <w:r>
        <w:rPr>
          <w:rFonts w:ascii="Times New Roman" w:hAnsi="Times New Roman" w:eastAsia="Times New Roman" w:cs="Times New Roman"/>
          <w:color w:val="000000"/>
        </w:rPr>
        <w:t>F</w:t>
      </w:r>
      <w:r>
        <w:rPr>
          <w:rFonts w:ascii="宋体" w:hAnsi="宋体" w:eastAsia="宋体" w:cs="宋体"/>
          <w:color w:val="000000"/>
        </w:rPr>
        <w:t>，</w:t>
      </w:r>
      <w:r>
        <w:rPr>
          <w:rFonts w:ascii="Times New Roman" w:hAnsi="Times New Roman" w:eastAsia="Times New Roman" w:cs="Times New Roman"/>
          <w:color w:val="000000"/>
        </w:rPr>
        <w:t>FG</w:t>
      </w:r>
      <w:r>
        <w:rPr>
          <w:rFonts w:ascii="宋体" w:hAnsi="宋体" w:eastAsia="宋体" w:cs="宋体"/>
          <w:color w:val="000000"/>
        </w:rPr>
        <w:t>生成</w:t>
      </w:r>
      <w:r>
        <w:rPr>
          <w:rFonts w:ascii="Times New Roman" w:hAnsi="Times New Roman" w:eastAsia="Times New Roman" w:cs="Times New Roman"/>
          <w:color w:val="000000"/>
        </w:rPr>
        <w:t>H</w:t>
      </w:r>
      <w:r>
        <w:rPr>
          <w:rFonts w:ascii="宋体" w:hAnsi="宋体" w:eastAsia="宋体" w:cs="宋体"/>
          <w:color w:val="000000"/>
        </w:rPr>
        <w:t>，结合</w:t>
      </w:r>
      <w:r>
        <w:rPr>
          <w:rFonts w:ascii="Times New Roman" w:hAnsi="Times New Roman" w:eastAsia="Times New Roman" w:cs="Times New Roman"/>
          <w:color w:val="000000"/>
        </w:rPr>
        <w:t>G</w:t>
      </w:r>
      <w:r>
        <w:rPr>
          <w:rFonts w:ascii="宋体" w:hAnsi="宋体" w:eastAsia="宋体" w:cs="宋体"/>
          <w:color w:val="000000"/>
        </w:rPr>
        <w:t>化学式，</w:t>
      </w:r>
      <w:r>
        <w:rPr>
          <w:rFonts w:ascii="Times New Roman" w:hAnsi="Times New Roman" w:eastAsia="Times New Roman" w:cs="Times New Roman"/>
          <w:color w:val="000000"/>
        </w:rPr>
        <w:t>G</w:t>
      </w:r>
      <w:r>
        <w:rPr>
          <w:rFonts w:ascii="宋体" w:hAnsi="宋体" w:eastAsia="宋体" w:cs="宋体"/>
          <w:color w:val="000000"/>
        </w:rPr>
        <w:t>为</w:t>
      </w:r>
      <w:r>
        <w:rPr>
          <w:color w:val="000000"/>
        </w:rPr>
        <w:drawing>
          <wp:inline distT="0" distB="0" distL="114300" distR="114300">
            <wp:extent cx="781050" cy="714375"/>
            <wp:effectExtent l="0" t="0" r="0" b="0"/>
            <wp:docPr id="100087" name="图片 100087"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学科网(www.zxxk.com)--教育资源门户，提供试卷、教案、课件、论文、素材以及各类教学资源下载，还有大量而丰富的教学相关资讯！ dOIRD7MIOSHNAx1ODbqMbQ=="/>
                    <pic:cNvPicPr>
                      <a:picLocks noChangeAspect="1"/>
                    </pic:cNvPicPr>
                  </pic:nvPicPr>
                  <pic:blipFill>
                    <a:blip r:embed="rId469"/>
                    <a:stretch>
                      <a:fillRect/>
                    </a:stretch>
                  </pic:blipFill>
                  <pic:spPr>
                    <a:xfrm>
                      <a:off x="0" y="0"/>
                      <a:ext cx="781050" cy="71437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进一步转化为</w:t>
      </w:r>
      <w:r>
        <w:rPr>
          <w:rFonts w:ascii="Times New Roman" w:hAnsi="Times New Roman" w:eastAsia="Times New Roman" w:cs="Times New Roman"/>
          <w:color w:val="000000"/>
        </w:rPr>
        <w:t>I</w:t>
      </w:r>
      <w:r>
        <w:rPr>
          <w:rFonts w:ascii="宋体" w:hAnsi="宋体" w:eastAsia="宋体" w:cs="宋体"/>
          <w:color w:val="000000"/>
        </w:rPr>
        <w:t>；</w:t>
      </w:r>
    </w:p>
    <w:p w14:paraId="79E45A00">
      <w:pPr>
        <w:spacing w:line="360" w:lineRule="auto"/>
        <w:jc w:val="both"/>
        <w:textAlignment w:val="center"/>
        <w:rPr>
          <w:color w:val="000000"/>
        </w:rPr>
      </w:pPr>
      <w:r>
        <w:rPr>
          <w:color w:val="000000"/>
        </w:rPr>
        <w:t>【小问1详解】</w:t>
      </w:r>
    </w:p>
    <w:p w14:paraId="6F6C592E">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I</w:t>
      </w:r>
      <w:r>
        <w:rPr>
          <w:rFonts w:ascii="宋体" w:hAnsi="宋体" w:eastAsia="宋体" w:cs="宋体"/>
          <w:color w:val="000000"/>
        </w:rPr>
        <w:t>结构可知，</w:t>
      </w:r>
      <w:r>
        <w:rPr>
          <w:rFonts w:ascii="Times New Roman" w:hAnsi="Times New Roman" w:eastAsia="Times New Roman" w:cs="Times New Roman"/>
          <w:color w:val="000000"/>
        </w:rPr>
        <w:t>I</w:t>
      </w:r>
      <w:r>
        <w:rPr>
          <w:rFonts w:ascii="宋体" w:hAnsi="宋体" w:eastAsia="宋体" w:cs="宋体"/>
          <w:color w:val="000000"/>
        </w:rPr>
        <w:t>中体现酸性</w:t>
      </w:r>
      <w:r>
        <w:rPr>
          <w:rFonts w:ascii="宋体" w:hAnsi="宋体" w:eastAsia="宋体" w:cs="宋体"/>
          <w:color w:val="000000"/>
          <w:position w:val="0"/>
        </w:rPr>
        <w:drawing>
          <wp:inline distT="0" distB="0" distL="114300" distR="114300">
            <wp:extent cx="133350" cy="177800"/>
            <wp:effectExtent l="0" t="0" r="0" b="0"/>
            <wp:docPr id="433263986" name="图片 43326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63986" name="图片 433263986"/>
                    <pic:cNvPicPr>
                      <a:picLocks noChangeAspect="1"/>
                    </pic:cNvPicPr>
                  </pic:nvPicPr>
                  <pic:blipFill>
                    <a:blip r:embed="rId25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官能团名称是酚羟基；</w:t>
      </w:r>
    </w:p>
    <w:p w14:paraId="27850487">
      <w:pPr>
        <w:spacing w:line="360" w:lineRule="auto"/>
        <w:jc w:val="left"/>
        <w:textAlignment w:val="center"/>
        <w:rPr>
          <w:color w:val="000000"/>
        </w:rPr>
      </w:pPr>
      <w:r>
        <w:rPr>
          <w:color w:val="000000"/>
        </w:rPr>
        <w:t>【小问2详解】</w:t>
      </w:r>
    </w:p>
    <w:p w14:paraId="652089B7">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．溴原子在苯环上具有吸电子效应使得</w:t>
      </w:r>
      <w:r>
        <w:rPr>
          <w:rFonts w:ascii="Times New Roman" w:hAnsi="Times New Roman" w:eastAsia="Times New Roman" w:cs="Times New Roman"/>
          <w:color w:val="000000"/>
        </w:rPr>
        <w:t>A</w:t>
      </w:r>
      <w:r>
        <w:rPr>
          <w:rFonts w:ascii="宋体" w:hAnsi="宋体" w:eastAsia="宋体" w:cs="宋体"/>
          <w:color w:val="000000"/>
        </w:rPr>
        <w:t>中羧基更容易电离出氢离子，使其酸性增强，故化合物</w:t>
      </w:r>
      <w:r>
        <w:rPr>
          <w:rFonts w:ascii="Times New Roman" w:hAnsi="Times New Roman" w:eastAsia="Times New Roman" w:cs="Times New Roman"/>
          <w:color w:val="000000"/>
        </w:rPr>
        <w:t>A</w:t>
      </w:r>
      <w:r>
        <w:rPr>
          <w:rFonts w:ascii="宋体" w:hAnsi="宋体" w:eastAsia="宋体" w:cs="宋体"/>
          <w:color w:val="000000"/>
        </w:rPr>
        <w:t>中的酸性比苯甲酸强，错误；</w:t>
      </w:r>
    </w:p>
    <w:p w14:paraId="7EC7ED16">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．化合物</w:t>
      </w:r>
      <w:r>
        <w:rPr>
          <w:rFonts w:ascii="Times New Roman" w:hAnsi="Times New Roman" w:eastAsia="Times New Roman" w:cs="Times New Roman"/>
          <w:color w:val="000000"/>
        </w:rPr>
        <w:t>B</w:t>
      </w:r>
      <w:r>
        <w:rPr>
          <w:rFonts w:ascii="宋体" w:hAnsi="宋体" w:eastAsia="宋体" w:cs="宋体"/>
          <w:color w:val="000000"/>
        </w:rPr>
        <w:t>中含有酯基，可以发生酸性水解也可以发生碱性水解，故既可与酸反应又可与碱反应，正确；</w:t>
      </w:r>
    </w:p>
    <w:p w14:paraId="2B566B51">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E</w:t>
      </w:r>
      <w:r>
        <w:rPr>
          <w:rFonts w:ascii="宋体" w:hAnsi="宋体" w:eastAsia="宋体" w:cs="宋体"/>
          <w:color w:val="000000"/>
        </w:rPr>
        <w:t>中硝基还原为氨基得到</w:t>
      </w:r>
      <w:r>
        <w:rPr>
          <w:rFonts w:ascii="Times New Roman" w:hAnsi="Times New Roman" w:eastAsia="Times New Roman" w:cs="Times New Roman"/>
          <w:color w:val="000000"/>
        </w:rPr>
        <w:t>F</w:t>
      </w:r>
      <w:r>
        <w:rPr>
          <w:rFonts w:ascii="宋体" w:hAnsi="宋体" w:eastAsia="宋体" w:cs="宋体"/>
          <w:color w:val="000000"/>
        </w:rPr>
        <w:t>，</w:t>
      </w:r>
      <w:r>
        <w:rPr>
          <w:rFonts w:ascii="Times New Roman" w:hAnsi="Times New Roman" w:eastAsia="Times New Roman" w:cs="Times New Roman"/>
          <w:color w:val="000000"/>
        </w:rPr>
        <w:t>E→F</w:t>
      </w:r>
      <w:r>
        <w:rPr>
          <w:rFonts w:ascii="宋体" w:hAnsi="宋体" w:eastAsia="宋体" w:cs="宋体"/>
          <w:color w:val="000000"/>
        </w:rPr>
        <w:t>反应过程中发生加成反应，同时铁和稀盐酸也会发生置换反应，错误；</w:t>
      </w:r>
    </w:p>
    <w:p w14:paraId="18B96747">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．当氢原子连接在电负性大且原子半径小的原子（例如氟、氧、氮）上时，可以形成氢键；化合物</w:t>
      </w:r>
      <w:r>
        <w:rPr>
          <w:rFonts w:ascii="Times New Roman" w:hAnsi="Times New Roman" w:eastAsia="Times New Roman" w:cs="Times New Roman"/>
          <w:color w:val="000000"/>
        </w:rPr>
        <w:t>H</w:t>
      </w:r>
      <w:r>
        <w:rPr>
          <w:rFonts w:ascii="宋体" w:hAnsi="宋体" w:eastAsia="宋体" w:cs="宋体"/>
          <w:color w:val="000000"/>
        </w:rPr>
        <w:t>中酚羟基和临近氮能形成分子内氢键，正确；</w:t>
      </w:r>
    </w:p>
    <w:p w14:paraId="01D11F5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BD</w:t>
      </w:r>
      <w:r>
        <w:rPr>
          <w:rFonts w:ascii="宋体" w:hAnsi="宋体" w:eastAsia="宋体" w:cs="宋体"/>
          <w:color w:val="000000"/>
        </w:rPr>
        <w:t>；</w:t>
      </w:r>
    </w:p>
    <w:p w14:paraId="1A0DE94B">
      <w:pPr>
        <w:spacing w:line="360" w:lineRule="auto"/>
        <w:jc w:val="left"/>
        <w:textAlignment w:val="center"/>
        <w:rPr>
          <w:color w:val="000000"/>
        </w:rPr>
      </w:pPr>
      <w:r>
        <w:rPr>
          <w:color w:val="000000"/>
        </w:rPr>
        <w:t>【小问3详解】</w:t>
      </w:r>
    </w:p>
    <w:p w14:paraId="369428F9">
      <w:pPr>
        <w:spacing w:line="360" w:lineRule="auto"/>
        <w:jc w:val="left"/>
        <w:textAlignment w:val="center"/>
        <w:rPr>
          <w:color w:val="000000"/>
        </w:rPr>
      </w:pPr>
      <w:r>
        <w:rPr>
          <w:rFonts w:ascii="宋体" w:hAnsi="宋体" w:eastAsia="宋体" w:cs="宋体"/>
          <w:color w:val="000000"/>
        </w:rPr>
        <w:t>由分析，</w:t>
      </w:r>
      <w:r>
        <w:rPr>
          <w:rFonts w:ascii="Times New Roman" w:hAnsi="Times New Roman" w:eastAsia="Times New Roman" w:cs="Times New Roman"/>
          <w:color w:val="000000"/>
        </w:rPr>
        <w:t>G</w:t>
      </w:r>
      <w:r>
        <w:rPr>
          <w:rFonts w:ascii="宋体" w:hAnsi="宋体" w:eastAsia="宋体" w:cs="宋体"/>
          <w:color w:val="000000"/>
        </w:rPr>
        <w:t>为：</w:t>
      </w:r>
      <w:r>
        <w:rPr>
          <w:color w:val="000000"/>
        </w:rPr>
        <w:drawing>
          <wp:inline distT="0" distB="0" distL="114300" distR="114300">
            <wp:extent cx="790575" cy="723900"/>
            <wp:effectExtent l="0" t="0" r="0" b="0"/>
            <wp:docPr id="100089" name="图片 100089"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学科网(www.zxxk.com)--教育资源门户，提供试卷、教案、课件、论文、素材以及各类教学资源下载，还有大量而丰富的教学相关资讯！ dOIRD7MIOSHNAx1ODbqMbQ=="/>
                    <pic:cNvPicPr>
                      <a:picLocks noChangeAspect="1"/>
                    </pic:cNvPicPr>
                  </pic:nvPicPr>
                  <pic:blipFill>
                    <a:blip r:embed="rId469"/>
                    <a:stretch>
                      <a:fillRect/>
                    </a:stretch>
                  </pic:blipFill>
                  <pic:spPr>
                    <a:xfrm>
                      <a:off x="0" y="0"/>
                      <a:ext cx="790575" cy="723900"/>
                    </a:xfrm>
                    <a:prstGeom prst="rect">
                      <a:avLst/>
                    </a:prstGeom>
                  </pic:spPr>
                </pic:pic>
              </a:graphicData>
            </a:graphic>
          </wp:inline>
        </w:drawing>
      </w:r>
      <w:r>
        <w:rPr>
          <w:rFonts w:ascii="宋体" w:hAnsi="宋体" w:eastAsia="宋体" w:cs="宋体"/>
          <w:color w:val="000000"/>
        </w:rPr>
        <w:t>；</w:t>
      </w:r>
    </w:p>
    <w:p w14:paraId="45AB7E07">
      <w:pPr>
        <w:spacing w:line="360" w:lineRule="auto"/>
        <w:jc w:val="left"/>
        <w:textAlignment w:val="center"/>
        <w:rPr>
          <w:color w:val="000000"/>
        </w:rPr>
      </w:pPr>
      <w:r>
        <w:rPr>
          <w:color w:val="000000"/>
        </w:rPr>
        <w:t>【小问4详解】</w:t>
      </w:r>
    </w:p>
    <w:p w14:paraId="55321621">
      <w:pPr>
        <w:spacing w:line="360" w:lineRule="auto"/>
        <w:jc w:val="left"/>
        <w:textAlignment w:val="center"/>
        <w:rPr>
          <w:color w:val="000000"/>
        </w:rPr>
      </w:pPr>
      <w:r>
        <w:rPr>
          <w:rFonts w:ascii="Times New Roman" w:hAnsi="Times New Roman" w:eastAsia="Times New Roman" w:cs="Times New Roman"/>
          <w:color w:val="000000"/>
        </w:rPr>
        <w:t>CD</w:t>
      </w:r>
      <w:r>
        <w:rPr>
          <w:rFonts w:ascii="宋体" w:hAnsi="宋体" w:eastAsia="宋体" w:cs="宋体"/>
          <w:color w:val="000000"/>
        </w:rPr>
        <w:t>发生已知②反应生成</w:t>
      </w:r>
      <w:r>
        <w:rPr>
          <w:rFonts w:ascii="Times New Roman" w:hAnsi="Times New Roman" w:eastAsia="Times New Roman" w:cs="Times New Roman"/>
          <w:color w:val="000000"/>
        </w:rPr>
        <w:t>E</w:t>
      </w:r>
      <w:r>
        <w:rPr>
          <w:rFonts w:ascii="宋体" w:hAnsi="宋体" w:eastAsia="宋体" w:cs="宋体"/>
          <w:color w:val="000000"/>
        </w:rPr>
        <w:t>，结合</w:t>
      </w:r>
      <w:r>
        <w:rPr>
          <w:rFonts w:ascii="Times New Roman" w:hAnsi="Times New Roman" w:eastAsia="Times New Roman" w:cs="Times New Roman"/>
          <w:color w:val="000000"/>
        </w:rPr>
        <w:t>DE</w:t>
      </w:r>
      <w:r>
        <w:rPr>
          <w:rFonts w:ascii="宋体" w:hAnsi="宋体" w:eastAsia="宋体" w:cs="宋体"/>
          <w:color w:val="000000"/>
        </w:rPr>
        <w:t>化学式，</w:t>
      </w:r>
      <w:r>
        <w:rPr>
          <w:rFonts w:ascii="Times New Roman" w:hAnsi="Times New Roman" w:eastAsia="Times New Roman" w:cs="Times New Roman"/>
          <w:color w:val="000000"/>
        </w:rPr>
        <w:t>D</w:t>
      </w:r>
      <w:r>
        <w:rPr>
          <w:rFonts w:ascii="宋体" w:hAnsi="宋体" w:eastAsia="宋体" w:cs="宋体"/>
          <w:color w:val="000000"/>
        </w:rPr>
        <w:t>为</w:t>
      </w:r>
      <w:r>
        <w:rPr>
          <w:color w:val="000000"/>
        </w:rPr>
        <w:drawing>
          <wp:inline distT="0" distB="0" distL="114300" distR="114300">
            <wp:extent cx="628650" cy="1000125"/>
            <wp:effectExtent l="0" t="0" r="0" b="0"/>
            <wp:docPr id="100091" name="图片 100091"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descr="学科网(www.zxxk.com)--教育资源门户，提供试卷、教案、课件、论文、素材以及各类教学资源下载，还有大量而丰富的教学相关资讯！ dOIRD7MIOSHNAx1ODbqMbQ=="/>
                    <pic:cNvPicPr>
                      <a:picLocks noChangeAspect="1"/>
                    </pic:cNvPicPr>
                  </pic:nvPicPr>
                  <pic:blipFill>
                    <a:blip r:embed="rId471"/>
                    <a:stretch>
                      <a:fillRect/>
                    </a:stretch>
                  </pic:blipFill>
                  <pic:spPr>
                    <a:xfrm>
                      <a:off x="0" y="0"/>
                      <a:ext cx="628650" cy="100012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E</w:t>
      </w:r>
      <w:r>
        <w:rPr>
          <w:rFonts w:ascii="宋体" w:hAnsi="宋体" w:eastAsia="宋体" w:cs="宋体"/>
          <w:color w:val="000000"/>
        </w:rPr>
        <w:t>为</w:t>
      </w:r>
      <w:r>
        <w:rPr>
          <w:color w:val="000000"/>
        </w:rPr>
        <w:drawing>
          <wp:inline distT="0" distB="0" distL="114300" distR="114300">
            <wp:extent cx="2590800" cy="666750"/>
            <wp:effectExtent l="0" t="0" r="0" b="0"/>
            <wp:docPr id="100093" name="图片 100093"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学科网(www.zxxk.com)--教育资源门户，提供试卷、教案、课件、论文、素材以及各类教学资源下载，还有大量而丰富的教学相关资讯！ dOIRD7MIOSHNAx1ODbqMbQ=="/>
                    <pic:cNvPicPr>
                      <a:picLocks noChangeAspect="1"/>
                    </pic:cNvPicPr>
                  </pic:nvPicPr>
                  <pic:blipFill>
                    <a:blip r:embed="rId474"/>
                    <a:stretch>
                      <a:fillRect/>
                    </a:stretch>
                  </pic:blipFill>
                  <pic:spPr>
                    <a:xfrm>
                      <a:off x="0" y="0"/>
                      <a:ext cx="2590800" cy="666750"/>
                    </a:xfrm>
                    <a:prstGeom prst="rect">
                      <a:avLst/>
                    </a:prstGeom>
                  </pic:spPr>
                </pic:pic>
              </a:graphicData>
            </a:graphic>
          </wp:inline>
        </w:drawing>
      </w:r>
      <w:r>
        <w:rPr>
          <w:rFonts w:ascii="宋体" w:hAnsi="宋体" w:eastAsia="宋体" w:cs="宋体"/>
          <w:color w:val="000000"/>
        </w:rPr>
        <w:t>，故</w:t>
      </w:r>
      <w:r>
        <w:rPr>
          <w:rFonts w:ascii="Times New Roman" w:hAnsi="Times New Roman" w:eastAsia="Times New Roman" w:cs="Times New Roman"/>
          <w:color w:val="000000"/>
        </w:rPr>
        <w:t>C+D→E</w:t>
      </w:r>
      <w:r>
        <w:rPr>
          <w:rFonts w:ascii="宋体" w:hAnsi="宋体" w:eastAsia="宋体" w:cs="宋体"/>
          <w:color w:val="000000"/>
        </w:rPr>
        <w:t>的化学方程式是</w:t>
      </w:r>
      <w:r>
        <w:rPr>
          <w:color w:val="000000"/>
        </w:rPr>
        <w:drawing>
          <wp:inline distT="0" distB="0" distL="114300" distR="114300">
            <wp:extent cx="933450" cy="1009650"/>
            <wp:effectExtent l="0" t="0" r="0" b="0"/>
            <wp:docPr id="100095" name="图片 100095"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descr="学科网(www.zxxk.com)--教育资源门户，提供试卷、教案、课件、论文、素材以及各类教学资源下载，还有大量而丰富的教学相关资讯！ dOIRD7MIOSHNAx1ODbqMbQ=="/>
                    <pic:cNvPicPr>
                      <a:picLocks noChangeAspect="1"/>
                    </pic:cNvPicPr>
                  </pic:nvPicPr>
                  <pic:blipFill>
                    <a:blip r:embed="rId470"/>
                    <a:stretch>
                      <a:fillRect/>
                    </a:stretch>
                  </pic:blipFill>
                  <pic:spPr>
                    <a:xfrm>
                      <a:off x="0" y="0"/>
                      <a:ext cx="933450" cy="1009650"/>
                    </a:xfrm>
                    <a:prstGeom prst="rect">
                      <a:avLst/>
                    </a:prstGeom>
                  </pic:spPr>
                </pic:pic>
              </a:graphicData>
            </a:graphic>
          </wp:inline>
        </w:drawing>
      </w:r>
      <w:r>
        <w:rPr>
          <w:rFonts w:ascii="Times New Roman" w:hAnsi="Times New Roman" w:eastAsia="Times New Roman" w:cs="Times New Roman"/>
          <w:color w:val="000000"/>
        </w:rPr>
        <w:t>+</w:t>
      </w:r>
      <w:r>
        <w:rPr>
          <w:color w:val="000000"/>
        </w:rPr>
        <w:drawing>
          <wp:inline distT="0" distB="0" distL="114300" distR="114300">
            <wp:extent cx="628650" cy="1000125"/>
            <wp:effectExtent l="0" t="0" r="0" b="0"/>
            <wp:docPr id="100097" name="图片 100097"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图片 100097" descr="学科网(www.zxxk.com)--教育资源门户，提供试卷、教案、课件、论文、素材以及各类教学资源下载，还有大量而丰富的教学相关资讯！ dOIRD7MIOSHNAx1ODbqMbQ=="/>
                    <pic:cNvPicPr>
                      <a:picLocks noChangeAspect="1"/>
                    </pic:cNvPicPr>
                  </pic:nvPicPr>
                  <pic:blipFill>
                    <a:blip r:embed="rId471"/>
                    <a:stretch>
                      <a:fillRect/>
                    </a:stretch>
                  </pic:blipFill>
                  <pic:spPr>
                    <a:xfrm>
                      <a:off x="0" y="0"/>
                      <a:ext cx="628650" cy="1000125"/>
                    </a:xfrm>
                    <a:prstGeom prst="rect">
                      <a:avLst/>
                    </a:prstGeom>
                  </pic:spPr>
                </pic:pic>
              </a:graphicData>
            </a:graphic>
          </wp:inline>
        </w:drawing>
      </w:r>
      <w:r>
        <w:object>
          <v:shape id="_x0000_i1289" o:spt="75" alt="学科网(www.zxxk.com)--教育资源门户，提供试卷、教案、课件、论文、素材以及各类教学资源下载，还有大量而丰富的教学相关资讯！ dOIRD7MIOSHNAx1ODbqMbQ==" type="#_x0000_t75" style="height:19.1pt;width:46.9pt;" o:ole="t" filled="f" o:preferrelative="t" stroked="f" coordsize="21600,21600">
            <v:path/>
            <v:fill on="f" focussize="0,0"/>
            <v:stroke on="f" joinstyle="miter"/>
            <v:imagedata r:id="rId473" o:title="eqId2f0ae29a95011d5625d6ef14f452bfcb"/>
            <o:lock v:ext="edit" aspectratio="t"/>
            <w10:wrap type="none"/>
            <w10:anchorlock/>
          </v:shape>
          <o:OLEObject Type="Embed" ProgID="Equation.DSMT4" ShapeID="_x0000_i1289" DrawAspect="Content" ObjectID="_1468075989" r:id="rId480">
            <o:LockedField>false</o:LockedField>
          </o:OLEObject>
        </w:object>
      </w:r>
      <w:r>
        <w:rPr>
          <w:color w:val="000000"/>
        </w:rPr>
        <w:drawing>
          <wp:inline distT="0" distB="0" distL="114300" distR="114300">
            <wp:extent cx="2609850" cy="666750"/>
            <wp:effectExtent l="0" t="0" r="0" b="0"/>
            <wp:docPr id="100099" name="图片 100099"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descr="学科网(www.zxxk.com)--教育资源门户，提供试卷、教案、课件、论文、素材以及各类教学资源下载，还有大量而丰富的教学相关资讯！ dOIRD7MIOSHNAx1ODbqMbQ=="/>
                    <pic:cNvPicPr>
                      <a:picLocks noChangeAspect="1"/>
                    </pic:cNvPicPr>
                  </pic:nvPicPr>
                  <pic:blipFill>
                    <a:blip r:embed="rId474"/>
                    <a:stretch>
                      <a:fillRect/>
                    </a:stretch>
                  </pic:blipFill>
                  <pic:spPr>
                    <a:xfrm>
                      <a:off x="0" y="0"/>
                      <a:ext cx="2609850" cy="666750"/>
                    </a:xfrm>
                    <a:prstGeom prst="rect">
                      <a:avLst/>
                    </a:prstGeom>
                  </pic:spPr>
                </pic:pic>
              </a:graphicData>
            </a:graphic>
          </wp:inline>
        </w:drawing>
      </w:r>
      <w:r>
        <w:object>
          <v:shape id="_x0000_i1290" o:spt="75" alt="学科网(www.zxxk.com)--教育资源门户，提供试卷、教案、课件、论文、素材以及各类教学资源下载，还有大量而丰富的教学相关资讯！ dOIRD7MIOSHNAx1ODbqMbQ==" type="#_x0000_t75" style="height:18pt;width:38.25pt;" o:ole="t" filled="f" o:preferrelative="t" stroked="f" coordsize="21600,21600">
            <v:path/>
            <v:fill on="f" focussize="0,0"/>
            <v:stroke on="f" joinstyle="miter"/>
            <v:imagedata r:id="rId455" o:title="eqId944808cee4e59ca9fef134fd0d371be3"/>
            <o:lock v:ext="edit" aspectratio="t"/>
            <w10:wrap type="none"/>
            <w10:anchorlock/>
          </v:shape>
          <o:OLEObject Type="Embed" ProgID="Equation.DSMT4" ShapeID="_x0000_i1290" DrawAspect="Content" ObjectID="_1468075990" r:id="rId481">
            <o:LockedField>false</o:LockedField>
          </o:OLEObject>
        </w:object>
      </w:r>
      <w:r>
        <w:rPr>
          <w:rFonts w:ascii="宋体" w:hAnsi="宋体" w:eastAsia="宋体" w:cs="宋体"/>
          <w:color w:val="000000"/>
        </w:rPr>
        <w:t>；</w:t>
      </w:r>
    </w:p>
    <w:p w14:paraId="7B7B34D6">
      <w:pPr>
        <w:spacing w:line="360" w:lineRule="auto"/>
        <w:jc w:val="left"/>
        <w:textAlignment w:val="center"/>
        <w:rPr>
          <w:color w:val="000000"/>
        </w:rPr>
      </w:pPr>
      <w:r>
        <w:rPr>
          <w:color w:val="000000"/>
        </w:rPr>
        <w:t>【小问5详解】</w:t>
      </w:r>
    </w:p>
    <w:p w14:paraId="692D5058">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除苯环外含有</w:t>
      </w:r>
      <w:r>
        <w:rPr>
          <w:rFonts w:ascii="Times New Roman" w:hAnsi="Times New Roman" w:eastAsia="Times New Roman" w:cs="Times New Roman"/>
          <w:color w:val="000000"/>
        </w:rPr>
        <w:t>1</w:t>
      </w:r>
      <w:r>
        <w:rPr>
          <w:rFonts w:ascii="宋体" w:hAnsi="宋体" w:eastAsia="宋体" w:cs="宋体"/>
          <w:color w:val="000000"/>
        </w:rPr>
        <w:t>个溴、</w:t>
      </w:r>
      <w:r>
        <w:rPr>
          <w:rFonts w:ascii="Times New Roman" w:hAnsi="Times New Roman" w:eastAsia="Times New Roman" w:cs="Times New Roman"/>
          <w:color w:val="000000"/>
        </w:rPr>
        <w:t>3</w:t>
      </w:r>
      <w:r>
        <w:rPr>
          <w:rFonts w:ascii="宋体" w:hAnsi="宋体" w:eastAsia="宋体" w:cs="宋体"/>
          <w:color w:val="000000"/>
        </w:rPr>
        <w:t>个碳、</w:t>
      </w:r>
      <w:r>
        <w:rPr>
          <w:rFonts w:ascii="Times New Roman" w:hAnsi="Times New Roman" w:eastAsia="Times New Roman" w:cs="Times New Roman"/>
          <w:color w:val="000000"/>
        </w:rPr>
        <w:t>2</w:t>
      </w:r>
      <w:r>
        <w:rPr>
          <w:rFonts w:ascii="宋体" w:hAnsi="宋体" w:eastAsia="宋体" w:cs="宋体"/>
          <w:color w:val="000000"/>
        </w:rPr>
        <w:t>个氧、</w:t>
      </w:r>
      <w:r>
        <w:rPr>
          <w:rFonts w:ascii="Times New Roman" w:hAnsi="Times New Roman" w:eastAsia="Times New Roman" w:cs="Times New Roman"/>
          <w:color w:val="000000"/>
        </w:rPr>
        <w:t>1</w:t>
      </w:r>
      <w:r>
        <w:rPr>
          <w:rFonts w:ascii="宋体" w:hAnsi="宋体" w:eastAsia="宋体" w:cs="宋体"/>
          <w:color w:val="000000"/>
        </w:rPr>
        <w:t>个不饱和度；</w:t>
      </w:r>
      <w:r>
        <w:rPr>
          <w:rFonts w:ascii="Times New Roman" w:hAnsi="Times New Roman" w:eastAsia="Times New Roman" w:cs="Times New Roman"/>
          <w:color w:val="000000"/>
        </w:rPr>
        <w:t>3</w:t>
      </w:r>
      <w:r>
        <w:rPr>
          <w:rFonts w:ascii="宋体" w:hAnsi="宋体" w:eastAsia="宋体" w:cs="宋体"/>
          <w:color w:val="000000"/>
        </w:rPr>
        <w:t>个同时符合下列条件的化合物</w:t>
      </w:r>
      <w:r>
        <w:rPr>
          <w:rFonts w:ascii="Times New Roman" w:hAnsi="Times New Roman" w:eastAsia="Times New Roman" w:cs="Times New Roman"/>
          <w:color w:val="000000"/>
        </w:rPr>
        <w:t>B</w:t>
      </w:r>
      <w:r>
        <w:rPr>
          <w:rFonts w:ascii="宋体" w:hAnsi="宋体" w:eastAsia="宋体" w:cs="宋体"/>
          <w:color w:val="000000"/>
        </w:rPr>
        <w:t>的同分异构体的：①核磁共振氢谱表明：分子中有</w:t>
      </w:r>
      <w:r>
        <w:rPr>
          <w:rFonts w:ascii="Times New Roman" w:hAnsi="Times New Roman" w:eastAsia="Times New Roman" w:cs="Times New Roman"/>
          <w:color w:val="000000"/>
        </w:rPr>
        <w:t>4</w:t>
      </w:r>
      <w:r>
        <w:rPr>
          <w:rFonts w:ascii="宋体" w:hAnsi="宋体" w:eastAsia="宋体" w:cs="宋体"/>
          <w:color w:val="000000"/>
        </w:rPr>
        <w:t>种不同化学环境的氢原子，则应该为对称结构；②与过量</w:t>
      </w:r>
      <w:r>
        <w:object>
          <v:shape id="_x0000_i1291" o:spt="75" alt="学科网(www.zxxk.com)--教育资源门户，提供试卷、教案、课件、论文、素材以及各类教学资源下载，还有大量而丰富的教学相关资讯！ dOIRD7MIOSHNAx1ODbqMbQ==" type="#_x0000_t75" style="height:13pt;width:25.3pt;" o:ole="t" filled="f" o:preferrelative="t" stroked="f" coordsize="21600,21600">
            <v:path/>
            <v:fill on="f" focussize="0,0"/>
            <v:stroke on="f" joinstyle="miter"/>
            <v:imagedata r:id="rId78" o:title="eqIde4ddc6b97381d6fbd855ee2d232841de"/>
            <o:lock v:ext="edit" aspectratio="t"/>
            <w10:wrap type="none"/>
            <w10:anchorlock/>
          </v:shape>
          <o:OLEObject Type="Embed" ProgID="Equation.DSMT4" ShapeID="_x0000_i1291" DrawAspect="Content" ObjectID="_1468075991" r:id="rId482">
            <o:LockedField>false</o:LockedField>
          </o:OLEObject>
        </w:object>
      </w:r>
      <w:r>
        <w:rPr>
          <w:rFonts w:ascii="宋体" w:hAnsi="宋体" w:eastAsia="宋体" w:cs="宋体"/>
          <w:color w:val="000000"/>
        </w:rPr>
        <w:t>反应生成邻苯二酚，结合已知反应原理；</w:t>
      </w:r>
      <w:r>
        <w:rPr>
          <w:rFonts w:ascii="Times New Roman" w:hAnsi="Times New Roman" w:eastAsia="Times New Roman" w:cs="Times New Roman"/>
          <w:color w:val="000000"/>
        </w:rPr>
        <w:t xml:space="preserve"> </w:t>
      </w:r>
      <w:r>
        <w:rPr>
          <w:rFonts w:ascii="宋体" w:hAnsi="宋体" w:eastAsia="宋体" w:cs="宋体"/>
          <w:color w:val="000000"/>
        </w:rPr>
        <w:t>可以为：</w:t>
      </w:r>
      <w:r>
        <w:rPr>
          <w:color w:val="000000"/>
        </w:rPr>
        <w:drawing>
          <wp:inline distT="0" distB="0" distL="114300" distR="114300">
            <wp:extent cx="1257300" cy="676275"/>
            <wp:effectExtent l="0" t="0" r="0" b="0"/>
            <wp:docPr id="100101" name="图片 100101"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descr="学科网(www.zxxk.com)--教育资源门户，提供试卷、教案、课件、论文、素材以及各类教学资源下载，还有大量而丰富的教学相关资讯！ dOIRD7MIOSHNAx1ODbqMbQ=="/>
                    <pic:cNvPicPr>
                      <a:picLocks noChangeAspect="1"/>
                    </pic:cNvPicPr>
                  </pic:nvPicPr>
                  <pic:blipFill>
                    <a:blip r:embed="rId476"/>
                    <a:stretch>
                      <a:fillRect/>
                    </a:stretch>
                  </pic:blipFill>
                  <pic:spPr>
                    <a:xfrm>
                      <a:off x="0" y="0"/>
                      <a:ext cx="1257300" cy="67627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276350" cy="533400"/>
            <wp:effectExtent l="0" t="0" r="0" b="0"/>
            <wp:docPr id="100103" name="图片 100103"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图片 100103" descr="学科网(www.zxxk.com)--教育资源门户，提供试卷、教案、课件、论文、素材以及各类教学资源下载，还有大量而丰富的教学相关资讯！ dOIRD7MIOSHNAx1ODbqMbQ=="/>
                    <pic:cNvPicPr>
                      <a:picLocks noChangeAspect="1"/>
                    </pic:cNvPicPr>
                  </pic:nvPicPr>
                  <pic:blipFill>
                    <a:blip r:embed="rId477"/>
                    <a:stretch>
                      <a:fillRect/>
                    </a:stretch>
                  </pic:blipFill>
                  <pic:spPr>
                    <a:xfrm>
                      <a:off x="0" y="0"/>
                      <a:ext cx="1276350" cy="53340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095375" cy="523875"/>
            <wp:effectExtent l="0" t="0" r="0" b="0"/>
            <wp:docPr id="100105" name="图片 100105"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图片 100105" descr="学科网(www.zxxk.com)--教育资源门户，提供试卷、教案、课件、论文、素材以及各类教学资源下载，还有大量而丰富的教学相关资讯！ dOIRD7MIOSHNAx1ODbqMbQ=="/>
                    <pic:cNvPicPr>
                      <a:picLocks noChangeAspect="1"/>
                    </pic:cNvPicPr>
                  </pic:nvPicPr>
                  <pic:blipFill>
                    <a:blip r:embed="rId478"/>
                    <a:stretch>
                      <a:fillRect/>
                    </a:stretch>
                  </pic:blipFill>
                  <pic:spPr>
                    <a:xfrm>
                      <a:off x="0" y="0"/>
                      <a:ext cx="1095375" cy="523875"/>
                    </a:xfrm>
                    <a:prstGeom prst="rect">
                      <a:avLst/>
                    </a:prstGeom>
                  </pic:spPr>
                </pic:pic>
              </a:graphicData>
            </a:graphic>
          </wp:inline>
        </w:drawing>
      </w:r>
      <w:r>
        <w:rPr>
          <w:rFonts w:ascii="宋体" w:hAnsi="宋体" w:eastAsia="宋体" w:cs="宋体"/>
          <w:color w:val="000000"/>
        </w:rPr>
        <w:t>；</w:t>
      </w:r>
    </w:p>
    <w:p w14:paraId="0B261A63">
      <w:pPr>
        <w:spacing w:line="360" w:lineRule="auto"/>
        <w:jc w:val="both"/>
        <w:textAlignment w:val="center"/>
        <w:rPr>
          <w:color w:val="000000"/>
        </w:rPr>
      </w:pPr>
      <w:r>
        <w:rPr>
          <w:color w:val="000000"/>
        </w:rPr>
        <w:t>【小问6详解】</w:t>
      </w:r>
    </w:p>
    <w:p w14:paraId="42BF24C7">
      <w:pPr>
        <w:spacing w:line="360" w:lineRule="auto"/>
        <w:jc w:val="both"/>
        <w:textAlignment w:val="center"/>
        <w:rPr>
          <w:color w:val="000000"/>
        </w:rPr>
      </w:pPr>
      <w:r>
        <w:rPr>
          <w:rFonts w:ascii="宋体" w:hAnsi="宋体" w:eastAsia="宋体" w:cs="宋体"/>
          <w:color w:val="000000"/>
        </w:rPr>
        <w:t>结合</w:t>
      </w:r>
      <w:r>
        <w:rPr>
          <w:color w:val="000000"/>
        </w:rPr>
        <w:drawing>
          <wp:inline distT="0" distB="0" distL="114300" distR="114300">
            <wp:extent cx="1752600" cy="809625"/>
            <wp:effectExtent l="0" t="0" r="0" b="0"/>
            <wp:docPr id="100107" name="图片 100107"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图片 100107" descr="学科网(www.zxxk.com)--教育资源门户，提供试卷、教案、课件、论文、素材以及各类教学资源下载，还有大量而丰富的教学相关资讯！ dOIRD7MIOSHNAx1ODbqMbQ=="/>
                    <pic:cNvPicPr>
                      <a:picLocks noChangeAspect="1"/>
                    </pic:cNvPicPr>
                  </pic:nvPicPr>
                  <pic:blipFill>
                    <a:blip r:embed="rId468"/>
                    <a:stretch>
                      <a:fillRect/>
                    </a:stretch>
                  </pic:blipFill>
                  <pic:spPr>
                    <a:xfrm>
                      <a:off x="0" y="0"/>
                      <a:ext cx="1752600" cy="809625"/>
                    </a:xfrm>
                    <a:prstGeom prst="rect">
                      <a:avLst/>
                    </a:prstGeom>
                  </pic:spPr>
                </pic:pic>
              </a:graphicData>
            </a:graphic>
          </wp:inline>
        </w:drawing>
      </w:r>
      <w:r>
        <w:rPr>
          <w:rFonts w:ascii="宋体" w:hAnsi="宋体" w:eastAsia="宋体" w:cs="宋体"/>
          <w:color w:val="000000"/>
        </w:rPr>
        <w:t>结构，流程可以为</w:t>
      </w:r>
      <w:r>
        <w:rPr>
          <w:color w:val="000000"/>
        </w:rPr>
        <w:drawing>
          <wp:inline distT="0" distB="0" distL="114300" distR="114300">
            <wp:extent cx="838200" cy="590550"/>
            <wp:effectExtent l="0" t="0" r="0" b="0"/>
            <wp:docPr id="100109" name="图片 100109"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图片 100109" descr="学科网(www.zxxk.com)--教育资源门户，提供试卷、教案、课件、论文、素材以及各类教学资源下载，还有大量而丰富的教学相关资讯！ dOIRD7MIOSHNAx1ODbqMbQ=="/>
                    <pic:cNvPicPr>
                      <a:picLocks noChangeAspect="1"/>
                    </pic:cNvPicPr>
                  </pic:nvPicPr>
                  <pic:blipFill>
                    <a:blip r:embed="rId467"/>
                    <a:stretch>
                      <a:fillRect/>
                    </a:stretch>
                  </pic:blipFill>
                  <pic:spPr>
                    <a:xfrm>
                      <a:off x="0" y="0"/>
                      <a:ext cx="838200" cy="590550"/>
                    </a:xfrm>
                    <a:prstGeom prst="rect">
                      <a:avLst/>
                    </a:prstGeom>
                  </pic:spPr>
                </pic:pic>
              </a:graphicData>
            </a:graphic>
          </wp:inline>
        </w:drawing>
      </w:r>
      <w:r>
        <w:rPr>
          <w:rFonts w:ascii="宋体" w:hAnsi="宋体" w:eastAsia="宋体" w:cs="宋体"/>
          <w:color w:val="000000"/>
        </w:rPr>
        <w:t>中甲基首先氧化为羧基得到</w:t>
      </w:r>
      <w:r>
        <w:rPr>
          <w:color w:val="000000"/>
        </w:rPr>
        <w:drawing>
          <wp:inline distT="0" distB="0" distL="114300" distR="114300">
            <wp:extent cx="1028700" cy="581025"/>
            <wp:effectExtent l="0" t="0" r="0" b="0"/>
            <wp:docPr id="100111" name="图片 100111"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图片 100111" descr="学科网(www.zxxk.com)--教育资源门户，提供试卷、教案、课件、论文、素材以及各类教学资源下载，还有大量而丰富的教学相关资讯！ dOIRD7MIOSHNAx1ODbqMbQ=="/>
                    <pic:cNvPicPr>
                      <a:picLocks noChangeAspect="1"/>
                    </pic:cNvPicPr>
                  </pic:nvPicPr>
                  <pic:blipFill>
                    <a:blip r:embed="rId483"/>
                    <a:stretch>
                      <a:fillRect/>
                    </a:stretch>
                  </pic:blipFill>
                  <pic:spPr>
                    <a:xfrm>
                      <a:off x="0" y="0"/>
                      <a:ext cx="1028700" cy="581025"/>
                    </a:xfrm>
                    <a:prstGeom prst="rect">
                      <a:avLst/>
                    </a:prstGeom>
                  </pic:spPr>
                </pic:pic>
              </a:graphicData>
            </a:graphic>
          </wp:inline>
        </w:drawing>
      </w:r>
      <w:r>
        <w:rPr>
          <w:rFonts w:ascii="宋体" w:hAnsi="宋体" w:eastAsia="宋体" w:cs="宋体"/>
          <w:color w:val="000000"/>
        </w:rPr>
        <w:t>，再和乙醇发生取代反应生成</w:t>
      </w:r>
      <w:r>
        <w:rPr>
          <w:color w:val="000000"/>
        </w:rPr>
        <w:drawing>
          <wp:inline distT="0" distB="0" distL="114300" distR="114300">
            <wp:extent cx="1238250" cy="590550"/>
            <wp:effectExtent l="0" t="0" r="0" b="0"/>
            <wp:docPr id="100113" name="图片 100113"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图片 100113" descr="学科网(www.zxxk.com)--教育资源门户，提供试卷、教案、课件、论文、素材以及各类教学资源下载，还有大量而丰富的教学相关资讯！ dOIRD7MIOSHNAx1ODbqMbQ=="/>
                    <pic:cNvPicPr>
                      <a:picLocks noChangeAspect="1"/>
                    </pic:cNvPicPr>
                  </pic:nvPicPr>
                  <pic:blipFill>
                    <a:blip r:embed="rId484"/>
                    <a:stretch>
                      <a:fillRect/>
                    </a:stretch>
                  </pic:blipFill>
                  <pic:spPr>
                    <a:xfrm>
                      <a:off x="0" y="0"/>
                      <a:ext cx="1238250" cy="590550"/>
                    </a:xfrm>
                    <a:prstGeom prst="rect">
                      <a:avLst/>
                    </a:prstGeom>
                  </pic:spPr>
                </pic:pic>
              </a:graphicData>
            </a:graphic>
          </wp:inline>
        </w:drawing>
      </w:r>
      <w:r>
        <w:rPr>
          <w:rFonts w:ascii="宋体" w:hAnsi="宋体" w:eastAsia="宋体" w:cs="宋体"/>
          <w:color w:val="000000"/>
        </w:rPr>
        <w:t>，再和</w:t>
      </w:r>
      <w:r>
        <w:rPr>
          <w:rFonts w:ascii="Times New Roman" w:hAnsi="Times New Roman" w:eastAsia="Times New Roman" w:cs="Times New Roman"/>
          <w:color w:val="000000"/>
        </w:rPr>
        <w:t>NH</w:t>
      </w:r>
      <w:r>
        <w:rPr>
          <w:color w:val="000000"/>
          <w:vertAlign w:val="subscript"/>
        </w:rPr>
        <w:t>2</w:t>
      </w:r>
      <w:r>
        <w:rPr>
          <w:rFonts w:ascii="Times New Roman" w:hAnsi="Times New Roman" w:eastAsia="Times New Roman" w:cs="Times New Roman"/>
          <w:color w:val="000000"/>
        </w:rPr>
        <w:t>NH</w:t>
      </w:r>
      <w:r>
        <w:rPr>
          <w:color w:val="000000"/>
          <w:vertAlign w:val="subscript"/>
        </w:rPr>
        <w:t>2</w:t>
      </w:r>
      <w:r>
        <w:rPr>
          <w:rFonts w:ascii="宋体" w:hAnsi="宋体" w:eastAsia="宋体" w:cs="宋体"/>
          <w:color w:val="000000"/>
        </w:rPr>
        <w:t>转化为</w:t>
      </w:r>
      <w:r>
        <w:rPr>
          <w:color w:val="000000"/>
        </w:rPr>
        <w:drawing>
          <wp:inline distT="0" distB="0" distL="114300" distR="114300">
            <wp:extent cx="1314450" cy="581025"/>
            <wp:effectExtent l="0" t="0" r="0" b="0"/>
            <wp:docPr id="100115" name="图片 100115"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图片 100115" descr="学科网(www.zxxk.com)--教育资源门户，提供试卷、教案、课件、论文、素材以及各类教学资源下载，还有大量而丰富的教学相关资讯！ dOIRD7MIOSHNAx1ODbqMbQ=="/>
                    <pic:cNvPicPr>
                      <a:picLocks noChangeAspect="1"/>
                    </pic:cNvPicPr>
                  </pic:nvPicPr>
                  <pic:blipFill>
                    <a:blip r:embed="rId485"/>
                    <a:stretch>
                      <a:fillRect/>
                    </a:stretch>
                  </pic:blipFill>
                  <pic:spPr>
                    <a:xfrm>
                      <a:off x="0" y="0"/>
                      <a:ext cx="1314450" cy="58102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丁二烯、丙烯酸发生已知③反应生成</w:t>
      </w:r>
      <w:r>
        <w:rPr>
          <w:color w:val="000000"/>
        </w:rPr>
        <w:drawing>
          <wp:inline distT="0" distB="0" distL="114300" distR="114300">
            <wp:extent cx="1019175" cy="523875"/>
            <wp:effectExtent l="0" t="0" r="0" b="0"/>
            <wp:docPr id="100117" name="图片 100117"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图片 100117" descr="学科网(www.zxxk.com)--教育资源门户，提供试卷、教案、课件、论文、素材以及各类教学资源下载，还有大量而丰富的教学相关资讯！ dOIRD7MIOSHNAx1ODbqMbQ=="/>
                    <pic:cNvPicPr>
                      <a:picLocks noChangeAspect="1"/>
                    </pic:cNvPicPr>
                  </pic:nvPicPr>
                  <pic:blipFill>
                    <a:blip r:embed="rId486"/>
                    <a:stretch>
                      <a:fillRect/>
                    </a:stretch>
                  </pic:blipFill>
                  <pic:spPr>
                    <a:xfrm>
                      <a:off x="0" y="0"/>
                      <a:ext cx="1019175" cy="52387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028700" cy="533400"/>
            <wp:effectExtent l="0" t="0" r="0" b="0"/>
            <wp:docPr id="100119" name="图片 100119"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图片 100119" descr="学科网(www.zxxk.com)--教育资源门户，提供试卷、教案、课件、论文、素材以及各类教学资源下载，还有大量而丰富的教学相关资讯！ dOIRD7MIOSHNAx1ODbqMbQ=="/>
                    <pic:cNvPicPr>
                      <a:picLocks noChangeAspect="1"/>
                    </pic:cNvPicPr>
                  </pic:nvPicPr>
                  <pic:blipFill>
                    <a:blip r:embed="rId486"/>
                    <a:stretch>
                      <a:fillRect/>
                    </a:stretch>
                  </pic:blipFill>
                  <pic:spPr>
                    <a:xfrm>
                      <a:off x="0" y="0"/>
                      <a:ext cx="1028700" cy="533400"/>
                    </a:xfrm>
                    <a:prstGeom prst="rect">
                      <a:avLst/>
                    </a:prstGeom>
                  </pic:spPr>
                </pic:pic>
              </a:graphicData>
            </a:graphic>
          </wp:inline>
        </w:drawing>
      </w:r>
      <w:r>
        <w:rPr>
          <w:rFonts w:ascii="宋体" w:hAnsi="宋体" w:eastAsia="宋体" w:cs="宋体"/>
          <w:color w:val="000000"/>
        </w:rPr>
        <w:t>和</w:t>
      </w:r>
      <w:r>
        <w:rPr>
          <w:color w:val="000000"/>
        </w:rPr>
        <w:drawing>
          <wp:inline distT="0" distB="0" distL="114300" distR="114300">
            <wp:extent cx="1323975" cy="590550"/>
            <wp:effectExtent l="0" t="0" r="0" b="0"/>
            <wp:docPr id="100121" name="图片 100121"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图片 100121" descr="学科网(www.zxxk.com)--教育资源门户，提供试卷、教案、课件、论文、素材以及各类教学资源下载，还有大量而丰富的教学相关资讯！ dOIRD7MIOSHNAx1ODbqMbQ=="/>
                    <pic:cNvPicPr>
                      <a:picLocks noChangeAspect="1"/>
                    </pic:cNvPicPr>
                  </pic:nvPicPr>
                  <pic:blipFill>
                    <a:blip r:embed="rId485"/>
                    <a:stretch>
                      <a:fillRect/>
                    </a:stretch>
                  </pic:blipFill>
                  <pic:spPr>
                    <a:xfrm>
                      <a:off x="0" y="0"/>
                      <a:ext cx="1323975" cy="590550"/>
                    </a:xfrm>
                    <a:prstGeom prst="rect">
                      <a:avLst/>
                    </a:prstGeom>
                  </pic:spPr>
                </pic:pic>
              </a:graphicData>
            </a:graphic>
          </wp:inline>
        </w:drawing>
      </w:r>
      <w:r>
        <w:rPr>
          <w:rFonts w:ascii="宋体" w:hAnsi="宋体" w:eastAsia="宋体" w:cs="宋体"/>
          <w:color w:val="000000"/>
        </w:rPr>
        <w:t>发生已知②反应生成产物</w:t>
      </w:r>
      <w:r>
        <w:rPr>
          <w:color w:val="000000"/>
        </w:rPr>
        <w:drawing>
          <wp:inline distT="0" distB="0" distL="114300" distR="114300">
            <wp:extent cx="1743075" cy="809625"/>
            <wp:effectExtent l="0" t="0" r="0" b="0"/>
            <wp:docPr id="100123" name="图片 100123"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图片 100123" descr="学科网(www.zxxk.com)--教育资源门户，提供试卷、教案、课件、论文、素材以及各类教学资源下载，还有大量而丰富的教学相关资讯！ dOIRD7MIOSHNAx1ODbqMbQ=="/>
                    <pic:cNvPicPr>
                      <a:picLocks noChangeAspect="1"/>
                    </pic:cNvPicPr>
                  </pic:nvPicPr>
                  <pic:blipFill>
                    <a:blip r:embed="rId468"/>
                    <a:stretch>
                      <a:fillRect/>
                    </a:stretch>
                  </pic:blipFill>
                  <pic:spPr>
                    <a:xfrm>
                      <a:off x="0" y="0"/>
                      <a:ext cx="1743075" cy="809625"/>
                    </a:xfrm>
                    <a:prstGeom prst="rect">
                      <a:avLst/>
                    </a:prstGeom>
                  </pic:spPr>
                </pic:pic>
              </a:graphicData>
            </a:graphic>
          </wp:inline>
        </w:drawing>
      </w:r>
      <w:r>
        <w:rPr>
          <w:rFonts w:ascii="宋体" w:hAnsi="宋体" w:eastAsia="宋体" w:cs="宋体"/>
          <w:color w:val="000000"/>
        </w:rPr>
        <w:t>，故流程为：</w:t>
      </w:r>
      <w:r>
        <w:rPr>
          <w:color w:val="000000"/>
        </w:rPr>
        <w:drawing>
          <wp:inline distT="0" distB="0" distL="114300" distR="114300">
            <wp:extent cx="5238750" cy="956945"/>
            <wp:effectExtent l="0" t="0" r="0" b="0"/>
            <wp:docPr id="100125" name="图片 100125"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图片 100125" descr="学科网(www.zxxk.com)--教育资源门户，提供试卷、教案、课件、论文、素材以及各类教学资源下载，还有大量而丰富的教学相关资讯！ dOIRD7MIOSHNAx1ODbqMbQ=="/>
                    <pic:cNvPicPr>
                      <a:picLocks noChangeAspect="1"/>
                    </pic:cNvPicPr>
                  </pic:nvPicPr>
                  <pic:blipFill>
                    <a:blip r:embed="rId487"/>
                    <a:stretch>
                      <a:fillRect/>
                    </a:stretch>
                  </pic:blipFill>
                  <pic:spPr>
                    <a:xfrm>
                      <a:off x="0" y="0"/>
                      <a:ext cx="5238750" cy="956986"/>
                    </a:xfrm>
                    <a:prstGeom prst="rect">
                      <a:avLst/>
                    </a:prstGeom>
                  </pic:spPr>
                </pic:pic>
              </a:graphicData>
            </a:graphic>
          </wp:inline>
        </w:drawing>
      </w:r>
      <w:r>
        <w:rPr>
          <w:rFonts w:ascii="宋体" w:hAnsi="宋体" w:eastAsia="宋体" w:cs="宋体"/>
          <w:color w:val="000000"/>
        </w:rPr>
        <w:t>。</w: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0F3C52" w:usb2="00000016" w:usb3="00000000" w:csb0="0004001F" w:csb1="00000000"/>
  </w:font>
  <w:font w:name="Segoe UI Symbol">
    <w:panose1 w:val="020B0502040204020203"/>
    <w:charset w:val="00"/>
    <w:family w:val="auto"/>
    <w:pitch w:val="default"/>
    <w:sig w:usb0="8000006F" w:usb1="1200FBEF" w:usb2="0064C00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F7C8E">
    <w:pPr>
      <w:pStyle w:val="2"/>
      <w:ind w:right="360"/>
      <w:rPr>
        <w:rFonts w:hint="eastAsia" w:eastAsia="宋体"/>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A0605">
    <w:pPr>
      <w:pStyle w:val="3"/>
      <w:pBdr>
        <w:bottom w:val="none" w:color="auto" w:sz="0" w:space="1"/>
      </w:pBdr>
      <w:jc w:val="right"/>
      <w:rPr>
        <w:rFonts w:hint="eastAsia" w:eastAsia="宋体"/>
        <w:lang w:eastAsia="zh-CN"/>
      </w:rPr>
    </w:pPr>
    <w:r>
      <w:rPr>
        <w:sz w:val="18"/>
      </w:rPr>
      <w:pict>
        <v:shape id="PowerPlusWaterMarkObject51976" o:spid="_x0000_s2049" o:spt="136" type="#_x0000_t136" style="position:absolute;left:0pt;height:121.6pt;width:465.65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杨府山高复" style="font-family:微软雅黑;font-size:36pt;v-same-letter-heights:f;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FC12060"/>
    <w:rsid w:val="2BE90448"/>
    <w:rsid w:val="38274566"/>
    <w:rsid w:val="7BC21A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Char"/>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57.bin"/><Relationship Id="rId98" Type="http://schemas.openxmlformats.org/officeDocument/2006/relationships/image" Target="media/image37.wmf"/><Relationship Id="rId97" Type="http://schemas.openxmlformats.org/officeDocument/2006/relationships/oleObject" Target="embeddings/oleObject56.bin"/><Relationship Id="rId96" Type="http://schemas.openxmlformats.org/officeDocument/2006/relationships/oleObject" Target="embeddings/oleObject55.bin"/><Relationship Id="rId95" Type="http://schemas.openxmlformats.org/officeDocument/2006/relationships/image" Target="media/image36.wmf"/><Relationship Id="rId94" Type="http://schemas.openxmlformats.org/officeDocument/2006/relationships/oleObject" Target="embeddings/oleObject54.bin"/><Relationship Id="rId93" Type="http://schemas.openxmlformats.org/officeDocument/2006/relationships/oleObject" Target="embeddings/oleObject53.bin"/><Relationship Id="rId92" Type="http://schemas.openxmlformats.org/officeDocument/2006/relationships/image" Target="media/image35.wmf"/><Relationship Id="rId91" Type="http://schemas.openxmlformats.org/officeDocument/2006/relationships/oleObject" Target="embeddings/oleObject52.bin"/><Relationship Id="rId90" Type="http://schemas.openxmlformats.org/officeDocument/2006/relationships/oleObject" Target="embeddings/oleObject51.bin"/><Relationship Id="rId9" Type="http://schemas.openxmlformats.org/officeDocument/2006/relationships/oleObject" Target="embeddings/oleObject2.bin"/><Relationship Id="rId89" Type="http://schemas.openxmlformats.org/officeDocument/2006/relationships/oleObject" Target="embeddings/oleObject50.bin"/><Relationship Id="rId88" Type="http://schemas.openxmlformats.org/officeDocument/2006/relationships/oleObject" Target="embeddings/oleObject49.bin"/><Relationship Id="rId87" Type="http://schemas.openxmlformats.org/officeDocument/2006/relationships/oleObject" Target="embeddings/oleObject48.bin"/><Relationship Id="rId86" Type="http://schemas.openxmlformats.org/officeDocument/2006/relationships/oleObject" Target="embeddings/oleObject47.bin"/><Relationship Id="rId85" Type="http://schemas.openxmlformats.org/officeDocument/2006/relationships/image" Target="media/image34.wmf"/><Relationship Id="rId84" Type="http://schemas.openxmlformats.org/officeDocument/2006/relationships/oleObject" Target="embeddings/oleObject46.bin"/><Relationship Id="rId83" Type="http://schemas.openxmlformats.org/officeDocument/2006/relationships/oleObject" Target="embeddings/oleObject45.bin"/><Relationship Id="rId82" Type="http://schemas.openxmlformats.org/officeDocument/2006/relationships/oleObject" Target="embeddings/oleObject44.bin"/><Relationship Id="rId81" Type="http://schemas.openxmlformats.org/officeDocument/2006/relationships/oleObject" Target="embeddings/oleObject43.bin"/><Relationship Id="rId80" Type="http://schemas.openxmlformats.org/officeDocument/2006/relationships/image" Target="media/image33.wmf"/><Relationship Id="rId8" Type="http://schemas.openxmlformats.org/officeDocument/2006/relationships/image" Target="media/image2.wmf"/><Relationship Id="rId79" Type="http://schemas.openxmlformats.org/officeDocument/2006/relationships/oleObject" Target="embeddings/oleObject42.bin"/><Relationship Id="rId78" Type="http://schemas.openxmlformats.org/officeDocument/2006/relationships/image" Target="media/image32.wmf"/><Relationship Id="rId77" Type="http://schemas.openxmlformats.org/officeDocument/2006/relationships/oleObject" Target="embeddings/oleObject41.bin"/><Relationship Id="rId76" Type="http://schemas.openxmlformats.org/officeDocument/2006/relationships/oleObject" Target="embeddings/oleObject40.bin"/><Relationship Id="rId75" Type="http://schemas.openxmlformats.org/officeDocument/2006/relationships/oleObject" Target="embeddings/oleObject39.bin"/><Relationship Id="rId74" Type="http://schemas.openxmlformats.org/officeDocument/2006/relationships/oleObject" Target="embeddings/oleObject38.bin"/><Relationship Id="rId73" Type="http://schemas.openxmlformats.org/officeDocument/2006/relationships/oleObject" Target="embeddings/oleObject37.bin"/><Relationship Id="rId72" Type="http://schemas.openxmlformats.org/officeDocument/2006/relationships/image" Target="media/image31.wmf"/><Relationship Id="rId71" Type="http://schemas.openxmlformats.org/officeDocument/2006/relationships/oleObject" Target="embeddings/oleObject36.bin"/><Relationship Id="rId70" Type="http://schemas.openxmlformats.org/officeDocument/2006/relationships/image" Target="media/image30.wmf"/><Relationship Id="rId7" Type="http://schemas.openxmlformats.org/officeDocument/2006/relationships/oleObject" Target="embeddings/oleObject1.bin"/><Relationship Id="rId69" Type="http://schemas.openxmlformats.org/officeDocument/2006/relationships/oleObject" Target="embeddings/oleObject35.bin"/><Relationship Id="rId68" Type="http://schemas.openxmlformats.org/officeDocument/2006/relationships/image" Target="media/image29.wmf"/><Relationship Id="rId67" Type="http://schemas.openxmlformats.org/officeDocument/2006/relationships/oleObject" Target="embeddings/oleObject34.bin"/><Relationship Id="rId66" Type="http://schemas.openxmlformats.org/officeDocument/2006/relationships/oleObject" Target="embeddings/oleObject33.bin"/><Relationship Id="rId65" Type="http://schemas.openxmlformats.org/officeDocument/2006/relationships/image" Target="media/image28.wmf"/><Relationship Id="rId64" Type="http://schemas.openxmlformats.org/officeDocument/2006/relationships/oleObject" Target="embeddings/oleObject32.bin"/><Relationship Id="rId63" Type="http://schemas.openxmlformats.org/officeDocument/2006/relationships/image" Target="media/image27.wmf"/><Relationship Id="rId62" Type="http://schemas.openxmlformats.org/officeDocument/2006/relationships/oleObject" Target="embeddings/oleObject31.bin"/><Relationship Id="rId61" Type="http://schemas.openxmlformats.org/officeDocument/2006/relationships/image" Target="media/image26.wmf"/><Relationship Id="rId60" Type="http://schemas.openxmlformats.org/officeDocument/2006/relationships/oleObject" Target="embeddings/oleObject30.bin"/><Relationship Id="rId6" Type="http://schemas.openxmlformats.org/officeDocument/2006/relationships/image" Target="media/image1.png"/><Relationship Id="rId59" Type="http://schemas.openxmlformats.org/officeDocument/2006/relationships/oleObject" Target="embeddings/oleObject29.bin"/><Relationship Id="rId58" Type="http://schemas.openxmlformats.org/officeDocument/2006/relationships/image" Target="media/image25.wmf"/><Relationship Id="rId57" Type="http://schemas.openxmlformats.org/officeDocument/2006/relationships/oleObject" Target="embeddings/oleObject28.bin"/><Relationship Id="rId56" Type="http://schemas.openxmlformats.org/officeDocument/2006/relationships/oleObject" Target="embeddings/oleObject27.bin"/><Relationship Id="rId55" Type="http://schemas.openxmlformats.org/officeDocument/2006/relationships/image" Target="media/image24.wmf"/><Relationship Id="rId54" Type="http://schemas.openxmlformats.org/officeDocument/2006/relationships/oleObject" Target="embeddings/oleObject26.bin"/><Relationship Id="rId53" Type="http://schemas.openxmlformats.org/officeDocument/2006/relationships/oleObject" Target="embeddings/oleObject25.bin"/><Relationship Id="rId52" Type="http://schemas.openxmlformats.org/officeDocument/2006/relationships/image" Target="media/image23.wmf"/><Relationship Id="rId51" Type="http://schemas.openxmlformats.org/officeDocument/2006/relationships/oleObject" Target="embeddings/oleObject24.bin"/><Relationship Id="rId50" Type="http://schemas.openxmlformats.org/officeDocument/2006/relationships/image" Target="media/image22.wmf"/><Relationship Id="rId5" Type="http://schemas.openxmlformats.org/officeDocument/2006/relationships/theme" Target="theme/theme1.xml"/><Relationship Id="rId490" Type="http://schemas.openxmlformats.org/officeDocument/2006/relationships/fontTable" Target="fontTable.xml"/><Relationship Id="rId49" Type="http://schemas.openxmlformats.org/officeDocument/2006/relationships/oleObject" Target="embeddings/oleObject23.bin"/><Relationship Id="rId489" Type="http://schemas.openxmlformats.org/officeDocument/2006/relationships/customXml" Target="../customXml/item2.xml"/><Relationship Id="rId488" Type="http://schemas.openxmlformats.org/officeDocument/2006/relationships/customXml" Target="../customXml/item1.xml"/><Relationship Id="rId487" Type="http://schemas.openxmlformats.org/officeDocument/2006/relationships/image" Target="media/image215.png"/><Relationship Id="rId486" Type="http://schemas.openxmlformats.org/officeDocument/2006/relationships/image" Target="media/image214.png"/><Relationship Id="rId485" Type="http://schemas.openxmlformats.org/officeDocument/2006/relationships/image" Target="media/image213.png"/><Relationship Id="rId484" Type="http://schemas.openxmlformats.org/officeDocument/2006/relationships/image" Target="media/image212.png"/><Relationship Id="rId483" Type="http://schemas.openxmlformats.org/officeDocument/2006/relationships/image" Target="media/image211.png"/><Relationship Id="rId482" Type="http://schemas.openxmlformats.org/officeDocument/2006/relationships/oleObject" Target="embeddings/oleObject267.bin"/><Relationship Id="rId481" Type="http://schemas.openxmlformats.org/officeDocument/2006/relationships/oleObject" Target="embeddings/oleObject266.bin"/><Relationship Id="rId480" Type="http://schemas.openxmlformats.org/officeDocument/2006/relationships/oleObject" Target="embeddings/oleObject265.bin"/><Relationship Id="rId48" Type="http://schemas.openxmlformats.org/officeDocument/2006/relationships/image" Target="media/image21.wmf"/><Relationship Id="rId479" Type="http://schemas.openxmlformats.org/officeDocument/2006/relationships/image" Target="media/image210.png"/><Relationship Id="rId478" Type="http://schemas.openxmlformats.org/officeDocument/2006/relationships/image" Target="media/image209.png"/><Relationship Id="rId477" Type="http://schemas.openxmlformats.org/officeDocument/2006/relationships/image" Target="media/image208.png"/><Relationship Id="rId476" Type="http://schemas.openxmlformats.org/officeDocument/2006/relationships/image" Target="media/image207.png"/><Relationship Id="rId475" Type="http://schemas.openxmlformats.org/officeDocument/2006/relationships/oleObject" Target="embeddings/oleObject264.bin"/><Relationship Id="rId474" Type="http://schemas.openxmlformats.org/officeDocument/2006/relationships/image" Target="media/image206.png"/><Relationship Id="rId473" Type="http://schemas.openxmlformats.org/officeDocument/2006/relationships/image" Target="media/image205.wmf"/><Relationship Id="rId472" Type="http://schemas.openxmlformats.org/officeDocument/2006/relationships/oleObject" Target="embeddings/oleObject263.bin"/><Relationship Id="rId471" Type="http://schemas.openxmlformats.org/officeDocument/2006/relationships/image" Target="media/image204.png"/><Relationship Id="rId470" Type="http://schemas.openxmlformats.org/officeDocument/2006/relationships/image" Target="media/image203.png"/><Relationship Id="rId47" Type="http://schemas.openxmlformats.org/officeDocument/2006/relationships/oleObject" Target="embeddings/oleObject22.bin"/><Relationship Id="rId469" Type="http://schemas.openxmlformats.org/officeDocument/2006/relationships/image" Target="media/image202.png"/><Relationship Id="rId468" Type="http://schemas.openxmlformats.org/officeDocument/2006/relationships/image" Target="media/image201.png"/><Relationship Id="rId467" Type="http://schemas.openxmlformats.org/officeDocument/2006/relationships/image" Target="media/image200.png"/><Relationship Id="rId466" Type="http://schemas.openxmlformats.org/officeDocument/2006/relationships/image" Target="media/image199.wmf"/><Relationship Id="rId465" Type="http://schemas.openxmlformats.org/officeDocument/2006/relationships/oleObject" Target="embeddings/oleObject262.bin"/><Relationship Id="rId464" Type="http://schemas.openxmlformats.org/officeDocument/2006/relationships/image" Target="media/image198.png"/><Relationship Id="rId463" Type="http://schemas.openxmlformats.org/officeDocument/2006/relationships/image" Target="media/image197.wmf"/><Relationship Id="rId462" Type="http://schemas.openxmlformats.org/officeDocument/2006/relationships/oleObject" Target="embeddings/oleObject261.bin"/><Relationship Id="rId461" Type="http://schemas.openxmlformats.org/officeDocument/2006/relationships/image" Target="media/image196.png"/><Relationship Id="rId460" Type="http://schemas.openxmlformats.org/officeDocument/2006/relationships/image" Target="media/image195.png"/><Relationship Id="rId46" Type="http://schemas.openxmlformats.org/officeDocument/2006/relationships/image" Target="media/image20.wmf"/><Relationship Id="rId459" Type="http://schemas.openxmlformats.org/officeDocument/2006/relationships/oleObject" Target="embeddings/oleObject260.bin"/><Relationship Id="rId458" Type="http://schemas.openxmlformats.org/officeDocument/2006/relationships/image" Target="media/image194.wmf"/><Relationship Id="rId457" Type="http://schemas.openxmlformats.org/officeDocument/2006/relationships/oleObject" Target="embeddings/oleObject259.bin"/><Relationship Id="rId456" Type="http://schemas.openxmlformats.org/officeDocument/2006/relationships/image" Target="media/image193.png"/><Relationship Id="rId455" Type="http://schemas.openxmlformats.org/officeDocument/2006/relationships/image" Target="media/image192.wmf"/><Relationship Id="rId454" Type="http://schemas.openxmlformats.org/officeDocument/2006/relationships/oleObject" Target="embeddings/oleObject258.bin"/><Relationship Id="rId453" Type="http://schemas.openxmlformats.org/officeDocument/2006/relationships/image" Target="media/image191.png"/><Relationship Id="rId452" Type="http://schemas.openxmlformats.org/officeDocument/2006/relationships/image" Target="media/image190.wmf"/><Relationship Id="rId451" Type="http://schemas.openxmlformats.org/officeDocument/2006/relationships/oleObject" Target="embeddings/oleObject257.bin"/><Relationship Id="rId450" Type="http://schemas.openxmlformats.org/officeDocument/2006/relationships/image" Target="media/image189.wmf"/><Relationship Id="rId45" Type="http://schemas.openxmlformats.org/officeDocument/2006/relationships/oleObject" Target="embeddings/oleObject21.bin"/><Relationship Id="rId449" Type="http://schemas.openxmlformats.org/officeDocument/2006/relationships/oleObject" Target="embeddings/oleObject256.bin"/><Relationship Id="rId448" Type="http://schemas.openxmlformats.org/officeDocument/2006/relationships/image" Target="media/image188.png"/><Relationship Id="rId447" Type="http://schemas.openxmlformats.org/officeDocument/2006/relationships/image" Target="media/image187.png"/><Relationship Id="rId446" Type="http://schemas.openxmlformats.org/officeDocument/2006/relationships/image" Target="media/image186.png"/><Relationship Id="rId445" Type="http://schemas.openxmlformats.org/officeDocument/2006/relationships/image" Target="media/image185.png"/><Relationship Id="rId444" Type="http://schemas.openxmlformats.org/officeDocument/2006/relationships/image" Target="media/image184.png"/><Relationship Id="rId443" Type="http://schemas.openxmlformats.org/officeDocument/2006/relationships/image" Target="media/image183.png"/><Relationship Id="rId442" Type="http://schemas.openxmlformats.org/officeDocument/2006/relationships/oleObject" Target="embeddings/oleObject255.bin"/><Relationship Id="rId441" Type="http://schemas.openxmlformats.org/officeDocument/2006/relationships/image" Target="media/image182.wmf"/><Relationship Id="rId440" Type="http://schemas.openxmlformats.org/officeDocument/2006/relationships/oleObject" Target="embeddings/oleObject254.bin"/><Relationship Id="rId44" Type="http://schemas.openxmlformats.org/officeDocument/2006/relationships/image" Target="media/image19.wmf"/><Relationship Id="rId439" Type="http://schemas.openxmlformats.org/officeDocument/2006/relationships/oleObject" Target="embeddings/oleObject253.bin"/><Relationship Id="rId438" Type="http://schemas.openxmlformats.org/officeDocument/2006/relationships/image" Target="media/image181.wmf"/><Relationship Id="rId437" Type="http://schemas.openxmlformats.org/officeDocument/2006/relationships/oleObject" Target="embeddings/oleObject252.bin"/><Relationship Id="rId436" Type="http://schemas.openxmlformats.org/officeDocument/2006/relationships/image" Target="media/image180.wmf"/><Relationship Id="rId435" Type="http://schemas.openxmlformats.org/officeDocument/2006/relationships/oleObject" Target="embeddings/oleObject251.bin"/><Relationship Id="rId434" Type="http://schemas.openxmlformats.org/officeDocument/2006/relationships/image" Target="media/image179.wmf"/><Relationship Id="rId433" Type="http://schemas.openxmlformats.org/officeDocument/2006/relationships/oleObject" Target="embeddings/oleObject250.bin"/><Relationship Id="rId432" Type="http://schemas.openxmlformats.org/officeDocument/2006/relationships/image" Target="media/image178.wmf"/><Relationship Id="rId431" Type="http://schemas.openxmlformats.org/officeDocument/2006/relationships/oleObject" Target="embeddings/oleObject249.bin"/><Relationship Id="rId430" Type="http://schemas.openxmlformats.org/officeDocument/2006/relationships/image" Target="media/image177.wmf"/><Relationship Id="rId43" Type="http://schemas.openxmlformats.org/officeDocument/2006/relationships/oleObject" Target="embeddings/oleObject20.bin"/><Relationship Id="rId429" Type="http://schemas.openxmlformats.org/officeDocument/2006/relationships/oleObject" Target="embeddings/oleObject248.bin"/><Relationship Id="rId428" Type="http://schemas.openxmlformats.org/officeDocument/2006/relationships/image" Target="media/image176.wmf"/><Relationship Id="rId427" Type="http://schemas.openxmlformats.org/officeDocument/2006/relationships/oleObject" Target="embeddings/oleObject247.bin"/><Relationship Id="rId426" Type="http://schemas.openxmlformats.org/officeDocument/2006/relationships/image" Target="media/image175.wmf"/><Relationship Id="rId425" Type="http://schemas.openxmlformats.org/officeDocument/2006/relationships/oleObject" Target="embeddings/oleObject246.bin"/><Relationship Id="rId424" Type="http://schemas.openxmlformats.org/officeDocument/2006/relationships/image" Target="media/image174.wmf"/><Relationship Id="rId423" Type="http://schemas.openxmlformats.org/officeDocument/2006/relationships/image" Target="media/image173.png"/><Relationship Id="rId422" Type="http://schemas.openxmlformats.org/officeDocument/2006/relationships/image" Target="media/image172.wmf"/><Relationship Id="rId421" Type="http://schemas.openxmlformats.org/officeDocument/2006/relationships/oleObject" Target="embeddings/oleObject245.bin"/><Relationship Id="rId420" Type="http://schemas.openxmlformats.org/officeDocument/2006/relationships/image" Target="media/image171.wmf"/><Relationship Id="rId42" Type="http://schemas.openxmlformats.org/officeDocument/2006/relationships/image" Target="media/image18.wmf"/><Relationship Id="rId419" Type="http://schemas.openxmlformats.org/officeDocument/2006/relationships/oleObject" Target="embeddings/oleObject244.bin"/><Relationship Id="rId418" Type="http://schemas.openxmlformats.org/officeDocument/2006/relationships/image" Target="media/image170.wmf"/><Relationship Id="rId417" Type="http://schemas.openxmlformats.org/officeDocument/2006/relationships/oleObject" Target="embeddings/oleObject243.bin"/><Relationship Id="rId416" Type="http://schemas.openxmlformats.org/officeDocument/2006/relationships/image" Target="media/image169.wmf"/><Relationship Id="rId415" Type="http://schemas.openxmlformats.org/officeDocument/2006/relationships/oleObject" Target="embeddings/oleObject242.bin"/><Relationship Id="rId414" Type="http://schemas.openxmlformats.org/officeDocument/2006/relationships/image" Target="media/image168.wmf"/><Relationship Id="rId413" Type="http://schemas.openxmlformats.org/officeDocument/2006/relationships/oleObject" Target="embeddings/oleObject241.bin"/><Relationship Id="rId412" Type="http://schemas.openxmlformats.org/officeDocument/2006/relationships/image" Target="media/image167.wmf"/><Relationship Id="rId411" Type="http://schemas.openxmlformats.org/officeDocument/2006/relationships/oleObject" Target="embeddings/oleObject240.bin"/><Relationship Id="rId410" Type="http://schemas.openxmlformats.org/officeDocument/2006/relationships/image" Target="media/image166.wmf"/><Relationship Id="rId41" Type="http://schemas.openxmlformats.org/officeDocument/2006/relationships/oleObject" Target="embeddings/oleObject19.bin"/><Relationship Id="rId409" Type="http://schemas.openxmlformats.org/officeDocument/2006/relationships/oleObject" Target="embeddings/oleObject239.bin"/><Relationship Id="rId408" Type="http://schemas.openxmlformats.org/officeDocument/2006/relationships/image" Target="media/image165.wmf"/><Relationship Id="rId407" Type="http://schemas.openxmlformats.org/officeDocument/2006/relationships/oleObject" Target="embeddings/oleObject238.bin"/><Relationship Id="rId406" Type="http://schemas.openxmlformats.org/officeDocument/2006/relationships/image" Target="media/image164.wmf"/><Relationship Id="rId405" Type="http://schemas.openxmlformats.org/officeDocument/2006/relationships/oleObject" Target="embeddings/oleObject237.bin"/><Relationship Id="rId404" Type="http://schemas.openxmlformats.org/officeDocument/2006/relationships/image" Target="media/image163.wmf"/><Relationship Id="rId403" Type="http://schemas.openxmlformats.org/officeDocument/2006/relationships/oleObject" Target="embeddings/oleObject236.bin"/><Relationship Id="rId402" Type="http://schemas.openxmlformats.org/officeDocument/2006/relationships/image" Target="media/image162.wmf"/><Relationship Id="rId401" Type="http://schemas.openxmlformats.org/officeDocument/2006/relationships/oleObject" Target="embeddings/oleObject235.bin"/><Relationship Id="rId400" Type="http://schemas.openxmlformats.org/officeDocument/2006/relationships/oleObject" Target="embeddings/oleObject234.bin"/><Relationship Id="rId40" Type="http://schemas.openxmlformats.org/officeDocument/2006/relationships/image" Target="media/image17.wmf"/><Relationship Id="rId4" Type="http://schemas.openxmlformats.org/officeDocument/2006/relationships/footer" Target="footer1.xml"/><Relationship Id="rId399" Type="http://schemas.openxmlformats.org/officeDocument/2006/relationships/oleObject" Target="embeddings/oleObject233.bin"/><Relationship Id="rId398" Type="http://schemas.openxmlformats.org/officeDocument/2006/relationships/oleObject" Target="embeddings/oleObject232.bin"/><Relationship Id="rId397" Type="http://schemas.openxmlformats.org/officeDocument/2006/relationships/oleObject" Target="embeddings/oleObject231.bin"/><Relationship Id="rId396" Type="http://schemas.openxmlformats.org/officeDocument/2006/relationships/oleObject" Target="embeddings/oleObject230.bin"/><Relationship Id="rId395" Type="http://schemas.openxmlformats.org/officeDocument/2006/relationships/image" Target="media/image161.wmf"/><Relationship Id="rId394" Type="http://schemas.openxmlformats.org/officeDocument/2006/relationships/oleObject" Target="embeddings/oleObject229.bin"/><Relationship Id="rId393" Type="http://schemas.openxmlformats.org/officeDocument/2006/relationships/oleObject" Target="embeddings/oleObject228.bin"/><Relationship Id="rId392" Type="http://schemas.openxmlformats.org/officeDocument/2006/relationships/oleObject" Target="embeddings/oleObject227.bin"/><Relationship Id="rId391" Type="http://schemas.openxmlformats.org/officeDocument/2006/relationships/oleObject" Target="embeddings/oleObject226.bin"/><Relationship Id="rId390" Type="http://schemas.openxmlformats.org/officeDocument/2006/relationships/oleObject" Target="embeddings/oleObject225.bin"/><Relationship Id="rId39" Type="http://schemas.openxmlformats.org/officeDocument/2006/relationships/oleObject" Target="embeddings/oleObject18.bin"/><Relationship Id="rId389" Type="http://schemas.openxmlformats.org/officeDocument/2006/relationships/oleObject" Target="embeddings/oleObject224.bin"/><Relationship Id="rId388" Type="http://schemas.openxmlformats.org/officeDocument/2006/relationships/oleObject" Target="embeddings/oleObject223.bin"/><Relationship Id="rId387" Type="http://schemas.openxmlformats.org/officeDocument/2006/relationships/image" Target="media/image160.wmf"/><Relationship Id="rId386" Type="http://schemas.openxmlformats.org/officeDocument/2006/relationships/oleObject" Target="embeddings/oleObject222.bin"/><Relationship Id="rId385" Type="http://schemas.openxmlformats.org/officeDocument/2006/relationships/image" Target="media/image159.wmf"/><Relationship Id="rId384" Type="http://schemas.openxmlformats.org/officeDocument/2006/relationships/oleObject" Target="embeddings/oleObject221.bin"/><Relationship Id="rId383" Type="http://schemas.openxmlformats.org/officeDocument/2006/relationships/image" Target="media/image158.wmf"/><Relationship Id="rId382" Type="http://schemas.openxmlformats.org/officeDocument/2006/relationships/oleObject" Target="embeddings/oleObject220.bin"/><Relationship Id="rId381" Type="http://schemas.openxmlformats.org/officeDocument/2006/relationships/oleObject" Target="embeddings/oleObject219.bin"/><Relationship Id="rId380" Type="http://schemas.openxmlformats.org/officeDocument/2006/relationships/image" Target="media/image157.wmf"/><Relationship Id="rId38" Type="http://schemas.openxmlformats.org/officeDocument/2006/relationships/oleObject" Target="embeddings/oleObject17.bin"/><Relationship Id="rId379" Type="http://schemas.openxmlformats.org/officeDocument/2006/relationships/oleObject" Target="embeddings/oleObject218.bin"/><Relationship Id="rId378" Type="http://schemas.openxmlformats.org/officeDocument/2006/relationships/oleObject" Target="embeddings/oleObject217.bin"/><Relationship Id="rId377" Type="http://schemas.openxmlformats.org/officeDocument/2006/relationships/oleObject" Target="embeddings/oleObject216.bin"/><Relationship Id="rId376" Type="http://schemas.openxmlformats.org/officeDocument/2006/relationships/oleObject" Target="embeddings/oleObject215.bin"/><Relationship Id="rId375" Type="http://schemas.openxmlformats.org/officeDocument/2006/relationships/oleObject" Target="embeddings/oleObject214.bin"/><Relationship Id="rId374" Type="http://schemas.openxmlformats.org/officeDocument/2006/relationships/oleObject" Target="embeddings/oleObject213.bin"/><Relationship Id="rId373" Type="http://schemas.openxmlformats.org/officeDocument/2006/relationships/oleObject" Target="embeddings/oleObject212.bin"/><Relationship Id="rId372" Type="http://schemas.openxmlformats.org/officeDocument/2006/relationships/image" Target="media/image156.wmf"/><Relationship Id="rId371" Type="http://schemas.openxmlformats.org/officeDocument/2006/relationships/oleObject" Target="embeddings/oleObject211.bin"/><Relationship Id="rId370" Type="http://schemas.openxmlformats.org/officeDocument/2006/relationships/oleObject" Target="embeddings/oleObject210.bin"/><Relationship Id="rId37" Type="http://schemas.openxmlformats.org/officeDocument/2006/relationships/oleObject" Target="embeddings/oleObject16.bin"/><Relationship Id="rId369" Type="http://schemas.openxmlformats.org/officeDocument/2006/relationships/image" Target="media/image155.wmf"/><Relationship Id="rId368" Type="http://schemas.openxmlformats.org/officeDocument/2006/relationships/oleObject" Target="embeddings/oleObject209.bin"/><Relationship Id="rId367" Type="http://schemas.openxmlformats.org/officeDocument/2006/relationships/oleObject" Target="embeddings/oleObject208.bin"/><Relationship Id="rId366" Type="http://schemas.openxmlformats.org/officeDocument/2006/relationships/image" Target="media/image154.wmf"/><Relationship Id="rId365" Type="http://schemas.openxmlformats.org/officeDocument/2006/relationships/oleObject" Target="embeddings/oleObject207.bin"/><Relationship Id="rId364" Type="http://schemas.openxmlformats.org/officeDocument/2006/relationships/image" Target="media/image153.wmf"/><Relationship Id="rId363" Type="http://schemas.openxmlformats.org/officeDocument/2006/relationships/oleObject" Target="embeddings/oleObject206.bin"/><Relationship Id="rId362" Type="http://schemas.openxmlformats.org/officeDocument/2006/relationships/image" Target="media/image152.png"/><Relationship Id="rId361" Type="http://schemas.openxmlformats.org/officeDocument/2006/relationships/image" Target="media/image151.wmf"/><Relationship Id="rId360" Type="http://schemas.openxmlformats.org/officeDocument/2006/relationships/oleObject" Target="embeddings/oleObject205.bin"/><Relationship Id="rId36" Type="http://schemas.openxmlformats.org/officeDocument/2006/relationships/image" Target="media/image16.wmf"/><Relationship Id="rId359" Type="http://schemas.openxmlformats.org/officeDocument/2006/relationships/oleObject" Target="embeddings/oleObject204.bin"/><Relationship Id="rId358" Type="http://schemas.openxmlformats.org/officeDocument/2006/relationships/oleObject" Target="embeddings/oleObject203.bin"/><Relationship Id="rId357" Type="http://schemas.openxmlformats.org/officeDocument/2006/relationships/image" Target="media/image150.wmf"/><Relationship Id="rId356" Type="http://schemas.openxmlformats.org/officeDocument/2006/relationships/oleObject" Target="embeddings/oleObject202.bin"/><Relationship Id="rId355" Type="http://schemas.openxmlformats.org/officeDocument/2006/relationships/image" Target="media/image149.wmf"/><Relationship Id="rId354" Type="http://schemas.openxmlformats.org/officeDocument/2006/relationships/oleObject" Target="embeddings/oleObject201.bin"/><Relationship Id="rId353" Type="http://schemas.openxmlformats.org/officeDocument/2006/relationships/image" Target="media/image148.wmf"/><Relationship Id="rId352" Type="http://schemas.openxmlformats.org/officeDocument/2006/relationships/oleObject" Target="embeddings/oleObject200.bin"/><Relationship Id="rId351" Type="http://schemas.openxmlformats.org/officeDocument/2006/relationships/oleObject" Target="embeddings/oleObject199.bin"/><Relationship Id="rId350" Type="http://schemas.openxmlformats.org/officeDocument/2006/relationships/image" Target="media/image147.wmf"/><Relationship Id="rId35" Type="http://schemas.openxmlformats.org/officeDocument/2006/relationships/oleObject" Target="embeddings/oleObject15.bin"/><Relationship Id="rId349" Type="http://schemas.openxmlformats.org/officeDocument/2006/relationships/oleObject" Target="embeddings/oleObject198.bin"/><Relationship Id="rId348" Type="http://schemas.openxmlformats.org/officeDocument/2006/relationships/image" Target="media/image146.wmf"/><Relationship Id="rId347" Type="http://schemas.openxmlformats.org/officeDocument/2006/relationships/oleObject" Target="embeddings/oleObject197.bin"/><Relationship Id="rId346" Type="http://schemas.openxmlformats.org/officeDocument/2006/relationships/image" Target="media/image145.wmf"/><Relationship Id="rId345" Type="http://schemas.openxmlformats.org/officeDocument/2006/relationships/oleObject" Target="embeddings/oleObject196.bin"/><Relationship Id="rId344" Type="http://schemas.openxmlformats.org/officeDocument/2006/relationships/image" Target="media/image144.wmf"/><Relationship Id="rId343" Type="http://schemas.openxmlformats.org/officeDocument/2006/relationships/oleObject" Target="embeddings/oleObject195.bin"/><Relationship Id="rId342" Type="http://schemas.openxmlformats.org/officeDocument/2006/relationships/image" Target="media/image143.wmf"/><Relationship Id="rId341" Type="http://schemas.openxmlformats.org/officeDocument/2006/relationships/oleObject" Target="embeddings/oleObject194.bin"/><Relationship Id="rId340" Type="http://schemas.openxmlformats.org/officeDocument/2006/relationships/image" Target="media/image142.wmf"/><Relationship Id="rId34" Type="http://schemas.openxmlformats.org/officeDocument/2006/relationships/image" Target="media/image15.wmf"/><Relationship Id="rId339" Type="http://schemas.openxmlformats.org/officeDocument/2006/relationships/oleObject" Target="embeddings/oleObject193.bin"/><Relationship Id="rId338" Type="http://schemas.openxmlformats.org/officeDocument/2006/relationships/image" Target="media/image141.wmf"/><Relationship Id="rId337" Type="http://schemas.openxmlformats.org/officeDocument/2006/relationships/oleObject" Target="embeddings/oleObject192.bin"/><Relationship Id="rId336" Type="http://schemas.openxmlformats.org/officeDocument/2006/relationships/image" Target="media/image140.wmf"/><Relationship Id="rId335" Type="http://schemas.openxmlformats.org/officeDocument/2006/relationships/oleObject" Target="embeddings/oleObject191.bin"/><Relationship Id="rId334" Type="http://schemas.openxmlformats.org/officeDocument/2006/relationships/image" Target="media/image139.wmf"/><Relationship Id="rId333" Type="http://schemas.openxmlformats.org/officeDocument/2006/relationships/oleObject" Target="embeddings/oleObject190.bin"/><Relationship Id="rId332" Type="http://schemas.openxmlformats.org/officeDocument/2006/relationships/image" Target="media/image138.wmf"/><Relationship Id="rId331" Type="http://schemas.openxmlformats.org/officeDocument/2006/relationships/oleObject" Target="embeddings/oleObject189.bin"/><Relationship Id="rId330" Type="http://schemas.openxmlformats.org/officeDocument/2006/relationships/image" Target="media/image137.png"/><Relationship Id="rId33" Type="http://schemas.openxmlformats.org/officeDocument/2006/relationships/oleObject" Target="embeddings/oleObject14.bin"/><Relationship Id="rId329" Type="http://schemas.openxmlformats.org/officeDocument/2006/relationships/image" Target="media/image136.wmf"/><Relationship Id="rId328" Type="http://schemas.openxmlformats.org/officeDocument/2006/relationships/oleObject" Target="embeddings/oleObject188.bin"/><Relationship Id="rId327" Type="http://schemas.openxmlformats.org/officeDocument/2006/relationships/image" Target="media/image135.wmf"/><Relationship Id="rId326" Type="http://schemas.openxmlformats.org/officeDocument/2006/relationships/oleObject" Target="embeddings/oleObject187.bin"/><Relationship Id="rId325" Type="http://schemas.openxmlformats.org/officeDocument/2006/relationships/image" Target="media/image134.wmf"/><Relationship Id="rId324" Type="http://schemas.openxmlformats.org/officeDocument/2006/relationships/oleObject" Target="embeddings/oleObject186.bin"/><Relationship Id="rId323" Type="http://schemas.openxmlformats.org/officeDocument/2006/relationships/image" Target="media/image133.wmf"/><Relationship Id="rId322" Type="http://schemas.openxmlformats.org/officeDocument/2006/relationships/oleObject" Target="embeddings/oleObject185.bin"/><Relationship Id="rId321" Type="http://schemas.openxmlformats.org/officeDocument/2006/relationships/image" Target="media/image132.wmf"/><Relationship Id="rId320" Type="http://schemas.openxmlformats.org/officeDocument/2006/relationships/oleObject" Target="embeddings/oleObject184.bin"/><Relationship Id="rId32" Type="http://schemas.openxmlformats.org/officeDocument/2006/relationships/image" Target="media/image14.png"/><Relationship Id="rId319" Type="http://schemas.openxmlformats.org/officeDocument/2006/relationships/oleObject" Target="embeddings/oleObject183.bin"/><Relationship Id="rId318" Type="http://schemas.openxmlformats.org/officeDocument/2006/relationships/oleObject" Target="embeddings/oleObject182.bin"/><Relationship Id="rId317" Type="http://schemas.openxmlformats.org/officeDocument/2006/relationships/oleObject" Target="embeddings/oleObject181.bin"/><Relationship Id="rId316" Type="http://schemas.openxmlformats.org/officeDocument/2006/relationships/oleObject" Target="embeddings/oleObject180.bin"/><Relationship Id="rId315" Type="http://schemas.openxmlformats.org/officeDocument/2006/relationships/oleObject" Target="embeddings/oleObject179.bin"/><Relationship Id="rId314" Type="http://schemas.openxmlformats.org/officeDocument/2006/relationships/oleObject" Target="embeddings/oleObject178.bin"/><Relationship Id="rId313" Type="http://schemas.openxmlformats.org/officeDocument/2006/relationships/oleObject" Target="embeddings/oleObject177.bin"/><Relationship Id="rId312" Type="http://schemas.openxmlformats.org/officeDocument/2006/relationships/oleObject" Target="embeddings/oleObject176.bin"/><Relationship Id="rId311" Type="http://schemas.openxmlformats.org/officeDocument/2006/relationships/image" Target="media/image131.wmf"/><Relationship Id="rId310" Type="http://schemas.openxmlformats.org/officeDocument/2006/relationships/oleObject" Target="embeddings/oleObject175.bin"/><Relationship Id="rId31" Type="http://schemas.openxmlformats.org/officeDocument/2006/relationships/oleObject" Target="embeddings/oleObject13.bin"/><Relationship Id="rId309" Type="http://schemas.openxmlformats.org/officeDocument/2006/relationships/image" Target="media/image130.wmf"/><Relationship Id="rId308" Type="http://schemas.openxmlformats.org/officeDocument/2006/relationships/oleObject" Target="embeddings/oleObject174.bin"/><Relationship Id="rId307" Type="http://schemas.openxmlformats.org/officeDocument/2006/relationships/image" Target="media/image129.wmf"/><Relationship Id="rId306" Type="http://schemas.openxmlformats.org/officeDocument/2006/relationships/oleObject" Target="embeddings/oleObject173.bin"/><Relationship Id="rId305" Type="http://schemas.openxmlformats.org/officeDocument/2006/relationships/oleObject" Target="embeddings/oleObject172.bin"/><Relationship Id="rId304" Type="http://schemas.openxmlformats.org/officeDocument/2006/relationships/image" Target="media/image128.wmf"/><Relationship Id="rId303" Type="http://schemas.openxmlformats.org/officeDocument/2006/relationships/oleObject" Target="embeddings/oleObject171.bin"/><Relationship Id="rId302" Type="http://schemas.openxmlformats.org/officeDocument/2006/relationships/oleObject" Target="embeddings/oleObject170.bin"/><Relationship Id="rId301" Type="http://schemas.openxmlformats.org/officeDocument/2006/relationships/image" Target="media/image127.wmf"/><Relationship Id="rId300" Type="http://schemas.openxmlformats.org/officeDocument/2006/relationships/oleObject" Target="embeddings/oleObject169.bin"/><Relationship Id="rId30" Type="http://schemas.openxmlformats.org/officeDocument/2006/relationships/oleObject" Target="embeddings/oleObject12.bin"/><Relationship Id="rId3" Type="http://schemas.openxmlformats.org/officeDocument/2006/relationships/header" Target="header1.xml"/><Relationship Id="rId299" Type="http://schemas.openxmlformats.org/officeDocument/2006/relationships/oleObject" Target="embeddings/oleObject168.bin"/><Relationship Id="rId298" Type="http://schemas.openxmlformats.org/officeDocument/2006/relationships/image" Target="media/image126.wmf"/><Relationship Id="rId297" Type="http://schemas.openxmlformats.org/officeDocument/2006/relationships/oleObject" Target="embeddings/oleObject167.bin"/><Relationship Id="rId296" Type="http://schemas.openxmlformats.org/officeDocument/2006/relationships/image" Target="media/image125.wmf"/><Relationship Id="rId295" Type="http://schemas.openxmlformats.org/officeDocument/2006/relationships/oleObject" Target="embeddings/oleObject166.bin"/><Relationship Id="rId294" Type="http://schemas.openxmlformats.org/officeDocument/2006/relationships/image" Target="media/image124.png"/><Relationship Id="rId293" Type="http://schemas.openxmlformats.org/officeDocument/2006/relationships/image" Target="media/image123.wmf"/><Relationship Id="rId292" Type="http://schemas.openxmlformats.org/officeDocument/2006/relationships/oleObject" Target="embeddings/oleObject165.bin"/><Relationship Id="rId291" Type="http://schemas.openxmlformats.org/officeDocument/2006/relationships/oleObject" Target="embeddings/oleObject164.bin"/><Relationship Id="rId290" Type="http://schemas.openxmlformats.org/officeDocument/2006/relationships/oleObject" Target="embeddings/oleObject163.bin"/><Relationship Id="rId29" Type="http://schemas.openxmlformats.org/officeDocument/2006/relationships/image" Target="media/image13.wmf"/><Relationship Id="rId289" Type="http://schemas.openxmlformats.org/officeDocument/2006/relationships/image" Target="media/image122.wmf"/><Relationship Id="rId288" Type="http://schemas.openxmlformats.org/officeDocument/2006/relationships/oleObject" Target="embeddings/oleObject162.bin"/><Relationship Id="rId287" Type="http://schemas.openxmlformats.org/officeDocument/2006/relationships/image" Target="media/image121.wmf"/><Relationship Id="rId286" Type="http://schemas.openxmlformats.org/officeDocument/2006/relationships/oleObject" Target="embeddings/oleObject161.bin"/><Relationship Id="rId285" Type="http://schemas.openxmlformats.org/officeDocument/2006/relationships/image" Target="media/image120.wmf"/><Relationship Id="rId284" Type="http://schemas.openxmlformats.org/officeDocument/2006/relationships/oleObject" Target="embeddings/oleObject160.bin"/><Relationship Id="rId283" Type="http://schemas.openxmlformats.org/officeDocument/2006/relationships/image" Target="media/image119.wmf"/><Relationship Id="rId282" Type="http://schemas.openxmlformats.org/officeDocument/2006/relationships/oleObject" Target="embeddings/oleObject159.bin"/><Relationship Id="rId281" Type="http://schemas.openxmlformats.org/officeDocument/2006/relationships/image" Target="media/image118.wmf"/><Relationship Id="rId280" Type="http://schemas.openxmlformats.org/officeDocument/2006/relationships/oleObject" Target="embeddings/oleObject158.bin"/><Relationship Id="rId28" Type="http://schemas.openxmlformats.org/officeDocument/2006/relationships/oleObject" Target="embeddings/oleObject11.bin"/><Relationship Id="rId279" Type="http://schemas.openxmlformats.org/officeDocument/2006/relationships/image" Target="media/image117.wmf"/><Relationship Id="rId278" Type="http://schemas.openxmlformats.org/officeDocument/2006/relationships/oleObject" Target="embeddings/oleObject157.bin"/><Relationship Id="rId277" Type="http://schemas.openxmlformats.org/officeDocument/2006/relationships/image" Target="media/image116.wmf"/><Relationship Id="rId276" Type="http://schemas.openxmlformats.org/officeDocument/2006/relationships/oleObject" Target="embeddings/oleObject156.bin"/><Relationship Id="rId275" Type="http://schemas.openxmlformats.org/officeDocument/2006/relationships/image" Target="media/image115.wmf"/><Relationship Id="rId274" Type="http://schemas.openxmlformats.org/officeDocument/2006/relationships/oleObject" Target="embeddings/oleObject155.bin"/><Relationship Id="rId273" Type="http://schemas.openxmlformats.org/officeDocument/2006/relationships/image" Target="media/image114.wmf"/><Relationship Id="rId272" Type="http://schemas.openxmlformats.org/officeDocument/2006/relationships/oleObject" Target="embeddings/oleObject154.bin"/><Relationship Id="rId271" Type="http://schemas.openxmlformats.org/officeDocument/2006/relationships/image" Target="media/image113.wmf"/><Relationship Id="rId270" Type="http://schemas.openxmlformats.org/officeDocument/2006/relationships/oleObject" Target="embeddings/oleObject153.bin"/><Relationship Id="rId27" Type="http://schemas.openxmlformats.org/officeDocument/2006/relationships/image" Target="media/image12.png"/><Relationship Id="rId269" Type="http://schemas.openxmlformats.org/officeDocument/2006/relationships/image" Target="media/image112.wmf"/><Relationship Id="rId268" Type="http://schemas.openxmlformats.org/officeDocument/2006/relationships/oleObject" Target="embeddings/oleObject152.bin"/><Relationship Id="rId267" Type="http://schemas.openxmlformats.org/officeDocument/2006/relationships/image" Target="media/image111.wmf"/><Relationship Id="rId266" Type="http://schemas.openxmlformats.org/officeDocument/2006/relationships/oleObject" Target="embeddings/oleObject151.bin"/><Relationship Id="rId265" Type="http://schemas.openxmlformats.org/officeDocument/2006/relationships/image" Target="media/image110.wmf"/><Relationship Id="rId264" Type="http://schemas.openxmlformats.org/officeDocument/2006/relationships/oleObject" Target="embeddings/oleObject150.bin"/><Relationship Id="rId263" Type="http://schemas.openxmlformats.org/officeDocument/2006/relationships/image" Target="media/image109.wmf"/><Relationship Id="rId262" Type="http://schemas.openxmlformats.org/officeDocument/2006/relationships/oleObject" Target="embeddings/oleObject149.bin"/><Relationship Id="rId261" Type="http://schemas.openxmlformats.org/officeDocument/2006/relationships/oleObject" Target="embeddings/oleObject148.bin"/><Relationship Id="rId260" Type="http://schemas.openxmlformats.org/officeDocument/2006/relationships/image" Target="media/image108.wmf"/><Relationship Id="rId26" Type="http://schemas.openxmlformats.org/officeDocument/2006/relationships/image" Target="media/image11.wmf"/><Relationship Id="rId259" Type="http://schemas.openxmlformats.org/officeDocument/2006/relationships/oleObject" Target="embeddings/oleObject147.bin"/><Relationship Id="rId258" Type="http://schemas.openxmlformats.org/officeDocument/2006/relationships/image" Target="media/image107.wmf"/><Relationship Id="rId257" Type="http://schemas.openxmlformats.org/officeDocument/2006/relationships/oleObject" Target="embeddings/oleObject146.bin"/><Relationship Id="rId256" Type="http://schemas.openxmlformats.org/officeDocument/2006/relationships/image" Target="media/image106.wmf"/><Relationship Id="rId255" Type="http://schemas.openxmlformats.org/officeDocument/2006/relationships/oleObject" Target="embeddings/oleObject145.bin"/><Relationship Id="rId254" Type="http://schemas.openxmlformats.org/officeDocument/2006/relationships/image" Target="media/image105.wmf"/><Relationship Id="rId253" Type="http://schemas.openxmlformats.org/officeDocument/2006/relationships/oleObject" Target="embeddings/oleObject144.bin"/><Relationship Id="rId252" Type="http://schemas.openxmlformats.org/officeDocument/2006/relationships/image" Target="media/image104.wmf"/><Relationship Id="rId251" Type="http://schemas.openxmlformats.org/officeDocument/2006/relationships/image" Target="media/image103.wmf"/><Relationship Id="rId250" Type="http://schemas.openxmlformats.org/officeDocument/2006/relationships/oleObject" Target="embeddings/oleObject143.bin"/><Relationship Id="rId25" Type="http://schemas.openxmlformats.org/officeDocument/2006/relationships/oleObject" Target="embeddings/oleObject10.bin"/><Relationship Id="rId249" Type="http://schemas.openxmlformats.org/officeDocument/2006/relationships/image" Target="media/image102.wmf"/><Relationship Id="rId248" Type="http://schemas.openxmlformats.org/officeDocument/2006/relationships/oleObject" Target="embeddings/oleObject142.bin"/><Relationship Id="rId247" Type="http://schemas.openxmlformats.org/officeDocument/2006/relationships/image" Target="media/image101.png"/><Relationship Id="rId246" Type="http://schemas.openxmlformats.org/officeDocument/2006/relationships/image" Target="media/image100.png"/><Relationship Id="rId245" Type="http://schemas.openxmlformats.org/officeDocument/2006/relationships/image" Target="media/image99.png"/><Relationship Id="rId244" Type="http://schemas.openxmlformats.org/officeDocument/2006/relationships/image" Target="media/image98.png"/><Relationship Id="rId243" Type="http://schemas.openxmlformats.org/officeDocument/2006/relationships/image" Target="media/image97.png"/><Relationship Id="rId242" Type="http://schemas.openxmlformats.org/officeDocument/2006/relationships/image" Target="media/image96.png"/><Relationship Id="rId241" Type="http://schemas.openxmlformats.org/officeDocument/2006/relationships/image" Target="media/image95.wmf"/><Relationship Id="rId240" Type="http://schemas.openxmlformats.org/officeDocument/2006/relationships/oleObject" Target="embeddings/oleObject141.bin"/><Relationship Id="rId24" Type="http://schemas.openxmlformats.org/officeDocument/2006/relationships/image" Target="media/image10.wmf"/><Relationship Id="rId239" Type="http://schemas.openxmlformats.org/officeDocument/2006/relationships/image" Target="media/image94.png"/><Relationship Id="rId238" Type="http://schemas.openxmlformats.org/officeDocument/2006/relationships/oleObject" Target="embeddings/oleObject140.bin"/><Relationship Id="rId237" Type="http://schemas.openxmlformats.org/officeDocument/2006/relationships/oleObject" Target="embeddings/oleObject139.bin"/><Relationship Id="rId236" Type="http://schemas.openxmlformats.org/officeDocument/2006/relationships/oleObject" Target="embeddings/oleObject138.bin"/><Relationship Id="rId235" Type="http://schemas.openxmlformats.org/officeDocument/2006/relationships/image" Target="media/image93.wmf"/><Relationship Id="rId234" Type="http://schemas.openxmlformats.org/officeDocument/2006/relationships/oleObject" Target="embeddings/oleObject137.bin"/><Relationship Id="rId233" Type="http://schemas.openxmlformats.org/officeDocument/2006/relationships/oleObject" Target="embeddings/oleObject136.bin"/><Relationship Id="rId232" Type="http://schemas.openxmlformats.org/officeDocument/2006/relationships/image" Target="media/image92.wmf"/><Relationship Id="rId231" Type="http://schemas.openxmlformats.org/officeDocument/2006/relationships/oleObject" Target="embeddings/oleObject135.bin"/><Relationship Id="rId230" Type="http://schemas.openxmlformats.org/officeDocument/2006/relationships/image" Target="media/image91.wmf"/><Relationship Id="rId23" Type="http://schemas.openxmlformats.org/officeDocument/2006/relationships/oleObject" Target="embeddings/oleObject9.bin"/><Relationship Id="rId229" Type="http://schemas.openxmlformats.org/officeDocument/2006/relationships/oleObject" Target="embeddings/oleObject134.bin"/><Relationship Id="rId228" Type="http://schemas.openxmlformats.org/officeDocument/2006/relationships/image" Target="media/image90.png"/><Relationship Id="rId227" Type="http://schemas.openxmlformats.org/officeDocument/2006/relationships/image" Target="media/image89.wmf"/><Relationship Id="rId226" Type="http://schemas.openxmlformats.org/officeDocument/2006/relationships/oleObject" Target="embeddings/oleObject133.bin"/><Relationship Id="rId225" Type="http://schemas.openxmlformats.org/officeDocument/2006/relationships/oleObject" Target="embeddings/oleObject132.bin"/><Relationship Id="rId224" Type="http://schemas.openxmlformats.org/officeDocument/2006/relationships/oleObject" Target="embeddings/oleObject131.bin"/><Relationship Id="rId223" Type="http://schemas.openxmlformats.org/officeDocument/2006/relationships/oleObject" Target="embeddings/oleObject130.bin"/><Relationship Id="rId222" Type="http://schemas.openxmlformats.org/officeDocument/2006/relationships/oleObject" Target="embeddings/oleObject129.bin"/><Relationship Id="rId221" Type="http://schemas.openxmlformats.org/officeDocument/2006/relationships/oleObject" Target="embeddings/oleObject128.bin"/><Relationship Id="rId220" Type="http://schemas.openxmlformats.org/officeDocument/2006/relationships/oleObject" Target="embeddings/oleObject127.bin"/><Relationship Id="rId22" Type="http://schemas.openxmlformats.org/officeDocument/2006/relationships/image" Target="media/image9.wmf"/><Relationship Id="rId219" Type="http://schemas.openxmlformats.org/officeDocument/2006/relationships/oleObject" Target="embeddings/oleObject126.bin"/><Relationship Id="rId218" Type="http://schemas.openxmlformats.org/officeDocument/2006/relationships/oleObject" Target="embeddings/oleObject125.bin"/><Relationship Id="rId217" Type="http://schemas.openxmlformats.org/officeDocument/2006/relationships/oleObject" Target="embeddings/oleObject124.bin"/><Relationship Id="rId216" Type="http://schemas.openxmlformats.org/officeDocument/2006/relationships/oleObject" Target="embeddings/oleObject123.bin"/><Relationship Id="rId215" Type="http://schemas.openxmlformats.org/officeDocument/2006/relationships/image" Target="media/image88.wmf"/><Relationship Id="rId214" Type="http://schemas.openxmlformats.org/officeDocument/2006/relationships/oleObject" Target="embeddings/oleObject122.bin"/><Relationship Id="rId213" Type="http://schemas.openxmlformats.org/officeDocument/2006/relationships/image" Target="media/image87.wmf"/><Relationship Id="rId212" Type="http://schemas.openxmlformats.org/officeDocument/2006/relationships/oleObject" Target="embeddings/oleObject121.bin"/><Relationship Id="rId211" Type="http://schemas.openxmlformats.org/officeDocument/2006/relationships/oleObject" Target="embeddings/oleObject120.bin"/><Relationship Id="rId210" Type="http://schemas.openxmlformats.org/officeDocument/2006/relationships/oleObject" Target="embeddings/oleObject119.bin"/><Relationship Id="rId21" Type="http://schemas.openxmlformats.org/officeDocument/2006/relationships/oleObject" Target="embeddings/oleObject8.bin"/><Relationship Id="rId209" Type="http://schemas.openxmlformats.org/officeDocument/2006/relationships/oleObject" Target="embeddings/oleObject118.bin"/><Relationship Id="rId208" Type="http://schemas.openxmlformats.org/officeDocument/2006/relationships/oleObject" Target="embeddings/oleObject117.bin"/><Relationship Id="rId207" Type="http://schemas.openxmlformats.org/officeDocument/2006/relationships/image" Target="media/image86.wmf"/><Relationship Id="rId206" Type="http://schemas.openxmlformats.org/officeDocument/2006/relationships/oleObject" Target="embeddings/oleObject116.bin"/><Relationship Id="rId205" Type="http://schemas.openxmlformats.org/officeDocument/2006/relationships/image" Target="media/image85.wmf"/><Relationship Id="rId204" Type="http://schemas.openxmlformats.org/officeDocument/2006/relationships/oleObject" Target="embeddings/oleObject115.bin"/><Relationship Id="rId203" Type="http://schemas.openxmlformats.org/officeDocument/2006/relationships/oleObject" Target="embeddings/oleObject114.bin"/><Relationship Id="rId202" Type="http://schemas.openxmlformats.org/officeDocument/2006/relationships/image" Target="media/image84.wmf"/><Relationship Id="rId201" Type="http://schemas.openxmlformats.org/officeDocument/2006/relationships/oleObject" Target="embeddings/oleObject113.bin"/><Relationship Id="rId200" Type="http://schemas.openxmlformats.org/officeDocument/2006/relationships/image" Target="media/image83.wmf"/><Relationship Id="rId20" Type="http://schemas.openxmlformats.org/officeDocument/2006/relationships/image" Target="media/image8.wmf"/><Relationship Id="rId2" Type="http://schemas.openxmlformats.org/officeDocument/2006/relationships/settings" Target="settings.xml"/><Relationship Id="rId199" Type="http://schemas.openxmlformats.org/officeDocument/2006/relationships/oleObject" Target="embeddings/oleObject112.bin"/><Relationship Id="rId198" Type="http://schemas.openxmlformats.org/officeDocument/2006/relationships/image" Target="media/image82.wmf"/><Relationship Id="rId197" Type="http://schemas.openxmlformats.org/officeDocument/2006/relationships/oleObject" Target="embeddings/oleObject111.bin"/><Relationship Id="rId196" Type="http://schemas.openxmlformats.org/officeDocument/2006/relationships/image" Target="media/image81.wmf"/><Relationship Id="rId195" Type="http://schemas.openxmlformats.org/officeDocument/2006/relationships/oleObject" Target="embeddings/oleObject110.bin"/><Relationship Id="rId194" Type="http://schemas.openxmlformats.org/officeDocument/2006/relationships/image" Target="media/image80.wmf"/><Relationship Id="rId193" Type="http://schemas.openxmlformats.org/officeDocument/2006/relationships/oleObject" Target="embeddings/oleObject109.bin"/><Relationship Id="rId192" Type="http://schemas.openxmlformats.org/officeDocument/2006/relationships/image" Target="media/image79.png"/><Relationship Id="rId191" Type="http://schemas.openxmlformats.org/officeDocument/2006/relationships/image" Target="media/image78.wmf"/><Relationship Id="rId190" Type="http://schemas.openxmlformats.org/officeDocument/2006/relationships/oleObject" Target="embeddings/oleObject108.bin"/><Relationship Id="rId19" Type="http://schemas.openxmlformats.org/officeDocument/2006/relationships/oleObject" Target="embeddings/oleObject7.bin"/><Relationship Id="rId189" Type="http://schemas.openxmlformats.org/officeDocument/2006/relationships/image" Target="media/image77.wmf"/><Relationship Id="rId188" Type="http://schemas.openxmlformats.org/officeDocument/2006/relationships/oleObject" Target="embeddings/oleObject107.bin"/><Relationship Id="rId187" Type="http://schemas.openxmlformats.org/officeDocument/2006/relationships/image" Target="media/image76.wmf"/><Relationship Id="rId186" Type="http://schemas.openxmlformats.org/officeDocument/2006/relationships/oleObject" Target="embeddings/oleObject106.bin"/><Relationship Id="rId185" Type="http://schemas.openxmlformats.org/officeDocument/2006/relationships/image" Target="media/image75.wmf"/><Relationship Id="rId184" Type="http://schemas.openxmlformats.org/officeDocument/2006/relationships/oleObject" Target="embeddings/oleObject105.bin"/><Relationship Id="rId183" Type="http://schemas.openxmlformats.org/officeDocument/2006/relationships/image" Target="media/image74.wmf"/><Relationship Id="rId182" Type="http://schemas.openxmlformats.org/officeDocument/2006/relationships/oleObject" Target="embeddings/oleObject104.bin"/><Relationship Id="rId181" Type="http://schemas.openxmlformats.org/officeDocument/2006/relationships/image" Target="media/image73.wmf"/><Relationship Id="rId180" Type="http://schemas.openxmlformats.org/officeDocument/2006/relationships/oleObject" Target="embeddings/oleObject103.bin"/><Relationship Id="rId18" Type="http://schemas.openxmlformats.org/officeDocument/2006/relationships/image" Target="media/image7.wmf"/><Relationship Id="rId179" Type="http://schemas.openxmlformats.org/officeDocument/2006/relationships/image" Target="media/image72.wmf"/><Relationship Id="rId178" Type="http://schemas.openxmlformats.org/officeDocument/2006/relationships/oleObject" Target="embeddings/oleObject102.bin"/><Relationship Id="rId177" Type="http://schemas.openxmlformats.org/officeDocument/2006/relationships/image" Target="media/image71.wmf"/><Relationship Id="rId176" Type="http://schemas.openxmlformats.org/officeDocument/2006/relationships/oleObject" Target="embeddings/oleObject101.bin"/><Relationship Id="rId175" Type="http://schemas.openxmlformats.org/officeDocument/2006/relationships/image" Target="media/image70.wmf"/><Relationship Id="rId174" Type="http://schemas.openxmlformats.org/officeDocument/2006/relationships/oleObject" Target="embeddings/oleObject100.bin"/><Relationship Id="rId173" Type="http://schemas.openxmlformats.org/officeDocument/2006/relationships/image" Target="media/image69.wmf"/><Relationship Id="rId172" Type="http://schemas.openxmlformats.org/officeDocument/2006/relationships/oleObject" Target="embeddings/oleObject99.bin"/><Relationship Id="rId171" Type="http://schemas.openxmlformats.org/officeDocument/2006/relationships/image" Target="media/image68.wmf"/><Relationship Id="rId170" Type="http://schemas.openxmlformats.org/officeDocument/2006/relationships/oleObject" Target="embeddings/oleObject98.bin"/><Relationship Id="rId17" Type="http://schemas.openxmlformats.org/officeDocument/2006/relationships/oleObject" Target="embeddings/oleObject6.bin"/><Relationship Id="rId169" Type="http://schemas.openxmlformats.org/officeDocument/2006/relationships/image" Target="media/image67.wmf"/><Relationship Id="rId168" Type="http://schemas.openxmlformats.org/officeDocument/2006/relationships/oleObject" Target="embeddings/oleObject97.bin"/><Relationship Id="rId167" Type="http://schemas.openxmlformats.org/officeDocument/2006/relationships/image" Target="media/image66.wmf"/><Relationship Id="rId166" Type="http://schemas.openxmlformats.org/officeDocument/2006/relationships/oleObject" Target="embeddings/oleObject96.bin"/><Relationship Id="rId165" Type="http://schemas.openxmlformats.org/officeDocument/2006/relationships/image" Target="media/image65.wmf"/><Relationship Id="rId164" Type="http://schemas.openxmlformats.org/officeDocument/2006/relationships/oleObject" Target="embeddings/oleObject95.bin"/><Relationship Id="rId163" Type="http://schemas.openxmlformats.org/officeDocument/2006/relationships/image" Target="media/image64.wmf"/><Relationship Id="rId162" Type="http://schemas.openxmlformats.org/officeDocument/2006/relationships/oleObject" Target="embeddings/oleObject94.bin"/><Relationship Id="rId161" Type="http://schemas.openxmlformats.org/officeDocument/2006/relationships/image" Target="media/image63.wmf"/><Relationship Id="rId160" Type="http://schemas.openxmlformats.org/officeDocument/2006/relationships/oleObject" Target="embeddings/oleObject93.bin"/><Relationship Id="rId16" Type="http://schemas.openxmlformats.org/officeDocument/2006/relationships/image" Target="media/image6.wmf"/><Relationship Id="rId159" Type="http://schemas.openxmlformats.org/officeDocument/2006/relationships/oleObject" Target="embeddings/oleObject92.bin"/><Relationship Id="rId158" Type="http://schemas.openxmlformats.org/officeDocument/2006/relationships/image" Target="media/image62.wmf"/><Relationship Id="rId157" Type="http://schemas.openxmlformats.org/officeDocument/2006/relationships/oleObject" Target="embeddings/oleObject91.bin"/><Relationship Id="rId156" Type="http://schemas.openxmlformats.org/officeDocument/2006/relationships/oleObject" Target="embeddings/oleObject90.bin"/><Relationship Id="rId155" Type="http://schemas.openxmlformats.org/officeDocument/2006/relationships/oleObject" Target="embeddings/oleObject89.bin"/><Relationship Id="rId154" Type="http://schemas.openxmlformats.org/officeDocument/2006/relationships/oleObject" Target="embeddings/oleObject88.bin"/><Relationship Id="rId153" Type="http://schemas.openxmlformats.org/officeDocument/2006/relationships/image" Target="media/image61.wmf"/><Relationship Id="rId152" Type="http://schemas.openxmlformats.org/officeDocument/2006/relationships/oleObject" Target="embeddings/oleObject87.bin"/><Relationship Id="rId151" Type="http://schemas.openxmlformats.org/officeDocument/2006/relationships/oleObject" Target="embeddings/oleObject86.bin"/><Relationship Id="rId150" Type="http://schemas.openxmlformats.org/officeDocument/2006/relationships/image" Target="media/image60.wmf"/><Relationship Id="rId15" Type="http://schemas.openxmlformats.org/officeDocument/2006/relationships/oleObject" Target="embeddings/oleObject5.bin"/><Relationship Id="rId149" Type="http://schemas.openxmlformats.org/officeDocument/2006/relationships/oleObject" Target="embeddings/oleObject85.bin"/><Relationship Id="rId148" Type="http://schemas.openxmlformats.org/officeDocument/2006/relationships/oleObject" Target="embeddings/oleObject84.bin"/><Relationship Id="rId147" Type="http://schemas.openxmlformats.org/officeDocument/2006/relationships/oleObject" Target="embeddings/oleObject83.bin"/><Relationship Id="rId146" Type="http://schemas.openxmlformats.org/officeDocument/2006/relationships/oleObject" Target="embeddings/oleObject82.bin"/><Relationship Id="rId145" Type="http://schemas.openxmlformats.org/officeDocument/2006/relationships/image" Target="media/image59.wmf"/><Relationship Id="rId144" Type="http://schemas.openxmlformats.org/officeDocument/2006/relationships/oleObject" Target="embeddings/oleObject81.bin"/><Relationship Id="rId143" Type="http://schemas.openxmlformats.org/officeDocument/2006/relationships/oleObject" Target="embeddings/oleObject80.bin"/><Relationship Id="rId142" Type="http://schemas.openxmlformats.org/officeDocument/2006/relationships/oleObject" Target="embeddings/oleObject79.bin"/><Relationship Id="rId141" Type="http://schemas.openxmlformats.org/officeDocument/2006/relationships/image" Target="media/image58.png"/><Relationship Id="rId140" Type="http://schemas.openxmlformats.org/officeDocument/2006/relationships/oleObject" Target="embeddings/oleObject78.bin"/><Relationship Id="rId14" Type="http://schemas.openxmlformats.org/officeDocument/2006/relationships/image" Target="media/image5.wmf"/><Relationship Id="rId139" Type="http://schemas.openxmlformats.org/officeDocument/2006/relationships/image" Target="media/image57.wmf"/><Relationship Id="rId138" Type="http://schemas.openxmlformats.org/officeDocument/2006/relationships/oleObject" Target="embeddings/oleObject77.bin"/><Relationship Id="rId137" Type="http://schemas.openxmlformats.org/officeDocument/2006/relationships/image" Target="media/image56.wmf"/><Relationship Id="rId136" Type="http://schemas.openxmlformats.org/officeDocument/2006/relationships/oleObject" Target="embeddings/oleObject76.bin"/><Relationship Id="rId135" Type="http://schemas.openxmlformats.org/officeDocument/2006/relationships/oleObject" Target="embeddings/oleObject75.bin"/><Relationship Id="rId134" Type="http://schemas.openxmlformats.org/officeDocument/2006/relationships/image" Target="media/image55.wmf"/><Relationship Id="rId133" Type="http://schemas.openxmlformats.org/officeDocument/2006/relationships/oleObject" Target="embeddings/oleObject74.bin"/><Relationship Id="rId132" Type="http://schemas.openxmlformats.org/officeDocument/2006/relationships/image" Target="media/image54.wmf"/><Relationship Id="rId131" Type="http://schemas.openxmlformats.org/officeDocument/2006/relationships/oleObject" Target="embeddings/oleObject73.bin"/><Relationship Id="rId130" Type="http://schemas.openxmlformats.org/officeDocument/2006/relationships/image" Target="media/image53.wmf"/><Relationship Id="rId13" Type="http://schemas.openxmlformats.org/officeDocument/2006/relationships/oleObject" Target="embeddings/oleObject4.bin"/><Relationship Id="rId129" Type="http://schemas.openxmlformats.org/officeDocument/2006/relationships/oleObject" Target="embeddings/oleObject72.bin"/><Relationship Id="rId128" Type="http://schemas.openxmlformats.org/officeDocument/2006/relationships/image" Target="media/image52.wmf"/><Relationship Id="rId127" Type="http://schemas.openxmlformats.org/officeDocument/2006/relationships/image" Target="media/image51.png"/><Relationship Id="rId126" Type="http://schemas.openxmlformats.org/officeDocument/2006/relationships/oleObject" Target="embeddings/oleObject71.bin"/><Relationship Id="rId125" Type="http://schemas.openxmlformats.org/officeDocument/2006/relationships/oleObject" Target="embeddings/oleObject70.bin"/><Relationship Id="rId124" Type="http://schemas.openxmlformats.org/officeDocument/2006/relationships/image" Target="media/image50.png"/><Relationship Id="rId123" Type="http://schemas.openxmlformats.org/officeDocument/2006/relationships/image" Target="media/image49.wmf"/><Relationship Id="rId122" Type="http://schemas.openxmlformats.org/officeDocument/2006/relationships/oleObject" Target="embeddings/oleObject69.bin"/><Relationship Id="rId121" Type="http://schemas.openxmlformats.org/officeDocument/2006/relationships/image" Target="media/image48.wmf"/><Relationship Id="rId120" Type="http://schemas.openxmlformats.org/officeDocument/2006/relationships/oleObject" Target="embeddings/oleObject68.bin"/><Relationship Id="rId12" Type="http://schemas.openxmlformats.org/officeDocument/2006/relationships/image" Target="media/image4.wmf"/><Relationship Id="rId119" Type="http://schemas.openxmlformats.org/officeDocument/2006/relationships/image" Target="media/image47.wmf"/><Relationship Id="rId118" Type="http://schemas.openxmlformats.org/officeDocument/2006/relationships/oleObject" Target="embeddings/oleObject67.bin"/><Relationship Id="rId117" Type="http://schemas.openxmlformats.org/officeDocument/2006/relationships/image" Target="media/image46.wmf"/><Relationship Id="rId116" Type="http://schemas.openxmlformats.org/officeDocument/2006/relationships/oleObject" Target="embeddings/oleObject66.bin"/><Relationship Id="rId115" Type="http://schemas.openxmlformats.org/officeDocument/2006/relationships/image" Target="media/image45.wmf"/><Relationship Id="rId114" Type="http://schemas.openxmlformats.org/officeDocument/2006/relationships/oleObject" Target="embeddings/oleObject65.bin"/><Relationship Id="rId113" Type="http://schemas.openxmlformats.org/officeDocument/2006/relationships/image" Target="media/image44.wmf"/><Relationship Id="rId112" Type="http://schemas.openxmlformats.org/officeDocument/2006/relationships/oleObject" Target="embeddings/oleObject64.bin"/><Relationship Id="rId111" Type="http://schemas.openxmlformats.org/officeDocument/2006/relationships/image" Target="media/image43.wmf"/><Relationship Id="rId110" Type="http://schemas.openxmlformats.org/officeDocument/2006/relationships/oleObject" Target="embeddings/oleObject63.bin"/><Relationship Id="rId11" Type="http://schemas.openxmlformats.org/officeDocument/2006/relationships/oleObject" Target="embeddings/oleObject3.bin"/><Relationship Id="rId109" Type="http://schemas.openxmlformats.org/officeDocument/2006/relationships/image" Target="media/image42.wmf"/><Relationship Id="rId108" Type="http://schemas.openxmlformats.org/officeDocument/2006/relationships/oleObject" Target="embeddings/oleObject62.bin"/><Relationship Id="rId107" Type="http://schemas.openxmlformats.org/officeDocument/2006/relationships/oleObject" Target="embeddings/oleObject61.bin"/><Relationship Id="rId106" Type="http://schemas.openxmlformats.org/officeDocument/2006/relationships/image" Target="media/image41.wmf"/><Relationship Id="rId105" Type="http://schemas.openxmlformats.org/officeDocument/2006/relationships/oleObject" Target="embeddings/oleObject60.bin"/><Relationship Id="rId104" Type="http://schemas.openxmlformats.org/officeDocument/2006/relationships/image" Target="media/image40.wmf"/><Relationship Id="rId103" Type="http://schemas.openxmlformats.org/officeDocument/2006/relationships/oleObject" Target="embeddings/oleObject59.bin"/><Relationship Id="rId102" Type="http://schemas.openxmlformats.org/officeDocument/2006/relationships/image" Target="media/image39.wmf"/><Relationship Id="rId101" Type="http://schemas.openxmlformats.org/officeDocument/2006/relationships/oleObject" Target="embeddings/oleObject58.bin"/><Relationship Id="rId100" Type="http://schemas.openxmlformats.org/officeDocument/2006/relationships/image" Target="media/image38.wmf"/><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22</Pages>
  <Words>8905</Words>
  <Characters>10545</Characters>
  <Lines>0</Lines>
  <Paragraphs>0</Paragraphs>
  <TotalTime>0</TotalTime>
  <ScaleCrop>false</ScaleCrop>
  <LinksUpToDate>false</LinksUpToDate>
  <CharactersWithSpaces>10785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2025-06-06T10:10:00Z</dcterms:created>
  <dc:creator>学科网试题生产平台</dc:creator>
  <dc:description>3674108188753920</dc:description>
  <cp:lastModifiedBy>温州杨府山高复学校</cp:lastModifiedBy>
  <dcterms:modified xsi:type="dcterms:W3CDTF">2026-01-24T06:20:52Z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2052-12.1.0.24657</vt:lpwstr>
  </property>
  <property fmtid="{D5CDD505-2E9C-101B-9397-08002B2CF9AE}" pid="7" name="ICV">
    <vt:lpwstr>944507D9081345E1AF9B6E743EA18320_12</vt:lpwstr>
  </property>
  <property fmtid="{D5CDD505-2E9C-101B-9397-08002B2CF9AE}" pid="8" name="KSOTemplateDocerSaveRecord">
    <vt:lpwstr>eyJoZGlkIjoiZDMzZDMxNDM2Y2I1ZjM1YzA4NDhiMjAzMWNiNmY1ZjUiLCJ1c2VySWQiOiIyNzgwOTYxODEifQ==</vt:lpwstr>
  </property>
</Properties>
</file>