
<file path=[Content_Types].xml><?xml version="1.0" encoding="utf-8"?>
<Types xmlns="http://schemas.openxmlformats.org/package/2006/content-types">
  <Default Extension="wmf" ContentType="image/x-w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55470">
      <w:pPr>
        <w:keepNext w:val="0"/>
        <w:keepLines w:val="0"/>
        <w:pageBreakBefore w:val="0"/>
        <w:widowControl w:val="0"/>
        <w:kinsoku/>
        <w:wordWrap/>
        <w:overflowPunct/>
        <w:topLinePunct w:val="0"/>
        <w:autoSpaceDE/>
        <w:autoSpaceDN/>
        <w:bidi w:val="0"/>
        <w:adjustRightInd/>
        <w:snapToGrid/>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杨府山高复学校2025—2026学年高职第十三次周考语文试卷</w:t>
      </w:r>
    </w:p>
    <w:p w14:paraId="2636E3BC">
      <w:pPr>
        <w:keepNext w:val="0"/>
        <w:keepLines w:val="0"/>
        <w:pageBreakBefore w:val="0"/>
        <w:widowControl w:val="0"/>
        <w:kinsoku/>
        <w:wordWrap/>
        <w:overflowPunct/>
        <w:topLinePunct w:val="0"/>
        <w:autoSpaceDE/>
        <w:autoSpaceDN/>
        <w:bidi w:val="0"/>
        <w:adjustRightInd/>
        <w:snapToGrid/>
        <w:spacing w:after="0" w:line="240" w:lineRule="auto"/>
        <w:jc w:val="both"/>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阅读下面语段，完成1—3题。</w:t>
      </w:r>
    </w:p>
    <w:p w14:paraId="22CB5C8B">
      <w:pPr>
        <w:keepNext w:val="0"/>
        <w:keepLines w:val="0"/>
        <w:pageBreakBefore w:val="0"/>
        <w:widowControl w:val="0"/>
        <w:kinsoku/>
        <w:wordWrap/>
        <w:overflowPunct/>
        <w:topLinePunct w:val="0"/>
        <w:autoSpaceDE/>
        <w:autoSpaceDN/>
        <w:bidi w:val="0"/>
        <w:adjustRightInd/>
        <w:snapToGrid/>
        <w:spacing w:after="0" w:line="240" w:lineRule="auto"/>
        <w:ind w:right="100" w:firstLine="480" w:firstLineChars="200"/>
        <w:jc w:val="both"/>
        <w:textAlignment w:val="baseline"/>
        <w:rPr>
          <w:rFonts w:hint="eastAsia"/>
          <w:sz w:val="24"/>
        </w:rPr>
      </w:pPr>
      <w:r>
        <w:rPr>
          <w:rFonts w:ascii="楷体" w:hAnsi="楷体" w:eastAsia="楷体" w:cs="楷体"/>
          <w:color w:val="000000"/>
          <w:sz w:val="24"/>
        </w:rPr>
        <w:t>泥，素有</w:t>
      </w:r>
      <w:r>
        <w:rPr>
          <w:rFonts w:ascii="楷体" w:hAnsi="楷体" w:eastAsia="楷体" w:cs="楷体"/>
          <w:color w:val="000000"/>
          <w:sz w:val="24"/>
          <w:u w:val="single"/>
        </w:rPr>
        <w:t>“文房第五宝”</w:t>
      </w:r>
      <w:r>
        <w:rPr>
          <w:rFonts w:ascii="楷体" w:hAnsi="楷体" w:eastAsia="楷体" w:cs="楷体"/>
          <w:color w:val="000000"/>
          <w:sz w:val="24"/>
        </w:rPr>
        <w:t>之称，</w:t>
      </w:r>
      <w:r>
        <w:rPr>
          <w:rFonts w:ascii="楷体" w:hAnsi="楷体" w:eastAsia="楷体" w:cs="楷体"/>
          <w:color w:val="000000"/>
          <w:sz w:val="24"/>
          <w:u w:val="single"/>
        </w:rPr>
        <w:t xml:space="preserve"> a  </w:t>
      </w:r>
      <w:r>
        <w:rPr>
          <w:rFonts w:ascii="楷体" w:hAnsi="楷体" w:eastAsia="楷体" w:cs="楷体"/>
          <w:color w:val="000000"/>
          <w:sz w:val="24"/>
        </w:rPr>
        <w:t>，所以印泥古称“丹泥”“印朱”等。印泥品种多，</w:t>
      </w:r>
      <w:r>
        <w:rPr>
          <w:rFonts w:hint="eastAsia" w:ascii="楷体" w:hAnsi="楷体" w:eastAsia="楷体" w:cs="楷体"/>
          <w:color w:val="000000"/>
          <w:sz w:val="24"/>
        </w:rPr>
        <w:t>红色</w:t>
      </w:r>
      <w:r>
        <w:rPr>
          <w:rFonts w:ascii="楷体" w:hAnsi="楷体" w:eastAsia="楷体" w:cs="楷体"/>
          <w:color w:val="000000"/>
          <w:sz w:val="24"/>
        </w:rPr>
        <w:t>又分朱砂、朱</w:t>
      </w:r>
      <w:r>
        <w:rPr>
          <w:rFonts w:hint="eastAsia" w:ascii="楷体" w:hAnsi="楷体" w:eastAsia="楷体" w:cs="楷体"/>
          <w:color w:val="000000"/>
          <w:sz w:val="24"/>
        </w:rPr>
        <w:t>膘</w:t>
      </w:r>
      <w:r>
        <w:rPr>
          <w:rFonts w:ascii="楷体" w:hAnsi="楷体" w:eastAsia="楷体" w:cs="楷体"/>
          <w:color w:val="000000"/>
          <w:sz w:val="24"/>
        </w:rPr>
        <w:t>等。朱砂赤红，朱膘偏橙红，相当于口红的不同色号，并不影响品质。北方文人墨客青睐炙热的朱砂红，而南方人</w:t>
      </w:r>
      <w:r>
        <w:rPr>
          <w:rFonts w:ascii="楷体" w:hAnsi="楷体" w:eastAsia="楷体" w:cs="楷体"/>
          <w:color w:val="000000"/>
          <w:sz w:val="24"/>
          <w:u w:val="single"/>
        </w:rPr>
        <w:t xml:space="preserve">  b  </w:t>
      </w:r>
      <w:r>
        <w:rPr>
          <w:rFonts w:ascii="楷体" w:hAnsi="楷体" w:eastAsia="楷体" w:cs="楷体"/>
          <w:color w:val="000000"/>
          <w:sz w:val="24"/>
        </w:rPr>
        <w:t>。</w:t>
      </w:r>
    </w:p>
    <w:p w14:paraId="6EAA11A4">
      <w:pPr>
        <w:keepNext w:val="0"/>
        <w:keepLines w:val="0"/>
        <w:pageBreakBefore w:val="0"/>
        <w:widowControl w:val="0"/>
        <w:kinsoku/>
        <w:wordWrap/>
        <w:overflowPunct/>
        <w:topLinePunct w:val="0"/>
        <w:autoSpaceDE/>
        <w:autoSpaceDN/>
        <w:bidi w:val="0"/>
        <w:adjustRightInd/>
        <w:snapToGrid/>
        <w:spacing w:after="0" w:line="240" w:lineRule="auto"/>
        <w:ind w:right="100" w:firstLine="480" w:firstLineChars="200"/>
        <w:jc w:val="both"/>
        <w:textAlignment w:val="baseline"/>
        <w:rPr>
          <w:rFonts w:hint="eastAsia"/>
          <w:sz w:val="24"/>
        </w:rPr>
      </w:pPr>
      <w:r>
        <w:rPr>
          <w:rFonts w:ascii="楷体" w:hAnsi="楷体" w:eastAsia="楷体" w:cs="楷体"/>
          <w:color w:val="000000"/>
          <w:sz w:val="24"/>
        </w:rPr>
        <w:t>①好的印泥，红而不躁，沉静雅致，细腻厚重，冬无凝冻，夏不</w:t>
      </w:r>
      <w:r>
        <w:rPr>
          <w:rFonts w:ascii="楷体" w:hAnsi="楷体" w:eastAsia="楷体" w:cs="楷体"/>
          <w:color w:val="000000"/>
          <w:sz w:val="24"/>
          <w:em w:val="dot"/>
        </w:rPr>
        <w:t>渗</w:t>
      </w:r>
      <w:r>
        <w:rPr>
          <w:rFonts w:ascii="楷体" w:hAnsi="楷体" w:eastAsia="楷体" w:cs="楷体"/>
          <w:color w:val="000000"/>
          <w:sz w:val="24"/>
        </w:rPr>
        <w:t>(</w:t>
      </w:r>
      <w:r>
        <w:rPr>
          <w:rFonts w:hint="default" w:ascii="Times New Roman" w:hAnsi="Times New Roman" w:eastAsia="楷体" w:cs="Times New Roman"/>
          <w:color w:val="000000"/>
          <w:sz w:val="24"/>
        </w:rPr>
        <w:t>sèn</w:t>
      </w:r>
      <w:r>
        <w:rPr>
          <w:rFonts w:ascii="楷体" w:hAnsi="楷体" w:eastAsia="楷体" w:cs="楷体"/>
          <w:color w:val="000000"/>
          <w:sz w:val="24"/>
        </w:rPr>
        <w:t>)油；②</w:t>
      </w:r>
      <w:r>
        <w:rPr>
          <w:rFonts w:ascii="楷体" w:hAnsi="楷体" w:eastAsia="楷体" w:cs="楷体"/>
          <w:color w:val="000000"/>
          <w:sz w:val="24"/>
          <w:em w:val="dot"/>
        </w:rPr>
        <w:t>钤</w:t>
      </w:r>
      <w:r>
        <w:rPr>
          <w:rFonts w:ascii="楷体" w:hAnsi="楷体" w:eastAsia="楷体" w:cs="楷体"/>
          <w:color w:val="000000"/>
          <w:sz w:val="24"/>
        </w:rPr>
        <w:t>(</w:t>
      </w:r>
      <w:r>
        <w:rPr>
          <w:rFonts w:hint="default" w:ascii="Times New Roman" w:hAnsi="Times New Roman" w:eastAsia="楷体" w:cs="Times New Roman"/>
          <w:color w:val="000000"/>
          <w:sz w:val="24"/>
        </w:rPr>
        <w:t>qián</w:t>
      </w:r>
      <w:r>
        <w:rPr>
          <w:rFonts w:ascii="楷体" w:hAnsi="楷体" w:eastAsia="楷体" w:cs="楷体"/>
          <w:color w:val="000000"/>
          <w:sz w:val="24"/>
        </w:rPr>
        <w:t>)出的印文色泽鲜明，能让篆刻清淅传神地印到纸上，呈现微凸的立体感，历经数百年而</w:t>
      </w:r>
      <w:r>
        <w:rPr>
          <w:rFonts w:ascii="楷体" w:hAnsi="楷体" w:eastAsia="楷体" w:cs="楷体"/>
          <w:color w:val="000000"/>
          <w:sz w:val="24"/>
          <w:u w:val="single"/>
        </w:rPr>
        <w:t>“面不改色</w:t>
      </w:r>
      <w:r>
        <w:rPr>
          <w:rFonts w:ascii="楷体" w:hAnsi="楷体" w:eastAsia="楷体" w:cs="楷体"/>
          <w:color w:val="000000"/>
          <w:sz w:val="24"/>
        </w:rPr>
        <w:t>”。③千锤百练的一方印泥，不仅有着它娇美的“</w:t>
      </w:r>
      <w:r>
        <w:rPr>
          <w:rFonts w:ascii="楷体" w:hAnsi="楷体" w:eastAsia="楷体" w:cs="楷体"/>
          <w:color w:val="000000"/>
          <w:sz w:val="24"/>
          <w:em w:val="dot"/>
        </w:rPr>
        <w:t>姹</w:t>
      </w:r>
      <w:r>
        <w:rPr>
          <w:rFonts w:ascii="楷体" w:hAnsi="楷体" w:eastAsia="楷体" w:cs="楷体"/>
          <w:color w:val="000000"/>
          <w:sz w:val="24"/>
        </w:rPr>
        <w:t>(</w:t>
      </w:r>
      <w:r>
        <w:rPr>
          <w:rFonts w:hint="default" w:ascii="Times New Roman" w:hAnsi="Times New Roman" w:eastAsia="楷体" w:cs="Times New Roman"/>
          <w:color w:val="000000"/>
          <w:sz w:val="24"/>
        </w:rPr>
        <w:t>chà</w:t>
      </w:r>
      <w:r>
        <w:rPr>
          <w:rFonts w:ascii="楷体" w:hAnsi="楷体" w:eastAsia="楷体" w:cs="楷体"/>
          <w:color w:val="000000"/>
          <w:sz w:val="24"/>
        </w:rPr>
        <w:t>)紫嫣红”，更是中国绘画书法的</w:t>
      </w:r>
      <w:r>
        <w:rPr>
          <w:rFonts w:ascii="楷体" w:hAnsi="楷体" w:eastAsia="楷体" w:cs="楷体"/>
          <w:color w:val="000000"/>
          <w:sz w:val="24"/>
          <w:u w:val="single"/>
        </w:rPr>
        <w:t>“点睛之笔”</w:t>
      </w:r>
      <w:r>
        <w:rPr>
          <w:rFonts w:ascii="楷体" w:hAnsi="楷体" w:eastAsia="楷体" w:cs="楷体"/>
          <w:color w:val="000000"/>
          <w:sz w:val="24"/>
        </w:rPr>
        <w:t>，④百年时光沉</w:t>
      </w:r>
      <w:r>
        <w:rPr>
          <w:rFonts w:ascii="楷体" w:hAnsi="楷体" w:eastAsia="楷体" w:cs="楷体"/>
          <w:color w:val="000000"/>
          <w:sz w:val="24"/>
          <w:em w:val="dot"/>
        </w:rPr>
        <w:t>淀</w:t>
      </w:r>
      <w:r>
        <w:rPr>
          <w:rFonts w:ascii="楷体" w:hAnsi="楷体" w:eastAsia="楷体" w:cs="楷体"/>
          <w:color w:val="000000"/>
          <w:sz w:val="24"/>
        </w:rPr>
        <w:t>(</w:t>
      </w:r>
      <w:r>
        <w:rPr>
          <w:rFonts w:hint="default" w:ascii="Times New Roman" w:hAnsi="Times New Roman" w:eastAsia="楷体" w:cs="Times New Roman"/>
          <w:color w:val="000000"/>
          <w:sz w:val="24"/>
        </w:rPr>
        <w:t>diàn</w:t>
      </w:r>
      <w:r>
        <w:rPr>
          <w:rFonts w:ascii="楷体" w:hAnsi="楷体" w:eastAsia="楷体" w:cs="楷体"/>
          <w:color w:val="000000"/>
          <w:sz w:val="24"/>
        </w:rPr>
        <w:t>)出那一抹低调的惊艳，赋予了作品别样的韵味。</w:t>
      </w:r>
    </w:p>
    <w:p w14:paraId="0D73B5EB">
      <w:pPr>
        <w:keepNext w:val="0"/>
        <w:keepLines w:val="0"/>
        <w:pageBreakBefore w:val="0"/>
        <w:widowControl w:val="0"/>
        <w:kinsoku/>
        <w:wordWrap/>
        <w:overflowPunct/>
        <w:topLinePunct w:val="0"/>
        <w:autoSpaceDE/>
        <w:autoSpaceDN/>
        <w:bidi w:val="0"/>
        <w:adjustRightInd/>
        <w:snapToGrid/>
        <w:spacing w:after="0" w:line="240" w:lineRule="auto"/>
        <w:jc w:val="both"/>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1.语段标序号的句子中没有错别字且加点字的注音正确的一项是（  ）</w:t>
      </w:r>
    </w:p>
    <w:p w14:paraId="2B16BD3B">
      <w:pPr>
        <w:keepNext w:val="0"/>
        <w:keepLines w:val="0"/>
        <w:pageBreakBefore w:val="0"/>
        <w:widowControl w:val="0"/>
        <w:kinsoku/>
        <w:wordWrap/>
        <w:overflowPunct/>
        <w:topLinePunct w:val="0"/>
        <w:autoSpaceDE/>
        <w:autoSpaceDN/>
        <w:bidi w:val="0"/>
        <w:adjustRightInd/>
        <w:snapToGrid/>
        <w:spacing w:after="0" w:line="240" w:lineRule="auto"/>
        <w:ind w:firstLine="240" w:firstLineChars="100"/>
        <w:jc w:val="both"/>
        <w:textAlignment w:val="baseline"/>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A.①                B.②                C.③               D.④</w:t>
      </w:r>
    </w:p>
    <w:p w14:paraId="22665781">
      <w:pPr>
        <w:keepNext w:val="0"/>
        <w:keepLines w:val="0"/>
        <w:pageBreakBefore w:val="0"/>
        <w:widowControl w:val="0"/>
        <w:kinsoku/>
        <w:wordWrap/>
        <w:overflowPunct/>
        <w:topLinePunct w:val="0"/>
        <w:autoSpaceDE/>
        <w:autoSpaceDN/>
        <w:bidi w:val="0"/>
        <w:adjustRightInd/>
        <w:snapToGrid/>
        <w:spacing w:after="0" w:line="240" w:lineRule="auto"/>
        <w:jc w:val="both"/>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2.对语段中画横线的四处引号的分析，</w:t>
      </w:r>
      <w:r>
        <w:rPr>
          <w:rFonts w:hint="eastAsia" w:asciiTheme="minorEastAsia" w:hAnsiTheme="minorEastAsia" w:eastAsiaTheme="minorEastAsia" w:cstheme="minorEastAsia"/>
          <w:color w:val="000000"/>
          <w:sz w:val="24"/>
          <w:em w:val="dot"/>
        </w:rPr>
        <w:t>不正确</w:t>
      </w:r>
      <w:r>
        <w:rPr>
          <w:rFonts w:hint="eastAsia" w:asciiTheme="minorEastAsia" w:hAnsiTheme="minorEastAsia" w:eastAsiaTheme="minorEastAsia" w:cstheme="minorEastAsia"/>
          <w:color w:val="000000"/>
          <w:sz w:val="24"/>
        </w:rPr>
        <w:t>的一项是（   ）</w:t>
      </w:r>
    </w:p>
    <w:p w14:paraId="4B37A5E3">
      <w:pPr>
        <w:keepNext w:val="0"/>
        <w:keepLines w:val="0"/>
        <w:pageBreakBefore w:val="0"/>
        <w:widowControl w:val="0"/>
        <w:kinsoku/>
        <w:wordWrap/>
        <w:overflowPunct/>
        <w:topLinePunct w:val="0"/>
        <w:autoSpaceDE/>
        <w:autoSpaceDN/>
        <w:bidi w:val="0"/>
        <w:adjustRightInd/>
        <w:snapToGrid/>
        <w:spacing w:after="0" w:line="240" w:lineRule="auto"/>
        <w:ind w:left="469" w:leftChars="109" w:right="100" w:hanging="240" w:hangingChars="100"/>
        <w:jc w:val="both"/>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A.“文房第五宝”处的引号，表特定称谓，把印泥与文房四宝等列，突出了印泥对文人墨客的重要性，强调了印泥在书画创作、鉴赏中的重要地位。</w:t>
      </w:r>
    </w:p>
    <w:p w14:paraId="30E3CDE2">
      <w:pPr>
        <w:keepNext w:val="0"/>
        <w:keepLines w:val="0"/>
        <w:pageBreakBefore w:val="0"/>
        <w:widowControl w:val="0"/>
        <w:kinsoku/>
        <w:wordWrap/>
        <w:overflowPunct/>
        <w:topLinePunct w:val="0"/>
        <w:autoSpaceDE/>
        <w:autoSpaceDN/>
        <w:bidi w:val="0"/>
        <w:adjustRightInd/>
        <w:snapToGrid/>
        <w:spacing w:after="0" w:line="240" w:lineRule="auto"/>
        <w:ind w:left="469" w:leftChars="109" w:right="60" w:hanging="240" w:hangingChars="100"/>
        <w:jc w:val="both"/>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B.“面不改色”处的引号，表特殊含义，运用拟人的手法，突出了好印泥的特殊效果，虽历经数百年沧桑而印文依然色泽鲜明。</w:t>
      </w:r>
    </w:p>
    <w:p w14:paraId="2E5E1777">
      <w:pPr>
        <w:keepNext w:val="0"/>
        <w:keepLines w:val="0"/>
        <w:pageBreakBefore w:val="0"/>
        <w:widowControl w:val="0"/>
        <w:kinsoku/>
        <w:wordWrap/>
        <w:overflowPunct/>
        <w:topLinePunct w:val="0"/>
        <w:autoSpaceDE/>
        <w:autoSpaceDN/>
        <w:bidi w:val="0"/>
        <w:adjustRightInd/>
        <w:snapToGrid/>
        <w:spacing w:after="0" w:line="240" w:lineRule="auto"/>
        <w:ind w:left="469" w:leftChars="109" w:right="60" w:hanging="240" w:hangingChars="100"/>
        <w:jc w:val="both"/>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C.“姹紫嫣红”处的引号，表特殊含义，运用比喻手法，把印泥比作“争相斗艳的美丽花朵”，既突出了印泥的娇美，又强调了印泥的色彩特点。</w:t>
      </w:r>
    </w:p>
    <w:p w14:paraId="6AB70B31">
      <w:pPr>
        <w:keepNext w:val="0"/>
        <w:keepLines w:val="0"/>
        <w:pageBreakBefore w:val="0"/>
        <w:widowControl w:val="0"/>
        <w:kinsoku/>
        <w:wordWrap/>
        <w:overflowPunct/>
        <w:topLinePunct w:val="0"/>
        <w:autoSpaceDE/>
        <w:autoSpaceDN/>
        <w:bidi w:val="0"/>
        <w:adjustRightInd/>
        <w:snapToGrid/>
        <w:spacing w:after="0" w:line="240" w:lineRule="auto"/>
        <w:ind w:left="469" w:leftChars="109" w:right="40" w:hanging="240" w:hangingChars="100"/>
        <w:jc w:val="both"/>
        <w:textAlignment w:val="baseline"/>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D.“点睛之笔”处的引号，表强调，运用借代的手法，强调印泥、印文是中国绘画、书法作品的传神绝妙之处，突出了印泥对中国绘画、书法的重要性。</w:t>
      </w:r>
    </w:p>
    <w:p w14:paraId="0B354446">
      <w:pPr>
        <w:keepNext w:val="0"/>
        <w:keepLines w:val="0"/>
        <w:pageBreakBefore w:val="0"/>
        <w:widowControl w:val="0"/>
        <w:kinsoku/>
        <w:wordWrap/>
        <w:overflowPunct/>
        <w:topLinePunct w:val="0"/>
        <w:autoSpaceDE/>
        <w:autoSpaceDN/>
        <w:bidi w:val="0"/>
        <w:adjustRightInd/>
        <w:snapToGrid/>
        <w:spacing w:after="0" w:line="240" w:lineRule="auto"/>
        <w:jc w:val="both"/>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 xml:space="preserve">3.在语段画横线的a、b处依次填入的内容，最恰当的一项是（   ） </w:t>
      </w:r>
    </w:p>
    <w:p w14:paraId="1588F35F">
      <w:pPr>
        <w:keepNext w:val="0"/>
        <w:keepLines w:val="0"/>
        <w:pageBreakBefore w:val="0"/>
        <w:widowControl w:val="0"/>
        <w:kinsoku/>
        <w:wordWrap/>
        <w:overflowPunct/>
        <w:topLinePunct w:val="0"/>
        <w:autoSpaceDE/>
        <w:autoSpaceDN/>
        <w:bidi w:val="0"/>
        <w:adjustRightInd/>
        <w:snapToGrid/>
        <w:spacing w:after="0" w:line="240" w:lineRule="auto"/>
        <w:ind w:firstLine="240" w:firstLineChars="100"/>
        <w:jc w:val="both"/>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A.因其制作工艺复杂/则偏好深沉的褐色</w:t>
      </w:r>
    </w:p>
    <w:p w14:paraId="41ED30FE">
      <w:pPr>
        <w:keepNext w:val="0"/>
        <w:keepLines w:val="0"/>
        <w:pageBreakBefore w:val="0"/>
        <w:widowControl w:val="0"/>
        <w:kinsoku/>
        <w:wordWrap/>
        <w:overflowPunct/>
        <w:topLinePunct w:val="0"/>
        <w:autoSpaceDE/>
        <w:autoSpaceDN/>
        <w:bidi w:val="0"/>
        <w:adjustRightInd/>
        <w:snapToGrid/>
        <w:spacing w:after="0" w:line="240" w:lineRule="auto"/>
        <w:ind w:firstLine="240" w:firstLineChars="100"/>
        <w:jc w:val="both"/>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B.因是皇室御用之物/却同样钟情于朱砂红</w:t>
      </w:r>
    </w:p>
    <w:p w14:paraId="437D63EE">
      <w:pPr>
        <w:keepNext w:val="0"/>
        <w:keepLines w:val="0"/>
        <w:pageBreakBefore w:val="0"/>
        <w:widowControl w:val="0"/>
        <w:kinsoku/>
        <w:wordWrap/>
        <w:overflowPunct/>
        <w:topLinePunct w:val="0"/>
        <w:autoSpaceDE/>
        <w:autoSpaceDN/>
        <w:bidi w:val="0"/>
        <w:adjustRightInd/>
        <w:snapToGrid/>
        <w:spacing w:after="0" w:line="240" w:lineRule="auto"/>
        <w:ind w:firstLine="240" w:firstLineChars="100"/>
        <w:jc w:val="both"/>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C.因其主要原料朱砂呈鲜红色/喜欢雅致婉约的朱膘</w:t>
      </w:r>
    </w:p>
    <w:p w14:paraId="3C6F6B44">
      <w:pPr>
        <w:keepNext w:val="0"/>
        <w:keepLines w:val="0"/>
        <w:pageBreakBefore w:val="0"/>
        <w:widowControl w:val="0"/>
        <w:kinsoku/>
        <w:wordWrap/>
        <w:overflowPunct/>
        <w:topLinePunct w:val="0"/>
        <w:autoSpaceDE/>
        <w:autoSpaceDN/>
        <w:bidi w:val="0"/>
        <w:adjustRightInd/>
        <w:snapToGrid/>
        <w:spacing w:after="0" w:line="240" w:lineRule="auto"/>
        <w:ind w:firstLine="240" w:firstLineChars="100"/>
        <w:jc w:val="both"/>
        <w:textAlignment w:val="baseline"/>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D.源于彩陶文化传承/则更关注印泥耐久性</w:t>
      </w:r>
    </w:p>
    <w:p w14:paraId="1972E653">
      <w:pPr>
        <w:keepNext w:val="0"/>
        <w:keepLines w:val="0"/>
        <w:pageBreakBefore w:val="0"/>
        <w:widowControl w:val="0"/>
        <w:kinsoku/>
        <w:wordWrap/>
        <w:overflowPunct/>
        <w:topLinePunct w:val="0"/>
        <w:autoSpaceDE/>
        <w:autoSpaceDN/>
        <w:bidi w:val="0"/>
        <w:adjustRightInd/>
        <w:snapToGrid/>
        <w:spacing w:after="0" w:line="240" w:lineRule="auto"/>
        <w:jc w:val="both"/>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阅读下列不同年代的列车播报内容，完成4—6题。</w:t>
      </w:r>
    </w:p>
    <w:p w14:paraId="58471D72">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rPr>
          <w:rFonts w:hint="eastAsia" w:ascii="楷体" w:hAnsi="楷体" w:eastAsia="楷体"/>
          <w:sz w:val="24"/>
        </w:rPr>
      </w:pPr>
      <w:r>
        <w:rPr>
          <w:rFonts w:ascii="楷体" w:hAnsi="楷体" w:eastAsia="楷体"/>
          <w:sz w:val="24"/>
        </w:rPr>
        <w:t>60年代；革命的同志们，请注意，由北京开往沈阳的102 次列车即将进站，停靠一站台。请携带好介绍信和行</w:t>
      </w:r>
      <w:r>
        <w:rPr>
          <w:rFonts w:hint="eastAsia" w:ascii="楷体" w:hAnsi="楷体" w:eastAsia="楷体"/>
          <w:sz w:val="24"/>
          <w:lang w:val="en-US" w:eastAsia="zh-CN"/>
        </w:rPr>
        <w:t>李</w:t>
      </w:r>
      <w:r>
        <w:rPr>
          <w:rFonts w:ascii="楷体" w:hAnsi="楷体" w:eastAsia="楷体"/>
          <w:sz w:val="24"/>
        </w:rPr>
        <w:t>，按</w:t>
      </w:r>
      <w:r>
        <w:rPr>
          <w:rFonts w:hint="eastAsia" w:ascii="楷体" w:hAnsi="楷体" w:eastAsia="楷体"/>
          <w:sz w:val="24"/>
        </w:rPr>
        <w:t>顺序排</w:t>
      </w:r>
      <w:r>
        <w:rPr>
          <w:rFonts w:ascii="楷体" w:hAnsi="楷体" w:eastAsia="楷体"/>
          <w:sz w:val="24"/>
        </w:rPr>
        <w:t>队上</w:t>
      </w:r>
      <w:r>
        <w:rPr>
          <w:rFonts w:hint="eastAsia" w:ascii="楷体" w:hAnsi="楷体" w:eastAsia="楷体"/>
          <w:sz w:val="24"/>
        </w:rPr>
        <w:t>车</w:t>
      </w:r>
      <w:r>
        <w:rPr>
          <w:rFonts w:ascii="楷体" w:hAnsi="楷体" w:eastAsia="楷体"/>
          <w:sz w:val="24"/>
        </w:rPr>
        <w:t>。</w:t>
      </w:r>
    </w:p>
    <w:p w14:paraId="016DF192">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rPr>
          <w:rFonts w:hint="eastAsia" w:ascii="楷体" w:hAnsi="楷体" w:eastAsia="楷体"/>
          <w:sz w:val="24"/>
        </w:rPr>
      </w:pPr>
      <w:r>
        <w:rPr>
          <w:rFonts w:ascii="楷体" w:hAnsi="楷体" w:eastAsia="楷体"/>
          <w:sz w:val="24"/>
        </w:rPr>
        <w:t>80年代：</w:t>
      </w:r>
      <w:r>
        <w:rPr>
          <w:rFonts w:hint="eastAsia" w:ascii="楷体" w:hAnsi="楷体" w:eastAsia="楷体"/>
          <w:sz w:val="24"/>
        </w:rPr>
        <w:t>旅客</w:t>
      </w:r>
      <w:r>
        <w:rPr>
          <w:rFonts w:ascii="楷体" w:hAnsi="楷体" w:eastAsia="楷体"/>
          <w:sz w:val="24"/>
        </w:rPr>
        <w:t>朋友们，由广州开往深圳的T</w:t>
      </w:r>
      <w:r>
        <w:rPr>
          <w:rFonts w:hint="eastAsia" w:ascii="楷体" w:hAnsi="楷体" w:eastAsia="楷体"/>
          <w:sz w:val="24"/>
        </w:rPr>
        <w:t>98特快列车，开始检票。改革开放春风吹，铁路建设展新颜，本次列车采用新型东风4型内燃机车，全程运行时间缩短至3小时。</w:t>
      </w:r>
    </w:p>
    <w:p w14:paraId="4B64BEF9">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rPr>
          <w:rFonts w:hint="eastAsia" w:ascii="楷体" w:hAnsi="楷体" w:eastAsia="楷体"/>
          <w:sz w:val="24"/>
        </w:rPr>
      </w:pPr>
      <w:r>
        <w:rPr>
          <w:rFonts w:hint="eastAsia" w:ascii="楷体" w:hAnsi="楷体" w:eastAsia="楷体"/>
          <w:sz w:val="24"/>
        </w:rPr>
        <w:t>2000年左右：各位旅客，K388次空调快速列车即将抵达郑州站，本车全列禁烟，配有电子显示屏和广播系统，硬座票价48元，硬卧98元。</w:t>
      </w:r>
    </w:p>
    <w:p w14:paraId="71D91706">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rPr>
          <w:rFonts w:hint="eastAsia" w:ascii="楷体" w:hAnsi="楷体" w:eastAsia="楷体"/>
          <w:sz w:val="24"/>
        </w:rPr>
      </w:pPr>
      <w:r>
        <w:rPr>
          <w:rFonts w:ascii="楷体" w:hAnsi="楷体" w:eastAsia="楷体"/>
          <w:sz w:val="24"/>
        </w:rPr>
        <w:t>高铁时代：尊敬的</w:t>
      </w:r>
      <w:r>
        <w:rPr>
          <w:rFonts w:hint="eastAsia" w:ascii="楷体" w:hAnsi="楷体" w:eastAsia="楷体"/>
          <w:sz w:val="24"/>
          <w:lang w:val="en-US" w:eastAsia="zh-CN"/>
        </w:rPr>
        <w:t>旅</w:t>
      </w:r>
      <w:r>
        <w:rPr>
          <w:rFonts w:ascii="楷体" w:hAnsi="楷体" w:eastAsia="楷体"/>
          <w:sz w:val="24"/>
        </w:rPr>
        <w:t>客，G17次复兴</w:t>
      </w:r>
      <w:r>
        <w:rPr>
          <w:rFonts w:hint="eastAsia" w:ascii="楷体" w:hAnsi="楷体" w:eastAsia="楷体"/>
          <w:sz w:val="24"/>
        </w:rPr>
        <w:t>号</w:t>
      </w:r>
      <w:r>
        <w:rPr>
          <w:rFonts w:ascii="楷体" w:hAnsi="楷体" w:eastAsia="楷体"/>
          <w:sz w:val="24"/>
        </w:rPr>
        <w:t>智能动车组</w:t>
      </w:r>
      <w:r>
        <w:rPr>
          <w:rFonts w:hint="eastAsia" w:ascii="楷体" w:hAnsi="楷体" w:eastAsia="楷体"/>
          <w:sz w:val="24"/>
        </w:rPr>
        <w:t>即将</w:t>
      </w:r>
      <w:r>
        <w:rPr>
          <w:rFonts w:ascii="楷体" w:hAnsi="楷体" w:eastAsia="楷体"/>
          <w:sz w:val="24"/>
        </w:rPr>
        <w:t>发车</w:t>
      </w:r>
      <w:r>
        <w:rPr>
          <w:rFonts w:hint="eastAsia" w:ascii="楷体" w:hAnsi="楷体" w:eastAsia="楷体"/>
          <w:sz w:val="24"/>
        </w:rPr>
        <w:t>，本次列车全列禁烟，</w:t>
      </w:r>
      <w:r>
        <w:rPr>
          <w:rFonts w:ascii="楷体" w:hAnsi="楷体" w:eastAsia="楷体"/>
          <w:sz w:val="24"/>
        </w:rPr>
        <w:t>全程覆盖5G网络，</w:t>
      </w:r>
      <w:r>
        <w:rPr>
          <w:rFonts w:hint="eastAsia" w:ascii="楷体" w:hAnsi="楷体" w:eastAsia="楷体"/>
          <w:sz w:val="24"/>
        </w:rPr>
        <w:t>旅客</w:t>
      </w:r>
      <w:r>
        <w:rPr>
          <w:rFonts w:ascii="楷体" w:hAnsi="楷体" w:eastAsia="楷体"/>
          <w:sz w:val="24"/>
        </w:rPr>
        <w:t>可扫描扶手上的二维码</w:t>
      </w:r>
      <w:r>
        <w:rPr>
          <w:rFonts w:hint="eastAsia" w:ascii="楷体" w:hAnsi="楷体" w:eastAsia="楷体"/>
          <w:sz w:val="24"/>
        </w:rPr>
        <w:t>点餐，</w:t>
      </w:r>
      <w:r>
        <w:rPr>
          <w:rFonts w:ascii="楷体" w:hAnsi="楷体" w:eastAsia="楷体"/>
          <w:sz w:val="24"/>
        </w:rPr>
        <w:t>也可通过1230</w:t>
      </w:r>
      <w:r>
        <w:rPr>
          <w:rFonts w:hint="eastAsia" w:ascii="楷体" w:hAnsi="楷体" w:eastAsia="楷体"/>
          <w:sz w:val="24"/>
        </w:rPr>
        <w:t>6</w:t>
      </w:r>
      <w:r>
        <w:rPr>
          <w:rFonts w:ascii="楷体" w:hAnsi="楷体" w:eastAsia="楷体"/>
          <w:sz w:val="24"/>
        </w:rPr>
        <w:t xml:space="preserve"> App</w:t>
      </w:r>
      <w:r>
        <w:rPr>
          <w:rFonts w:hint="eastAsia" w:ascii="楷体" w:hAnsi="楷体" w:eastAsia="楷体"/>
          <w:sz w:val="24"/>
        </w:rPr>
        <w:t>订餐</w:t>
      </w:r>
      <w:r>
        <w:rPr>
          <w:rFonts w:ascii="楷体" w:hAnsi="楷体" w:eastAsia="楷体"/>
          <w:sz w:val="24"/>
        </w:rPr>
        <w:t>。</w:t>
      </w:r>
    </w:p>
    <w:p w14:paraId="305528BC">
      <w:pPr>
        <w:keepNext w:val="0"/>
        <w:keepLines w:val="0"/>
        <w:pageBreakBefore w:val="0"/>
        <w:widowControl w:val="0"/>
        <w:kinsoku/>
        <w:wordWrap/>
        <w:overflowPunct/>
        <w:topLinePunct w:val="0"/>
        <w:autoSpaceDE/>
        <w:autoSpaceDN/>
        <w:bidi w:val="0"/>
        <w:adjustRightInd/>
        <w:snapToGrid/>
        <w:spacing w:after="0" w:line="240" w:lineRule="auto"/>
        <w:jc w:val="both"/>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4.用诗句依次概括不同年代列车播报的相关内容，</w:t>
      </w:r>
      <w:r>
        <w:rPr>
          <w:rFonts w:hint="eastAsia" w:asciiTheme="minorEastAsia" w:hAnsiTheme="minorEastAsia" w:eastAsiaTheme="minorEastAsia" w:cstheme="minorEastAsia"/>
          <w:color w:val="000000"/>
          <w:sz w:val="24"/>
          <w:em w:val="dot"/>
        </w:rPr>
        <w:t>不正确</w:t>
      </w:r>
      <w:r>
        <w:rPr>
          <w:rFonts w:hint="eastAsia" w:asciiTheme="minorEastAsia" w:hAnsiTheme="minorEastAsia" w:eastAsiaTheme="minorEastAsia" w:cstheme="minorEastAsia"/>
          <w:color w:val="000000"/>
          <w:sz w:val="24"/>
        </w:rPr>
        <w:t xml:space="preserve">的一项是（  ） </w:t>
      </w:r>
    </w:p>
    <w:p w14:paraId="4E08745C">
      <w:pPr>
        <w:keepNext w:val="0"/>
        <w:keepLines w:val="0"/>
        <w:pageBreakBefore w:val="0"/>
        <w:widowControl w:val="0"/>
        <w:kinsoku/>
        <w:wordWrap/>
        <w:overflowPunct/>
        <w:topLinePunct w:val="0"/>
        <w:autoSpaceDE/>
        <w:autoSpaceDN/>
        <w:bidi w:val="0"/>
        <w:adjustRightInd/>
        <w:snapToGrid/>
        <w:spacing w:after="0" w:line="240" w:lineRule="auto"/>
        <w:ind w:firstLine="240" w:firstLineChars="100"/>
        <w:jc w:val="both"/>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A.革命列车响号角，同志携信赴前程        B.春风拂面车飞驰，蒸汽机车展新姿。</w:t>
      </w:r>
    </w:p>
    <w:p w14:paraId="3564D2E0">
      <w:pPr>
        <w:keepNext w:val="0"/>
        <w:keepLines w:val="0"/>
        <w:pageBreakBefore w:val="0"/>
        <w:widowControl w:val="0"/>
        <w:kinsoku/>
        <w:wordWrap/>
        <w:overflowPunct/>
        <w:topLinePunct w:val="0"/>
        <w:autoSpaceDE/>
        <w:autoSpaceDN/>
        <w:bidi w:val="0"/>
        <w:adjustRightInd/>
        <w:snapToGrid/>
        <w:spacing w:after="0" w:line="240" w:lineRule="auto"/>
        <w:ind w:firstLine="240" w:firstLineChars="100"/>
        <w:jc w:val="both"/>
        <w:textAlignment w:val="baseline"/>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C.电子屏幕显信息，空调快车畅旅程        D.复兴智驾网联天，指尖轻点享佳肴。</w:t>
      </w:r>
    </w:p>
    <w:p w14:paraId="77FAB2F7">
      <w:pPr>
        <w:keepNext w:val="0"/>
        <w:keepLines w:val="0"/>
        <w:pageBreakBefore w:val="0"/>
        <w:widowControl w:val="0"/>
        <w:kinsoku/>
        <w:wordWrap/>
        <w:overflowPunct/>
        <w:topLinePunct w:val="0"/>
        <w:autoSpaceDE/>
        <w:autoSpaceDN/>
        <w:bidi w:val="0"/>
        <w:adjustRightInd/>
        <w:snapToGrid/>
        <w:spacing w:after="0" w:line="240" w:lineRule="auto"/>
        <w:jc w:val="both"/>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5.下列对不同年代播报内容的推理分析，</w:t>
      </w:r>
      <w:r>
        <w:rPr>
          <w:rFonts w:hint="eastAsia" w:asciiTheme="minorEastAsia" w:hAnsiTheme="minorEastAsia" w:eastAsiaTheme="minorEastAsia" w:cstheme="minorEastAsia"/>
          <w:color w:val="000000"/>
          <w:sz w:val="24"/>
          <w:em w:val="dot"/>
        </w:rPr>
        <w:t>不正确</w:t>
      </w:r>
      <w:r>
        <w:rPr>
          <w:rFonts w:hint="eastAsia" w:asciiTheme="minorEastAsia" w:hAnsiTheme="minorEastAsia" w:eastAsiaTheme="minorEastAsia" w:cstheme="minorEastAsia"/>
          <w:color w:val="000000"/>
          <w:sz w:val="24"/>
        </w:rPr>
        <w:t xml:space="preserve">的一项是（   ） </w:t>
      </w:r>
    </w:p>
    <w:p w14:paraId="67B09488">
      <w:pPr>
        <w:keepNext w:val="0"/>
        <w:keepLines w:val="0"/>
        <w:pageBreakBefore w:val="0"/>
        <w:widowControl w:val="0"/>
        <w:kinsoku/>
        <w:wordWrap/>
        <w:overflowPunct/>
        <w:topLinePunct w:val="0"/>
        <w:autoSpaceDE/>
        <w:autoSpaceDN/>
        <w:bidi w:val="0"/>
        <w:adjustRightInd/>
        <w:snapToGrid/>
        <w:spacing w:after="0" w:line="240" w:lineRule="auto"/>
        <w:ind w:left="469" w:leftChars="109" w:hanging="240" w:hangingChars="100"/>
        <w:jc w:val="both"/>
        <w:textAlignment w:val="baseline"/>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A.60年代播报强调携带“介绍信”，反映了当时的社会管理特点，即对人员流动的严格控制和对身份验证的需求。</w:t>
      </w:r>
    </w:p>
    <w:p w14:paraId="50C05EAB">
      <w:pPr>
        <w:keepNext w:val="0"/>
        <w:keepLines w:val="0"/>
        <w:pageBreakBefore w:val="0"/>
        <w:widowControl w:val="0"/>
        <w:kinsoku/>
        <w:wordWrap/>
        <w:overflowPunct/>
        <w:topLinePunct w:val="0"/>
        <w:autoSpaceDE/>
        <w:autoSpaceDN/>
        <w:bidi w:val="0"/>
        <w:adjustRightInd/>
        <w:snapToGrid/>
        <w:spacing w:after="0" w:line="240" w:lineRule="auto"/>
        <w:ind w:firstLine="240" w:firstLineChars="100"/>
        <w:jc w:val="both"/>
        <w:textAlignment w:val="baseline"/>
        <w:rPr>
          <w:rFonts w:hint="eastAsia" w:asciiTheme="minorEastAsia" w:hAnsiTheme="minorEastAsia" w:cstheme="minorEastAsia"/>
          <w:color w:val="000000"/>
          <w:sz w:val="24"/>
          <w:lang w:val="en-US" w:eastAsia="zh-CN"/>
        </w:rPr>
      </w:pPr>
      <w:r>
        <w:rPr>
          <w:rFonts w:hint="eastAsia" w:asciiTheme="minorEastAsia" w:hAnsiTheme="minorEastAsia" w:eastAsiaTheme="minorEastAsia" w:cstheme="minorEastAsia"/>
          <w:color w:val="000000"/>
          <w:sz w:val="24"/>
        </w:rPr>
        <w:t>B.80年代播报中提到的“改革开放春风吹”，这仅是当时的一种宣传方式，并未体现到国</w:t>
      </w:r>
      <w:r>
        <w:rPr>
          <w:rFonts w:hint="eastAsia" w:asciiTheme="minorEastAsia" w:hAnsiTheme="minorEastAsia" w:cstheme="minorEastAsia"/>
          <w:color w:val="000000"/>
          <w:sz w:val="24"/>
          <w:lang w:val="en-US" w:eastAsia="zh-CN"/>
        </w:rPr>
        <w:t xml:space="preserve">    </w:t>
      </w:r>
    </w:p>
    <w:p w14:paraId="7C3F0756">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jc w:val="both"/>
        <w:textAlignment w:val="baseline"/>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家政策对铁路建设的促进作用。</w:t>
      </w:r>
    </w:p>
    <w:p w14:paraId="19095798">
      <w:pPr>
        <w:keepNext w:val="0"/>
        <w:keepLines w:val="0"/>
        <w:pageBreakBefore w:val="0"/>
        <w:widowControl w:val="0"/>
        <w:kinsoku/>
        <w:wordWrap/>
        <w:overflowPunct/>
        <w:topLinePunct w:val="0"/>
        <w:autoSpaceDE/>
        <w:autoSpaceDN/>
        <w:bidi w:val="0"/>
        <w:adjustRightInd/>
        <w:snapToGrid/>
        <w:spacing w:after="0" w:line="240" w:lineRule="auto"/>
        <w:ind w:left="469" w:leftChars="109" w:hanging="240" w:hangingChars="100"/>
        <w:jc w:val="both"/>
        <w:textAlignment w:val="baseline"/>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C.2000年左右插播报中提到的“空调快速列车”和“电子显示屏”，体现了当时铁路服务的现代化和舒适度提升，这是技术进步和服务改善的标志。</w:t>
      </w:r>
    </w:p>
    <w:p w14:paraId="4819FE84">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469" w:leftChars="109" w:hanging="240" w:hangingChars="100"/>
        <w:jc w:val="both"/>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2"/>
          <w:sz w:val="24"/>
          <w:szCs w:val="24"/>
          <w:lang w:val="en-US" w:eastAsia="zh-CN" w:bidi="ar-SA"/>
          <w14:ligatures w14:val="standardContextual"/>
        </w:rPr>
        <w:t>D.</w:t>
      </w:r>
      <w:r>
        <w:rPr>
          <w:rFonts w:hint="eastAsia" w:asciiTheme="minorEastAsia" w:hAnsiTheme="minorEastAsia" w:eastAsiaTheme="minorEastAsia" w:cstheme="minorEastAsia"/>
          <w:sz w:val="24"/>
        </w:rPr>
        <w:t>高铁时代播报中提到的“5G网络”“智能动车组”和“二维码点餐”，展示了现代科技在交通领域的应用，体现了高铁时代的科技含量和服务智能化。</w:t>
      </w:r>
    </w:p>
    <w:p w14:paraId="19129930">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baseline"/>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6.下列对语段中称呼变化的分析，</w:t>
      </w:r>
      <w:r>
        <w:rPr>
          <w:rFonts w:hint="eastAsia" w:asciiTheme="minorEastAsia" w:hAnsiTheme="minorEastAsia" w:eastAsiaTheme="minorEastAsia" w:cstheme="minorEastAsia"/>
          <w:color w:val="000000"/>
          <w:sz w:val="24"/>
          <w:em w:val="dot"/>
        </w:rPr>
        <w:t>不正确</w:t>
      </w:r>
      <w:r>
        <w:rPr>
          <w:rFonts w:hint="eastAsia" w:asciiTheme="minorEastAsia" w:hAnsiTheme="minorEastAsia" w:eastAsiaTheme="minorEastAsia" w:cstheme="minorEastAsia"/>
          <w:color w:val="000000"/>
          <w:sz w:val="24"/>
        </w:rPr>
        <w:t>的一项是(   )</w:t>
      </w:r>
    </w:p>
    <w:p w14:paraId="34AF60A2">
      <w:pPr>
        <w:keepNext w:val="0"/>
        <w:keepLines w:val="0"/>
        <w:pageBreakBefore w:val="0"/>
        <w:widowControl w:val="0"/>
        <w:kinsoku/>
        <w:wordWrap/>
        <w:overflowPunct/>
        <w:topLinePunct w:val="0"/>
        <w:autoSpaceDE/>
        <w:autoSpaceDN/>
        <w:bidi w:val="0"/>
        <w:adjustRightInd/>
        <w:snapToGrid/>
        <w:spacing w:after="0" w:line="240" w:lineRule="auto"/>
        <w:ind w:left="469" w:leftChars="109" w:hanging="240" w:hangingChars="100"/>
        <w:jc w:val="both"/>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A.60年代：“革命的同志们”，以“同志”代称乘客，将乘车行为纳入“革命建设”的话语体系。</w:t>
      </w:r>
    </w:p>
    <w:p w14:paraId="471AE4D2">
      <w:pPr>
        <w:keepNext w:val="0"/>
        <w:keepLines w:val="0"/>
        <w:pageBreakBefore w:val="0"/>
        <w:widowControl w:val="0"/>
        <w:kinsoku/>
        <w:wordWrap/>
        <w:overflowPunct/>
        <w:topLinePunct w:val="0"/>
        <w:autoSpaceDE/>
        <w:autoSpaceDN/>
        <w:bidi w:val="0"/>
        <w:adjustRightInd/>
        <w:snapToGrid/>
        <w:spacing w:after="0" w:line="240" w:lineRule="auto"/>
        <w:ind w:left="469" w:leftChars="109" w:hanging="240" w:hangingChars="100"/>
        <w:jc w:val="both"/>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B.80年代：“旅客朋友们”，以“朋友”构建开放包容的对话姿态，表明平等的关系，又呼应改革语境。</w:t>
      </w:r>
    </w:p>
    <w:p w14:paraId="6DC91677">
      <w:pPr>
        <w:keepNext w:val="0"/>
        <w:keepLines w:val="0"/>
        <w:pageBreakBefore w:val="0"/>
        <w:widowControl w:val="0"/>
        <w:kinsoku/>
        <w:wordWrap/>
        <w:overflowPunct/>
        <w:topLinePunct w:val="0"/>
        <w:autoSpaceDE/>
        <w:autoSpaceDN/>
        <w:bidi w:val="0"/>
        <w:adjustRightInd/>
        <w:snapToGrid/>
        <w:spacing w:after="0" w:line="240" w:lineRule="auto"/>
        <w:ind w:firstLine="240" w:firstLineChars="100"/>
        <w:jc w:val="both"/>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C.2000年：“各位旅客”，标准化称谓，符合职业规范，体现铁路行业的服务职业化进程。</w:t>
      </w:r>
    </w:p>
    <w:p w14:paraId="566FCCB0">
      <w:pPr>
        <w:keepNext w:val="0"/>
        <w:keepLines w:val="0"/>
        <w:pageBreakBefore w:val="0"/>
        <w:widowControl w:val="0"/>
        <w:kinsoku/>
        <w:wordWrap/>
        <w:overflowPunct/>
        <w:topLinePunct w:val="0"/>
        <w:autoSpaceDE/>
        <w:autoSpaceDN/>
        <w:bidi w:val="0"/>
        <w:adjustRightInd/>
        <w:snapToGrid/>
        <w:spacing w:after="0" w:line="240" w:lineRule="auto"/>
        <w:ind w:left="469" w:leftChars="109" w:hanging="240" w:hangingChars="100"/>
        <w:jc w:val="both"/>
        <w:textAlignment w:val="baseline"/>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D.高铁时代：“尊敬的旅客”，首次实现敬语与出行场景的融合，有较强的人文关怀，标志着铁路服务从情感化向功能化转型。</w:t>
      </w:r>
    </w:p>
    <w:p w14:paraId="3831BCEA">
      <w:pPr>
        <w:keepNext w:val="0"/>
        <w:keepLines w:val="0"/>
        <w:pageBreakBefore w:val="0"/>
        <w:widowControl w:val="0"/>
        <w:kinsoku/>
        <w:wordWrap/>
        <w:overflowPunct/>
        <w:topLinePunct w:val="0"/>
        <w:autoSpaceDE/>
        <w:autoSpaceDN/>
        <w:bidi w:val="0"/>
        <w:adjustRightInd/>
        <w:snapToGrid/>
        <w:spacing w:after="0" w:line="240" w:lineRule="auto"/>
        <w:jc w:val="both"/>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阅读下面两首诗歌，完成7-8题。</w:t>
      </w:r>
    </w:p>
    <w:p w14:paraId="67292B75">
      <w:pPr>
        <w:keepNext w:val="0"/>
        <w:keepLines w:val="0"/>
        <w:pageBreakBefore w:val="0"/>
        <w:widowControl w:val="0"/>
        <w:kinsoku/>
        <w:wordWrap/>
        <w:overflowPunct/>
        <w:topLinePunct w:val="0"/>
        <w:autoSpaceDE/>
        <w:autoSpaceDN/>
        <w:bidi w:val="0"/>
        <w:adjustRightInd/>
        <w:snapToGrid/>
        <w:spacing w:after="0" w:line="240" w:lineRule="auto"/>
        <w:ind w:firstLine="1200" w:firstLineChars="500"/>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黑体" w:hAnsi="黑体" w:eastAsia="黑体" w:cs="黑体"/>
          <w:sz w:val="24"/>
        </w:rPr>
        <w:t>甲</w:t>
      </w:r>
      <w:r>
        <w:rPr>
          <w:rFonts w:hint="eastAsia" w:asciiTheme="minorEastAsia" w:hAnsiTheme="minorEastAsia" w:eastAsiaTheme="minorEastAsia" w:cstheme="minorEastAsia"/>
          <w:sz w:val="24"/>
        </w:rPr>
        <w:t>】                                       【</w:t>
      </w:r>
      <w:r>
        <w:rPr>
          <w:rFonts w:hint="eastAsia" w:ascii="黑体" w:hAnsi="黑体" w:eastAsia="黑体" w:cs="黑体"/>
          <w:sz w:val="24"/>
        </w:rPr>
        <w:t>乙</w:t>
      </w:r>
      <w:r>
        <w:rPr>
          <w:rFonts w:hint="eastAsia" w:asciiTheme="minorEastAsia" w:hAnsiTheme="minorEastAsia" w:eastAsiaTheme="minorEastAsia" w:cstheme="minorEastAsia"/>
          <w:sz w:val="24"/>
        </w:rPr>
        <w:t>】</w:t>
      </w:r>
    </w:p>
    <w:p w14:paraId="3175082A">
      <w:pPr>
        <w:keepNext w:val="0"/>
        <w:keepLines w:val="0"/>
        <w:pageBreakBefore w:val="0"/>
        <w:widowControl w:val="0"/>
        <w:kinsoku/>
        <w:wordWrap/>
        <w:overflowPunct/>
        <w:topLinePunct w:val="0"/>
        <w:autoSpaceDE/>
        <w:autoSpaceDN/>
        <w:bidi w:val="0"/>
        <w:adjustRightInd/>
        <w:snapToGrid/>
        <w:spacing w:after="0" w:line="240" w:lineRule="auto"/>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hint="eastAsia" w:ascii="黑体" w:hAnsi="黑体" w:eastAsia="黑体" w:cs="黑体"/>
          <w:sz w:val="24"/>
        </w:rPr>
        <w:t>送友人</w:t>
      </w:r>
      <w:r>
        <w:rPr>
          <w:rFonts w:hint="eastAsia" w:asciiTheme="minorEastAsia" w:hAnsiTheme="minorEastAsia" w:eastAsiaTheme="minorEastAsia" w:cstheme="minorEastAsia"/>
          <w:sz w:val="24"/>
        </w:rPr>
        <w:t xml:space="preserve">                                       </w:t>
      </w:r>
      <w:r>
        <w:rPr>
          <w:rFonts w:hint="eastAsia" w:ascii="黑体" w:hAnsi="黑体" w:eastAsia="黑体" w:cs="黑体"/>
          <w:sz w:val="24"/>
        </w:rPr>
        <w:t>在草原</w:t>
      </w:r>
    </w:p>
    <w:p w14:paraId="71C6F2DF">
      <w:pPr>
        <w:keepNext w:val="0"/>
        <w:keepLines w:val="0"/>
        <w:pageBreakBefore w:val="0"/>
        <w:widowControl w:val="0"/>
        <w:kinsoku/>
        <w:wordWrap/>
        <w:overflowPunct/>
        <w:topLinePunct w:val="0"/>
        <w:autoSpaceDE/>
        <w:autoSpaceDN/>
        <w:bidi w:val="0"/>
        <w:adjustRightInd/>
        <w:snapToGrid/>
        <w:spacing w:after="0" w:line="240" w:lineRule="auto"/>
        <w:ind w:firstLine="1200" w:firstLineChars="500"/>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李</w:t>
      </w:r>
      <w:r>
        <w:rPr>
          <w:rFonts w:hint="eastAsia" w:asciiTheme="minorEastAsia" w:hAnsiTheme="minorEastAsia" w:cstheme="minorEastAsia"/>
          <w:sz w:val="24"/>
          <w:lang w:val="en-US" w:eastAsia="zh-CN"/>
        </w:rPr>
        <w:t xml:space="preserve"> </w:t>
      </w:r>
      <w:r>
        <w:rPr>
          <w:rFonts w:hint="eastAsia" w:asciiTheme="minorEastAsia" w:hAnsiTheme="minorEastAsia" w:eastAsiaTheme="minorEastAsia" w:cstheme="minorEastAsia"/>
          <w:sz w:val="24"/>
        </w:rPr>
        <w:t>白                                        雷小娟</w:t>
      </w:r>
    </w:p>
    <w:p w14:paraId="78603704">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textAlignment w:val="baseline"/>
        <w:rPr>
          <w:rFonts w:hint="eastAsia" w:ascii="楷体" w:hAnsi="楷体" w:eastAsia="楷体" w:cs="楷体"/>
          <w:sz w:val="24"/>
        </w:rPr>
      </w:pPr>
      <w:r>
        <w:rPr>
          <w:rFonts w:hint="eastAsia" w:ascii="楷体" w:hAnsi="楷体" w:eastAsia="楷体" w:cs="楷体"/>
          <w:sz w:val="24"/>
        </w:rPr>
        <w:t>青山横北郭，白水绕东城。                  我把草种在天边，让花开在云上</w:t>
      </w:r>
    </w:p>
    <w:p w14:paraId="1E2B84C6">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textAlignment w:val="baseline"/>
        <w:rPr>
          <w:rFonts w:hint="eastAsia" w:ascii="楷体" w:hAnsi="楷体" w:eastAsia="楷体" w:cs="楷体"/>
          <w:sz w:val="24"/>
        </w:rPr>
      </w:pPr>
      <w:r>
        <w:rPr>
          <w:rFonts w:hint="eastAsia" w:ascii="楷体" w:hAnsi="楷体" w:eastAsia="楷体" w:cs="楷体"/>
          <w:sz w:val="24"/>
        </w:rPr>
        <w:t>此地一为别，孤蓬万里征，                   牛和羊我就往天空最深处赶</w:t>
      </w:r>
    </w:p>
    <w:p w14:paraId="06915E33">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textAlignment w:val="baseline"/>
        <w:rPr>
          <w:rFonts w:hint="eastAsia" w:ascii="楷体" w:hAnsi="楷体" w:eastAsia="楷体" w:cs="楷体"/>
          <w:sz w:val="24"/>
        </w:rPr>
      </w:pPr>
      <w:r>
        <w:rPr>
          <w:rFonts w:hint="eastAsia" w:ascii="楷体" w:hAnsi="楷体" w:eastAsia="楷体" w:cs="楷体"/>
          <w:sz w:val="24"/>
        </w:rPr>
        <w:t>浮云游子意，落日故人情。                  从白昼一直赶到天黑，它们越走越远</w:t>
      </w:r>
    </w:p>
    <w:p w14:paraId="11D77BD5">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textAlignment w:val="baseline"/>
        <w:rPr>
          <w:rFonts w:hint="eastAsia" w:ascii="楷体" w:hAnsi="楷体" w:eastAsia="楷体" w:cs="楷体"/>
          <w:sz w:val="24"/>
        </w:rPr>
      </w:pPr>
      <w:r>
        <w:rPr>
          <w:rFonts w:hint="eastAsia" w:ascii="楷体" w:hAnsi="楷体" w:eastAsia="楷体" w:cs="楷体"/>
          <w:sz w:val="24"/>
        </w:rPr>
        <w:t>挥手自兹去，萧萧班马鸣。                   直到在心里走成了漫天的星辰</w:t>
      </w:r>
    </w:p>
    <w:p w14:paraId="12B661CA">
      <w:pPr>
        <w:keepNext w:val="0"/>
        <w:keepLines w:val="0"/>
        <w:pageBreakBefore w:val="0"/>
        <w:widowControl w:val="0"/>
        <w:kinsoku/>
        <w:wordWrap/>
        <w:overflowPunct/>
        <w:topLinePunct w:val="0"/>
        <w:autoSpaceDE/>
        <w:autoSpaceDN/>
        <w:bidi w:val="0"/>
        <w:adjustRightInd/>
        <w:snapToGrid/>
        <w:spacing w:after="0" w:line="240" w:lineRule="auto"/>
        <w:jc w:val="both"/>
        <w:textAlignment w:val="baseline"/>
        <w:rPr>
          <w:rFonts w:hint="eastAsia"/>
          <w:sz w:val="24"/>
        </w:rPr>
      </w:pPr>
      <w:r>
        <w:rPr>
          <w:rFonts w:ascii="宋体" w:hAnsi="宋体" w:eastAsia="宋体" w:cs="宋体"/>
          <w:color w:val="000000"/>
          <w:sz w:val="24"/>
        </w:rPr>
        <w:t>7.下列对两首诗意象和意境的理解，</w:t>
      </w:r>
      <w:r>
        <w:rPr>
          <w:rFonts w:ascii="宋体" w:hAnsi="宋体" w:eastAsia="宋体" w:cs="宋体"/>
          <w:color w:val="000000"/>
          <w:sz w:val="24"/>
          <w:em w:val="dot"/>
        </w:rPr>
        <w:t>不正确</w:t>
      </w:r>
      <w:r>
        <w:rPr>
          <w:rFonts w:ascii="宋体" w:hAnsi="宋体" w:eastAsia="宋体" w:cs="宋体"/>
          <w:color w:val="000000"/>
          <w:sz w:val="24"/>
        </w:rPr>
        <w:t>的一项是</w:t>
      </w:r>
      <w:r>
        <w:rPr>
          <w:rFonts w:hint="eastAsia" w:ascii="宋体" w:hAnsi="宋体" w:eastAsia="宋体" w:cs="宋体"/>
          <w:color w:val="000000"/>
          <w:sz w:val="24"/>
        </w:rPr>
        <w:t xml:space="preserve">（  </w:t>
      </w:r>
      <w:r>
        <w:rPr>
          <w:rFonts w:ascii="宋体" w:hAnsi="宋体" w:eastAsia="宋体" w:cs="宋体"/>
          <w:color w:val="000000"/>
          <w:sz w:val="24"/>
        </w:rPr>
        <w:t xml:space="preserve"> )</w:t>
      </w:r>
    </w:p>
    <w:p w14:paraId="79D239D4">
      <w:pPr>
        <w:keepNext w:val="0"/>
        <w:keepLines w:val="0"/>
        <w:pageBreakBefore w:val="0"/>
        <w:widowControl w:val="0"/>
        <w:kinsoku/>
        <w:wordWrap/>
        <w:overflowPunct/>
        <w:topLinePunct w:val="0"/>
        <w:autoSpaceDE/>
        <w:autoSpaceDN/>
        <w:bidi w:val="0"/>
        <w:adjustRightInd/>
        <w:snapToGrid/>
        <w:spacing w:after="0" w:line="240" w:lineRule="auto"/>
        <w:ind w:left="469" w:leftChars="109" w:hanging="240" w:hangingChars="100"/>
        <w:jc w:val="both"/>
        <w:textAlignment w:val="baseline"/>
        <w:rPr>
          <w:rFonts w:hint="eastAsia"/>
          <w:sz w:val="24"/>
        </w:rPr>
      </w:pPr>
      <w:r>
        <w:rPr>
          <w:rFonts w:ascii="宋体" w:hAnsi="宋体" w:eastAsia="宋体" w:cs="宋体"/>
          <w:color w:val="000000"/>
          <w:sz w:val="24"/>
        </w:rPr>
        <w:t>A.【甲】诗中“青山”“白水”两个意象，色彩对比鲜明，勾勒出一幅清新明丽的送别画面，为离情别绪的抒发奠定了基调。</w:t>
      </w:r>
    </w:p>
    <w:p w14:paraId="110163BE">
      <w:pPr>
        <w:keepNext w:val="0"/>
        <w:keepLines w:val="0"/>
        <w:pageBreakBefore w:val="0"/>
        <w:widowControl w:val="0"/>
        <w:kinsoku/>
        <w:wordWrap/>
        <w:overflowPunct/>
        <w:topLinePunct w:val="0"/>
        <w:autoSpaceDE/>
        <w:autoSpaceDN/>
        <w:bidi w:val="0"/>
        <w:adjustRightInd/>
        <w:snapToGrid/>
        <w:spacing w:after="0" w:line="240" w:lineRule="auto"/>
        <w:ind w:left="469" w:leftChars="109" w:right="20" w:hanging="240" w:hangingChars="100"/>
        <w:jc w:val="both"/>
        <w:textAlignment w:val="baseline"/>
        <w:rPr>
          <w:rFonts w:hint="eastAsia"/>
          <w:sz w:val="24"/>
        </w:rPr>
      </w:pPr>
      <w:r>
        <w:rPr>
          <w:rFonts w:ascii="宋体" w:hAnsi="宋体" w:eastAsia="宋体" w:cs="宋体"/>
          <w:color w:val="000000"/>
          <w:sz w:val="24"/>
        </w:rPr>
        <w:t>B.【甲】诗里“孤蓬”意象，生动地传达出友人漂泊无依的状态，暗示其未来的行踪不定，饱含诗人对友人的关切与担忧。</w:t>
      </w:r>
    </w:p>
    <w:p w14:paraId="7D5C2EE3">
      <w:pPr>
        <w:keepNext w:val="0"/>
        <w:keepLines w:val="0"/>
        <w:pageBreakBefore w:val="0"/>
        <w:widowControl w:val="0"/>
        <w:kinsoku/>
        <w:wordWrap/>
        <w:overflowPunct/>
        <w:topLinePunct w:val="0"/>
        <w:autoSpaceDE/>
        <w:autoSpaceDN/>
        <w:bidi w:val="0"/>
        <w:adjustRightInd/>
        <w:snapToGrid/>
        <w:spacing w:after="0" w:line="240" w:lineRule="auto"/>
        <w:ind w:left="469" w:leftChars="109" w:right="40" w:hanging="240" w:hangingChars="100"/>
        <w:jc w:val="both"/>
        <w:textAlignment w:val="baseline"/>
        <w:rPr>
          <w:rFonts w:hint="eastAsia"/>
          <w:sz w:val="24"/>
        </w:rPr>
      </w:pPr>
      <w:r>
        <w:rPr>
          <w:rFonts w:ascii="宋体" w:hAnsi="宋体" w:eastAsia="宋体" w:cs="宋体"/>
          <w:color w:val="000000"/>
          <w:sz w:val="24"/>
        </w:rPr>
        <w:t>C.【乙】诗中“草种在天边，让花开在云上”，运用比喻的修辞手法，想象奇特，将草原的广袤比作天边的广阔，将花朵比作云上的奇幻景象，营造了一种奇幻且浪漫的意境。</w:t>
      </w:r>
    </w:p>
    <w:p w14:paraId="547FA383">
      <w:pPr>
        <w:keepNext w:val="0"/>
        <w:keepLines w:val="0"/>
        <w:pageBreakBefore w:val="0"/>
        <w:widowControl w:val="0"/>
        <w:kinsoku/>
        <w:wordWrap/>
        <w:overflowPunct/>
        <w:topLinePunct w:val="0"/>
        <w:autoSpaceDE/>
        <w:autoSpaceDN/>
        <w:bidi w:val="0"/>
        <w:adjustRightInd/>
        <w:snapToGrid/>
        <w:spacing w:after="0" w:line="240" w:lineRule="auto"/>
        <w:ind w:left="469" w:leftChars="109" w:right="60" w:hanging="240" w:hangingChars="100"/>
        <w:jc w:val="both"/>
        <w:textAlignment w:val="baseline"/>
        <w:rPr>
          <w:rFonts w:ascii="宋体" w:hAnsi="宋体" w:eastAsia="宋体" w:cs="宋体"/>
          <w:color w:val="000000"/>
          <w:sz w:val="24"/>
        </w:rPr>
      </w:pPr>
      <w:r>
        <w:rPr>
          <w:rFonts w:ascii="宋体" w:hAnsi="宋体" w:eastAsia="宋体" w:cs="宋体"/>
          <w:color w:val="000000"/>
          <w:sz w:val="24"/>
        </w:rPr>
        <w:t>D.两诗意境内涵不同，【甲】诗借山水意象展现离别场景，意境中蕴含着离别的惆怅与不舍；【乙】诗借草原、天空等意象，营造了一种闲适与惬意的意境。</w:t>
      </w:r>
    </w:p>
    <w:p w14:paraId="3FB0CBE8">
      <w:pPr>
        <w:keepNext w:val="0"/>
        <w:keepLines w:val="0"/>
        <w:pageBreakBefore w:val="0"/>
        <w:widowControl w:val="0"/>
        <w:kinsoku/>
        <w:wordWrap/>
        <w:overflowPunct/>
        <w:topLinePunct w:val="0"/>
        <w:autoSpaceDE/>
        <w:autoSpaceDN/>
        <w:bidi w:val="0"/>
        <w:adjustRightInd/>
        <w:snapToGrid/>
        <w:spacing w:after="0" w:line="240" w:lineRule="auto"/>
        <w:jc w:val="both"/>
        <w:textAlignment w:val="baseline"/>
        <w:rPr>
          <w:rFonts w:hint="eastAsia"/>
          <w:sz w:val="24"/>
        </w:rPr>
      </w:pPr>
      <w:r>
        <w:rPr>
          <w:rFonts w:ascii="宋体" w:hAnsi="宋体" w:eastAsia="宋体" w:cs="宋体"/>
          <w:color w:val="000000"/>
          <w:sz w:val="24"/>
        </w:rPr>
        <w:t>8.下列对两首诗用词和主旨的理解，</w:t>
      </w:r>
      <w:r>
        <w:rPr>
          <w:rFonts w:ascii="宋体" w:hAnsi="宋体" w:eastAsia="宋体" w:cs="宋体"/>
          <w:color w:val="000000"/>
          <w:sz w:val="24"/>
          <w:em w:val="dot"/>
        </w:rPr>
        <w:t>不正确</w:t>
      </w:r>
      <w:r>
        <w:rPr>
          <w:rFonts w:ascii="宋体" w:hAnsi="宋体" w:eastAsia="宋体" w:cs="宋体"/>
          <w:color w:val="000000"/>
          <w:sz w:val="24"/>
        </w:rPr>
        <w:t>的一项是</w:t>
      </w:r>
      <w:r>
        <w:rPr>
          <w:rFonts w:hint="eastAsia" w:ascii="宋体" w:hAnsi="宋体" w:eastAsia="宋体" w:cs="宋体"/>
          <w:color w:val="000000"/>
          <w:sz w:val="24"/>
        </w:rPr>
        <w:t>（   ）</w:t>
      </w:r>
    </w:p>
    <w:p w14:paraId="7C8B4BA9">
      <w:pPr>
        <w:keepNext w:val="0"/>
        <w:keepLines w:val="0"/>
        <w:pageBreakBefore w:val="0"/>
        <w:widowControl w:val="0"/>
        <w:kinsoku/>
        <w:wordWrap/>
        <w:overflowPunct/>
        <w:topLinePunct w:val="0"/>
        <w:autoSpaceDE/>
        <w:autoSpaceDN/>
        <w:bidi w:val="0"/>
        <w:adjustRightInd/>
        <w:snapToGrid/>
        <w:spacing w:after="0" w:line="240" w:lineRule="auto"/>
        <w:ind w:left="469" w:leftChars="109" w:right="60" w:hanging="240" w:hangingChars="100"/>
        <w:jc w:val="both"/>
        <w:textAlignment w:val="baseline"/>
        <w:rPr>
          <w:rFonts w:hint="eastAsia"/>
          <w:sz w:val="24"/>
        </w:rPr>
      </w:pPr>
      <w:r>
        <w:rPr>
          <w:rFonts w:ascii="宋体" w:hAnsi="宋体" w:eastAsia="宋体" w:cs="宋体"/>
          <w:color w:val="000000"/>
          <w:sz w:val="24"/>
        </w:rPr>
        <w:t>A.【甲】诗中“挥手自兹去”中的“挥手”一词，看似平常，却生动地刻画了诗人与友人分别时那种欲言又止、复杂而又深沉的情感。</w:t>
      </w:r>
    </w:p>
    <w:p w14:paraId="06E27E12">
      <w:pPr>
        <w:keepNext w:val="0"/>
        <w:keepLines w:val="0"/>
        <w:pageBreakBefore w:val="0"/>
        <w:widowControl w:val="0"/>
        <w:kinsoku/>
        <w:wordWrap/>
        <w:overflowPunct/>
        <w:topLinePunct w:val="0"/>
        <w:autoSpaceDE/>
        <w:autoSpaceDN/>
        <w:bidi w:val="0"/>
        <w:adjustRightInd/>
        <w:snapToGrid/>
        <w:spacing w:after="0" w:line="240" w:lineRule="auto"/>
        <w:ind w:left="469" w:leftChars="109" w:right="60" w:hanging="240" w:hangingChars="100"/>
        <w:jc w:val="both"/>
        <w:textAlignment w:val="baseline"/>
        <w:rPr>
          <w:rFonts w:hint="eastAsia"/>
          <w:sz w:val="24"/>
        </w:rPr>
      </w:pPr>
      <w:r>
        <w:rPr>
          <w:rFonts w:ascii="宋体" w:hAnsi="宋体" w:eastAsia="宋体" w:cs="宋体"/>
          <w:color w:val="000000"/>
          <w:sz w:val="24"/>
        </w:rPr>
        <w:t>B.【甲】诗以“班马鸣”收尾，借马的嘶鸣烘托出离别的哀伤氛围，进一步强化了诗人与友人之间的不舍之情。</w:t>
      </w:r>
    </w:p>
    <w:p w14:paraId="3A0B2CC4">
      <w:pPr>
        <w:keepNext w:val="0"/>
        <w:keepLines w:val="0"/>
        <w:pageBreakBefore w:val="0"/>
        <w:widowControl w:val="0"/>
        <w:kinsoku/>
        <w:wordWrap/>
        <w:overflowPunct/>
        <w:topLinePunct w:val="0"/>
        <w:autoSpaceDE/>
        <w:autoSpaceDN/>
        <w:bidi w:val="0"/>
        <w:adjustRightInd/>
        <w:snapToGrid/>
        <w:spacing w:after="0" w:line="240" w:lineRule="auto"/>
        <w:ind w:left="469" w:leftChars="109" w:right="60" w:hanging="240" w:hangingChars="100"/>
        <w:jc w:val="both"/>
        <w:textAlignment w:val="baseline"/>
        <w:rPr>
          <w:rFonts w:hint="eastAsia"/>
          <w:sz w:val="24"/>
        </w:rPr>
      </w:pPr>
      <w:r>
        <w:rPr>
          <w:rFonts w:ascii="宋体" w:hAnsi="宋体" w:eastAsia="宋体" w:cs="宋体"/>
          <w:color w:val="000000"/>
          <w:sz w:val="24"/>
        </w:rPr>
        <w:t>C.【乙】诗中“直到在心里走成了漫天的星辰”一句，“走成”一词巧妙地将现实中的牛羊远去与诗人内心的感受相融合，极富浪漫色彩。</w:t>
      </w:r>
    </w:p>
    <w:p w14:paraId="59C125D5">
      <w:pPr>
        <w:keepNext w:val="0"/>
        <w:keepLines w:val="0"/>
        <w:pageBreakBefore w:val="0"/>
        <w:widowControl w:val="0"/>
        <w:kinsoku/>
        <w:wordWrap/>
        <w:overflowPunct/>
        <w:topLinePunct w:val="0"/>
        <w:autoSpaceDE/>
        <w:autoSpaceDN/>
        <w:bidi w:val="0"/>
        <w:adjustRightInd/>
        <w:snapToGrid/>
        <w:spacing w:after="0" w:line="240" w:lineRule="auto"/>
        <w:ind w:left="469" w:leftChars="109" w:right="40" w:hanging="240" w:hangingChars="100"/>
        <w:jc w:val="both"/>
        <w:textAlignment w:val="baseline"/>
        <w:rPr>
          <w:rFonts w:ascii="宋体" w:hAnsi="宋体" w:eastAsia="宋体" w:cs="宋体"/>
          <w:color w:val="000000"/>
          <w:sz w:val="24"/>
        </w:rPr>
      </w:pPr>
      <w:r>
        <w:rPr>
          <w:rFonts w:ascii="宋体" w:hAnsi="宋体" w:eastAsia="宋体" w:cs="宋体"/>
          <w:color w:val="000000"/>
          <w:sz w:val="24"/>
        </w:rPr>
        <w:t>D.两首诗都着重表达了对友人的思念之情，【甲】诗通过送别场景直接抒发，【乙】诗则借助草原风光的描写委婉表达。</w:t>
      </w:r>
    </w:p>
    <w:p w14:paraId="4B0F59B5">
      <w:pPr>
        <w:keepNext w:val="0"/>
        <w:keepLines w:val="0"/>
        <w:pageBreakBefore w:val="0"/>
        <w:widowControl w:val="0"/>
        <w:kinsoku/>
        <w:wordWrap/>
        <w:overflowPunct/>
        <w:topLinePunct w:val="0"/>
        <w:autoSpaceDE/>
        <w:autoSpaceDN/>
        <w:bidi w:val="0"/>
        <w:adjustRightInd/>
        <w:snapToGrid/>
        <w:spacing w:after="0" w:line="240" w:lineRule="auto"/>
        <w:ind w:firstLine="4440"/>
        <w:jc w:val="both"/>
        <w:textAlignment w:val="baseline"/>
        <w:rPr>
          <w:rFonts w:hint="eastAsia"/>
          <w:sz w:val="24"/>
        </w:rPr>
      </w:pPr>
      <w:r>
        <w:rPr>
          <w:rFonts w:ascii="楷体" w:hAnsi="楷体" w:eastAsia="楷体" w:cs="楷体"/>
          <w:color w:val="000000"/>
          <w:sz w:val="24"/>
        </w:rPr>
        <w:t>【</w:t>
      </w:r>
      <w:r>
        <w:rPr>
          <w:rFonts w:hint="eastAsia" w:ascii="黑体" w:hAnsi="黑体" w:eastAsia="黑体" w:cs="黑体"/>
          <w:color w:val="000000"/>
          <w:sz w:val="24"/>
        </w:rPr>
        <w:t>甲</w:t>
      </w:r>
      <w:r>
        <w:rPr>
          <w:rFonts w:ascii="楷体" w:hAnsi="楷体" w:eastAsia="楷体" w:cs="楷体"/>
          <w:color w:val="000000"/>
          <w:sz w:val="24"/>
        </w:rPr>
        <w:t>】</w:t>
      </w:r>
    </w:p>
    <w:p w14:paraId="26F143A8">
      <w:pPr>
        <w:keepNext w:val="0"/>
        <w:keepLines w:val="0"/>
        <w:pageBreakBefore w:val="0"/>
        <w:widowControl w:val="0"/>
        <w:kinsoku/>
        <w:wordWrap/>
        <w:overflowPunct/>
        <w:topLinePunct w:val="0"/>
        <w:autoSpaceDE/>
        <w:autoSpaceDN/>
        <w:bidi w:val="0"/>
        <w:adjustRightInd/>
        <w:snapToGrid/>
        <w:spacing w:after="0" w:line="240" w:lineRule="auto"/>
        <w:ind w:right="40" w:firstLine="480"/>
        <w:jc w:val="both"/>
        <w:textAlignment w:val="baseline"/>
        <w:rPr>
          <w:rFonts w:hint="eastAsia"/>
          <w:sz w:val="24"/>
        </w:rPr>
      </w:pPr>
      <w:r>
        <w:rPr>
          <w:rFonts w:ascii="楷体" w:hAnsi="楷体" w:eastAsia="楷体" w:cs="楷体"/>
          <w:color w:val="000000"/>
          <w:sz w:val="24"/>
        </w:rPr>
        <w:t>《水经》云：“彭蠡</w:t>
      </w:r>
      <w:r>
        <w:rPr>
          <w:rFonts w:hint="eastAsia" w:ascii="楷体" w:hAnsi="楷体" w:eastAsia="楷体" w:cs="楷体"/>
          <w:color w:val="000000"/>
          <w:sz w:val="24"/>
          <w:vertAlign w:val="superscript"/>
        </w:rPr>
        <w:t>①</w:t>
      </w:r>
      <w:r>
        <w:rPr>
          <w:rFonts w:ascii="楷体" w:hAnsi="楷体" w:eastAsia="楷体" w:cs="楷体"/>
          <w:color w:val="000000"/>
          <w:sz w:val="24"/>
        </w:rPr>
        <w:t>之口有石钟山焉。”郦元</w:t>
      </w:r>
      <w:r>
        <w:rPr>
          <w:rFonts w:hint="eastAsia" w:ascii="楷体" w:hAnsi="楷体" w:eastAsia="楷体" w:cs="楷体"/>
          <w:color w:val="000000"/>
          <w:sz w:val="24"/>
          <w:vertAlign w:val="superscript"/>
        </w:rPr>
        <w:t>②</w:t>
      </w:r>
      <w:r>
        <w:rPr>
          <w:rFonts w:ascii="楷体" w:hAnsi="楷体" w:eastAsia="楷体" w:cs="楷体"/>
          <w:color w:val="000000"/>
          <w:sz w:val="24"/>
        </w:rPr>
        <w:t>以为下临深潭，微风鼓浪，水石相搏，声如洪钟。是说也，人常疑之。今以钟</w:t>
      </w:r>
      <w:r>
        <w:rPr>
          <w:rFonts w:hint="eastAsia" w:ascii="楷体" w:hAnsi="楷体" w:eastAsia="楷体" w:cs="楷体"/>
          <w:color w:val="000000"/>
          <w:sz w:val="24"/>
          <w:lang w:val="en-US" w:eastAsia="zh-CN"/>
        </w:rPr>
        <w:t>磬</w:t>
      </w:r>
      <w:r>
        <w:rPr>
          <w:rFonts w:ascii="楷体" w:hAnsi="楷体" w:eastAsia="楷体" w:cs="楷体"/>
          <w:color w:val="000000"/>
          <w:sz w:val="24"/>
        </w:rPr>
        <w:t>置水中</w:t>
      </w:r>
      <w:r>
        <w:rPr>
          <w:rFonts w:hint="eastAsia" w:ascii="楷体" w:hAnsi="楷体" w:eastAsia="楷体" w:cs="楷体"/>
          <w:color w:val="000000"/>
          <w:sz w:val="24"/>
          <w:lang w:eastAsia="zh-CN"/>
        </w:rPr>
        <w:t>，</w:t>
      </w:r>
      <w:r>
        <w:rPr>
          <w:rFonts w:ascii="楷体" w:hAnsi="楷体" w:eastAsia="楷体" w:cs="楷体"/>
          <w:color w:val="000000"/>
          <w:sz w:val="24"/>
        </w:rPr>
        <w:t>虽大风浪不能鸣也</w:t>
      </w:r>
      <w:r>
        <w:rPr>
          <w:rFonts w:hint="eastAsia" w:ascii="楷体" w:hAnsi="楷体" w:eastAsia="楷体" w:cs="楷体"/>
          <w:color w:val="000000"/>
          <w:sz w:val="24"/>
          <w:lang w:eastAsia="zh-CN"/>
        </w:rPr>
        <w:t>，</w:t>
      </w:r>
      <w:r>
        <w:rPr>
          <w:rFonts w:ascii="楷体" w:hAnsi="楷体" w:eastAsia="楷体" w:cs="楷体"/>
          <w:color w:val="000000"/>
          <w:sz w:val="24"/>
        </w:rPr>
        <w:t>而况石乎！ 至唐李渤始访其遗踪，得双石于潭上，扣而聆之，南声函胡，北音清越，桴止响腾，余韵徐歇。 自以为得之矣。然是说也，余尤疑之。石之铿然有声者，所在皆是也，而此独以钟</w:t>
      </w:r>
      <w:r>
        <w:rPr>
          <w:rFonts w:hint="eastAsia" w:ascii="楷体" w:hAnsi="楷体" w:eastAsia="楷体" w:cs="楷体"/>
          <w:color w:val="000000"/>
          <w:sz w:val="24"/>
        </w:rPr>
        <w:t>名</w:t>
      </w:r>
      <w:r>
        <w:rPr>
          <w:rFonts w:ascii="楷体" w:hAnsi="楷体" w:eastAsia="楷体" w:cs="楷体"/>
          <w:color w:val="000000"/>
          <w:sz w:val="24"/>
        </w:rPr>
        <w:t>，何</w:t>
      </w:r>
      <w:r>
        <w:rPr>
          <w:rFonts w:hint="eastAsia" w:ascii="楷体" w:hAnsi="楷体" w:eastAsia="楷体" w:cs="楷体"/>
          <w:color w:val="000000"/>
          <w:sz w:val="24"/>
          <w:lang w:val="en-US" w:eastAsia="zh-CN"/>
        </w:rPr>
        <w:t>哉</w:t>
      </w:r>
      <w:r>
        <w:rPr>
          <w:rFonts w:ascii="楷体" w:hAnsi="楷体" w:eastAsia="楷体" w:cs="楷体"/>
          <w:color w:val="000000"/>
          <w:sz w:val="24"/>
        </w:rPr>
        <w:t>?</w:t>
      </w:r>
    </w:p>
    <w:p w14:paraId="10BD41C6">
      <w:pPr>
        <w:keepNext w:val="0"/>
        <w:keepLines w:val="0"/>
        <w:pageBreakBefore w:val="0"/>
        <w:widowControl w:val="0"/>
        <w:kinsoku/>
        <w:wordWrap/>
        <w:overflowPunct/>
        <w:topLinePunct w:val="0"/>
        <w:autoSpaceDE/>
        <w:autoSpaceDN/>
        <w:bidi w:val="0"/>
        <w:adjustRightInd/>
        <w:snapToGrid/>
        <w:spacing w:after="0" w:line="240" w:lineRule="auto"/>
        <w:ind w:right="60" w:firstLine="480"/>
        <w:jc w:val="both"/>
        <w:textAlignment w:val="baseline"/>
        <w:rPr>
          <w:rFonts w:hint="eastAsia"/>
          <w:sz w:val="24"/>
        </w:rPr>
      </w:pPr>
      <w:r>
        <w:rPr>
          <w:rFonts w:ascii="楷体" w:hAnsi="楷体" w:eastAsia="楷体" w:cs="楷体"/>
          <w:color w:val="000000"/>
          <w:sz w:val="24"/>
        </w:rPr>
        <w:t>元丰七年六月丁丑，余自齐安舟行</w:t>
      </w:r>
      <w:r>
        <w:rPr>
          <w:rFonts w:hint="eastAsia" w:ascii="楷体" w:hAnsi="楷体" w:eastAsia="楷体" w:cs="楷体"/>
          <w:color w:val="000000"/>
          <w:sz w:val="24"/>
          <w:lang w:val="en-US" w:eastAsia="zh-CN"/>
        </w:rPr>
        <w:t>适</w:t>
      </w:r>
      <w:r>
        <w:rPr>
          <w:rFonts w:ascii="楷体" w:hAnsi="楷体" w:eastAsia="楷体" w:cs="楷体"/>
          <w:color w:val="000000"/>
          <w:sz w:val="24"/>
        </w:rPr>
        <w:t>临汝，而长</w:t>
      </w:r>
      <w:r>
        <w:rPr>
          <w:rFonts w:hint="eastAsia" w:ascii="楷体" w:hAnsi="楷体" w:eastAsia="楷体" w:cs="楷体"/>
          <w:color w:val="000000"/>
          <w:sz w:val="24"/>
        </w:rPr>
        <w:t>子</w:t>
      </w:r>
      <w:r>
        <w:rPr>
          <w:rFonts w:ascii="楷体" w:hAnsi="楷体" w:eastAsia="楷体" w:cs="楷体"/>
          <w:color w:val="000000"/>
          <w:sz w:val="24"/>
        </w:rPr>
        <w:t>迈将赴</w:t>
      </w:r>
      <w:r>
        <w:rPr>
          <w:rFonts w:hint="eastAsia" w:ascii="楷体" w:hAnsi="楷体" w:eastAsia="楷体" w:cs="楷体"/>
          <w:color w:val="000000"/>
          <w:sz w:val="24"/>
          <w:lang w:val="en-US" w:eastAsia="zh-CN"/>
        </w:rPr>
        <w:t>饶</w:t>
      </w:r>
      <w:r>
        <w:rPr>
          <w:rFonts w:ascii="楷体" w:hAnsi="楷体" w:eastAsia="楷体" w:cs="楷体"/>
          <w:color w:val="000000"/>
          <w:sz w:val="24"/>
        </w:rPr>
        <w:t>之德兴尉，送之至湖口，因得观所谓石钟者。</w:t>
      </w:r>
      <w:r>
        <w:rPr>
          <w:rFonts w:hint="eastAsia" w:ascii="楷体" w:hAnsi="楷体" w:eastAsia="楷体" w:cs="楷体"/>
          <w:color w:val="000000"/>
          <w:sz w:val="24"/>
        </w:rPr>
        <w:t>寺</w:t>
      </w:r>
      <w:r>
        <w:rPr>
          <w:rFonts w:ascii="楷体" w:hAnsi="楷体" w:eastAsia="楷体" w:cs="楷体"/>
          <w:color w:val="000000"/>
          <w:sz w:val="24"/>
        </w:rPr>
        <w:t>僧使小童持斧，于乱石间择其一二扣之，</w:t>
      </w:r>
      <w:r>
        <w:rPr>
          <w:rFonts w:hint="eastAsia" w:ascii="楷体" w:hAnsi="楷体" w:eastAsia="楷体" w:cs="楷体"/>
          <w:color w:val="000000"/>
          <w:sz w:val="24"/>
        </w:rPr>
        <w:t>硿硿</w:t>
      </w:r>
      <w:r>
        <w:rPr>
          <w:rFonts w:ascii="楷体" w:hAnsi="楷体" w:eastAsia="楷体" w:cs="楷体"/>
          <w:color w:val="000000"/>
          <w:sz w:val="24"/>
        </w:rPr>
        <w:t>焉。</w:t>
      </w:r>
      <w:bookmarkStart w:id="0" w:name="OLE_LINK4"/>
      <w:r>
        <w:rPr>
          <w:rFonts w:ascii="楷体" w:hAnsi="楷体" w:eastAsia="楷体" w:cs="楷体"/>
          <w:color w:val="000000"/>
          <w:sz w:val="24"/>
          <w:u w:val="single"/>
        </w:rPr>
        <w:t>余</w:t>
      </w:r>
      <w:r>
        <w:rPr>
          <w:rFonts w:hint="eastAsia" w:ascii="楷体" w:hAnsi="楷体" w:eastAsia="楷体" w:cs="楷体"/>
          <w:color w:val="000000"/>
          <w:sz w:val="24"/>
          <w:u w:val="single"/>
        </w:rPr>
        <w:t>固</w:t>
      </w:r>
      <w:r>
        <w:rPr>
          <w:rFonts w:ascii="楷体" w:hAnsi="楷体" w:eastAsia="楷体" w:cs="楷体"/>
          <w:color w:val="000000"/>
          <w:sz w:val="24"/>
          <w:u w:val="single"/>
        </w:rPr>
        <w:t>笑而不信也</w:t>
      </w:r>
      <w:bookmarkEnd w:id="0"/>
      <w:r>
        <w:rPr>
          <w:rFonts w:ascii="楷体" w:hAnsi="楷体" w:eastAsia="楷体" w:cs="楷体"/>
          <w:color w:val="000000"/>
          <w:sz w:val="24"/>
        </w:rPr>
        <w:t>。大声发于水上，</w:t>
      </w:r>
      <w:bookmarkStart w:id="1" w:name="_Hlk198117596"/>
      <w:r>
        <w:rPr>
          <w:rFonts w:hint="eastAsia" w:ascii="楷体" w:hAnsi="楷体" w:eastAsia="楷体" w:cs="楷体"/>
          <w:color w:val="000000"/>
          <w:sz w:val="24"/>
        </w:rPr>
        <w:t>噌吰</w:t>
      </w:r>
      <w:bookmarkEnd w:id="1"/>
      <w:r>
        <w:rPr>
          <w:rFonts w:hint="eastAsia" w:ascii="楷体" w:hAnsi="楷体" w:eastAsia="楷体" w:cs="楷体"/>
          <w:color w:val="000000"/>
          <w:sz w:val="24"/>
          <w:vertAlign w:val="superscript"/>
        </w:rPr>
        <w:t>③</w:t>
      </w:r>
      <w:r>
        <w:rPr>
          <w:rFonts w:ascii="楷体" w:hAnsi="楷体" w:eastAsia="楷体" w:cs="楷体"/>
          <w:color w:val="000000"/>
          <w:sz w:val="24"/>
        </w:rPr>
        <w:t>如钟鼓不绝。</w:t>
      </w:r>
      <w:r>
        <w:rPr>
          <w:rFonts w:ascii="楷体" w:hAnsi="楷体" w:eastAsia="楷体" w:cs="楷体"/>
          <w:color w:val="000000"/>
          <w:sz w:val="24"/>
          <w:u w:val="wave"/>
        </w:rPr>
        <w:t>徐而察之则山下皆石穴</w:t>
      </w:r>
      <w:r>
        <w:rPr>
          <w:rFonts w:hint="eastAsia" w:ascii="楷体" w:hAnsi="楷体" w:eastAsia="楷体" w:cs="楷体"/>
          <w:color w:val="000000"/>
          <w:sz w:val="24"/>
          <w:u w:val="wave"/>
        </w:rPr>
        <w:t>罅</w:t>
      </w:r>
      <w:r>
        <w:rPr>
          <w:rFonts w:ascii="楷体" w:hAnsi="楷体" w:eastAsia="楷体" w:cs="楷体"/>
          <w:color w:val="000000"/>
          <w:sz w:val="24"/>
          <w:u w:val="wave"/>
        </w:rPr>
        <w:t>不知其浅深</w:t>
      </w:r>
      <w:r>
        <w:rPr>
          <w:rFonts w:hint="eastAsia" w:ascii="楷体" w:hAnsi="楷体" w:eastAsia="楷体" w:cs="楷体"/>
          <w:color w:val="000000"/>
          <w:sz w:val="24"/>
          <w:u w:val="wave"/>
        </w:rPr>
        <w:t>微</w:t>
      </w:r>
      <w:r>
        <w:rPr>
          <w:rFonts w:ascii="楷体" w:hAnsi="楷体" w:eastAsia="楷体" w:cs="楷体"/>
          <w:color w:val="000000"/>
          <w:sz w:val="24"/>
          <w:u w:val="wave"/>
        </w:rPr>
        <w:t>波入焉涵澹澎湃而为此也</w:t>
      </w:r>
      <w:r>
        <w:rPr>
          <w:rFonts w:ascii="楷体" w:hAnsi="楷体" w:eastAsia="楷体" w:cs="楷体"/>
          <w:color w:val="000000"/>
          <w:sz w:val="24"/>
        </w:rPr>
        <w:t>。舟回至两山间，将入港口，有大石当中流，可坐百人，空中而多窍，与风水相吞吐，有</w:t>
      </w:r>
      <w:bookmarkStart w:id="2" w:name="_Hlk198117836"/>
      <w:bookmarkStart w:id="3" w:name="OLE_LINK1"/>
      <w:r>
        <w:rPr>
          <w:rFonts w:hint="eastAsia" w:ascii="楷体" w:hAnsi="楷体" w:eastAsia="楷体" w:cs="楷体"/>
          <w:color w:val="000000"/>
          <w:sz w:val="24"/>
        </w:rPr>
        <w:t>窾</w:t>
      </w:r>
      <w:bookmarkEnd w:id="2"/>
      <w:r>
        <w:rPr>
          <w:rFonts w:hint="eastAsia" w:ascii="楷体" w:hAnsi="楷体" w:eastAsia="楷体" w:cs="楷体"/>
          <w:color w:val="000000"/>
          <w:sz w:val="24"/>
        </w:rPr>
        <w:t>坎</w:t>
      </w:r>
      <w:bookmarkEnd w:id="3"/>
      <w:bookmarkStart w:id="4" w:name="_Hlk198117849"/>
      <w:r>
        <w:rPr>
          <w:rFonts w:hint="eastAsia" w:ascii="楷体" w:hAnsi="楷体" w:eastAsia="楷体" w:cs="楷体"/>
          <w:color w:val="000000"/>
          <w:sz w:val="24"/>
        </w:rPr>
        <w:t>镗</w:t>
      </w:r>
      <w:bookmarkEnd w:id="4"/>
      <w:r>
        <w:rPr>
          <w:rFonts w:hint="eastAsia" w:ascii="楷体" w:hAnsi="楷体" w:eastAsia="楷体" w:cs="楷体"/>
          <w:color w:val="000000"/>
          <w:sz w:val="24"/>
        </w:rPr>
        <w:t>鞳</w:t>
      </w:r>
      <w:r>
        <w:rPr>
          <w:rFonts w:hint="eastAsia" w:ascii="楷体" w:hAnsi="楷体" w:eastAsia="楷体" w:cs="楷体"/>
          <w:color w:val="000000"/>
          <w:sz w:val="24"/>
          <w:vertAlign w:val="superscript"/>
        </w:rPr>
        <w:t>④</w:t>
      </w:r>
      <w:r>
        <w:rPr>
          <w:rFonts w:ascii="楷体" w:hAnsi="楷体" w:eastAsia="楷体" w:cs="楷体"/>
          <w:color w:val="000000"/>
          <w:sz w:val="24"/>
        </w:rPr>
        <w:t>之声，与向之</w:t>
      </w:r>
      <w:r>
        <w:rPr>
          <w:rFonts w:hint="eastAsia" w:ascii="楷体" w:hAnsi="楷体" w:eastAsia="楷体" w:cs="楷体"/>
          <w:color w:val="000000"/>
          <w:sz w:val="24"/>
        </w:rPr>
        <w:t>噌吰</w:t>
      </w:r>
      <w:r>
        <w:rPr>
          <w:rFonts w:ascii="楷体" w:hAnsi="楷体" w:eastAsia="楷体" w:cs="楷体"/>
          <w:color w:val="000000"/>
          <w:sz w:val="24"/>
        </w:rPr>
        <w:t>者相应，如乐作焉。</w:t>
      </w:r>
      <w:r>
        <w:rPr>
          <w:rFonts w:ascii="楷体" w:hAnsi="楷体" w:eastAsia="楷体" w:cs="楷体"/>
          <w:color w:val="000000"/>
          <w:sz w:val="24"/>
          <w:u w:val="single"/>
        </w:rPr>
        <w:t>因笑谓迈曰</w:t>
      </w:r>
      <w:r>
        <w:rPr>
          <w:rFonts w:ascii="楷体" w:hAnsi="楷体" w:eastAsia="楷体" w:cs="楷体"/>
          <w:color w:val="000000"/>
          <w:sz w:val="24"/>
        </w:rPr>
        <w:t>：“汝识</w:t>
      </w:r>
      <w:r>
        <w:rPr>
          <w:rFonts w:hint="eastAsia" w:ascii="楷体" w:hAnsi="楷体" w:eastAsia="楷体" w:cs="楷体"/>
          <w:color w:val="000000"/>
          <w:sz w:val="24"/>
          <w:vertAlign w:val="superscript"/>
        </w:rPr>
        <w:t>⑤</w:t>
      </w:r>
      <w:r>
        <w:rPr>
          <w:rFonts w:ascii="楷体" w:hAnsi="楷体" w:eastAsia="楷体" w:cs="楷体"/>
          <w:color w:val="000000"/>
          <w:sz w:val="24"/>
        </w:rPr>
        <w:t>之乎?</w:t>
      </w:r>
      <w:r>
        <w:rPr>
          <w:rFonts w:hint="eastAsia"/>
        </w:rPr>
        <w:t xml:space="preserve"> </w:t>
      </w:r>
      <w:r>
        <w:rPr>
          <w:rFonts w:hint="eastAsia" w:ascii="楷体" w:hAnsi="楷体" w:eastAsia="楷体" w:cs="楷体"/>
          <w:color w:val="000000"/>
          <w:sz w:val="24"/>
        </w:rPr>
        <w:t>噌吰</w:t>
      </w:r>
      <w:r>
        <w:rPr>
          <w:rFonts w:ascii="楷体" w:hAnsi="楷体" w:eastAsia="楷体" w:cs="楷体"/>
          <w:color w:val="000000"/>
          <w:sz w:val="24"/>
        </w:rPr>
        <w:t>者，周景王之无射</w:t>
      </w:r>
      <w:r>
        <w:rPr>
          <w:rFonts w:hint="eastAsia" w:ascii="楷体" w:hAnsi="楷体" w:eastAsia="楷体" w:cs="楷体"/>
          <w:color w:val="000000"/>
          <w:sz w:val="24"/>
          <w:vertAlign w:val="superscript"/>
        </w:rPr>
        <w:t>⑥</w:t>
      </w:r>
      <w:r>
        <w:rPr>
          <w:rFonts w:ascii="楷体" w:hAnsi="楷体" w:eastAsia="楷体" w:cs="楷体"/>
          <w:color w:val="000000"/>
          <w:sz w:val="24"/>
        </w:rPr>
        <w:t>也；</w:t>
      </w:r>
      <w:r>
        <w:rPr>
          <w:rFonts w:hint="eastAsia" w:ascii="楷体" w:hAnsi="楷体" w:eastAsia="楷体" w:cs="楷体"/>
          <w:color w:val="000000"/>
          <w:sz w:val="24"/>
        </w:rPr>
        <w:t>窾坎镗鞳</w:t>
      </w:r>
      <w:r>
        <w:rPr>
          <w:rFonts w:ascii="楷体" w:hAnsi="楷体" w:eastAsia="楷体" w:cs="楷体"/>
          <w:color w:val="000000"/>
          <w:sz w:val="24"/>
        </w:rPr>
        <w:t>者，魏庄子之歌钟也。古之人不余欺也！”</w:t>
      </w:r>
    </w:p>
    <w:p w14:paraId="4791162E">
      <w:pPr>
        <w:keepNext w:val="0"/>
        <w:keepLines w:val="0"/>
        <w:pageBreakBefore w:val="0"/>
        <w:widowControl w:val="0"/>
        <w:kinsoku/>
        <w:wordWrap/>
        <w:overflowPunct/>
        <w:topLinePunct w:val="0"/>
        <w:autoSpaceDE/>
        <w:autoSpaceDN/>
        <w:bidi w:val="0"/>
        <w:adjustRightInd/>
        <w:snapToGrid/>
        <w:spacing w:after="0" w:line="240" w:lineRule="auto"/>
        <w:ind w:right="60" w:firstLine="480"/>
        <w:jc w:val="both"/>
        <w:textAlignment w:val="baseline"/>
        <w:rPr>
          <w:rFonts w:hint="eastAsia"/>
          <w:sz w:val="24"/>
        </w:rPr>
      </w:pPr>
      <w:r>
        <w:rPr>
          <w:rFonts w:ascii="楷体" w:hAnsi="楷体" w:eastAsia="楷体" w:cs="楷体"/>
          <w:color w:val="000000"/>
          <w:sz w:val="24"/>
        </w:rPr>
        <w:t>事不目见耳闻，而臆断其有无，可乎?郦元之所见闻。殆与</w:t>
      </w:r>
      <w:r>
        <w:rPr>
          <w:rFonts w:hint="eastAsia" w:ascii="楷体" w:hAnsi="楷体" w:eastAsia="楷体" w:cs="楷体"/>
          <w:color w:val="000000"/>
          <w:sz w:val="24"/>
        </w:rPr>
        <w:t>余</w:t>
      </w:r>
      <w:r>
        <w:rPr>
          <w:rFonts w:ascii="楷体" w:hAnsi="楷体" w:eastAsia="楷体" w:cs="楷体"/>
          <w:color w:val="000000"/>
          <w:sz w:val="24"/>
        </w:rPr>
        <w:t>同，而言之不详；陋者乃以</w:t>
      </w:r>
      <w:r>
        <w:rPr>
          <w:rFonts w:hint="eastAsia" w:ascii="楷体" w:hAnsi="楷体" w:eastAsia="楷体" w:cs="楷体"/>
          <w:color w:val="000000"/>
          <w:sz w:val="24"/>
        </w:rPr>
        <w:t>斧</w:t>
      </w:r>
      <w:r>
        <w:rPr>
          <w:rFonts w:ascii="楷体" w:hAnsi="楷体" w:eastAsia="楷体" w:cs="楷体"/>
          <w:color w:val="000000"/>
          <w:sz w:val="24"/>
        </w:rPr>
        <w:t>斤考击而求之，自以为得其实。余是以记之，盖叹郦元之简，</w:t>
      </w:r>
      <w:r>
        <w:rPr>
          <w:rFonts w:ascii="楷体" w:hAnsi="楷体" w:eastAsia="楷体" w:cs="楷体"/>
          <w:color w:val="000000"/>
          <w:sz w:val="24"/>
          <w:u w:val="single"/>
        </w:rPr>
        <w:t>而笑李渤之陋也</w:t>
      </w:r>
      <w:r>
        <w:rPr>
          <w:rFonts w:ascii="楷体" w:hAnsi="楷体" w:eastAsia="楷体" w:cs="楷体"/>
          <w:color w:val="000000"/>
          <w:sz w:val="24"/>
        </w:rPr>
        <w:t>。</w:t>
      </w:r>
    </w:p>
    <w:p w14:paraId="240CC6F8">
      <w:pPr>
        <w:keepNext w:val="0"/>
        <w:keepLines w:val="0"/>
        <w:pageBreakBefore w:val="0"/>
        <w:widowControl w:val="0"/>
        <w:kinsoku/>
        <w:wordWrap/>
        <w:overflowPunct/>
        <w:topLinePunct w:val="0"/>
        <w:autoSpaceDE/>
        <w:autoSpaceDN/>
        <w:bidi w:val="0"/>
        <w:adjustRightInd/>
        <w:snapToGrid/>
        <w:spacing w:after="0" w:line="240" w:lineRule="auto"/>
        <w:ind w:right="60"/>
        <w:jc w:val="right"/>
        <w:textAlignment w:val="baseline"/>
        <w:rPr>
          <w:rFonts w:hint="eastAsia" w:ascii="仿宋" w:hAnsi="仿宋" w:eastAsia="仿宋" w:cs="仿宋"/>
          <w:sz w:val="24"/>
        </w:rPr>
      </w:pPr>
      <w:r>
        <w:rPr>
          <w:rFonts w:hint="eastAsia" w:ascii="仿宋" w:hAnsi="仿宋" w:eastAsia="仿宋" w:cs="仿宋"/>
          <w:color w:val="000000"/>
          <w:sz w:val="24"/>
        </w:rPr>
        <w:t>(选自宋代苏轼《石钟山记》，有删改)</w:t>
      </w:r>
    </w:p>
    <w:p w14:paraId="1939CCEC">
      <w:pPr>
        <w:keepNext w:val="0"/>
        <w:keepLines w:val="0"/>
        <w:pageBreakBefore w:val="0"/>
        <w:widowControl w:val="0"/>
        <w:kinsoku/>
        <w:wordWrap/>
        <w:overflowPunct/>
        <w:topLinePunct w:val="0"/>
        <w:autoSpaceDE/>
        <w:autoSpaceDN/>
        <w:bidi w:val="0"/>
        <w:adjustRightInd/>
        <w:snapToGrid/>
        <w:spacing w:after="0" w:line="240" w:lineRule="auto"/>
        <w:jc w:val="center"/>
        <w:textAlignment w:val="baseline"/>
        <w:rPr>
          <w:rFonts w:hint="eastAsia"/>
          <w:sz w:val="24"/>
        </w:rPr>
      </w:pPr>
      <w:r>
        <w:rPr>
          <w:rFonts w:ascii="楷体" w:hAnsi="楷体" w:eastAsia="楷体" w:cs="楷体"/>
          <w:color w:val="000000"/>
          <w:sz w:val="24"/>
        </w:rPr>
        <w:t>【</w:t>
      </w:r>
      <w:r>
        <w:rPr>
          <w:rFonts w:hint="eastAsia" w:ascii="黑体" w:hAnsi="黑体" w:eastAsia="黑体" w:cs="黑体"/>
          <w:color w:val="000000"/>
          <w:sz w:val="24"/>
        </w:rPr>
        <w:t>乙</w:t>
      </w:r>
      <w:r>
        <w:rPr>
          <w:rFonts w:ascii="楷体" w:hAnsi="楷体" w:eastAsia="楷体" w:cs="楷体"/>
          <w:color w:val="000000"/>
          <w:sz w:val="24"/>
        </w:rPr>
        <w:t>】</w:t>
      </w:r>
    </w:p>
    <w:p w14:paraId="59772F62">
      <w:pPr>
        <w:keepNext w:val="0"/>
        <w:keepLines w:val="0"/>
        <w:pageBreakBefore w:val="0"/>
        <w:widowControl w:val="0"/>
        <w:kinsoku/>
        <w:wordWrap/>
        <w:overflowPunct/>
        <w:topLinePunct w:val="0"/>
        <w:autoSpaceDE/>
        <w:autoSpaceDN/>
        <w:bidi w:val="0"/>
        <w:adjustRightInd/>
        <w:snapToGrid/>
        <w:spacing w:after="0" w:line="240" w:lineRule="auto"/>
        <w:ind w:right="20" w:firstLine="480"/>
        <w:jc w:val="both"/>
        <w:textAlignment w:val="baseline"/>
        <w:rPr>
          <w:rFonts w:hint="eastAsia"/>
          <w:sz w:val="24"/>
        </w:rPr>
      </w:pPr>
      <w:r>
        <w:rPr>
          <w:rFonts w:ascii="楷体" w:hAnsi="楷体" w:eastAsia="楷体" w:cs="楷体"/>
          <w:color w:val="000000"/>
          <w:sz w:val="24"/>
        </w:rPr>
        <w:t>石钟山之片石寸草，诸将皆辨识，上钟岩与下钟岩其下皆有洞，可容数百人，深不可穷，形如</w:t>
      </w:r>
      <w:r>
        <w:rPr>
          <w:rFonts w:hint="eastAsia" w:ascii="楷体" w:hAnsi="楷体" w:eastAsia="楷体" w:cs="楷体"/>
          <w:color w:val="000000"/>
          <w:sz w:val="24"/>
        </w:rPr>
        <w:t>覆</w:t>
      </w:r>
      <w:r>
        <w:rPr>
          <w:rFonts w:ascii="楷体" w:hAnsi="楷体" w:eastAsia="楷体" w:cs="楷体"/>
          <w:color w:val="000000"/>
          <w:sz w:val="24"/>
        </w:rPr>
        <w:t>钟，彭侍郎玉麟于钟山之顶建立昭忠祠。乃知钟以形言之，非以声</w:t>
      </w:r>
      <w:r>
        <w:rPr>
          <w:rFonts w:hint="eastAsia" w:ascii="楷体" w:hAnsi="楷体" w:eastAsia="楷体" w:cs="楷体"/>
          <w:color w:val="000000"/>
          <w:sz w:val="24"/>
        </w:rPr>
        <w:t>言</w:t>
      </w:r>
      <w:r>
        <w:rPr>
          <w:rFonts w:ascii="楷体" w:hAnsi="楷体" w:eastAsia="楷体" w:cs="楷体"/>
          <w:color w:val="000000"/>
          <w:sz w:val="24"/>
        </w:rPr>
        <w:t>之，</w:t>
      </w:r>
      <w:r>
        <w:rPr>
          <w:rFonts w:hint="eastAsia" w:ascii="楷体" w:hAnsi="楷体" w:eastAsia="楷体" w:cs="楷体"/>
          <w:color w:val="000000"/>
          <w:sz w:val="24"/>
        </w:rPr>
        <w:t>郦</w:t>
      </w:r>
      <w:r>
        <w:rPr>
          <w:rFonts w:ascii="楷体" w:hAnsi="楷体" w:eastAsia="楷体" w:cs="楷体"/>
          <w:color w:val="000000"/>
          <w:sz w:val="24"/>
        </w:rPr>
        <w:t>氏、苏氏所言，皆非事实也。</w:t>
      </w:r>
    </w:p>
    <w:p w14:paraId="4C619E8A">
      <w:pPr>
        <w:keepNext w:val="0"/>
        <w:keepLines w:val="0"/>
        <w:pageBreakBefore w:val="0"/>
        <w:widowControl w:val="0"/>
        <w:kinsoku/>
        <w:wordWrap/>
        <w:overflowPunct/>
        <w:topLinePunct w:val="0"/>
        <w:autoSpaceDE/>
        <w:autoSpaceDN/>
        <w:bidi w:val="0"/>
        <w:adjustRightInd/>
        <w:snapToGrid/>
        <w:spacing w:after="0" w:line="240" w:lineRule="auto"/>
        <w:ind w:right="20"/>
        <w:jc w:val="right"/>
        <w:textAlignment w:val="baseline"/>
        <w:rPr>
          <w:rFonts w:hint="eastAsia"/>
          <w:sz w:val="24"/>
        </w:rPr>
      </w:pPr>
      <w:r>
        <w:rPr>
          <w:rFonts w:hint="eastAsia" w:ascii="仿宋" w:hAnsi="仿宋" w:eastAsia="仿宋" w:cs="仿宋"/>
          <w:color w:val="000000"/>
          <w:sz w:val="24"/>
        </w:rPr>
        <w:t>(选自清代曾国藩《石钟山名考异》)</w:t>
      </w:r>
    </w:p>
    <w:p w14:paraId="580BE91A">
      <w:pPr>
        <w:keepNext w:val="0"/>
        <w:keepLines w:val="0"/>
        <w:pageBreakBefore w:val="0"/>
        <w:widowControl w:val="0"/>
        <w:kinsoku/>
        <w:wordWrap/>
        <w:overflowPunct/>
        <w:topLinePunct w:val="0"/>
        <w:autoSpaceDE/>
        <w:autoSpaceDN/>
        <w:bidi w:val="0"/>
        <w:adjustRightInd/>
        <w:snapToGrid/>
        <w:spacing w:after="0" w:line="240" w:lineRule="auto"/>
        <w:jc w:val="both"/>
        <w:textAlignment w:val="baseline"/>
        <w:rPr>
          <w:rFonts w:hint="eastAsia"/>
          <w:sz w:val="24"/>
        </w:rPr>
      </w:pPr>
      <w:r>
        <w:rPr>
          <w:rFonts w:ascii="楷体" w:hAnsi="楷体" w:eastAsia="楷体" w:cs="楷体"/>
          <w:color w:val="000000"/>
          <w:sz w:val="24"/>
        </w:rPr>
        <w:t>【</w:t>
      </w:r>
      <w:r>
        <w:rPr>
          <w:rFonts w:hint="eastAsia" w:ascii="黑体" w:hAnsi="黑体" w:eastAsia="黑体" w:cs="黑体"/>
          <w:color w:val="000000"/>
          <w:sz w:val="24"/>
        </w:rPr>
        <w:t>注</w:t>
      </w:r>
      <w:r>
        <w:rPr>
          <w:rFonts w:ascii="楷体" w:hAnsi="楷体" w:eastAsia="楷体" w:cs="楷体"/>
          <w:color w:val="000000"/>
          <w:sz w:val="24"/>
        </w:rPr>
        <w:t>】</w:t>
      </w:r>
      <w:r>
        <w:rPr>
          <w:rFonts w:hint="eastAsia" w:ascii="仿宋" w:hAnsi="仿宋" w:eastAsia="仿宋" w:cs="仿宋"/>
          <w:color w:val="000000"/>
          <w:sz w:val="24"/>
        </w:rPr>
        <w:t>①彭蠡：鄱阳湖的又一名称。②郦元；即郦道元，《水经注》的作者。③噌 (</w:t>
      </w:r>
      <w:r>
        <w:rPr>
          <w:rFonts w:hint="default" w:ascii="Times New Roman" w:hAnsi="Times New Roman" w:eastAsia="仿宋" w:cs="Times New Roman"/>
          <w:color w:val="000000"/>
          <w:sz w:val="24"/>
        </w:rPr>
        <w:t>chēng</w:t>
      </w:r>
      <w:r>
        <w:rPr>
          <w:rFonts w:hint="eastAsia" w:ascii="仿宋" w:hAnsi="仿宋" w:eastAsia="仿宋" w:cs="仿宋"/>
          <w:color w:val="000000"/>
          <w:sz w:val="24"/>
        </w:rPr>
        <w:t>)</w:t>
      </w:r>
      <w:r>
        <w:rPr>
          <w:rFonts w:hint="eastAsia" w:ascii="仿宋" w:hAnsi="仿宋" w:eastAsia="仿宋" w:cs="仿宋"/>
        </w:rPr>
        <w:t xml:space="preserve"> </w:t>
      </w:r>
      <w:r>
        <w:rPr>
          <w:rFonts w:hint="eastAsia" w:ascii="仿宋" w:hAnsi="仿宋" w:eastAsia="仿宋" w:cs="仿宋"/>
          <w:color w:val="000000"/>
          <w:sz w:val="24"/>
        </w:rPr>
        <w:t>吰(</w:t>
      </w:r>
      <w:r>
        <w:rPr>
          <w:rFonts w:hint="default" w:ascii="Times New Roman" w:hAnsi="Times New Roman" w:eastAsia="仿宋" w:cs="Times New Roman"/>
          <w:color w:val="000000"/>
          <w:sz w:val="24"/>
        </w:rPr>
        <w:t>hóng</w:t>
      </w:r>
      <w:r>
        <w:rPr>
          <w:rFonts w:hint="eastAsia" w:ascii="仿宋" w:hAnsi="仿宋" w:eastAsia="仿宋" w:cs="仿宋"/>
          <w:color w:val="000000"/>
          <w:sz w:val="24"/>
        </w:rPr>
        <w:t>)。这里钟声洪亮。④窾(</w:t>
      </w:r>
      <w:r>
        <w:rPr>
          <w:rFonts w:hint="default" w:ascii="Times New Roman" w:hAnsi="Times New Roman" w:eastAsia="仿宋" w:cs="Times New Roman"/>
          <w:color w:val="000000"/>
          <w:sz w:val="24"/>
        </w:rPr>
        <w:t>kuǎn</w:t>
      </w:r>
      <w:r>
        <w:rPr>
          <w:rFonts w:hint="eastAsia" w:ascii="仿宋" w:hAnsi="仿宋" w:eastAsia="仿宋" w:cs="仿宋"/>
          <w:color w:val="000000"/>
          <w:sz w:val="24"/>
        </w:rPr>
        <w:t>)坎镗(</w:t>
      </w:r>
      <w:r>
        <w:rPr>
          <w:rFonts w:hint="default" w:ascii="Times New Roman" w:hAnsi="Times New Roman" w:eastAsia="仿宋" w:cs="Times New Roman"/>
          <w:color w:val="000000"/>
          <w:sz w:val="24"/>
        </w:rPr>
        <w:t>tāng</w:t>
      </w:r>
      <w:r>
        <w:rPr>
          <w:rFonts w:hint="eastAsia" w:ascii="仿宋" w:hAnsi="仿宋" w:eastAsia="仿宋" w:cs="仿宋"/>
          <w:color w:val="000000"/>
          <w:sz w:val="24"/>
        </w:rPr>
        <w:t>)</w:t>
      </w:r>
      <w:r>
        <w:rPr>
          <w:rFonts w:hint="eastAsia" w:ascii="仿宋" w:hAnsi="仿宋" w:eastAsia="仿宋" w:cs="仿宋"/>
        </w:rPr>
        <w:t xml:space="preserve"> </w:t>
      </w:r>
      <w:r>
        <w:rPr>
          <w:rFonts w:hint="eastAsia" w:ascii="仿宋" w:hAnsi="仿宋" w:eastAsia="仿宋" w:cs="仿宋"/>
          <w:color w:val="000000"/>
          <w:sz w:val="24"/>
        </w:rPr>
        <w:t>鞳(</w:t>
      </w:r>
      <w:r>
        <w:rPr>
          <w:rFonts w:hint="default" w:ascii="Times New Roman" w:hAnsi="Times New Roman" w:eastAsia="仿宋" w:cs="Times New Roman"/>
          <w:color w:val="000000"/>
          <w:sz w:val="24"/>
        </w:rPr>
        <w:t>tà</w:t>
      </w:r>
      <w:r>
        <w:rPr>
          <w:rFonts w:hint="eastAsia" w:ascii="仿宋" w:hAnsi="仿宋" w:eastAsia="仿宋" w:cs="仿宋"/>
          <w:color w:val="000000"/>
          <w:sz w:val="24"/>
        </w:rPr>
        <w:t>)：窾坎,击物声。镗鞳,钟鼓声。⑤识:知道。⑥无射(</w:t>
      </w:r>
      <w:r>
        <w:rPr>
          <w:rFonts w:hint="default" w:ascii="Times New Roman" w:hAnsi="Times New Roman" w:eastAsia="仿宋" w:cs="Times New Roman"/>
          <w:color w:val="000000"/>
          <w:sz w:val="24"/>
        </w:rPr>
        <w:t>yì</w:t>
      </w:r>
      <w:r>
        <w:rPr>
          <w:rFonts w:hint="eastAsia" w:ascii="仿宋" w:hAnsi="仿宋" w:eastAsia="仿宋" w:cs="仿宋"/>
          <w:color w:val="000000"/>
          <w:sz w:val="24"/>
        </w:rPr>
        <w:t>);一种钟的名称。</w:t>
      </w:r>
    </w:p>
    <w:p w14:paraId="5BFA6389">
      <w:pPr>
        <w:keepNext w:val="0"/>
        <w:keepLines w:val="0"/>
        <w:pageBreakBefore w:val="0"/>
        <w:widowControl w:val="0"/>
        <w:kinsoku/>
        <w:wordWrap/>
        <w:overflowPunct/>
        <w:topLinePunct w:val="0"/>
        <w:autoSpaceDE/>
        <w:autoSpaceDN/>
        <w:bidi w:val="0"/>
        <w:adjustRightInd/>
        <w:snapToGrid/>
        <w:spacing w:after="0" w:line="240" w:lineRule="auto"/>
        <w:jc w:val="both"/>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9.下列对【甲】文画横线的三处“笑”的分析，</w:t>
      </w:r>
      <w:r>
        <w:rPr>
          <w:rFonts w:hint="eastAsia" w:asciiTheme="minorEastAsia" w:hAnsiTheme="minorEastAsia" w:eastAsiaTheme="minorEastAsia" w:cstheme="minorEastAsia"/>
          <w:color w:val="000000"/>
          <w:sz w:val="24"/>
          <w:em w:val="dot"/>
        </w:rPr>
        <w:t>不正确</w:t>
      </w:r>
      <w:r>
        <w:rPr>
          <w:rFonts w:hint="eastAsia" w:asciiTheme="minorEastAsia" w:hAnsiTheme="minorEastAsia" w:eastAsiaTheme="minorEastAsia" w:cstheme="minorEastAsia"/>
          <w:color w:val="000000"/>
          <w:sz w:val="24"/>
        </w:rPr>
        <w:t>的一项是(   )(3分)</w:t>
      </w:r>
    </w:p>
    <w:p w14:paraId="2FC9577C">
      <w:pPr>
        <w:keepNext w:val="0"/>
        <w:keepLines w:val="0"/>
        <w:pageBreakBefore w:val="0"/>
        <w:widowControl w:val="0"/>
        <w:kinsoku/>
        <w:wordWrap/>
        <w:overflowPunct/>
        <w:topLinePunct w:val="0"/>
        <w:autoSpaceDE/>
        <w:autoSpaceDN/>
        <w:bidi w:val="0"/>
        <w:adjustRightInd/>
        <w:snapToGrid/>
        <w:spacing w:after="0" w:line="240" w:lineRule="auto"/>
        <w:ind w:left="469" w:leftChars="109" w:hanging="240" w:hangingChars="100"/>
        <w:jc w:val="both"/>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A.“余固笑而不信也”的“笑”，是笑小僧“持斧扣石”举动的鄙陋，同时也是对李渤观点的否定。</w:t>
      </w:r>
    </w:p>
    <w:p w14:paraId="5A2E0C48">
      <w:pPr>
        <w:keepNext w:val="0"/>
        <w:keepLines w:val="0"/>
        <w:pageBreakBefore w:val="0"/>
        <w:widowControl w:val="0"/>
        <w:kinsoku/>
        <w:wordWrap/>
        <w:overflowPunct/>
        <w:topLinePunct w:val="0"/>
        <w:autoSpaceDE/>
        <w:autoSpaceDN/>
        <w:bidi w:val="0"/>
        <w:adjustRightInd/>
        <w:snapToGrid/>
        <w:spacing w:after="0" w:line="240" w:lineRule="auto"/>
        <w:ind w:firstLine="240" w:firstLineChars="100"/>
        <w:jc w:val="both"/>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B.“因笑谓迈曰”的“笑”，是胜利的“笑”，是将真知灼见传授给后代时幸福的笑。</w:t>
      </w:r>
    </w:p>
    <w:p w14:paraId="339A1700">
      <w:pPr>
        <w:keepNext w:val="0"/>
        <w:keepLines w:val="0"/>
        <w:pageBreakBefore w:val="0"/>
        <w:widowControl w:val="0"/>
        <w:kinsoku/>
        <w:wordWrap/>
        <w:overflowPunct/>
        <w:topLinePunct w:val="0"/>
        <w:autoSpaceDE/>
        <w:autoSpaceDN/>
        <w:bidi w:val="0"/>
        <w:adjustRightInd/>
        <w:snapToGrid/>
        <w:spacing w:after="0" w:line="240" w:lineRule="auto"/>
        <w:ind w:left="469" w:leftChars="109" w:right="60" w:hanging="240" w:hangingChars="100"/>
        <w:jc w:val="both"/>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C.“而笑李渤之陋也”的“笑”，与《师说》中“群聚而笑之”的“笑”一样，都是对学问浅陋者的轻视和嘲笑。</w:t>
      </w:r>
    </w:p>
    <w:p w14:paraId="3971239B">
      <w:pPr>
        <w:keepNext w:val="0"/>
        <w:keepLines w:val="0"/>
        <w:pageBreakBefore w:val="0"/>
        <w:widowControl w:val="0"/>
        <w:kinsoku/>
        <w:wordWrap/>
        <w:overflowPunct/>
        <w:topLinePunct w:val="0"/>
        <w:autoSpaceDE/>
        <w:autoSpaceDN/>
        <w:bidi w:val="0"/>
        <w:adjustRightInd/>
        <w:snapToGrid/>
        <w:spacing w:after="0" w:line="240" w:lineRule="auto"/>
        <w:ind w:right="60" w:firstLine="240" w:firstLineChars="100"/>
        <w:jc w:val="both"/>
        <w:textAlignment w:val="baseline"/>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D.这三处“笑”共同构成了作者对石钟山现象的深入思考和对前人观点的批判性评价。</w:t>
      </w:r>
    </w:p>
    <w:p w14:paraId="446FCB86">
      <w:pPr>
        <w:keepNext w:val="0"/>
        <w:keepLines w:val="0"/>
        <w:pageBreakBefore w:val="0"/>
        <w:widowControl w:val="0"/>
        <w:kinsoku/>
        <w:wordWrap/>
        <w:overflowPunct/>
        <w:topLinePunct w:val="0"/>
        <w:autoSpaceDE/>
        <w:autoSpaceDN/>
        <w:bidi w:val="0"/>
        <w:adjustRightInd/>
        <w:snapToGrid/>
        <w:spacing w:after="0" w:line="240" w:lineRule="auto"/>
        <w:jc w:val="both"/>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10.对选文中句式的分析，</w:t>
      </w:r>
      <w:r>
        <w:rPr>
          <w:rFonts w:hint="eastAsia" w:asciiTheme="minorEastAsia" w:hAnsiTheme="minorEastAsia" w:eastAsiaTheme="minorEastAsia" w:cstheme="minorEastAsia"/>
          <w:color w:val="000000"/>
          <w:sz w:val="24"/>
          <w:em w:val="dot"/>
        </w:rPr>
        <w:t>不正确</w:t>
      </w:r>
      <w:r>
        <w:rPr>
          <w:rFonts w:hint="eastAsia" w:asciiTheme="minorEastAsia" w:hAnsiTheme="minorEastAsia" w:eastAsiaTheme="minorEastAsia" w:cstheme="minorEastAsia"/>
          <w:color w:val="000000"/>
          <w:sz w:val="24"/>
        </w:rPr>
        <w:t>的一项是(   )(3分)</w:t>
      </w:r>
    </w:p>
    <w:p w14:paraId="0FDFA1D5">
      <w:pPr>
        <w:keepNext w:val="0"/>
        <w:keepLines w:val="0"/>
        <w:pageBreakBefore w:val="0"/>
        <w:widowControl w:val="0"/>
        <w:kinsoku/>
        <w:wordWrap/>
        <w:overflowPunct/>
        <w:topLinePunct w:val="0"/>
        <w:autoSpaceDE/>
        <w:autoSpaceDN/>
        <w:bidi w:val="0"/>
        <w:adjustRightInd/>
        <w:snapToGrid/>
        <w:spacing w:after="0" w:line="240" w:lineRule="auto"/>
        <w:ind w:left="469" w:leftChars="109" w:right="60" w:hanging="240" w:hangingChars="100"/>
        <w:jc w:val="both"/>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A.“石之铿然有声者，所在皆是也”，正常语序是“铿然有声之石，所在皆是也”，将定语后置，突出了石头“铿然有声”的特点。</w:t>
      </w:r>
    </w:p>
    <w:p w14:paraId="11502D2B">
      <w:pPr>
        <w:keepNext w:val="0"/>
        <w:keepLines w:val="0"/>
        <w:pageBreakBefore w:val="0"/>
        <w:widowControl w:val="0"/>
        <w:kinsoku/>
        <w:wordWrap/>
        <w:overflowPunct/>
        <w:topLinePunct w:val="0"/>
        <w:autoSpaceDE/>
        <w:autoSpaceDN/>
        <w:bidi w:val="0"/>
        <w:adjustRightInd/>
        <w:snapToGrid/>
        <w:spacing w:after="0" w:line="240" w:lineRule="auto"/>
        <w:ind w:left="469" w:leftChars="109" w:right="40" w:hanging="240" w:hangingChars="100"/>
        <w:jc w:val="both"/>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B.“余是以记之”是动词宾语前置句，正常语序是“余以是记之”。“是”在这里指代前面提到的事情，强调了“我”把这件事记录下来，“以”是介词，可翻译为“把”。</w:t>
      </w:r>
    </w:p>
    <w:p w14:paraId="4BE1745B">
      <w:pPr>
        <w:keepNext w:val="0"/>
        <w:keepLines w:val="0"/>
        <w:pageBreakBefore w:val="0"/>
        <w:widowControl w:val="0"/>
        <w:kinsoku/>
        <w:wordWrap/>
        <w:overflowPunct/>
        <w:topLinePunct w:val="0"/>
        <w:autoSpaceDE/>
        <w:autoSpaceDN/>
        <w:bidi w:val="0"/>
        <w:adjustRightInd/>
        <w:snapToGrid/>
        <w:spacing w:after="0" w:line="240" w:lineRule="auto"/>
        <w:ind w:left="469" w:leftChars="109" w:right="40" w:hanging="240" w:hangingChars="100"/>
        <w:jc w:val="both"/>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C.“事不目见耳闻，而臆断其有无，可乎?”是典型的反问句，将“乎”置于句末，强调“不可臆断”的观点，增强说理的力度，体现苏轼对实证精神的推崇。</w:t>
      </w:r>
    </w:p>
    <w:p w14:paraId="2339A791">
      <w:pPr>
        <w:keepNext w:val="0"/>
        <w:keepLines w:val="0"/>
        <w:pageBreakBefore w:val="0"/>
        <w:widowControl w:val="0"/>
        <w:kinsoku/>
        <w:wordWrap/>
        <w:overflowPunct/>
        <w:topLinePunct w:val="0"/>
        <w:autoSpaceDE/>
        <w:autoSpaceDN/>
        <w:bidi w:val="0"/>
        <w:adjustRightInd/>
        <w:snapToGrid/>
        <w:spacing w:after="0" w:line="240" w:lineRule="auto"/>
        <w:ind w:left="469" w:leftChars="109" w:right="60" w:hanging="240" w:hangingChars="100"/>
        <w:jc w:val="both"/>
        <w:textAlignment w:val="baseline"/>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D.“郦氏、苏氏所言，皆非事实也”是判断句，“皆”字强调了郦、苏两人的观点都存在偏差。突出了曾国藩对前人观点的否定，“也”字更强化了这种语气。</w:t>
      </w:r>
    </w:p>
    <w:p w14:paraId="75DE3DB7">
      <w:pPr>
        <w:keepNext w:val="0"/>
        <w:keepLines w:val="0"/>
        <w:pageBreakBefore w:val="0"/>
        <w:widowControl w:val="0"/>
        <w:kinsoku/>
        <w:wordWrap/>
        <w:overflowPunct/>
        <w:topLinePunct w:val="0"/>
        <w:autoSpaceDE/>
        <w:autoSpaceDN/>
        <w:bidi w:val="0"/>
        <w:adjustRightInd/>
        <w:snapToGrid/>
        <w:spacing w:after="0" w:line="240" w:lineRule="auto"/>
        <w:jc w:val="both"/>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11.对【甲】文中画波浪线句子的断句，正确的一项是(   )(3分)</w:t>
      </w:r>
    </w:p>
    <w:p w14:paraId="69F27FBA">
      <w:pPr>
        <w:keepNext w:val="0"/>
        <w:keepLines w:val="0"/>
        <w:pageBreakBefore w:val="0"/>
        <w:widowControl w:val="0"/>
        <w:kinsoku/>
        <w:wordWrap/>
        <w:overflowPunct/>
        <w:topLinePunct w:val="0"/>
        <w:autoSpaceDE/>
        <w:autoSpaceDN/>
        <w:bidi w:val="0"/>
        <w:adjustRightInd/>
        <w:snapToGrid/>
        <w:spacing w:after="0" w:line="240" w:lineRule="auto"/>
        <w:ind w:left="180"/>
        <w:jc w:val="both"/>
        <w:textAlignment w:val="baseline"/>
        <w:rPr>
          <w:rFonts w:hint="eastAsia" w:ascii="楷体" w:hAnsi="楷体" w:eastAsia="楷体"/>
          <w:sz w:val="24"/>
        </w:rPr>
      </w:pPr>
      <w:r>
        <w:rPr>
          <w:rFonts w:ascii="楷体" w:hAnsi="楷体" w:eastAsia="楷体" w:cs="宋体"/>
          <w:color w:val="000000"/>
          <w:sz w:val="24"/>
        </w:rPr>
        <w:t>徐</w:t>
      </w:r>
      <w:r>
        <w:rPr>
          <w:rFonts w:hint="eastAsia" w:ascii="楷体" w:hAnsi="楷体" w:eastAsia="楷体" w:cs="宋体"/>
          <w:color w:val="000000"/>
          <w:sz w:val="24"/>
        </w:rPr>
        <w:t>而</w:t>
      </w:r>
      <w:r>
        <w:rPr>
          <w:rFonts w:ascii="楷体" w:hAnsi="楷体" w:eastAsia="楷体" w:cs="宋体"/>
          <w:color w:val="000000"/>
          <w:sz w:val="24"/>
        </w:rPr>
        <w:t>察之</w:t>
      </w:r>
      <w:r>
        <w:rPr>
          <w:rFonts w:hint="eastAsia" w:ascii="楷体" w:hAnsi="楷体" w:eastAsia="楷体" w:cs="宋体"/>
          <w:color w:val="000000"/>
          <w:sz w:val="24"/>
        </w:rPr>
        <w:t>则</w:t>
      </w:r>
      <w:r>
        <w:rPr>
          <w:rFonts w:ascii="楷体" w:hAnsi="楷体" w:eastAsia="楷体" w:cs="宋体"/>
          <w:color w:val="000000"/>
          <w:sz w:val="24"/>
        </w:rPr>
        <w:t>山下皆石穴罅不知其浅深微波入焉涵</w:t>
      </w:r>
      <w:r>
        <w:rPr>
          <w:rFonts w:hint="eastAsia" w:ascii="楷体" w:hAnsi="楷体" w:eastAsia="楷体" w:cs="宋体"/>
          <w:color w:val="000000"/>
          <w:sz w:val="24"/>
        </w:rPr>
        <w:t>澹</w:t>
      </w:r>
      <w:r>
        <w:rPr>
          <w:rFonts w:ascii="楷体" w:hAnsi="楷体" w:eastAsia="楷体" w:cs="宋体"/>
          <w:color w:val="000000"/>
          <w:sz w:val="24"/>
        </w:rPr>
        <w:t>澎湃而为此也</w:t>
      </w:r>
    </w:p>
    <w:p w14:paraId="171AF24B">
      <w:pPr>
        <w:keepNext w:val="0"/>
        <w:keepLines w:val="0"/>
        <w:pageBreakBefore w:val="0"/>
        <w:widowControl w:val="0"/>
        <w:kinsoku/>
        <w:wordWrap/>
        <w:overflowPunct/>
        <w:topLinePunct w:val="0"/>
        <w:autoSpaceDE/>
        <w:autoSpaceDN/>
        <w:bidi w:val="0"/>
        <w:adjustRightInd/>
        <w:snapToGrid/>
        <w:spacing w:after="0" w:line="240" w:lineRule="auto"/>
        <w:ind w:firstLine="240" w:firstLineChars="100"/>
        <w:jc w:val="both"/>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A.徐而察之则山下皆石穴罅/不知其浅深微波入焉/涵澹澎湃而为此也</w:t>
      </w:r>
    </w:p>
    <w:p w14:paraId="7FCDD40D">
      <w:pPr>
        <w:keepNext w:val="0"/>
        <w:keepLines w:val="0"/>
        <w:pageBreakBefore w:val="0"/>
        <w:widowControl w:val="0"/>
        <w:kinsoku/>
        <w:wordWrap/>
        <w:overflowPunct/>
        <w:topLinePunct w:val="0"/>
        <w:autoSpaceDE/>
        <w:autoSpaceDN/>
        <w:bidi w:val="0"/>
        <w:adjustRightInd/>
        <w:snapToGrid/>
        <w:spacing w:after="0" w:line="240" w:lineRule="auto"/>
        <w:ind w:firstLine="240" w:firstLineChars="100"/>
        <w:jc w:val="both"/>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B.徐而察之/则山下皆石穴罅/不知其浅深/微波入焉/涵澹澎湃而为此也</w:t>
      </w:r>
    </w:p>
    <w:p w14:paraId="164CE864">
      <w:pPr>
        <w:keepNext w:val="0"/>
        <w:keepLines w:val="0"/>
        <w:pageBreakBefore w:val="0"/>
        <w:widowControl w:val="0"/>
        <w:kinsoku/>
        <w:wordWrap/>
        <w:overflowPunct/>
        <w:topLinePunct w:val="0"/>
        <w:autoSpaceDE/>
        <w:autoSpaceDN/>
        <w:bidi w:val="0"/>
        <w:adjustRightInd/>
        <w:snapToGrid/>
        <w:spacing w:after="0" w:line="240" w:lineRule="auto"/>
        <w:ind w:firstLine="240" w:firstLineChars="100"/>
        <w:jc w:val="both"/>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C.徐而/察之/则山下皆石穴/罅不知其浅深微波入焉/涵澹澎湃而为此也</w:t>
      </w:r>
    </w:p>
    <w:p w14:paraId="1F7C0CF0">
      <w:pPr>
        <w:keepNext w:val="0"/>
        <w:keepLines w:val="0"/>
        <w:pageBreakBefore w:val="0"/>
        <w:widowControl w:val="0"/>
        <w:kinsoku/>
        <w:wordWrap/>
        <w:overflowPunct/>
        <w:topLinePunct w:val="0"/>
        <w:autoSpaceDE/>
        <w:autoSpaceDN/>
        <w:bidi w:val="0"/>
        <w:adjustRightInd/>
        <w:snapToGrid/>
        <w:spacing w:after="0" w:line="240" w:lineRule="auto"/>
        <w:ind w:firstLine="240" w:firstLineChars="100"/>
        <w:jc w:val="both"/>
        <w:textAlignment w:val="baseline"/>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D.徐而/察之则山下皆石穴罅/不知其浅深微波入焉/涵澹澎湃/而为此也</w:t>
      </w:r>
    </w:p>
    <w:p w14:paraId="75090709">
      <w:pPr>
        <w:keepNext w:val="0"/>
        <w:keepLines w:val="0"/>
        <w:pageBreakBefore w:val="0"/>
        <w:widowControl w:val="0"/>
        <w:kinsoku/>
        <w:wordWrap/>
        <w:overflowPunct/>
        <w:topLinePunct w:val="0"/>
        <w:autoSpaceDE/>
        <w:autoSpaceDN/>
        <w:bidi w:val="0"/>
        <w:adjustRightInd/>
        <w:snapToGrid/>
        <w:spacing w:after="0" w:line="240" w:lineRule="auto"/>
        <w:ind w:left="20" w:right="20"/>
        <w:jc w:val="both"/>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12.苏轼曰：“①吾文如万斛泉源，②不择地皆可出，③在平地滔滔汩汩，④虽一日千里无难。”下列关于【甲】文如何体现此创作观点的分析，</w:t>
      </w:r>
      <w:r>
        <w:rPr>
          <w:rFonts w:hint="eastAsia" w:asciiTheme="minorEastAsia" w:hAnsiTheme="minorEastAsia" w:eastAsiaTheme="minorEastAsia" w:cstheme="minorEastAsia"/>
          <w:color w:val="000000"/>
          <w:sz w:val="24"/>
          <w:em w:val="dot"/>
        </w:rPr>
        <w:t>不恰当</w:t>
      </w:r>
      <w:r>
        <w:rPr>
          <w:rFonts w:hint="eastAsia" w:asciiTheme="minorEastAsia" w:hAnsiTheme="minorEastAsia" w:eastAsiaTheme="minorEastAsia" w:cstheme="minorEastAsia"/>
          <w:color w:val="000000"/>
          <w:sz w:val="24"/>
        </w:rPr>
        <w:t>的一项是(   )(3分)</w:t>
      </w:r>
    </w:p>
    <w:p w14:paraId="765FD8C8">
      <w:pPr>
        <w:keepNext w:val="0"/>
        <w:keepLines w:val="0"/>
        <w:pageBreakBefore w:val="0"/>
        <w:widowControl w:val="0"/>
        <w:kinsoku/>
        <w:wordWrap/>
        <w:overflowPunct/>
        <w:topLinePunct w:val="0"/>
        <w:autoSpaceDE/>
        <w:autoSpaceDN/>
        <w:bidi w:val="0"/>
        <w:adjustRightInd/>
        <w:snapToGrid/>
        <w:spacing w:after="0" w:line="240" w:lineRule="auto"/>
        <w:ind w:left="469" w:leftChars="109" w:right="40" w:hanging="240" w:hangingChars="100"/>
        <w:jc w:val="both"/>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A.【甲】文的创作源于苏轼对自然现象的敏锐观察和强烈的质疑精神，全文以“疑”为起点，以“探”为承转，以“悟”为收束，行文如泉源喷涌，印证了其文“如万斛泉源”的观点，</w:t>
      </w:r>
    </w:p>
    <w:p w14:paraId="560C5BE1">
      <w:pPr>
        <w:keepNext w:val="0"/>
        <w:keepLines w:val="0"/>
        <w:pageBreakBefore w:val="0"/>
        <w:widowControl w:val="0"/>
        <w:kinsoku/>
        <w:wordWrap/>
        <w:overflowPunct/>
        <w:topLinePunct w:val="0"/>
        <w:autoSpaceDE/>
        <w:autoSpaceDN/>
        <w:bidi w:val="0"/>
        <w:adjustRightInd/>
        <w:snapToGrid/>
        <w:spacing w:after="0" w:line="240" w:lineRule="auto"/>
        <w:ind w:left="469" w:leftChars="109" w:hanging="240" w:hangingChars="100"/>
        <w:jc w:val="both"/>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B.【甲】文是苏轼送长子苏迈赴任途中，游览石钟山时有感而发之作，展现了其在不同情境下都能自如表达观点的能力，符合其文“不择地皆可出”的特点，</w:t>
      </w:r>
    </w:p>
    <w:p w14:paraId="332D9DE2">
      <w:pPr>
        <w:keepNext w:val="0"/>
        <w:keepLines w:val="0"/>
        <w:pageBreakBefore w:val="0"/>
        <w:widowControl w:val="0"/>
        <w:kinsoku/>
        <w:wordWrap/>
        <w:overflowPunct/>
        <w:topLinePunct w:val="0"/>
        <w:autoSpaceDE/>
        <w:autoSpaceDN/>
        <w:bidi w:val="0"/>
        <w:adjustRightInd/>
        <w:snapToGrid/>
        <w:spacing w:after="0" w:line="240" w:lineRule="auto"/>
        <w:ind w:left="469" w:leftChars="109" w:hanging="240" w:hangingChars="100"/>
        <w:jc w:val="both"/>
        <w:textAlignment w:val="baseline"/>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C.【甲】文苏轼描述了探访石钟山的经过，蕴含着对事物真相的探索精神，以及对主观臆断的批判。文章逻辑严密，层层递进，如江水连绵，印证了其文“滔滔汩汩”的特点。</w:t>
      </w:r>
    </w:p>
    <w:p w14:paraId="780EA417">
      <w:pPr>
        <w:keepNext w:val="0"/>
        <w:keepLines w:val="0"/>
        <w:pageBreakBefore w:val="0"/>
        <w:widowControl w:val="0"/>
        <w:kinsoku/>
        <w:wordWrap/>
        <w:overflowPunct/>
        <w:topLinePunct w:val="0"/>
        <w:autoSpaceDE/>
        <w:autoSpaceDN/>
        <w:bidi w:val="0"/>
        <w:adjustRightInd/>
        <w:snapToGrid/>
        <w:spacing w:after="0" w:line="240" w:lineRule="auto"/>
        <w:ind w:left="469" w:leftChars="109" w:hanging="240" w:hangingChars="100"/>
        <w:jc w:val="both"/>
        <w:textAlignment w:val="baseline"/>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D.【甲】文从抽象到具象，完成了从游记到哲学思辨的升华，这种深度和广度正体现了其文“一日千里无难”的特点。</w:t>
      </w:r>
    </w:p>
    <w:p w14:paraId="3BB4081A">
      <w:pPr>
        <w:keepNext w:val="0"/>
        <w:keepLines w:val="0"/>
        <w:pageBreakBefore w:val="0"/>
        <w:widowControl w:val="0"/>
        <w:kinsoku/>
        <w:wordWrap/>
        <w:overflowPunct/>
        <w:topLinePunct w:val="0"/>
        <w:autoSpaceDE/>
        <w:autoSpaceDN/>
        <w:bidi w:val="0"/>
        <w:adjustRightInd/>
        <w:snapToGrid/>
        <w:spacing w:line="24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.下列标号的句子中没有错别字且加点字的读音正确的一项是（   ）</w:t>
      </w:r>
    </w:p>
    <w:p w14:paraId="1E41EF06">
      <w:pPr>
        <w:keepNext w:val="0"/>
        <w:keepLines w:val="0"/>
        <w:pageBreakBefore w:val="0"/>
        <w:widowControl w:val="0"/>
        <w:kinsoku/>
        <w:wordWrap/>
        <w:overflowPunct/>
        <w:topLinePunct w:val="0"/>
        <w:autoSpaceDE/>
        <w:autoSpaceDN/>
        <w:bidi w:val="0"/>
        <w:adjustRightInd/>
        <w:snapToGrid/>
        <w:spacing w:line="240" w:lineRule="auto"/>
        <w:ind w:firstLine="420"/>
        <w:jc w:val="left"/>
        <w:rPr>
          <w:sz w:val="24"/>
          <w:szCs w:val="24"/>
        </w:rPr>
      </w:pPr>
      <w:r>
        <w:rPr>
          <w:rFonts w:ascii="楷体" w:hAnsi="楷体" w:eastAsia="楷体" w:cs="楷体"/>
          <w:color w:val="auto"/>
          <w:sz w:val="24"/>
          <w:szCs w:val="24"/>
        </w:rPr>
        <w:t>①第十五界中国航展顺利召开，不少硬核装备齐聚，引人</w:t>
      </w:r>
      <w:r>
        <w:rPr>
          <w:rFonts w:ascii="楷体" w:hAnsi="楷体" w:eastAsia="楷体" w:cs="楷体"/>
          <w:color w:val="auto"/>
          <w:sz w:val="24"/>
          <w:szCs w:val="24"/>
          <w:em w:val="dot"/>
        </w:rPr>
        <w:t>瞩</w:t>
      </w:r>
      <w:r>
        <w:rPr>
          <w:rFonts w:ascii="楷体" w:hAnsi="楷体" w:eastAsia="楷体" w:cs="楷体"/>
          <w:color w:val="auto"/>
          <w:sz w:val="24"/>
          <w:szCs w:val="24"/>
        </w:rPr>
        <w:t>（</w:t>
      </w:r>
      <w:r>
        <w:rPr>
          <w:rFonts w:ascii="Times New Roman" w:hAnsi="Times New Roman" w:eastAsia="Times New Roman" w:cs="Times New Roman"/>
          <w:color w:val="auto"/>
          <w:sz w:val="24"/>
          <w:szCs w:val="24"/>
        </w:rPr>
        <w:t>zǔ</w:t>
      </w:r>
      <w:r>
        <w:rPr>
          <w:rFonts w:ascii="楷体" w:hAnsi="楷体" w:eastAsia="楷体" w:cs="楷体"/>
          <w:color w:val="auto"/>
          <w:sz w:val="24"/>
          <w:szCs w:val="24"/>
        </w:rPr>
        <w:t>）目。②特别是在全球科技</w:t>
      </w:r>
      <w:r>
        <w:rPr>
          <w:rFonts w:ascii="楷体" w:hAnsi="楷体" w:eastAsia="楷体" w:cs="楷体"/>
          <w:color w:val="auto"/>
          <w:sz w:val="24"/>
          <w:szCs w:val="24"/>
          <w:em w:val="dot"/>
        </w:rPr>
        <w:t>竞</w:t>
      </w:r>
      <w:r>
        <w:rPr>
          <w:rFonts w:ascii="楷体" w:hAnsi="楷体" w:eastAsia="楷体" w:cs="楷体"/>
          <w:color w:val="auto"/>
          <w:sz w:val="24"/>
          <w:szCs w:val="24"/>
        </w:rPr>
        <w:t>（</w:t>
      </w:r>
      <w:r>
        <w:rPr>
          <w:rFonts w:ascii="Times New Roman" w:hAnsi="Times New Roman" w:eastAsia="Times New Roman" w:cs="Times New Roman"/>
          <w:color w:val="auto"/>
          <w:sz w:val="24"/>
          <w:szCs w:val="24"/>
        </w:rPr>
        <w:t>jìn</w:t>
      </w:r>
      <w:r>
        <w:rPr>
          <w:rFonts w:ascii="楷体" w:hAnsi="楷体" w:eastAsia="楷体" w:cs="楷体"/>
          <w:color w:val="auto"/>
          <w:sz w:val="24"/>
          <w:szCs w:val="24"/>
        </w:rPr>
        <w:t>）争日益激烈的今天，一项革命性的军事技术揭开维幕——无人空中航母的首次亮相引发广泛关注。③这一项技术的核心在于无人机的自动化操作与航母的搭</w:t>
      </w:r>
      <w:r>
        <w:rPr>
          <w:rFonts w:ascii="楷体" w:hAnsi="楷体" w:eastAsia="楷体" w:cs="楷体"/>
          <w:color w:val="auto"/>
          <w:sz w:val="24"/>
          <w:szCs w:val="24"/>
          <w:em w:val="dot"/>
        </w:rPr>
        <w:t>载</w:t>
      </w:r>
      <w:r>
        <w:rPr>
          <w:rFonts w:ascii="楷体" w:hAnsi="楷体" w:eastAsia="楷体" w:cs="楷体"/>
          <w:color w:val="auto"/>
          <w:sz w:val="24"/>
          <w:szCs w:val="24"/>
        </w:rPr>
        <w:t>（</w:t>
      </w:r>
      <w:r>
        <w:rPr>
          <w:rFonts w:ascii="Times New Roman" w:hAnsi="Times New Roman" w:eastAsia="Times New Roman" w:cs="Times New Roman"/>
          <w:color w:val="auto"/>
          <w:sz w:val="24"/>
          <w:szCs w:val="24"/>
        </w:rPr>
        <w:t>zài</w:t>
      </w:r>
      <w:r>
        <w:rPr>
          <w:rFonts w:ascii="楷体" w:hAnsi="楷体" w:eastAsia="楷体" w:cs="楷体"/>
          <w:color w:val="auto"/>
          <w:sz w:val="24"/>
          <w:szCs w:val="24"/>
        </w:rPr>
        <w:t>）能力，这一创新不仅为大家带来了震撼的视觉盛宴，更引起了大家的思考。④此次展会，精彩纷成，吸引了来自全球的军事专家、媒体和爱好者参与，现场气</w:t>
      </w:r>
      <w:r>
        <w:rPr>
          <w:rFonts w:ascii="楷体" w:hAnsi="楷体" w:eastAsia="楷体" w:cs="楷体"/>
          <w:color w:val="auto"/>
          <w:sz w:val="24"/>
          <w:szCs w:val="24"/>
          <w:em w:val="dot"/>
        </w:rPr>
        <w:t>氛</w:t>
      </w:r>
      <w:r>
        <w:rPr>
          <w:rFonts w:ascii="楷体" w:hAnsi="楷体" w:eastAsia="楷体" w:cs="楷体"/>
          <w:color w:val="auto"/>
          <w:sz w:val="24"/>
          <w:szCs w:val="24"/>
        </w:rPr>
        <w:t>（</w:t>
      </w:r>
      <w:r>
        <w:rPr>
          <w:rFonts w:ascii="Times New Roman" w:hAnsi="Times New Roman" w:eastAsia="Times New Roman" w:cs="Times New Roman"/>
          <w:color w:val="auto"/>
          <w:sz w:val="24"/>
          <w:szCs w:val="24"/>
        </w:rPr>
        <w:t>fèn</w:t>
      </w:r>
      <w:r>
        <w:rPr>
          <w:rFonts w:ascii="楷体" w:hAnsi="楷体" w:eastAsia="楷体" w:cs="楷体"/>
          <w:color w:val="auto"/>
          <w:sz w:val="24"/>
          <w:szCs w:val="24"/>
        </w:rPr>
        <w:t>）热烈。</w:t>
      </w:r>
    </w:p>
    <w:p w14:paraId="5C822300">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40" w:lineRule="auto"/>
        <w:ind w:firstLine="240" w:firstLineChars="100"/>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A.</w:t>
      </w:r>
      <w:r>
        <w:rPr>
          <w:rFonts w:hint="eastAsia" w:asciiTheme="minorEastAsia" w:hAnsiTheme="minorEastAsia" w:eastAsiaTheme="minorEastAsia" w:cstheme="minorEastAsia"/>
          <w:color w:val="auto"/>
          <w:sz w:val="24"/>
          <w:szCs w:val="24"/>
        </w:rPr>
        <w:t>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B.</w:t>
      </w:r>
      <w:r>
        <w:rPr>
          <w:rFonts w:hint="eastAsia" w:asciiTheme="minorEastAsia" w:hAnsiTheme="minorEastAsia" w:eastAsiaTheme="minorEastAsia" w:cstheme="minorEastAsia"/>
          <w:color w:val="auto"/>
          <w:sz w:val="24"/>
          <w:szCs w:val="24"/>
        </w:rPr>
        <w:t>②</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C.</w:t>
      </w:r>
      <w:r>
        <w:rPr>
          <w:rFonts w:hint="eastAsia" w:asciiTheme="minorEastAsia" w:hAnsiTheme="minorEastAsia" w:eastAsiaTheme="minorEastAsia" w:cstheme="minorEastAsia"/>
          <w:color w:val="auto"/>
          <w:sz w:val="24"/>
          <w:szCs w:val="24"/>
        </w:rPr>
        <w:t>③</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D.</w:t>
      </w:r>
      <w:r>
        <w:rPr>
          <w:rFonts w:hint="eastAsia" w:asciiTheme="minorEastAsia" w:hAnsiTheme="minorEastAsia" w:eastAsiaTheme="minorEastAsia" w:cstheme="minorEastAsia"/>
          <w:color w:val="auto"/>
          <w:sz w:val="24"/>
          <w:szCs w:val="24"/>
        </w:rPr>
        <w:t>④</w:t>
      </w:r>
    </w:p>
    <w:p w14:paraId="1F49702E">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cstheme="minorEastAsia"/>
          <w:color w:val="000000"/>
          <w:sz w:val="24"/>
          <w:szCs w:val="24"/>
          <w:lang w:val="en-US" w:eastAsia="zh-CN"/>
        </w:rPr>
        <w:t>14</w:t>
      </w:r>
      <w:r>
        <w:rPr>
          <w:rFonts w:hint="eastAsia" w:asciiTheme="minorEastAsia" w:hAnsiTheme="minorEastAsia" w:eastAsiaTheme="minorEastAsia" w:cstheme="minorEastAsia"/>
          <w:color w:val="000000"/>
          <w:sz w:val="24"/>
          <w:szCs w:val="24"/>
        </w:rPr>
        <w:t>.对下列语段标号处成语的推断分析不正确的一项是 （   ）</w:t>
      </w:r>
    </w:p>
    <w:p w14:paraId="0FB36649">
      <w:pPr>
        <w:keepNext w:val="0"/>
        <w:keepLines w:val="0"/>
        <w:pageBreakBefore w:val="0"/>
        <w:widowControl w:val="0"/>
        <w:kinsoku/>
        <w:wordWrap/>
        <w:overflowPunct/>
        <w:topLinePunct w:val="0"/>
        <w:autoSpaceDE/>
        <w:autoSpaceDN/>
        <w:bidi w:val="0"/>
        <w:adjustRightInd/>
        <w:snapToGrid/>
        <w:spacing w:line="240" w:lineRule="auto"/>
        <w:ind w:firstLine="420"/>
        <w:jc w:val="left"/>
        <w:textAlignment w:val="center"/>
        <w:rPr>
          <w:color w:val="000000"/>
          <w:sz w:val="24"/>
          <w:szCs w:val="24"/>
        </w:rPr>
      </w:pPr>
      <w:r>
        <w:rPr>
          <w:rFonts w:ascii="楷体" w:hAnsi="楷体" w:eastAsia="楷体" w:cs="楷体"/>
          <w:color w:val="000000"/>
          <w:sz w:val="24"/>
          <w:szCs w:val="24"/>
        </w:rPr>
        <w:t xml:space="preserve">纵览古今，聪俊灵秀之人，于万万人中仅是 </w:t>
      </w:r>
      <w:r>
        <w:rPr>
          <w:rFonts w:ascii="楷体" w:hAnsi="楷体" w:eastAsia="楷体" w:cs="楷体"/>
          <w:color w:val="000000"/>
          <w:sz w:val="24"/>
          <w:szCs w:val="24"/>
          <w:u w:val="single"/>
        </w:rPr>
        <w:t xml:space="preserve">   ①   </w:t>
      </w:r>
      <w:r>
        <w:rPr>
          <w:rFonts w:ascii="楷体" w:hAnsi="楷体" w:eastAsia="楷体" w:cs="楷体"/>
          <w:color w:val="000000"/>
          <w:sz w:val="24"/>
          <w:szCs w:val="24"/>
        </w:rPr>
        <w:t xml:space="preserve"> 。虽然其落草之境大有参差，所行之事更是</w:t>
      </w:r>
      <w:r>
        <w:rPr>
          <w:rFonts w:ascii="楷体" w:hAnsi="楷体" w:eastAsia="楷体" w:cs="楷体"/>
          <w:color w:val="000000"/>
          <w:sz w:val="24"/>
          <w:szCs w:val="24"/>
          <w:u w:val="single"/>
        </w:rPr>
        <w:t xml:space="preserve">    ②    </w:t>
      </w:r>
      <w:r>
        <w:rPr>
          <w:rFonts w:ascii="楷体" w:hAnsi="楷体" w:eastAsia="楷体" w:cs="楷体"/>
          <w:color w:val="000000"/>
          <w:sz w:val="24"/>
          <w:szCs w:val="24"/>
        </w:rPr>
        <w:t>，但都有一深蕴其中的共同特点，那就是</w:t>
      </w:r>
      <w:r>
        <w:rPr>
          <w:rFonts w:ascii="宋体" w:hAnsi="宋体" w:eastAsia="宋体" w:cs="宋体"/>
          <w:color w:val="000000"/>
          <w:sz w:val="24"/>
          <w:szCs w:val="24"/>
        </w:rPr>
        <w:t>“</w:t>
      </w:r>
      <w:r>
        <w:rPr>
          <w:rFonts w:ascii="楷体" w:hAnsi="楷体" w:eastAsia="楷体" w:cs="楷体"/>
          <w:color w:val="000000"/>
          <w:sz w:val="24"/>
          <w:szCs w:val="24"/>
        </w:rPr>
        <w:t>无争</w:t>
      </w:r>
      <w:r>
        <w:rPr>
          <w:rFonts w:ascii="宋体" w:hAnsi="宋体" w:eastAsia="宋体" w:cs="宋体"/>
          <w:color w:val="000000"/>
          <w:sz w:val="24"/>
          <w:szCs w:val="24"/>
        </w:rPr>
        <w:t>”</w:t>
      </w:r>
      <w:r>
        <w:rPr>
          <w:rFonts w:ascii="楷体" w:hAnsi="楷体" w:eastAsia="楷体" w:cs="楷体"/>
          <w:color w:val="000000"/>
          <w:sz w:val="24"/>
          <w:szCs w:val="24"/>
        </w:rPr>
        <w:t xml:space="preserve">。身居尘世，递生人海，面对争名逐利之潮起，竞心所牵，人人跻身其中， </w:t>
      </w:r>
      <w:r>
        <w:rPr>
          <w:rFonts w:ascii="楷体" w:hAnsi="楷体" w:eastAsia="楷体" w:cs="楷体"/>
          <w:color w:val="000000"/>
          <w:sz w:val="24"/>
          <w:szCs w:val="24"/>
          <w:u w:val="single"/>
        </w:rPr>
        <w:t xml:space="preserve">   ③    </w:t>
      </w:r>
      <w:r>
        <w:rPr>
          <w:rFonts w:ascii="楷体" w:hAnsi="楷体" w:eastAsia="楷体" w:cs="楷体"/>
          <w:color w:val="000000"/>
          <w:sz w:val="24"/>
          <w:szCs w:val="24"/>
        </w:rPr>
        <w:t>，难免身不由己。唯</w:t>
      </w:r>
      <w:r>
        <w:rPr>
          <w:rFonts w:ascii="宋体" w:hAnsi="宋体" w:eastAsia="宋体" w:cs="宋体"/>
          <w:color w:val="000000"/>
          <w:sz w:val="24"/>
          <w:szCs w:val="24"/>
        </w:rPr>
        <w:t>“</w:t>
      </w:r>
      <w:r>
        <w:rPr>
          <w:rFonts w:ascii="楷体" w:hAnsi="楷体" w:eastAsia="楷体" w:cs="楷体"/>
          <w:color w:val="000000"/>
          <w:sz w:val="24"/>
          <w:szCs w:val="24"/>
        </w:rPr>
        <w:t>不争</w:t>
      </w:r>
      <w:r>
        <w:rPr>
          <w:rFonts w:ascii="宋体" w:hAnsi="宋体" w:eastAsia="宋体" w:cs="宋体"/>
          <w:color w:val="000000"/>
          <w:sz w:val="24"/>
          <w:szCs w:val="24"/>
        </w:rPr>
        <w:t>”</w:t>
      </w:r>
      <w:r>
        <w:rPr>
          <w:rFonts w:ascii="楷体" w:hAnsi="楷体" w:eastAsia="楷体" w:cs="楷体"/>
          <w:color w:val="000000"/>
          <w:sz w:val="24"/>
          <w:szCs w:val="24"/>
        </w:rPr>
        <w:t>者，精气内敛，定力自生，拥有完全之自我，偶与心弦鸣和，豁然解悟，</w:t>
      </w:r>
      <w:r>
        <w:rPr>
          <w:rFonts w:ascii="楷体" w:hAnsi="楷体" w:eastAsia="楷体" w:cs="楷体"/>
          <w:color w:val="000000"/>
          <w:sz w:val="24"/>
          <w:szCs w:val="24"/>
          <w:u w:val="single"/>
        </w:rPr>
        <w:t xml:space="preserve">    ④    </w:t>
      </w:r>
      <w:r>
        <w:rPr>
          <w:rFonts w:ascii="楷体" w:hAnsi="楷体" w:eastAsia="楷体" w:cs="楷体"/>
          <w:color w:val="000000"/>
          <w:sz w:val="24"/>
          <w:szCs w:val="24"/>
        </w:rPr>
        <w:t>，辄得千古奇作。</w:t>
      </w:r>
    </w:p>
    <w:p w14:paraId="1DF9918A">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A.根据“万万人中仅”，推断①处可填“凤毛麟角”，形容聪俊灵秀的人稀少而可贵。</w:t>
      </w:r>
    </w:p>
    <w:p w14:paraId="58655F8F">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B.根据“更是”一词，推断②处可填“天差地远”，比前文“大有参差”词义更进一步，形容相差悬殊。</w:t>
      </w:r>
    </w:p>
    <w:p w14:paraId="53C7599B">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C.根据“争名逐利之潮起”“身不由己”，推断③处可填“随波逐流”，喻指自己面对争名逐利的潮流，没有主见，随着众人走。</w:t>
      </w:r>
    </w:p>
    <w:p w14:paraId="239C62EB">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D.根据“心弦鸣和”“辄得奇作”，推断④处可填“文不加点”，形容写文章时材料丰富，连续不断，不费思索就能完成。</w:t>
      </w:r>
    </w:p>
    <w:p w14:paraId="11D61063">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cstheme="minorEastAsia"/>
          <w:color w:val="000000"/>
          <w:sz w:val="24"/>
          <w:szCs w:val="24"/>
          <w:lang w:val="en-US" w:eastAsia="zh-CN"/>
        </w:rPr>
        <w:t>15</w:t>
      </w:r>
      <w:r>
        <w:rPr>
          <w:rFonts w:hint="eastAsia" w:asciiTheme="minorEastAsia" w:hAnsiTheme="minorEastAsia" w:eastAsiaTheme="minorEastAsia" w:cstheme="minorEastAsia"/>
          <w:color w:val="000000"/>
          <w:sz w:val="24"/>
          <w:szCs w:val="24"/>
        </w:rPr>
        <w:t>.对下面语段中标点符号的使用，分析不正确的一项是 （   ）</w:t>
      </w:r>
    </w:p>
    <w:p w14:paraId="1165CCA1">
      <w:pPr>
        <w:keepNext w:val="0"/>
        <w:keepLines w:val="0"/>
        <w:pageBreakBefore w:val="0"/>
        <w:widowControl w:val="0"/>
        <w:kinsoku/>
        <w:wordWrap/>
        <w:overflowPunct/>
        <w:topLinePunct w:val="0"/>
        <w:autoSpaceDE/>
        <w:autoSpaceDN/>
        <w:bidi w:val="0"/>
        <w:adjustRightInd/>
        <w:snapToGrid/>
        <w:spacing w:line="240" w:lineRule="auto"/>
        <w:ind w:firstLine="420"/>
        <w:jc w:val="left"/>
        <w:textAlignment w:val="center"/>
        <w:rPr>
          <w:color w:val="000000"/>
          <w:sz w:val="24"/>
          <w:szCs w:val="24"/>
        </w:rPr>
      </w:pPr>
      <w:r>
        <w:rPr>
          <w:rFonts w:ascii="楷体" w:hAnsi="楷体" w:eastAsia="楷体" w:cs="楷体"/>
          <w:color w:val="000000"/>
          <w:sz w:val="24"/>
          <w:szCs w:val="24"/>
        </w:rPr>
        <w:t>①每个节令的农谚都很多，不胜枚举，</w:t>
      </w:r>
      <w:r>
        <w:rPr>
          <w:rFonts w:ascii="宋体" w:hAnsi="宋体" w:eastAsia="宋体" w:cs="宋体"/>
          <w:color w:val="000000"/>
          <w:sz w:val="24"/>
          <w:szCs w:val="24"/>
        </w:rPr>
        <w:t>“</w:t>
      </w:r>
      <w:r>
        <w:rPr>
          <w:rFonts w:ascii="楷体" w:hAnsi="楷体" w:eastAsia="楷体" w:cs="楷体"/>
          <w:color w:val="000000"/>
          <w:sz w:val="24"/>
          <w:szCs w:val="24"/>
        </w:rPr>
        <w:t>立春一年端，种地早盘算</w:t>
      </w:r>
      <w:r>
        <w:rPr>
          <w:rFonts w:ascii="宋体" w:hAnsi="宋体" w:eastAsia="宋体" w:cs="宋体"/>
          <w:color w:val="000000"/>
          <w:sz w:val="24"/>
          <w:szCs w:val="24"/>
        </w:rPr>
        <w:t>”“</w:t>
      </w:r>
      <w:r>
        <w:rPr>
          <w:rFonts w:ascii="楷体" w:hAnsi="楷体" w:eastAsia="楷体" w:cs="楷体"/>
          <w:color w:val="000000"/>
          <w:sz w:val="24"/>
          <w:szCs w:val="24"/>
        </w:rPr>
        <w:t>人勤地不懒，秋后粮仓满</w:t>
      </w:r>
      <w:r>
        <w:rPr>
          <w:rFonts w:ascii="宋体" w:hAnsi="宋体" w:eastAsia="宋体" w:cs="宋体"/>
          <w:color w:val="000000"/>
          <w:sz w:val="24"/>
          <w:szCs w:val="24"/>
        </w:rPr>
        <w:t>”“</w:t>
      </w:r>
      <w:r>
        <w:rPr>
          <w:rFonts w:ascii="楷体" w:hAnsi="楷体" w:eastAsia="楷体" w:cs="楷体"/>
          <w:color w:val="000000"/>
          <w:sz w:val="24"/>
          <w:szCs w:val="24"/>
        </w:rPr>
        <w:t>小满前后，安瓜点豆</w:t>
      </w:r>
      <w:r>
        <w:rPr>
          <w:rFonts w:ascii="宋体" w:hAnsi="宋体" w:eastAsia="宋体" w:cs="宋体"/>
          <w:color w:val="000000"/>
          <w:sz w:val="24"/>
          <w:szCs w:val="24"/>
        </w:rPr>
        <w:t>”</w:t>
      </w:r>
      <w:r>
        <w:rPr>
          <w:rFonts w:ascii="楷体" w:hAnsi="楷体" w:eastAsia="楷体" w:cs="楷体"/>
          <w:color w:val="000000"/>
          <w:sz w:val="24"/>
          <w:szCs w:val="24"/>
        </w:rPr>
        <w:t>……②从这些农谚中，我们看到了什么？ 看到了</w:t>
      </w:r>
      <w:r>
        <w:rPr>
          <w:rFonts w:ascii="宋体" w:hAnsi="宋体" w:eastAsia="宋体" w:cs="宋体"/>
          <w:color w:val="000000"/>
          <w:sz w:val="24"/>
          <w:szCs w:val="24"/>
        </w:rPr>
        <w:t>“</w:t>
      </w:r>
      <w:r>
        <w:rPr>
          <w:rFonts w:ascii="楷体" w:hAnsi="楷体" w:eastAsia="楷体" w:cs="楷体"/>
          <w:color w:val="000000"/>
          <w:sz w:val="24"/>
          <w:szCs w:val="24"/>
        </w:rPr>
        <w:t>天地人</w:t>
      </w:r>
      <w:r>
        <w:rPr>
          <w:rFonts w:ascii="宋体" w:hAnsi="宋体" w:eastAsia="宋体" w:cs="宋体"/>
          <w:color w:val="000000"/>
          <w:sz w:val="24"/>
          <w:szCs w:val="24"/>
        </w:rPr>
        <w:t>”</w:t>
      </w:r>
      <w:r>
        <w:rPr>
          <w:rFonts w:ascii="楷体" w:hAnsi="楷体" w:eastAsia="楷体" w:cs="楷体"/>
          <w:color w:val="000000"/>
          <w:sz w:val="24"/>
          <w:szCs w:val="24"/>
        </w:rPr>
        <w:t>中的那个</w:t>
      </w:r>
      <w:r>
        <w:rPr>
          <w:rFonts w:ascii="宋体" w:hAnsi="宋体" w:eastAsia="宋体" w:cs="宋体"/>
          <w:color w:val="000000"/>
          <w:sz w:val="24"/>
          <w:szCs w:val="24"/>
        </w:rPr>
        <w:t>“</w:t>
      </w:r>
      <w:r>
        <w:rPr>
          <w:rFonts w:ascii="楷体" w:hAnsi="楷体" w:eastAsia="楷体" w:cs="楷体"/>
          <w:color w:val="000000"/>
          <w:sz w:val="24"/>
          <w:szCs w:val="24"/>
        </w:rPr>
        <w:t>人</w:t>
      </w:r>
      <w:r>
        <w:rPr>
          <w:rFonts w:ascii="宋体" w:hAnsi="宋体" w:eastAsia="宋体" w:cs="宋体"/>
          <w:color w:val="000000"/>
          <w:sz w:val="24"/>
          <w:szCs w:val="24"/>
        </w:rPr>
        <w:t>”</w:t>
      </w:r>
      <w:r>
        <w:rPr>
          <w:rFonts w:ascii="楷体" w:hAnsi="楷体" w:eastAsia="楷体" w:cs="楷体"/>
          <w:color w:val="000000"/>
          <w:sz w:val="24"/>
          <w:szCs w:val="24"/>
        </w:rPr>
        <w:t>，那个勤劳的中国人。③他看着天时，守护着田地，盘算着每一季每一月每一天甚至每一时的耕种。④在所有的农谚中，王蒙以为这句最有代表性：</w:t>
      </w:r>
      <w:r>
        <w:rPr>
          <w:rFonts w:ascii="宋体" w:hAnsi="宋体" w:eastAsia="宋体" w:cs="宋体"/>
          <w:color w:val="000000"/>
          <w:sz w:val="24"/>
          <w:szCs w:val="24"/>
        </w:rPr>
        <w:t>“</w:t>
      </w:r>
      <w:r>
        <w:rPr>
          <w:rFonts w:ascii="楷体" w:hAnsi="楷体" w:eastAsia="楷体" w:cs="楷体"/>
          <w:color w:val="000000"/>
          <w:sz w:val="24"/>
          <w:szCs w:val="24"/>
        </w:rPr>
        <w:t>一年之计在于春，一生之计在于勤。</w:t>
      </w:r>
      <w:r>
        <w:rPr>
          <w:rFonts w:ascii="宋体" w:hAnsi="宋体" w:eastAsia="宋体" w:cs="宋体"/>
          <w:color w:val="000000"/>
          <w:sz w:val="24"/>
          <w:szCs w:val="24"/>
        </w:rPr>
        <w:t>”</w:t>
      </w:r>
    </w:p>
    <w:p w14:paraId="540A37EB">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A.第①句中顿号缺失，标有引号的成分是并列关系，应在引号之间加上顿号。</w:t>
      </w:r>
    </w:p>
    <w:p w14:paraId="55FC5F9B">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B.第②句中“人”，指勤劳的中国人，引号表示强调作用。</w:t>
      </w:r>
    </w:p>
    <w:p w14:paraId="7D75D124">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C.第③句中“每一季每一月每一天”不用顿号能加快整句话的阅读速度，表现出农人需要盘算的内容多、时间长，体现了农人的忙碌。</w:t>
      </w:r>
    </w:p>
    <w:p w14:paraId="02988D2F">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D.第④句带引号</w:t>
      </w:r>
      <w:r>
        <w:rPr>
          <w:rFonts w:hint="eastAsia" w:asciiTheme="minorEastAsia" w:hAnsiTheme="minorEastAsia" w:eastAsiaTheme="minorEastAsia" w:cstheme="minorEastAsia"/>
          <w:color w:val="000000"/>
          <w:position w:val="0"/>
          <w:sz w:val="24"/>
          <w:szCs w:val="24"/>
        </w:rPr>
        <w:drawing>
          <wp:inline distT="0" distB="0" distL="114300" distR="114300">
            <wp:extent cx="133350" cy="177800"/>
            <wp:effectExtent l="0" t="0" r="0" b="13335"/>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4"/>
                    <a:stretch>
                      <a:fillRect/>
                    </a:stretch>
                  </pic:blipFill>
                  <pic:spPr>
                    <a:xfrm>
                      <a:off x="0" y="0"/>
                      <a:ext cx="133350" cy="177800"/>
                    </a:xfrm>
                    <a:prstGeom prst="rect">
                      <a:avLst/>
                    </a:prstGeom>
                  </pic:spPr>
                </pic:pic>
              </a:graphicData>
            </a:graphic>
          </wp:inline>
        </w:drawing>
      </w:r>
      <w:r>
        <w:rPr>
          <w:rFonts w:hint="eastAsia" w:asciiTheme="minorEastAsia" w:hAnsiTheme="minorEastAsia" w:eastAsiaTheme="minorEastAsia" w:cstheme="minorEastAsia"/>
          <w:color w:val="000000"/>
          <w:sz w:val="24"/>
          <w:szCs w:val="24"/>
        </w:rPr>
        <w:t>谚语是王蒙先生说话的内容，句号放在引号内，使用正确。</w:t>
      </w:r>
    </w:p>
    <w:p w14:paraId="26250C3B">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cstheme="minorEastAsia"/>
          <w:color w:val="000000"/>
          <w:sz w:val="24"/>
          <w:szCs w:val="24"/>
          <w:lang w:val="en-US" w:eastAsia="zh-CN"/>
        </w:rPr>
        <w:t>16</w:t>
      </w:r>
      <w:r>
        <w:rPr>
          <w:rFonts w:hint="eastAsia" w:asciiTheme="minorEastAsia" w:hAnsiTheme="minorEastAsia" w:eastAsiaTheme="minorEastAsia" w:cstheme="minorEastAsia"/>
          <w:color w:val="000000"/>
          <w:sz w:val="24"/>
          <w:szCs w:val="24"/>
        </w:rPr>
        <w:t>.托物言志是古代诗歌常见的表现手法之一，就是通过描写具体的某种客观事物寄托、传达作者的某种情感、抱负和志趣。下列选项中使用这种手法的一项是 （   ）</w:t>
      </w:r>
    </w:p>
    <w:p w14:paraId="009ABA54">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A.布谷飞飞劝早耕，春锄扑扑趁春晴。千层石树通行路，一带山田放水声。（姚鼐《山行》）</w:t>
      </w:r>
    </w:p>
    <w:p w14:paraId="54D68C6C">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B.冰雪林中著此身，不同桃李混芳尘。忽然一夜清香发，散作乾坤万里春。（王冕《白梅》）</w:t>
      </w:r>
    </w:p>
    <w:p w14:paraId="56D2C669">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C.一封朝奏九重天，夕贬潮州路八千。欲</w:t>
      </w:r>
      <w:r>
        <w:rPr>
          <w:rFonts w:hint="eastAsia" w:asciiTheme="minorEastAsia" w:hAnsiTheme="minorEastAsia" w:eastAsiaTheme="minorEastAsia" w:cstheme="minorEastAsia"/>
          <w:color w:val="000000"/>
          <w:position w:val="0"/>
          <w:sz w:val="24"/>
          <w:szCs w:val="24"/>
        </w:rPr>
        <w:drawing>
          <wp:inline distT="0" distB="0" distL="114300" distR="114300">
            <wp:extent cx="158750" cy="190500"/>
            <wp:effectExtent l="0" t="0" r="12700" b="0"/>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5"/>
                    <a:stretch>
                      <a:fillRect/>
                    </a:stretch>
                  </pic:blipFill>
                  <pic:spPr>
                    <a:xfrm>
                      <a:off x="0" y="0"/>
                      <a:ext cx="158750" cy="190500"/>
                    </a:xfrm>
                    <a:prstGeom prst="rect">
                      <a:avLst/>
                    </a:prstGeom>
                  </pic:spPr>
                </pic:pic>
              </a:graphicData>
            </a:graphic>
          </wp:inline>
        </w:drawing>
      </w:r>
      <w:r>
        <w:rPr>
          <w:rFonts w:hint="eastAsia" w:asciiTheme="minorEastAsia" w:hAnsiTheme="minorEastAsia" w:eastAsiaTheme="minorEastAsia" w:cstheme="minorEastAsia"/>
          <w:color w:val="000000"/>
          <w:sz w:val="24"/>
          <w:szCs w:val="24"/>
        </w:rPr>
        <w:t>圣明除弊事，肯将衰朽惜残年！ （韩愈《左迁至蓝关示侄孙湘》）</w:t>
      </w:r>
    </w:p>
    <w:p w14:paraId="070B44B7">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D.了却君王天下事，赢得生前身后名。可怜白发生！（辛弃疾《破阵子·为陈同甫赋壮词以寄之》）</w:t>
      </w:r>
    </w:p>
    <w:p w14:paraId="1527AAA5">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17</w:t>
      </w:r>
      <w:r>
        <w:rPr>
          <w:rFonts w:hint="eastAsia" w:ascii="宋体" w:hAnsi="宋体" w:eastAsia="宋体" w:cs="宋体"/>
          <w:color w:val="000000"/>
          <w:sz w:val="24"/>
          <w:szCs w:val="24"/>
        </w:rPr>
        <w:t>.对下文划线句子的修改，最恰当的一项是（   ）</w:t>
      </w:r>
    </w:p>
    <w:p w14:paraId="13B2EB8B">
      <w:pPr>
        <w:keepNext w:val="0"/>
        <w:keepLines w:val="0"/>
        <w:pageBreakBefore w:val="0"/>
        <w:widowControl w:val="0"/>
        <w:kinsoku/>
        <w:wordWrap/>
        <w:overflowPunct/>
        <w:topLinePunct w:val="0"/>
        <w:autoSpaceDE/>
        <w:autoSpaceDN/>
        <w:bidi w:val="0"/>
        <w:adjustRightInd/>
        <w:snapToGrid/>
        <w:spacing w:line="240" w:lineRule="auto"/>
        <w:ind w:firstLine="420"/>
        <w:jc w:val="left"/>
        <w:textAlignment w:val="center"/>
        <w:rPr>
          <w:color w:val="000000"/>
          <w:sz w:val="24"/>
          <w:szCs w:val="24"/>
        </w:rPr>
      </w:pPr>
      <w:r>
        <w:rPr>
          <w:rFonts w:ascii="楷体" w:hAnsi="楷体" w:eastAsia="楷体" w:cs="楷体"/>
          <w:color w:val="000000"/>
          <w:sz w:val="24"/>
          <w:szCs w:val="24"/>
        </w:rPr>
        <w:t>文化是旅游的灵魂，旅游是文化的载体。</w:t>
      </w:r>
      <w:r>
        <w:rPr>
          <w:rFonts w:ascii="楷体" w:hAnsi="楷体" w:eastAsia="楷体" w:cs="楷体"/>
          <w:color w:val="000000"/>
          <w:sz w:val="24"/>
          <w:szCs w:val="24"/>
          <w:u w:val="single"/>
        </w:rPr>
        <w:t>文旅融合可以多样化满足人民群众的旅游需求，进而实现旅游产业高质量发展，找到经济良性运转、社会和谐稳定与文化传承创新相得益彰的发展。</w:t>
      </w:r>
    </w:p>
    <w:p w14:paraId="5B07C609">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A.文旅融合可以多样化满足人民群众的旅游需求，进而实现旅游产业高质量提升，找到经济良性运转、社会和谐稳定与文化传承创新相得益彰的发展路径。</w:t>
      </w:r>
    </w:p>
    <w:p w14:paraId="4D612F41">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B.文旅融合可以满足人民群众多样化的旅游需求，进而实现旅游产业高质量发展，找到经济良性运转、社会和谐稳定与文化传承创新相得益彰的发展路径。</w:t>
      </w:r>
    </w:p>
    <w:p w14:paraId="6ADD7E4D">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C.文旅融合可以满足人民群众多样化的旅游需求，进而实现旅游产业高质量发展，找到社会和谐稳定、文化传承创新与经济良性运转相得益彰的发展。</w:t>
      </w:r>
    </w:p>
    <w:p w14:paraId="5457608B">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D.文旅融合可以多样化满足人民群众的旅游需求，进而实现旅游产业高质量提升，找到社会和谐稳定、文化传承创新与经济良性运转相得益彰的发展。</w:t>
      </w:r>
    </w:p>
    <w:p w14:paraId="0052365B">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sz w:val="24"/>
          <w:szCs w:val="24"/>
        </w:rPr>
      </w:pPr>
      <w:r>
        <w:rPr>
          <w:rFonts w:hint="eastAsia" w:ascii="宋体" w:hAnsi="宋体" w:eastAsia="宋体" w:cs="宋体"/>
          <w:color w:val="000000"/>
          <w:sz w:val="24"/>
          <w:szCs w:val="24"/>
          <w:lang w:val="en-US" w:eastAsia="zh-CN"/>
        </w:rPr>
        <w:t>18</w:t>
      </w:r>
      <w:r>
        <w:rPr>
          <w:rFonts w:hint="eastAsia" w:ascii="宋体" w:hAnsi="宋体" w:eastAsia="宋体" w:cs="宋体"/>
          <w:color w:val="000000"/>
          <w:sz w:val="24"/>
          <w:szCs w:val="24"/>
        </w:rPr>
        <w:t>.填入下列语段横线处的语句，排序最恰当的一项是（   ）</w:t>
      </w:r>
    </w:p>
    <w:p w14:paraId="0AE0511D">
      <w:pPr>
        <w:keepNext w:val="0"/>
        <w:keepLines w:val="0"/>
        <w:pageBreakBefore w:val="0"/>
        <w:widowControl w:val="0"/>
        <w:kinsoku/>
        <w:wordWrap/>
        <w:overflowPunct/>
        <w:topLinePunct w:val="0"/>
        <w:autoSpaceDE/>
        <w:autoSpaceDN/>
        <w:bidi w:val="0"/>
        <w:adjustRightInd/>
        <w:snapToGrid/>
        <w:spacing w:line="240" w:lineRule="auto"/>
        <w:ind w:firstLine="420"/>
        <w:jc w:val="left"/>
        <w:textAlignment w:val="center"/>
        <w:rPr>
          <w:color w:val="000000"/>
          <w:sz w:val="24"/>
          <w:szCs w:val="24"/>
        </w:rPr>
      </w:pPr>
      <w:r>
        <w:rPr>
          <w:rFonts w:ascii="楷体" w:hAnsi="楷体" w:eastAsia="楷体" w:cs="楷体"/>
          <w:color w:val="000000"/>
          <w:sz w:val="24"/>
          <w:szCs w:val="24"/>
        </w:rPr>
        <w:t>中国园林</w:t>
      </w:r>
      <w:r>
        <w:rPr>
          <w:rFonts w:ascii="楷体" w:hAnsi="楷体" w:eastAsia="楷体" w:cs="楷体"/>
          <w:color w:val="000000"/>
          <w:sz w:val="24"/>
          <w:szCs w:val="24"/>
          <w:u w:val="single"/>
        </w:rPr>
        <w:t xml:space="preserve">         </w:t>
      </w:r>
      <w:r>
        <w:rPr>
          <w:rFonts w:ascii="楷体" w:hAnsi="楷体" w:eastAsia="楷体" w:cs="楷体"/>
          <w:color w:val="000000"/>
          <w:sz w:val="24"/>
          <w:szCs w:val="24"/>
        </w:rPr>
        <w:t xml:space="preserve"> ，</w:t>
      </w:r>
      <w:r>
        <w:rPr>
          <w:rFonts w:ascii="楷体" w:hAnsi="楷体" w:eastAsia="楷体" w:cs="楷体"/>
          <w:color w:val="000000"/>
          <w:sz w:val="24"/>
          <w:szCs w:val="24"/>
          <w:u w:val="single"/>
        </w:rPr>
        <w:t xml:space="preserve">         </w:t>
      </w:r>
      <w:r>
        <w:rPr>
          <w:rFonts w:ascii="楷体" w:hAnsi="楷体" w:eastAsia="楷体" w:cs="楷体"/>
          <w:color w:val="000000"/>
          <w:sz w:val="24"/>
          <w:szCs w:val="24"/>
        </w:rPr>
        <w:t xml:space="preserve"> ，</w:t>
      </w:r>
      <w:r>
        <w:rPr>
          <w:rFonts w:ascii="楷体" w:hAnsi="楷体" w:eastAsia="楷体" w:cs="楷体"/>
          <w:color w:val="000000"/>
          <w:sz w:val="24"/>
          <w:szCs w:val="24"/>
          <w:u w:val="single"/>
        </w:rPr>
        <w:t xml:space="preserve">         </w:t>
      </w:r>
      <w:r>
        <w:rPr>
          <w:rFonts w:ascii="楷体" w:hAnsi="楷体" w:eastAsia="楷体" w:cs="楷体"/>
          <w:color w:val="000000"/>
          <w:sz w:val="24"/>
          <w:szCs w:val="24"/>
        </w:rPr>
        <w:t xml:space="preserve"> 。</w:t>
      </w:r>
      <w:r>
        <w:rPr>
          <w:rFonts w:ascii="楷体" w:hAnsi="楷体" w:eastAsia="楷体" w:cs="楷体"/>
          <w:color w:val="000000"/>
          <w:sz w:val="24"/>
          <w:szCs w:val="24"/>
          <w:u w:val="single"/>
        </w:rPr>
        <w:t xml:space="preserve">         </w:t>
      </w:r>
      <w:r>
        <w:rPr>
          <w:rFonts w:ascii="楷体" w:hAnsi="楷体" w:eastAsia="楷体" w:cs="楷体"/>
          <w:color w:val="000000"/>
          <w:sz w:val="24"/>
          <w:szCs w:val="24"/>
        </w:rPr>
        <w:t xml:space="preserve"> 。</w:t>
      </w:r>
      <w:r>
        <w:rPr>
          <w:rFonts w:ascii="楷体" w:hAnsi="楷体" w:eastAsia="楷体" w:cs="楷体"/>
          <w:color w:val="000000"/>
          <w:sz w:val="24"/>
          <w:szCs w:val="24"/>
          <w:u w:val="single"/>
        </w:rPr>
        <w:t xml:space="preserve">         </w:t>
      </w:r>
      <w:r>
        <w:rPr>
          <w:rFonts w:ascii="楷体" w:hAnsi="楷体" w:eastAsia="楷体" w:cs="楷体"/>
          <w:color w:val="000000"/>
          <w:sz w:val="24"/>
          <w:szCs w:val="24"/>
        </w:rPr>
        <w:t>。因此，评价某一园林艺术时，要看它是否发挥了这一园景的特色，不落俗套。</w:t>
      </w:r>
    </w:p>
    <w:p w14:paraId="3119DCF6">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left"/>
        <w:textAlignment w:val="center"/>
        <w:rPr>
          <w:rFonts w:hint="eastAsia" w:ascii="楷体" w:hAnsi="楷体" w:eastAsia="楷体" w:cs="楷体"/>
          <w:color w:val="000000"/>
          <w:sz w:val="24"/>
          <w:szCs w:val="24"/>
        </w:rPr>
      </w:pPr>
      <w:r>
        <w:rPr>
          <w:rFonts w:hint="eastAsia" w:ascii="楷体" w:hAnsi="楷体" w:eastAsia="楷体" w:cs="楷体"/>
          <w:color w:val="000000"/>
          <w:sz w:val="24"/>
          <w:szCs w:val="24"/>
        </w:rPr>
        <w:t>①有以山为主体的，有以水为主体的</w:t>
      </w:r>
    </w:p>
    <w:p w14:paraId="7DFAE913">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left"/>
        <w:textAlignment w:val="center"/>
        <w:rPr>
          <w:rFonts w:hint="eastAsia" w:ascii="楷体" w:hAnsi="楷体" w:eastAsia="楷体" w:cs="楷体"/>
          <w:color w:val="000000"/>
          <w:sz w:val="24"/>
          <w:szCs w:val="24"/>
        </w:rPr>
      </w:pPr>
      <w:r>
        <w:rPr>
          <w:rFonts w:hint="eastAsia" w:ascii="楷体" w:hAnsi="楷体" w:eastAsia="楷体" w:cs="楷体"/>
          <w:color w:val="000000"/>
          <w:sz w:val="24"/>
          <w:szCs w:val="24"/>
        </w:rPr>
        <w:t>②园以景胜，景因园异，各具风格</w:t>
      </w:r>
    </w:p>
    <w:p w14:paraId="3EF643AC">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left"/>
        <w:textAlignment w:val="center"/>
        <w:rPr>
          <w:rFonts w:hint="eastAsia" w:ascii="楷体" w:hAnsi="楷体" w:eastAsia="楷体" w:cs="楷体"/>
          <w:color w:val="000000"/>
          <w:sz w:val="24"/>
          <w:szCs w:val="24"/>
        </w:rPr>
      </w:pPr>
      <w:r>
        <w:rPr>
          <w:rFonts w:hint="eastAsia" w:ascii="楷体" w:hAnsi="楷体" w:eastAsia="楷体" w:cs="楷体"/>
          <w:color w:val="000000"/>
          <w:sz w:val="24"/>
          <w:szCs w:val="24"/>
        </w:rPr>
        <w:t>③也有以山为主水为辅，或以水为主山为辅的</w:t>
      </w:r>
    </w:p>
    <w:p w14:paraId="3ED02B52">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left"/>
        <w:textAlignment w:val="center"/>
        <w:rPr>
          <w:rFonts w:hint="eastAsia" w:ascii="楷体" w:hAnsi="楷体" w:eastAsia="楷体" w:cs="楷体"/>
          <w:color w:val="000000"/>
          <w:sz w:val="24"/>
          <w:szCs w:val="24"/>
        </w:rPr>
      </w:pPr>
      <w:r>
        <w:rPr>
          <w:rFonts w:hint="eastAsia" w:ascii="楷体" w:hAnsi="楷体" w:eastAsia="楷体" w:cs="楷体"/>
          <w:color w:val="000000"/>
          <w:sz w:val="24"/>
          <w:szCs w:val="24"/>
        </w:rPr>
        <w:t>④在观赏时，又有动观与静观之趣</w:t>
      </w:r>
    </w:p>
    <w:p w14:paraId="33312378">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left"/>
        <w:textAlignment w:val="center"/>
        <w:rPr>
          <w:rFonts w:hint="eastAsia" w:ascii="楷体" w:hAnsi="楷体" w:eastAsia="楷体" w:cs="楷体"/>
          <w:color w:val="000000"/>
          <w:sz w:val="24"/>
          <w:szCs w:val="24"/>
        </w:rPr>
      </w:pPr>
      <w:r>
        <w:rPr>
          <w:rFonts w:hint="eastAsia" w:ascii="楷体" w:hAnsi="楷体" w:eastAsia="楷体" w:cs="楷体"/>
          <w:color w:val="000000"/>
          <w:sz w:val="24"/>
          <w:szCs w:val="24"/>
        </w:rPr>
        <w:t>⑤而水亦有散聚之分，山有平冈峻岭之别</w:t>
      </w:r>
    </w:p>
    <w:p w14:paraId="2B733A8F">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40" w:lineRule="auto"/>
        <w:ind w:firstLine="240" w:firstLineChars="10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A.①④②⑤③</w:t>
      </w:r>
      <w:r>
        <w:rPr>
          <w:rFonts w:hint="eastAsia" w:ascii="宋体" w:hAnsi="宋体" w:eastAsia="宋体" w:cs="宋体"/>
          <w:color w:val="000000"/>
          <w:sz w:val="24"/>
          <w:szCs w:val="24"/>
        </w:rPr>
        <w:tab/>
      </w:r>
      <w:r>
        <w:rPr>
          <w:rFonts w:hint="eastAsia" w:ascii="宋体" w:hAnsi="宋体" w:eastAsia="宋体" w:cs="宋体"/>
          <w:color w:val="000000"/>
          <w:sz w:val="24"/>
          <w:szCs w:val="24"/>
        </w:rPr>
        <w:t>B.②①③⑤④</w:t>
      </w:r>
      <w:r>
        <w:rPr>
          <w:rFonts w:hint="eastAsia" w:ascii="宋体" w:hAnsi="宋体" w:eastAsia="宋体" w:cs="宋体"/>
          <w:color w:val="000000"/>
          <w:sz w:val="24"/>
          <w:szCs w:val="24"/>
        </w:rPr>
        <w:tab/>
      </w:r>
      <w:r>
        <w:rPr>
          <w:rFonts w:hint="eastAsia" w:ascii="宋体" w:hAnsi="宋体" w:eastAsia="宋体" w:cs="宋体"/>
          <w:color w:val="000000"/>
          <w:sz w:val="24"/>
          <w:szCs w:val="24"/>
        </w:rPr>
        <w:t>C.④①③⑤②</w:t>
      </w:r>
      <w:r>
        <w:rPr>
          <w:rFonts w:hint="eastAsia" w:ascii="宋体" w:hAnsi="宋体" w:eastAsia="宋体" w:cs="宋体"/>
          <w:color w:val="000000"/>
          <w:sz w:val="24"/>
          <w:szCs w:val="24"/>
        </w:rPr>
        <w:tab/>
      </w:r>
      <w:r>
        <w:rPr>
          <w:rFonts w:hint="eastAsia" w:ascii="宋体" w:hAnsi="宋体" w:eastAsia="宋体" w:cs="宋体"/>
          <w:color w:val="000000"/>
          <w:sz w:val="24"/>
          <w:szCs w:val="24"/>
        </w:rPr>
        <w:t>D.①③⑤②④</w:t>
      </w:r>
    </w:p>
    <w:p w14:paraId="74B5C6DC">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sz w:val="24"/>
          <w:szCs w:val="24"/>
        </w:rPr>
      </w:pPr>
      <w:r>
        <w:rPr>
          <w:rFonts w:hint="eastAsia" w:ascii="宋体" w:hAnsi="宋体" w:eastAsia="宋体" w:cs="宋体"/>
          <w:color w:val="000000"/>
          <w:sz w:val="24"/>
          <w:szCs w:val="24"/>
          <w:lang w:val="en-US" w:eastAsia="zh-CN"/>
        </w:rPr>
        <w:t>19</w:t>
      </w:r>
      <w:r>
        <w:rPr>
          <w:rFonts w:hint="eastAsia" w:ascii="宋体" w:hAnsi="宋体" w:eastAsia="宋体" w:cs="宋体"/>
          <w:color w:val="000000"/>
          <w:sz w:val="24"/>
          <w:szCs w:val="24"/>
        </w:rPr>
        <w:t>.下列与例句观点最接近</w:t>
      </w:r>
      <w:r>
        <w:rPr>
          <w:rFonts w:hint="eastAsia" w:ascii="宋体" w:hAnsi="宋体" w:eastAsia="宋体" w:cs="宋体"/>
          <w:color w:val="000000"/>
          <w:position w:val="0"/>
          <w:sz w:val="24"/>
          <w:szCs w:val="24"/>
        </w:rPr>
        <w:drawing>
          <wp:inline distT="0" distB="0" distL="114300" distR="114300">
            <wp:extent cx="133350" cy="177800"/>
            <wp:effectExtent l="0" t="0" r="0" b="13335"/>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4"/>
                    <a:stretch>
                      <a:fillRect/>
                    </a:stretch>
                  </pic:blipFill>
                  <pic:spPr>
                    <a:xfrm>
                      <a:off x="0" y="0"/>
                      <a:ext cx="133350" cy="177800"/>
                    </a:xfrm>
                    <a:prstGeom prst="rect">
                      <a:avLst/>
                    </a:prstGeom>
                  </pic:spPr>
                </pic:pic>
              </a:graphicData>
            </a:graphic>
          </wp:inline>
        </w:drawing>
      </w:r>
      <w:r>
        <w:rPr>
          <w:rFonts w:hint="eastAsia" w:ascii="宋体" w:hAnsi="宋体" w:eastAsia="宋体" w:cs="宋体"/>
          <w:color w:val="000000"/>
          <w:sz w:val="24"/>
          <w:szCs w:val="24"/>
        </w:rPr>
        <w:t>一项是 （   ）</w:t>
      </w:r>
    </w:p>
    <w:p w14:paraId="3D7E1F27">
      <w:pPr>
        <w:keepNext w:val="0"/>
        <w:keepLines w:val="0"/>
        <w:pageBreakBefore w:val="0"/>
        <w:widowControl w:val="0"/>
        <w:kinsoku/>
        <w:wordWrap/>
        <w:overflowPunct/>
        <w:topLinePunct w:val="0"/>
        <w:autoSpaceDE/>
        <w:autoSpaceDN/>
        <w:bidi w:val="0"/>
        <w:adjustRightInd/>
        <w:snapToGrid/>
        <w:spacing w:line="240" w:lineRule="auto"/>
        <w:ind w:firstLine="420"/>
        <w:jc w:val="left"/>
        <w:textAlignment w:val="center"/>
        <w:rPr>
          <w:color w:val="000000"/>
          <w:sz w:val="24"/>
          <w:szCs w:val="24"/>
        </w:rPr>
      </w:pPr>
      <w:r>
        <w:rPr>
          <w:rFonts w:ascii="楷体" w:hAnsi="楷体" w:eastAsia="楷体" w:cs="楷体"/>
          <w:color w:val="000000"/>
          <w:sz w:val="24"/>
          <w:szCs w:val="24"/>
        </w:rPr>
        <w:t>没有什么能信手拈来，你必须非常努力，才能看起来毫不费力。</w:t>
      </w:r>
    </w:p>
    <w:p w14:paraId="683DE3A9">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A.成功的花，人们只惊羡她现时的明艳！ 然而当初她的芽儿，浸透了奋斗的泪泉，洒遍了牺牲的血雨。</w:t>
      </w:r>
    </w:p>
    <w:p w14:paraId="4746517C">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B.天才是百分之一的灵感加百分之九十九的汗水。</w:t>
      </w:r>
    </w:p>
    <w:p w14:paraId="1DA03270">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C.世界上只有一种英雄主义，就是在认清生活真相之后依然热爱生活。</w:t>
      </w:r>
    </w:p>
    <w:p w14:paraId="7D543931">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D.才华是刀刃，辛苦是磨刀石，再锋利的刀刃，苦日久不磨，也会生锈。</w:t>
      </w:r>
    </w:p>
    <w:p w14:paraId="74CB7A37">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20</w:t>
      </w:r>
      <w:r>
        <w:rPr>
          <w:rFonts w:hint="eastAsia" w:ascii="宋体" w:hAnsi="宋体" w:eastAsia="宋体" w:cs="宋体"/>
          <w:color w:val="000000"/>
          <w:sz w:val="24"/>
          <w:szCs w:val="24"/>
        </w:rPr>
        <w:t>.对下列两首诗歌的理解和赏析，不正确的一项是（   ）</w:t>
      </w:r>
    </w:p>
    <w:p w14:paraId="090A5447">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color w:val="000000"/>
          <w:sz w:val="24"/>
          <w:szCs w:val="24"/>
        </w:rPr>
      </w:pPr>
      <w:r>
        <w:rPr>
          <w:rFonts w:ascii="宋体" w:hAnsi="宋体" w:eastAsia="宋体" w:cs="宋体"/>
          <w:color w:val="000000"/>
          <w:sz w:val="24"/>
          <w:szCs w:val="24"/>
        </w:rPr>
        <w:t>【</w:t>
      </w:r>
      <w:r>
        <w:rPr>
          <w:rFonts w:hint="eastAsia" w:ascii="黑体" w:hAnsi="黑体" w:eastAsia="黑体" w:cs="黑体"/>
          <w:b w:val="0"/>
          <w:bCs w:val="0"/>
          <w:color w:val="000000"/>
          <w:sz w:val="24"/>
          <w:szCs w:val="24"/>
        </w:rPr>
        <w:t>甲】溪上行                          【乙】漫成一首</w:t>
      </w:r>
      <w:r>
        <w:rPr>
          <w:rFonts w:ascii="楷体" w:hAnsi="楷体" w:eastAsia="楷体" w:cs="楷体"/>
          <w:color w:val="000000"/>
          <w:sz w:val="24"/>
          <w:szCs w:val="24"/>
          <w:vertAlign w:val="superscript"/>
        </w:rPr>
        <w:t>③</w:t>
      </w:r>
    </w:p>
    <w:p w14:paraId="302358FC">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唐·温庭筠                             唐·杜甫</w:t>
      </w:r>
    </w:p>
    <w:p w14:paraId="53107DB3">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color w:val="000000"/>
          <w:sz w:val="24"/>
          <w:szCs w:val="24"/>
        </w:rPr>
      </w:pPr>
      <w:r>
        <w:rPr>
          <w:rFonts w:ascii="楷体" w:hAnsi="楷体" w:eastAsia="楷体" w:cs="楷体"/>
          <w:color w:val="000000"/>
          <w:sz w:val="24"/>
          <w:szCs w:val="24"/>
        </w:rPr>
        <w:t>绿塘漾漾烟濛濛，张翰</w:t>
      </w:r>
      <w:r>
        <w:rPr>
          <w:rFonts w:ascii="楷体" w:hAnsi="楷体" w:eastAsia="楷体" w:cs="楷体"/>
          <w:color w:val="000000"/>
          <w:sz w:val="24"/>
          <w:szCs w:val="24"/>
          <w:vertAlign w:val="superscript"/>
        </w:rPr>
        <w:t>①</w:t>
      </w:r>
      <w:r>
        <w:rPr>
          <w:rFonts w:ascii="楷体" w:hAnsi="楷体" w:eastAsia="楷体" w:cs="楷体"/>
          <w:color w:val="000000"/>
          <w:sz w:val="24"/>
          <w:szCs w:val="24"/>
        </w:rPr>
        <w:t>此来情不穷。             江月去人只数尺，</w:t>
      </w:r>
    </w:p>
    <w:p w14:paraId="76BB0CD5">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color w:val="000000"/>
          <w:sz w:val="24"/>
          <w:szCs w:val="24"/>
        </w:rPr>
      </w:pPr>
      <w:r>
        <w:rPr>
          <w:rFonts w:ascii="楷体" w:hAnsi="楷体" w:eastAsia="楷体" w:cs="楷体"/>
          <w:color w:val="000000"/>
          <w:sz w:val="24"/>
          <w:szCs w:val="24"/>
        </w:rPr>
        <w:t>雪羽褵褷</w:t>
      </w:r>
      <w:r>
        <w:rPr>
          <w:rFonts w:ascii="楷体" w:hAnsi="楷体" w:eastAsia="楷体" w:cs="楷体"/>
          <w:color w:val="000000"/>
          <w:sz w:val="24"/>
          <w:szCs w:val="24"/>
          <w:vertAlign w:val="superscript"/>
        </w:rPr>
        <w:t>②</w:t>
      </w:r>
      <w:r>
        <w:rPr>
          <w:rFonts w:ascii="楷体" w:hAnsi="楷体" w:eastAsia="楷体" w:cs="楷体"/>
          <w:color w:val="000000"/>
          <w:sz w:val="24"/>
          <w:szCs w:val="24"/>
        </w:rPr>
        <w:t>立倒影，金鳞拨剌跳晴空。             风灯照夜欲三更。</w:t>
      </w:r>
    </w:p>
    <w:p w14:paraId="56688912">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color w:val="000000"/>
          <w:sz w:val="24"/>
          <w:szCs w:val="24"/>
        </w:rPr>
      </w:pPr>
      <w:r>
        <w:rPr>
          <w:rFonts w:ascii="楷体" w:hAnsi="楷体" w:eastAsia="楷体" w:cs="楷体"/>
          <w:color w:val="000000"/>
          <w:sz w:val="24"/>
          <w:szCs w:val="24"/>
        </w:rPr>
        <w:t>风翻荷叶一向白，雨湿蓼花千穗红。              沙头宿鹭联拳静，</w:t>
      </w:r>
    </w:p>
    <w:p w14:paraId="6EC3C75A">
      <w:pPr>
        <w:keepNext w:val="0"/>
        <w:keepLines w:val="0"/>
        <w:pageBreakBefore w:val="0"/>
        <w:widowControl w:val="0"/>
        <w:kinsoku/>
        <w:wordWrap/>
        <w:overflowPunct/>
        <w:topLinePunct w:val="0"/>
        <w:autoSpaceDE/>
        <w:autoSpaceDN/>
        <w:bidi w:val="0"/>
        <w:adjustRightInd/>
        <w:snapToGrid/>
        <w:spacing w:line="240" w:lineRule="auto"/>
        <w:jc w:val="center"/>
        <w:textAlignment w:val="center"/>
        <w:rPr>
          <w:color w:val="000000"/>
          <w:sz w:val="24"/>
          <w:szCs w:val="24"/>
        </w:rPr>
      </w:pPr>
      <w:r>
        <w:rPr>
          <w:rFonts w:ascii="楷体" w:hAnsi="楷体" w:eastAsia="楷体" w:cs="楷体"/>
          <w:color w:val="000000"/>
          <w:sz w:val="24"/>
          <w:szCs w:val="24"/>
        </w:rPr>
        <w:t>心羡夕阳波上客，片时归梦钓船中。              船尾跳鱼拨剌鸣。</w:t>
      </w:r>
    </w:p>
    <w:p w14:paraId="253B5E10">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sz w:val="24"/>
          <w:szCs w:val="24"/>
        </w:rPr>
      </w:pPr>
      <w:r>
        <w:rPr>
          <w:rFonts w:hint="eastAsia" w:ascii="楷体" w:hAnsi="楷体" w:eastAsia="楷体" w:cs="楷体"/>
          <w:color w:val="000000"/>
          <w:sz w:val="24"/>
          <w:szCs w:val="24"/>
          <w:lang w:eastAsia="zh-CN"/>
        </w:rPr>
        <w:t>【</w:t>
      </w:r>
      <w:r>
        <w:rPr>
          <w:rFonts w:hint="eastAsia" w:ascii="黑体" w:hAnsi="黑体" w:eastAsia="黑体" w:cs="黑体"/>
          <w:b w:val="0"/>
          <w:bCs w:val="0"/>
          <w:color w:val="000000"/>
          <w:sz w:val="24"/>
          <w:szCs w:val="24"/>
        </w:rPr>
        <w:t>注</w:t>
      </w:r>
      <w:r>
        <w:rPr>
          <w:rFonts w:hint="eastAsia" w:ascii="楷体" w:hAnsi="楷体" w:eastAsia="楷体" w:cs="楷体"/>
          <w:color w:val="000000"/>
          <w:sz w:val="24"/>
          <w:szCs w:val="24"/>
          <w:lang w:eastAsia="zh-CN"/>
        </w:rPr>
        <w:t>】</w:t>
      </w:r>
      <w:r>
        <w:rPr>
          <w:rFonts w:hint="eastAsia" w:ascii="仿宋" w:hAnsi="仿宋" w:eastAsia="仿宋" w:cs="仿宋"/>
          <w:color w:val="000000"/>
          <w:sz w:val="24"/>
          <w:szCs w:val="24"/>
        </w:rPr>
        <w:t>①张翰：知时引退归里之人； ②褵褷（</w:t>
      </w:r>
      <w:r>
        <w:rPr>
          <w:rFonts w:hint="eastAsia" w:ascii="Times New Roman" w:hAnsi="Times New Roman" w:eastAsia="Times New Roman" w:cs="Times New Roman"/>
          <w:color w:val="auto"/>
          <w:sz w:val="24"/>
          <w:szCs w:val="24"/>
        </w:rPr>
        <w:t>lí shī</w:t>
      </w:r>
      <w:r>
        <w:rPr>
          <w:rFonts w:hint="eastAsia" w:ascii="仿宋" w:hAnsi="仿宋" w:eastAsia="仿宋" w:cs="仿宋"/>
          <w:color w:val="000000"/>
          <w:sz w:val="24"/>
          <w:szCs w:val="24"/>
        </w:rPr>
        <w:t>）：羽毛初生时濡湿黏合的形态； ③《漫成一首》是杜甫流寓巴蜀时期所作的一首七绝。 漫成：诗人一时应手之作。</w:t>
      </w:r>
    </w:p>
    <w:p w14:paraId="22C253A5">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A.两首诗内容上都写到了水边禽鸟和水中游鱼，但甲诗写的是日景，乙诗写的是夜景。</w:t>
      </w:r>
    </w:p>
    <w:p w14:paraId="7536C5F9">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B.两首诗手法上都采用了动静结合的方法。其中甲诗注重细节描写，乙诗侧重以静衬动。</w:t>
      </w:r>
    </w:p>
    <w:p w14:paraId="3295F783">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C.甲诗尾联以“羡”“梦”收结，表达归隐之感和对美景易逝、人生苦短的惆怅与感慨。</w:t>
      </w:r>
    </w:p>
    <w:p w14:paraId="3E21F84F">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D.乙诗通过“月、灯、鹭、鱼”的和谐意境描写，透露出诗人对平静、安宁生活的向往。</w:t>
      </w:r>
    </w:p>
    <w:p w14:paraId="154F0DE7">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阅读下面文字，完成下列小题。</w:t>
      </w:r>
    </w:p>
    <w:p w14:paraId="0F849D3F">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sz w:val="24"/>
          <w:szCs w:val="24"/>
        </w:rPr>
      </w:pPr>
      <w:r>
        <w:rPr>
          <w:rFonts w:ascii="楷体" w:hAnsi="楷体" w:eastAsia="楷体" w:cs="楷体"/>
          <w:color w:val="000000"/>
          <w:sz w:val="24"/>
          <w:szCs w:val="24"/>
        </w:rPr>
        <w:t>【</w:t>
      </w:r>
      <w:r>
        <w:rPr>
          <w:rFonts w:hint="eastAsia" w:ascii="黑体" w:hAnsi="黑体" w:eastAsia="黑体" w:cs="黑体"/>
          <w:b w:val="0"/>
          <w:bCs w:val="0"/>
          <w:color w:val="000000"/>
          <w:sz w:val="24"/>
          <w:szCs w:val="24"/>
        </w:rPr>
        <w:t>甲</w:t>
      </w:r>
      <w:r>
        <w:rPr>
          <w:rFonts w:ascii="楷体" w:hAnsi="楷体" w:eastAsia="楷体" w:cs="楷体"/>
          <w:color w:val="000000"/>
          <w:sz w:val="24"/>
          <w:szCs w:val="24"/>
        </w:rPr>
        <w:t>】比</w:t>
      </w:r>
      <w:r>
        <w:rPr>
          <w:rFonts w:ascii="楷体" w:hAnsi="楷体" w:eastAsia="楷体" w:cs="楷体"/>
          <w:color w:val="000000"/>
          <w:sz w:val="24"/>
          <w:szCs w:val="24"/>
          <w:em w:val="dot"/>
        </w:rPr>
        <w:t>冠</w:t>
      </w:r>
      <w:r>
        <w:rPr>
          <w:rFonts w:ascii="楷体" w:hAnsi="楷体" w:eastAsia="楷体" w:cs="楷体"/>
          <w:color w:val="000000"/>
          <w:sz w:val="24"/>
          <w:szCs w:val="24"/>
        </w:rPr>
        <w:t>，博通经史，属文日数千言，好贾谊、陆贽书。嘉祐二年，试礼部。方时文碟</w:t>
      </w:r>
      <w:r>
        <w:rPr>
          <w:rFonts w:ascii="楷体" w:hAnsi="楷体" w:eastAsia="楷体" w:cs="楷体"/>
          <w:color w:val="000000"/>
          <w:sz w:val="24"/>
          <w:szCs w:val="24"/>
          <w:vertAlign w:val="superscript"/>
        </w:rPr>
        <w:t>①</w:t>
      </w:r>
      <w:r>
        <w:rPr>
          <w:rFonts w:ascii="楷体" w:hAnsi="楷体" w:eastAsia="楷体" w:cs="楷体"/>
          <w:color w:val="000000"/>
          <w:sz w:val="24"/>
          <w:szCs w:val="24"/>
        </w:rPr>
        <w:t>裂诡异之弊胜，主司欧阳修思有以救之，得轼《刑赏忠厚论》，惊喜，欲擢冠多士，犹疑</w:t>
      </w:r>
      <w:r>
        <w:rPr>
          <w:rFonts w:ascii="楷体" w:hAnsi="楷体" w:eastAsia="楷体" w:cs="楷体"/>
          <w:color w:val="000000"/>
          <w:sz w:val="24"/>
          <w:szCs w:val="24"/>
          <w:em w:val="dot"/>
        </w:rPr>
        <w:t>其</w:t>
      </w:r>
      <w:r>
        <w:rPr>
          <w:rFonts w:ascii="楷体" w:hAnsi="楷体" w:eastAsia="楷体" w:cs="楷体"/>
          <w:color w:val="000000"/>
          <w:sz w:val="24"/>
          <w:szCs w:val="24"/>
        </w:rPr>
        <w:t>客曾巩所为，但置第二；复</w:t>
      </w:r>
      <w:r>
        <w:rPr>
          <w:rFonts w:ascii="楷体" w:hAnsi="楷体" w:eastAsia="楷体" w:cs="楷体"/>
          <w:color w:val="000000"/>
          <w:sz w:val="24"/>
          <w:szCs w:val="24"/>
          <w:em w:val="dot"/>
        </w:rPr>
        <w:t>以</w:t>
      </w:r>
      <w:r>
        <w:rPr>
          <w:rFonts w:ascii="楷体" w:hAnsi="楷体" w:eastAsia="楷体" w:cs="楷体"/>
          <w:color w:val="000000"/>
          <w:sz w:val="24"/>
          <w:szCs w:val="24"/>
        </w:rPr>
        <w:t>《春秋》对义居第一，殿试中乙科。后以书见修，修语梅圣俞</w:t>
      </w:r>
      <w:r>
        <w:rPr>
          <w:rFonts w:ascii="楷体" w:hAnsi="楷体" w:eastAsia="楷体" w:cs="楷体"/>
          <w:color w:val="000000"/>
          <w:sz w:val="24"/>
          <w:szCs w:val="24"/>
          <w:vertAlign w:val="superscript"/>
        </w:rPr>
        <w:t>②</w:t>
      </w:r>
      <w:r>
        <w:rPr>
          <w:rFonts w:ascii="楷体" w:hAnsi="楷体" w:eastAsia="楷体" w:cs="楷体"/>
          <w:color w:val="000000"/>
          <w:sz w:val="24"/>
          <w:szCs w:val="24"/>
        </w:rPr>
        <w:t>曰：</w:t>
      </w:r>
      <w:r>
        <w:rPr>
          <w:rFonts w:ascii="宋体" w:hAnsi="宋体" w:eastAsia="宋体" w:cs="宋体"/>
          <w:color w:val="000000"/>
          <w:sz w:val="24"/>
          <w:szCs w:val="24"/>
        </w:rPr>
        <w:t>“</w:t>
      </w:r>
      <w:r>
        <w:rPr>
          <w:rFonts w:ascii="楷体" w:hAnsi="楷体" w:eastAsia="楷体" w:cs="楷体"/>
          <w:color w:val="000000"/>
          <w:sz w:val="24"/>
          <w:szCs w:val="24"/>
        </w:rPr>
        <w:t>吾当避此人出一头地。</w:t>
      </w:r>
      <w:r>
        <w:rPr>
          <w:rFonts w:ascii="宋体" w:hAnsi="宋体" w:eastAsia="宋体" w:cs="宋体"/>
          <w:color w:val="000000"/>
          <w:sz w:val="24"/>
          <w:szCs w:val="24"/>
        </w:rPr>
        <w:t>”</w:t>
      </w:r>
      <w:r>
        <w:rPr>
          <w:rFonts w:ascii="楷体" w:hAnsi="楷体" w:eastAsia="楷体" w:cs="楷体"/>
          <w:color w:val="000000"/>
          <w:sz w:val="24"/>
          <w:szCs w:val="24"/>
        </w:rPr>
        <w:t>闻者始哗不厌，久乃信服。</w:t>
      </w:r>
    </w:p>
    <w:p w14:paraId="21188F12">
      <w:pPr>
        <w:keepNext w:val="0"/>
        <w:keepLines w:val="0"/>
        <w:pageBreakBefore w:val="0"/>
        <w:widowControl w:val="0"/>
        <w:kinsoku/>
        <w:wordWrap/>
        <w:overflowPunct/>
        <w:topLinePunct w:val="0"/>
        <w:autoSpaceDE/>
        <w:autoSpaceDN/>
        <w:bidi w:val="0"/>
        <w:adjustRightInd/>
        <w:snapToGrid/>
        <w:spacing w:line="240" w:lineRule="auto"/>
        <w:ind w:firstLine="420"/>
        <w:jc w:val="right"/>
        <w:textAlignment w:val="center"/>
        <w:rPr>
          <w:color w:val="000000"/>
          <w:sz w:val="24"/>
          <w:szCs w:val="24"/>
        </w:rPr>
      </w:pPr>
      <w:r>
        <w:rPr>
          <w:rFonts w:hint="eastAsia" w:ascii="仿宋" w:hAnsi="仿宋" w:eastAsia="仿宋" w:cs="仿宋"/>
          <w:color w:val="000000"/>
          <w:sz w:val="24"/>
          <w:szCs w:val="24"/>
        </w:rPr>
        <w:t>（选自《宋史·苏轼传》，有删减）</w:t>
      </w:r>
    </w:p>
    <w:p w14:paraId="33DB2FBC">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sz w:val="24"/>
          <w:szCs w:val="24"/>
        </w:rPr>
      </w:pPr>
      <w:r>
        <w:rPr>
          <w:rFonts w:ascii="楷体" w:hAnsi="楷体" w:eastAsia="楷体" w:cs="楷体"/>
          <w:color w:val="000000"/>
          <w:sz w:val="24"/>
          <w:szCs w:val="24"/>
        </w:rPr>
        <w:t>【</w:t>
      </w:r>
      <w:r>
        <w:rPr>
          <w:rFonts w:hint="eastAsia" w:ascii="黑体" w:hAnsi="黑体" w:eastAsia="黑体" w:cs="黑体"/>
          <w:color w:val="000000"/>
          <w:sz w:val="24"/>
          <w:szCs w:val="24"/>
        </w:rPr>
        <w:t>乙</w:t>
      </w:r>
      <w:r>
        <w:rPr>
          <w:rFonts w:ascii="楷体" w:hAnsi="楷体" w:eastAsia="楷体" w:cs="楷体"/>
          <w:color w:val="000000"/>
          <w:sz w:val="24"/>
          <w:szCs w:val="24"/>
        </w:rPr>
        <w:t>】余自钱塘移守胶西，</w:t>
      </w:r>
      <w:r>
        <w:rPr>
          <w:rFonts w:ascii="楷体" w:hAnsi="楷体" w:eastAsia="楷体" w:cs="楷体"/>
          <w:color w:val="000000"/>
          <w:sz w:val="24"/>
          <w:szCs w:val="24"/>
          <w:em w:val="dot"/>
        </w:rPr>
        <w:t>始</w:t>
      </w:r>
      <w:r>
        <w:rPr>
          <w:rFonts w:ascii="楷体" w:hAnsi="楷体" w:eastAsia="楷体" w:cs="楷体"/>
          <w:color w:val="000000"/>
          <w:sz w:val="24"/>
          <w:szCs w:val="24"/>
        </w:rPr>
        <w:t>至之日，岁比不登，盗贼满野，狱讼充斥；</w:t>
      </w:r>
      <w:r>
        <w:rPr>
          <w:rFonts w:ascii="楷体" w:hAnsi="楷体" w:eastAsia="楷体" w:cs="楷体"/>
          <w:color w:val="000000"/>
          <w:sz w:val="24"/>
          <w:szCs w:val="24"/>
          <w:em w:val="dot"/>
        </w:rPr>
        <w:t>而</w:t>
      </w:r>
      <w:r>
        <w:rPr>
          <w:rFonts w:ascii="楷体" w:hAnsi="楷体" w:eastAsia="楷体" w:cs="楷体"/>
          <w:color w:val="000000"/>
          <w:sz w:val="24"/>
          <w:szCs w:val="24"/>
        </w:rPr>
        <w:t>斋厨索然，日食杞菊。人固疑余</w:t>
      </w:r>
      <w:r>
        <w:rPr>
          <w:rFonts w:ascii="楷体" w:hAnsi="楷体" w:eastAsia="楷体" w:cs="楷体"/>
          <w:color w:val="000000"/>
          <w:sz w:val="24"/>
          <w:szCs w:val="24"/>
          <w:em w:val="dot"/>
        </w:rPr>
        <w:t>之</w:t>
      </w:r>
      <w:r>
        <w:rPr>
          <w:rFonts w:ascii="楷体" w:hAnsi="楷体" w:eastAsia="楷体" w:cs="楷体"/>
          <w:color w:val="000000"/>
          <w:sz w:val="24"/>
          <w:szCs w:val="24"/>
        </w:rPr>
        <w:t>不乐也。处之期年，而貌加丰，发之白者，日以反黑。</w:t>
      </w:r>
      <w:r>
        <w:rPr>
          <w:rFonts w:ascii="楷体" w:hAnsi="楷体" w:eastAsia="楷体" w:cs="楷体"/>
          <w:color w:val="000000"/>
          <w:sz w:val="24"/>
          <w:szCs w:val="24"/>
          <w:u w:val="single"/>
        </w:rPr>
        <w:t>予既乐其风俗之淳，而其吏民亦安予之拙也。</w:t>
      </w:r>
      <w:r>
        <w:rPr>
          <w:rFonts w:ascii="楷体" w:hAnsi="楷体" w:eastAsia="楷体" w:cs="楷体"/>
          <w:color w:val="000000"/>
          <w:sz w:val="24"/>
          <w:szCs w:val="24"/>
        </w:rPr>
        <w:t>于是治其园圃，</w:t>
      </w:r>
      <w:r>
        <w:rPr>
          <w:rFonts w:ascii="楷体" w:hAnsi="楷体" w:eastAsia="楷体" w:cs="楷体"/>
          <w:color w:val="000000"/>
          <w:sz w:val="24"/>
          <w:szCs w:val="24"/>
          <w:em w:val="dot"/>
        </w:rPr>
        <w:t>洁</w:t>
      </w:r>
      <w:r>
        <w:rPr>
          <w:rFonts w:ascii="楷体" w:hAnsi="楷体" w:eastAsia="楷体" w:cs="楷体"/>
          <w:color w:val="000000"/>
          <w:sz w:val="24"/>
          <w:szCs w:val="24"/>
        </w:rPr>
        <w:t>其庭宇，伐安丘、高密之木，以修补破败，为苟全之计。</w:t>
      </w:r>
    </w:p>
    <w:p w14:paraId="0DA18AB8">
      <w:pPr>
        <w:keepNext w:val="0"/>
        <w:keepLines w:val="0"/>
        <w:pageBreakBefore w:val="0"/>
        <w:widowControl w:val="0"/>
        <w:kinsoku/>
        <w:wordWrap/>
        <w:overflowPunct/>
        <w:topLinePunct w:val="0"/>
        <w:autoSpaceDE/>
        <w:autoSpaceDN/>
        <w:bidi w:val="0"/>
        <w:adjustRightInd/>
        <w:snapToGrid/>
        <w:spacing w:line="240" w:lineRule="auto"/>
        <w:ind w:firstLine="420"/>
        <w:jc w:val="left"/>
        <w:textAlignment w:val="center"/>
        <w:rPr>
          <w:color w:val="000000"/>
          <w:sz w:val="24"/>
          <w:szCs w:val="24"/>
        </w:rPr>
      </w:pPr>
      <w:r>
        <w:rPr>
          <w:rFonts w:ascii="楷体" w:hAnsi="楷体" w:eastAsia="楷体" w:cs="楷体"/>
          <w:color w:val="000000"/>
          <w:sz w:val="24"/>
          <w:szCs w:val="24"/>
          <w:u w:val="single"/>
        </w:rPr>
        <w:t>而园之北因城以为台者旧矣稍葺而新之</w:t>
      </w:r>
      <w:r>
        <w:rPr>
          <w:rFonts w:ascii="楷体" w:hAnsi="楷体" w:eastAsia="楷体" w:cs="楷体"/>
          <w:color w:val="000000"/>
          <w:sz w:val="24"/>
          <w:szCs w:val="24"/>
        </w:rPr>
        <w:t>。时相与登览，放意肆志焉。雨雪之朝，风月之夕，予未尝不在，客未尝不从。撷园蔬，取池鱼，酿秫</w:t>
      </w:r>
      <w:r>
        <w:rPr>
          <w:rFonts w:ascii="楷体" w:hAnsi="楷体" w:eastAsia="楷体" w:cs="楷体"/>
          <w:color w:val="000000"/>
          <w:sz w:val="24"/>
          <w:szCs w:val="24"/>
          <w:vertAlign w:val="superscript"/>
        </w:rPr>
        <w:t>③</w:t>
      </w:r>
      <w:r>
        <w:rPr>
          <w:rFonts w:ascii="楷体" w:hAnsi="楷体" w:eastAsia="楷体" w:cs="楷体"/>
          <w:color w:val="000000"/>
          <w:sz w:val="24"/>
          <w:szCs w:val="24"/>
        </w:rPr>
        <w:t>酒，</w:t>
      </w:r>
      <w:r>
        <w:rPr>
          <w:rFonts w:ascii="楷体" w:hAnsi="楷体" w:eastAsia="楷体" w:cs="楷体"/>
          <w:color w:val="000000"/>
          <w:sz w:val="24"/>
          <w:szCs w:val="24"/>
          <w:em w:val="dot"/>
        </w:rPr>
        <w:t>瀹</w:t>
      </w:r>
      <w:r>
        <w:rPr>
          <w:rFonts w:ascii="楷体" w:hAnsi="楷体" w:eastAsia="楷体" w:cs="楷体"/>
          <w:color w:val="000000"/>
          <w:sz w:val="24"/>
          <w:szCs w:val="24"/>
        </w:rPr>
        <w:t>脱粟而食之，曰：</w:t>
      </w:r>
      <w:r>
        <w:rPr>
          <w:rFonts w:ascii="宋体" w:hAnsi="宋体" w:eastAsia="宋体" w:cs="宋体"/>
          <w:color w:val="000000"/>
          <w:sz w:val="24"/>
          <w:szCs w:val="24"/>
        </w:rPr>
        <w:t>“</w:t>
      </w:r>
      <w:r>
        <w:rPr>
          <w:rFonts w:ascii="楷体" w:hAnsi="楷体" w:eastAsia="楷体" w:cs="楷体"/>
          <w:color w:val="000000"/>
          <w:sz w:val="24"/>
          <w:szCs w:val="24"/>
        </w:rPr>
        <w:t>乐哉游乎！</w:t>
      </w:r>
    </w:p>
    <w:p w14:paraId="25CBF2F7">
      <w:pPr>
        <w:keepNext w:val="0"/>
        <w:keepLines w:val="0"/>
        <w:pageBreakBefore w:val="0"/>
        <w:widowControl w:val="0"/>
        <w:kinsoku/>
        <w:wordWrap/>
        <w:overflowPunct/>
        <w:topLinePunct w:val="0"/>
        <w:autoSpaceDE/>
        <w:autoSpaceDN/>
        <w:bidi w:val="0"/>
        <w:adjustRightInd/>
        <w:snapToGrid/>
        <w:spacing w:line="240" w:lineRule="auto"/>
        <w:ind w:firstLine="420"/>
        <w:jc w:val="right"/>
        <w:textAlignment w:val="center"/>
        <w:rPr>
          <w:color w:val="000000"/>
          <w:sz w:val="24"/>
          <w:szCs w:val="24"/>
        </w:rPr>
      </w:pPr>
      <w:r>
        <w:rPr>
          <w:rFonts w:hint="eastAsia" w:ascii="仿宋" w:hAnsi="仿宋" w:eastAsia="仿宋" w:cs="仿宋"/>
          <w:color w:val="000000"/>
          <w:sz w:val="24"/>
          <w:szCs w:val="24"/>
        </w:rPr>
        <w:t>（选自苏轼《超然台记》，有删减）</w:t>
      </w:r>
    </w:p>
    <w:p w14:paraId="72311897">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sz w:val="24"/>
          <w:szCs w:val="24"/>
        </w:rPr>
      </w:pPr>
      <w:r>
        <w:rPr>
          <w:rFonts w:hint="eastAsia" w:ascii="楷体" w:hAnsi="楷体" w:eastAsia="楷体" w:cs="楷体"/>
          <w:color w:val="000000"/>
          <w:sz w:val="24"/>
          <w:szCs w:val="24"/>
          <w:lang w:eastAsia="zh-CN"/>
        </w:rPr>
        <w:t>【</w:t>
      </w:r>
      <w:r>
        <w:rPr>
          <w:rFonts w:hint="eastAsia" w:ascii="黑体" w:hAnsi="黑体" w:eastAsia="黑体" w:cs="黑体"/>
          <w:b w:val="0"/>
          <w:bCs w:val="0"/>
          <w:color w:val="000000"/>
          <w:sz w:val="24"/>
          <w:szCs w:val="24"/>
        </w:rPr>
        <w:t>注</w:t>
      </w:r>
      <w:r>
        <w:rPr>
          <w:rFonts w:hint="eastAsia" w:ascii="楷体" w:hAnsi="楷体" w:eastAsia="楷体" w:cs="楷体"/>
          <w:color w:val="000000"/>
          <w:sz w:val="24"/>
          <w:szCs w:val="24"/>
          <w:lang w:eastAsia="zh-CN"/>
        </w:rPr>
        <w:t>】</w:t>
      </w:r>
      <w:r>
        <w:rPr>
          <w:rFonts w:hint="eastAsia" w:ascii="仿宋" w:hAnsi="仿宋" w:eastAsia="仿宋" w:cs="仿宋"/>
          <w:color w:val="000000"/>
          <w:sz w:val="24"/>
          <w:szCs w:val="24"/>
        </w:rPr>
        <w:t>①碟（</w:t>
      </w:r>
      <w:r>
        <w:rPr>
          <w:rFonts w:hint="default" w:ascii="Times New Roman" w:hAnsi="Times New Roman" w:eastAsia="仿宋" w:cs="Times New Roman"/>
          <w:color w:val="000000"/>
          <w:sz w:val="24"/>
          <w:szCs w:val="24"/>
        </w:rPr>
        <w:t>zhé</w:t>
      </w:r>
      <w:r>
        <w:rPr>
          <w:rFonts w:hint="eastAsia" w:ascii="仿宋" w:hAnsi="仿宋" w:eastAsia="仿宋" w:cs="仿宋"/>
          <w:color w:val="000000"/>
          <w:sz w:val="24"/>
          <w:szCs w:val="24"/>
        </w:rPr>
        <w:t>）： 分割。②梅圣俞： 即梅尧臣， 宋代著名诗人。③秫（</w:t>
      </w:r>
      <w:r>
        <w:rPr>
          <w:rFonts w:hint="default" w:ascii="Times New Roman" w:hAnsi="Times New Roman" w:eastAsia="仿宋" w:cs="Times New Roman"/>
          <w:color w:val="000000"/>
          <w:sz w:val="24"/>
          <w:szCs w:val="24"/>
        </w:rPr>
        <w:t>shú</w:t>
      </w:r>
      <w:r>
        <w:rPr>
          <w:rFonts w:hint="eastAsia" w:ascii="仿宋" w:hAnsi="仿宋" w:eastAsia="仿宋" w:cs="仿宋"/>
          <w:color w:val="000000"/>
          <w:sz w:val="24"/>
          <w:szCs w:val="24"/>
        </w:rPr>
        <w:t>）： 谷物的一种。</w:t>
      </w:r>
    </w:p>
    <w:p w14:paraId="08612EDC">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sz w:val="24"/>
          <w:szCs w:val="24"/>
        </w:rPr>
      </w:pPr>
      <w:r>
        <w:rPr>
          <w:rFonts w:hint="eastAsia" w:ascii="宋体" w:hAnsi="宋体" w:eastAsia="宋体" w:cs="宋体"/>
          <w:color w:val="000000"/>
          <w:sz w:val="24"/>
          <w:szCs w:val="24"/>
          <w:lang w:val="en-US" w:eastAsia="zh-CN"/>
        </w:rPr>
        <w:t>21</w:t>
      </w:r>
      <w:r>
        <w:rPr>
          <w:rFonts w:hint="eastAsia" w:ascii="宋体" w:hAnsi="宋体" w:eastAsia="宋体" w:cs="宋体"/>
          <w:color w:val="000000"/>
          <w:sz w:val="24"/>
          <w:szCs w:val="24"/>
        </w:rPr>
        <w:t>.根</w:t>
      </w:r>
      <w:r>
        <w:rPr>
          <w:rFonts w:ascii="宋体" w:hAnsi="宋体" w:eastAsia="宋体" w:cs="宋体"/>
          <w:color w:val="000000"/>
          <w:sz w:val="24"/>
          <w:szCs w:val="24"/>
        </w:rPr>
        <w:t>据方法提示，对下列加点实词含义的理解不正确的一项是（   ）</w:t>
      </w:r>
    </w:p>
    <w:tbl>
      <w:tblPr>
        <w:tblStyle w:val="2"/>
        <w:tblW w:w="8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458"/>
        <w:gridCol w:w="5438"/>
        <w:gridCol w:w="1475"/>
      </w:tblGrid>
      <w:tr w14:paraId="6F67C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458"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A382F6A">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sz w:val="24"/>
                <w:szCs w:val="24"/>
              </w:rPr>
            </w:pPr>
            <w:r>
              <w:rPr>
                <w:rFonts w:ascii="宋体" w:hAnsi="宋体" w:eastAsia="宋体" w:cs="宋体"/>
                <w:color w:val="000000"/>
                <w:sz w:val="24"/>
                <w:szCs w:val="24"/>
              </w:rPr>
              <w:t>文言词句</w:t>
            </w:r>
          </w:p>
        </w:tc>
        <w:tc>
          <w:tcPr>
            <w:tcW w:w="5438"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F2FFD6A">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sz w:val="24"/>
                <w:szCs w:val="24"/>
              </w:rPr>
            </w:pPr>
            <w:r>
              <w:rPr>
                <w:rFonts w:ascii="宋体" w:hAnsi="宋体" w:eastAsia="宋体" w:cs="宋体"/>
                <w:color w:val="000000"/>
                <w:sz w:val="24"/>
                <w:szCs w:val="24"/>
              </w:rPr>
              <w:t>方法提示</w:t>
            </w:r>
          </w:p>
        </w:tc>
        <w:tc>
          <w:tcPr>
            <w:tcW w:w="14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FED0AAF">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sz w:val="24"/>
                <w:szCs w:val="24"/>
              </w:rPr>
            </w:pPr>
            <w:r>
              <w:rPr>
                <w:rFonts w:ascii="宋体" w:hAnsi="宋体" w:eastAsia="宋体" w:cs="宋体"/>
                <w:color w:val="000000"/>
                <w:sz w:val="24"/>
                <w:szCs w:val="24"/>
              </w:rPr>
              <w:t>解释</w:t>
            </w:r>
          </w:p>
        </w:tc>
      </w:tr>
      <w:tr w14:paraId="386E0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458"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E17E392">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sz w:val="24"/>
                <w:szCs w:val="24"/>
              </w:rPr>
            </w:pPr>
            <w:r>
              <w:rPr>
                <w:rFonts w:ascii="Times New Roman" w:hAnsi="Times New Roman" w:eastAsia="Times New Roman" w:cs="Times New Roman"/>
                <w:color w:val="000000"/>
                <w:sz w:val="24"/>
                <w:szCs w:val="24"/>
              </w:rPr>
              <w:t>A.</w:t>
            </w:r>
            <w:r>
              <w:rPr>
                <w:rFonts w:ascii="宋体" w:hAnsi="宋体" w:eastAsia="宋体" w:cs="宋体"/>
                <w:color w:val="000000"/>
                <w:sz w:val="24"/>
                <w:szCs w:val="24"/>
              </w:rPr>
              <w:t>比</w:t>
            </w:r>
            <w:r>
              <w:rPr>
                <w:rFonts w:ascii="宋体" w:hAnsi="宋体" w:eastAsia="宋体" w:cs="宋体"/>
                <w:color w:val="000000"/>
                <w:sz w:val="24"/>
                <w:szCs w:val="24"/>
                <w:em w:val="dot"/>
              </w:rPr>
              <w:t>冠</w:t>
            </w:r>
          </w:p>
        </w:tc>
        <w:tc>
          <w:tcPr>
            <w:tcW w:w="5438"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24AFA55">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sz w:val="24"/>
                <w:szCs w:val="24"/>
              </w:rPr>
            </w:pPr>
            <w:r>
              <w:rPr>
                <w:rFonts w:ascii="宋体" w:hAnsi="宋体" w:eastAsia="宋体" w:cs="宋体"/>
                <w:color w:val="000000"/>
                <w:sz w:val="24"/>
                <w:szCs w:val="24"/>
              </w:rPr>
              <w:t>成语联想法： 二十弱冠</w:t>
            </w:r>
          </w:p>
        </w:tc>
        <w:tc>
          <w:tcPr>
            <w:tcW w:w="14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DCFCDE5">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sz w:val="24"/>
                <w:szCs w:val="24"/>
              </w:rPr>
            </w:pPr>
            <w:r>
              <w:rPr>
                <w:rFonts w:ascii="宋体" w:hAnsi="宋体" w:eastAsia="宋体" w:cs="宋体"/>
                <w:color w:val="000000"/>
                <w:sz w:val="24"/>
                <w:szCs w:val="24"/>
              </w:rPr>
              <w:t>成年</w:t>
            </w:r>
          </w:p>
        </w:tc>
      </w:tr>
      <w:tr w14:paraId="630CA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458"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C0A4B77">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sz w:val="24"/>
                <w:szCs w:val="24"/>
              </w:rPr>
            </w:pPr>
            <w:r>
              <w:rPr>
                <w:rFonts w:ascii="Times New Roman" w:hAnsi="Times New Roman" w:eastAsia="Times New Roman" w:cs="Times New Roman"/>
                <w:color w:val="000000"/>
                <w:sz w:val="24"/>
                <w:szCs w:val="24"/>
              </w:rPr>
              <w:t>B.</w:t>
            </w:r>
            <w:r>
              <w:rPr>
                <w:rFonts w:ascii="宋体" w:hAnsi="宋体" w:eastAsia="宋体" w:cs="宋体"/>
                <w:color w:val="000000"/>
                <w:sz w:val="24"/>
                <w:szCs w:val="24"/>
                <w:em w:val="dot"/>
              </w:rPr>
              <w:t>始</w:t>
            </w:r>
            <w:r>
              <w:rPr>
                <w:rFonts w:ascii="宋体" w:hAnsi="宋体" w:eastAsia="宋体" w:cs="宋体"/>
                <w:color w:val="000000"/>
                <w:sz w:val="24"/>
                <w:szCs w:val="24"/>
              </w:rPr>
              <w:t>至之日</w:t>
            </w:r>
          </w:p>
        </w:tc>
        <w:tc>
          <w:tcPr>
            <w:tcW w:w="5438"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863987F">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sz w:val="24"/>
                <w:szCs w:val="24"/>
              </w:rPr>
            </w:pPr>
            <w:r>
              <w:rPr>
                <w:rFonts w:ascii="宋体" w:hAnsi="宋体" w:eastAsia="宋体" w:cs="宋体"/>
                <w:color w:val="000000"/>
                <w:sz w:val="24"/>
                <w:szCs w:val="24"/>
              </w:rPr>
              <w:t>课内迁移法： 始速祸焉</w:t>
            </w:r>
          </w:p>
        </w:tc>
        <w:tc>
          <w:tcPr>
            <w:tcW w:w="14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730DCD5">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sz w:val="24"/>
                <w:szCs w:val="24"/>
              </w:rPr>
            </w:pPr>
            <w:r>
              <w:rPr>
                <w:rFonts w:ascii="宋体" w:hAnsi="宋体" w:eastAsia="宋体" w:cs="宋体"/>
                <w:color w:val="000000"/>
                <w:sz w:val="24"/>
                <w:szCs w:val="24"/>
              </w:rPr>
              <w:t>才</w:t>
            </w:r>
          </w:p>
        </w:tc>
      </w:tr>
      <w:tr w14:paraId="3A3B0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458"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89262C1">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sz w:val="24"/>
                <w:szCs w:val="24"/>
              </w:rPr>
            </w:pPr>
            <w:r>
              <w:rPr>
                <w:rFonts w:ascii="Times New Roman" w:hAnsi="Times New Roman" w:eastAsia="Times New Roman" w:cs="Times New Roman"/>
                <w:color w:val="000000"/>
                <w:sz w:val="24"/>
                <w:szCs w:val="24"/>
              </w:rPr>
              <w:t>C.</w:t>
            </w:r>
            <w:r>
              <w:rPr>
                <w:rFonts w:ascii="宋体" w:hAnsi="宋体" w:eastAsia="宋体" w:cs="宋体"/>
                <w:color w:val="000000"/>
                <w:sz w:val="24"/>
                <w:szCs w:val="24"/>
                <w:em w:val="dot"/>
              </w:rPr>
              <w:t>洁</w:t>
            </w:r>
            <w:r>
              <w:rPr>
                <w:rFonts w:ascii="宋体" w:hAnsi="宋体" w:eastAsia="宋体" w:cs="宋体"/>
                <w:color w:val="000000"/>
                <w:sz w:val="24"/>
                <w:szCs w:val="24"/>
              </w:rPr>
              <w:t>其庭宇</w:t>
            </w:r>
          </w:p>
        </w:tc>
        <w:tc>
          <w:tcPr>
            <w:tcW w:w="5438"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EA18BF1">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sz w:val="24"/>
                <w:szCs w:val="24"/>
              </w:rPr>
            </w:pPr>
            <w:r>
              <w:rPr>
                <w:rFonts w:ascii="宋体" w:hAnsi="宋体" w:eastAsia="宋体" w:cs="宋体"/>
                <w:color w:val="000000"/>
                <w:sz w:val="24"/>
                <w:szCs w:val="24"/>
              </w:rPr>
              <w:t>语境推测法： 联系“治其园圃”</w:t>
            </w:r>
          </w:p>
        </w:tc>
        <w:tc>
          <w:tcPr>
            <w:tcW w:w="14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FF5003C">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sz w:val="24"/>
                <w:szCs w:val="24"/>
              </w:rPr>
            </w:pPr>
            <w:r>
              <w:rPr>
                <w:rFonts w:ascii="宋体" w:hAnsi="宋体" w:eastAsia="宋体" w:cs="宋体"/>
                <w:color w:val="000000"/>
                <w:sz w:val="24"/>
                <w:szCs w:val="24"/>
              </w:rPr>
              <w:t>使……整洁</w:t>
            </w:r>
          </w:p>
        </w:tc>
      </w:tr>
      <w:tr w14:paraId="57A9A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458"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D0FAC68">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sz w:val="24"/>
                <w:szCs w:val="24"/>
              </w:rPr>
            </w:pPr>
            <w:r>
              <w:rPr>
                <w:rFonts w:ascii="Times New Roman" w:hAnsi="Times New Roman" w:eastAsia="Times New Roman" w:cs="Times New Roman"/>
                <w:color w:val="000000"/>
                <w:sz w:val="24"/>
                <w:szCs w:val="24"/>
              </w:rPr>
              <w:t>D.</w:t>
            </w:r>
            <w:r>
              <w:rPr>
                <w:rFonts w:ascii="宋体" w:hAnsi="宋体" w:eastAsia="宋体" w:cs="宋体"/>
                <w:color w:val="000000"/>
                <w:sz w:val="24"/>
                <w:szCs w:val="24"/>
                <w:em w:val="dot"/>
              </w:rPr>
              <w:t>瀹</w:t>
            </w:r>
            <w:r>
              <w:rPr>
                <w:rFonts w:ascii="宋体" w:hAnsi="宋体" w:eastAsia="宋体" w:cs="宋体"/>
                <w:color w:val="000000"/>
                <w:sz w:val="24"/>
                <w:szCs w:val="24"/>
              </w:rPr>
              <w:t>脱粟</w:t>
            </w:r>
          </w:p>
        </w:tc>
        <w:tc>
          <w:tcPr>
            <w:tcW w:w="5438"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AFD1142">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sz w:val="24"/>
                <w:szCs w:val="24"/>
              </w:rPr>
            </w:pPr>
            <w:r>
              <w:rPr>
                <w:rFonts w:ascii="宋体" w:hAnsi="宋体" w:eastAsia="宋体" w:cs="宋体"/>
                <w:color w:val="000000"/>
                <w:sz w:val="24"/>
                <w:szCs w:val="24"/>
              </w:rPr>
              <w:t xml:space="preserve">词典查询法： </w:t>
            </w:r>
            <w:r>
              <w:rPr>
                <w:rFonts w:ascii="Times New Roman" w:hAnsi="Times New Roman" w:eastAsia="Times New Roman" w:cs="Times New Roman"/>
                <w:color w:val="000000"/>
                <w:sz w:val="24"/>
                <w:szCs w:val="24"/>
              </w:rPr>
              <w:t>yuè</w:t>
            </w:r>
            <w:r>
              <w:rPr>
                <w:rFonts w:ascii="宋体" w:hAnsi="宋体" w:eastAsia="宋体" w:cs="宋体"/>
                <w:color w:val="000000"/>
                <w:sz w:val="24"/>
                <w:szCs w:val="24"/>
              </w:rPr>
              <w:t>， ①浸泡； ②烹煮； ③疏导</w:t>
            </w:r>
          </w:p>
        </w:tc>
        <w:tc>
          <w:tcPr>
            <w:tcW w:w="14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18912A0">
            <w:pPr>
              <w:keepNext w:val="0"/>
              <w:keepLines w:val="0"/>
              <w:pageBreakBefore w:val="0"/>
              <w:widowControl w:val="0"/>
              <w:kinsoku/>
              <w:wordWrap/>
              <w:overflowPunct/>
              <w:topLinePunct w:val="0"/>
              <w:autoSpaceDE/>
              <w:autoSpaceDN/>
              <w:bidi w:val="0"/>
              <w:adjustRightInd/>
              <w:snapToGrid/>
              <w:spacing w:line="240" w:lineRule="auto"/>
              <w:jc w:val="left"/>
              <w:textAlignment w:val="center"/>
              <w:rPr>
                <w:color w:val="000000"/>
                <w:sz w:val="24"/>
                <w:szCs w:val="24"/>
              </w:rPr>
            </w:pPr>
            <w:r>
              <w:rPr>
                <w:rFonts w:ascii="宋体" w:hAnsi="宋体" w:eastAsia="宋体" w:cs="宋体"/>
                <w:color w:val="000000"/>
                <w:sz w:val="24"/>
                <w:szCs w:val="24"/>
              </w:rPr>
              <w:t>烹煮</w:t>
            </w:r>
          </w:p>
        </w:tc>
      </w:tr>
    </w:tbl>
    <w:p w14:paraId="11BC362A">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22</w:t>
      </w:r>
      <w:r>
        <w:rPr>
          <w:rFonts w:hint="eastAsia" w:ascii="宋体" w:hAnsi="宋体" w:eastAsia="宋体" w:cs="宋体"/>
          <w:color w:val="000000"/>
          <w:sz w:val="24"/>
          <w:szCs w:val="24"/>
        </w:rPr>
        <w:t>.下列各句中加点虚词的意义和用法相同的一项是（   ）</w:t>
      </w:r>
    </w:p>
    <w:p w14:paraId="3D7E6DDB">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A.①犹疑</w:t>
      </w:r>
      <w:r>
        <w:rPr>
          <w:rFonts w:hint="eastAsia" w:ascii="宋体" w:hAnsi="宋体" w:eastAsia="宋体" w:cs="宋体"/>
          <w:color w:val="000000"/>
          <w:sz w:val="24"/>
          <w:szCs w:val="24"/>
          <w:em w:val="dot"/>
        </w:rPr>
        <w:t>其</w:t>
      </w:r>
      <w:r>
        <w:rPr>
          <w:rFonts w:hint="eastAsia" w:ascii="宋体" w:hAnsi="宋体" w:eastAsia="宋体" w:cs="宋体"/>
          <w:color w:val="000000"/>
          <w:sz w:val="24"/>
          <w:szCs w:val="24"/>
        </w:rPr>
        <w:t>客曾巩所为                  ②</w:t>
      </w:r>
      <w:r>
        <w:rPr>
          <w:rFonts w:hint="eastAsia" w:ascii="宋体" w:hAnsi="宋体" w:eastAsia="宋体" w:cs="宋体"/>
          <w:color w:val="000000"/>
          <w:sz w:val="24"/>
          <w:szCs w:val="24"/>
          <w:em w:val="dot"/>
        </w:rPr>
        <w:t>其</w:t>
      </w:r>
      <w:r>
        <w:rPr>
          <w:rFonts w:hint="eastAsia" w:ascii="宋体" w:hAnsi="宋体" w:eastAsia="宋体" w:cs="宋体"/>
          <w:color w:val="000000"/>
          <w:sz w:val="24"/>
          <w:szCs w:val="24"/>
        </w:rPr>
        <w:t>孰能讥之乎</w:t>
      </w:r>
    </w:p>
    <w:p w14:paraId="31961F8F">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B.①复</w:t>
      </w:r>
      <w:r>
        <w:rPr>
          <w:rFonts w:hint="eastAsia" w:ascii="宋体" w:hAnsi="宋体" w:eastAsia="宋体" w:cs="宋体"/>
          <w:color w:val="000000"/>
          <w:sz w:val="24"/>
          <w:szCs w:val="24"/>
          <w:em w:val="dot"/>
        </w:rPr>
        <w:t>以</w:t>
      </w:r>
      <w:r>
        <w:rPr>
          <w:rFonts w:hint="eastAsia" w:ascii="宋体" w:hAnsi="宋体" w:eastAsia="宋体" w:cs="宋体"/>
          <w:color w:val="000000"/>
          <w:sz w:val="24"/>
          <w:szCs w:val="24"/>
        </w:rPr>
        <w:t>《春秋》对义居第一            ②</w:t>
      </w:r>
      <w:r>
        <w:rPr>
          <w:rFonts w:hint="eastAsia" w:ascii="宋体" w:hAnsi="宋体" w:eastAsia="宋体" w:cs="宋体"/>
          <w:color w:val="000000"/>
          <w:sz w:val="24"/>
          <w:szCs w:val="24"/>
          <w:em w:val="dot"/>
        </w:rPr>
        <w:t>以</w:t>
      </w:r>
      <w:r>
        <w:rPr>
          <w:rFonts w:hint="eastAsia" w:ascii="宋体" w:hAnsi="宋体" w:eastAsia="宋体" w:cs="宋体"/>
          <w:color w:val="000000"/>
          <w:sz w:val="24"/>
          <w:szCs w:val="24"/>
        </w:rPr>
        <w:t>勇气闻于诸侯</w:t>
      </w:r>
    </w:p>
    <w:p w14:paraId="27621190">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C.①</w:t>
      </w:r>
      <w:r>
        <w:rPr>
          <w:rFonts w:hint="eastAsia" w:ascii="宋体" w:hAnsi="宋体" w:eastAsia="宋体" w:cs="宋体"/>
          <w:color w:val="000000"/>
          <w:sz w:val="24"/>
          <w:szCs w:val="24"/>
          <w:em w:val="dot"/>
        </w:rPr>
        <w:t>而</w:t>
      </w:r>
      <w:r>
        <w:rPr>
          <w:rFonts w:hint="eastAsia" w:ascii="宋体" w:hAnsi="宋体" w:eastAsia="宋体" w:cs="宋体"/>
          <w:color w:val="000000"/>
          <w:sz w:val="24"/>
          <w:szCs w:val="24"/>
        </w:rPr>
        <w:t>斋厨索然                        ②积善成德，</w:t>
      </w:r>
      <w:r>
        <w:rPr>
          <w:rFonts w:hint="eastAsia" w:ascii="宋体" w:hAnsi="宋体" w:eastAsia="宋体" w:cs="宋体"/>
          <w:color w:val="000000"/>
          <w:sz w:val="24"/>
          <w:szCs w:val="24"/>
          <w:em w:val="dot"/>
        </w:rPr>
        <w:t>而</w:t>
      </w:r>
      <w:r>
        <w:rPr>
          <w:rFonts w:hint="eastAsia" w:ascii="宋体" w:hAnsi="宋体" w:eastAsia="宋体" w:cs="宋体"/>
          <w:color w:val="000000"/>
          <w:sz w:val="24"/>
          <w:szCs w:val="24"/>
        </w:rPr>
        <w:t>神明自得</w:t>
      </w:r>
    </w:p>
    <w:p w14:paraId="5FC6ACAA">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D.①人固疑余</w:t>
      </w:r>
      <w:r>
        <w:rPr>
          <w:rFonts w:hint="eastAsia" w:ascii="宋体" w:hAnsi="宋体" w:eastAsia="宋体" w:cs="宋体"/>
          <w:color w:val="000000"/>
          <w:sz w:val="24"/>
          <w:szCs w:val="24"/>
          <w:em w:val="dot"/>
        </w:rPr>
        <w:t>之</w:t>
      </w:r>
      <w:r>
        <w:rPr>
          <w:rFonts w:hint="eastAsia" w:ascii="宋体" w:hAnsi="宋体" w:eastAsia="宋体" w:cs="宋体"/>
          <w:color w:val="000000"/>
          <w:sz w:val="24"/>
          <w:szCs w:val="24"/>
        </w:rPr>
        <w:t>不乐也                  ②夜驰</w:t>
      </w:r>
      <w:r>
        <w:rPr>
          <w:rFonts w:hint="eastAsia" w:ascii="宋体" w:hAnsi="宋体" w:eastAsia="宋体" w:cs="宋体"/>
          <w:color w:val="000000"/>
          <w:sz w:val="24"/>
          <w:szCs w:val="24"/>
          <w:em w:val="dot"/>
        </w:rPr>
        <w:t>之</w:t>
      </w:r>
      <w:r>
        <w:rPr>
          <w:rFonts w:hint="eastAsia" w:ascii="宋体" w:hAnsi="宋体" w:eastAsia="宋体" w:cs="宋体"/>
          <w:color w:val="000000"/>
          <w:sz w:val="24"/>
          <w:szCs w:val="24"/>
        </w:rPr>
        <w:t>沛公军</w:t>
      </w:r>
    </w:p>
    <w:p w14:paraId="62213D34">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23</w:t>
      </w:r>
      <w:r>
        <w:rPr>
          <w:rFonts w:hint="eastAsia" w:ascii="宋体" w:hAnsi="宋体" w:eastAsia="宋体" w:cs="宋体"/>
          <w:color w:val="000000"/>
          <w:sz w:val="24"/>
          <w:szCs w:val="24"/>
        </w:rPr>
        <w:t>.对下列句子的判断和理解，不正确的一项是（   ）</w:t>
      </w:r>
    </w:p>
    <w:p w14:paraId="414D2E62">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A.“试礼部”补充介词“于”后，变为“试（于） 礼部”，是典型的状语后置句。</w:t>
      </w:r>
    </w:p>
    <w:p w14:paraId="25B6BD12">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B.“久乃信服”</w:t>
      </w:r>
      <w:r>
        <w:rPr>
          <w:rFonts w:hint="eastAsia" w:ascii="宋体" w:hAnsi="宋体" w:cs="宋体"/>
          <w:color w:val="000000"/>
          <w:sz w:val="24"/>
          <w:szCs w:val="24"/>
          <w:lang w:val="en-US" w:eastAsia="zh-CN"/>
        </w:rPr>
        <w:t>是</w:t>
      </w:r>
      <w:r>
        <w:rPr>
          <w:rFonts w:hint="eastAsia" w:ascii="宋体" w:hAnsi="宋体" w:eastAsia="宋体" w:cs="宋体"/>
          <w:color w:val="000000"/>
          <w:position w:val="0"/>
          <w:sz w:val="24"/>
          <w:szCs w:val="24"/>
        </w:rPr>
        <w:drawing>
          <wp:inline distT="0" distB="0" distL="114300" distR="114300">
            <wp:extent cx="132080" cy="167640"/>
            <wp:effectExtent l="0" t="0" r="1270" b="3175"/>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6"/>
                    <a:stretch>
                      <a:fillRect/>
                    </a:stretch>
                  </pic:blipFill>
                  <pic:spPr>
                    <a:xfrm>
                      <a:off x="0" y="0"/>
                      <a:ext cx="132080" cy="167640"/>
                    </a:xfrm>
                    <a:prstGeom prst="rect">
                      <a:avLst/>
                    </a:prstGeom>
                  </pic:spPr>
                </pic:pic>
              </a:graphicData>
            </a:graphic>
          </wp:inline>
        </w:drawing>
      </w:r>
      <w:r>
        <w:rPr>
          <w:rFonts w:hint="eastAsia" w:ascii="宋体" w:hAnsi="宋体" w:eastAsia="宋体" w:cs="宋体"/>
          <w:color w:val="000000"/>
          <w:sz w:val="24"/>
          <w:szCs w:val="24"/>
        </w:rPr>
        <w:t>省略句，可理解为“久乃信服（之）”，“之”指代“苏轼”。</w:t>
      </w:r>
    </w:p>
    <w:p w14:paraId="431085C3">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C.“发之白者”是定语后置句，可理解为“白发”。</w:t>
      </w:r>
    </w:p>
    <w:p w14:paraId="6F0EDD06">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D.“乐哉游乎”是主谓倒装句，可理解为“游乎乐哉”。</w:t>
      </w:r>
    </w:p>
    <w:p w14:paraId="5417687D">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.对文中画线句子的断句或翻译，正确的一项是 （   ）</w:t>
      </w:r>
    </w:p>
    <w:p w14:paraId="1B742CFB">
      <w:pPr>
        <w:keepNext w:val="0"/>
        <w:keepLines w:val="0"/>
        <w:pageBreakBefore w:val="0"/>
        <w:widowControl w:val="0"/>
        <w:kinsoku/>
        <w:wordWrap/>
        <w:overflowPunct/>
        <w:topLinePunct w:val="0"/>
        <w:autoSpaceDE/>
        <w:autoSpaceDN/>
        <w:bidi w:val="0"/>
        <w:adjustRightInd/>
        <w:snapToGrid/>
        <w:spacing w:line="240" w:lineRule="auto"/>
        <w:ind w:firstLine="420"/>
        <w:jc w:val="left"/>
        <w:textAlignment w:val="center"/>
        <w:rPr>
          <w:color w:val="000000"/>
          <w:sz w:val="24"/>
          <w:szCs w:val="24"/>
        </w:rPr>
      </w:pPr>
      <w:r>
        <w:rPr>
          <w:rFonts w:ascii="楷体" w:hAnsi="楷体" w:eastAsia="楷体" w:cs="楷体"/>
          <w:color w:val="000000"/>
          <w:sz w:val="24"/>
          <w:szCs w:val="24"/>
        </w:rPr>
        <w:t>予既乐其风俗之淳，而其吏民亦安予之拙也。</w:t>
      </w:r>
    </w:p>
    <w:p w14:paraId="7F3B7B61">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left"/>
        <w:textAlignment w:val="center"/>
        <w:rPr>
          <w:color w:val="000000"/>
          <w:sz w:val="24"/>
          <w:szCs w:val="24"/>
        </w:rPr>
      </w:pPr>
      <w:r>
        <w:rPr>
          <w:rFonts w:ascii="宋体" w:hAnsi="宋体" w:eastAsia="宋体" w:cs="宋体"/>
          <w:color w:val="000000"/>
          <w:sz w:val="24"/>
          <w:szCs w:val="24"/>
        </w:rPr>
        <w:t>①我既喜欢这里民风习俗的淳朴，这里官吏百姓也习惯了我的愚拙无能。</w:t>
      </w:r>
    </w:p>
    <w:p w14:paraId="56758EE2">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jc w:val="left"/>
        <w:textAlignment w:val="center"/>
        <w:rPr>
          <w:color w:val="000000"/>
          <w:sz w:val="24"/>
          <w:szCs w:val="24"/>
        </w:rPr>
      </w:pPr>
      <w:r>
        <w:rPr>
          <w:rFonts w:ascii="宋体" w:hAnsi="宋体" w:eastAsia="宋体" w:cs="宋体"/>
          <w:color w:val="000000"/>
          <w:sz w:val="24"/>
          <w:szCs w:val="24"/>
        </w:rPr>
        <w:t>②我把自己身处在淳朴的民风习俗中作为快乐后，这里的官吏百姓也把无能的我作为一种安全。</w:t>
      </w:r>
    </w:p>
    <w:p w14:paraId="0D274BAB">
      <w:pPr>
        <w:keepNext w:val="0"/>
        <w:keepLines w:val="0"/>
        <w:pageBreakBefore w:val="0"/>
        <w:widowControl w:val="0"/>
        <w:kinsoku/>
        <w:wordWrap/>
        <w:overflowPunct/>
        <w:topLinePunct w:val="0"/>
        <w:autoSpaceDE/>
        <w:autoSpaceDN/>
        <w:bidi w:val="0"/>
        <w:adjustRightInd/>
        <w:snapToGrid/>
        <w:spacing w:line="240" w:lineRule="auto"/>
        <w:ind w:firstLine="420"/>
        <w:jc w:val="left"/>
        <w:textAlignment w:val="center"/>
        <w:rPr>
          <w:color w:val="000000"/>
          <w:sz w:val="24"/>
          <w:szCs w:val="24"/>
        </w:rPr>
      </w:pPr>
      <w:r>
        <w:rPr>
          <w:rFonts w:ascii="楷体" w:hAnsi="楷体" w:eastAsia="楷体" w:cs="楷体"/>
          <w:color w:val="000000"/>
          <w:sz w:val="24"/>
          <w:szCs w:val="24"/>
        </w:rPr>
        <w:t>而园之北因城以为台者旧矣稍葺而新之。</w:t>
      </w:r>
    </w:p>
    <w:p w14:paraId="0053F823">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③而园之北/因城以为台者/旧矣/稍葺而新之。</w:t>
      </w:r>
    </w:p>
    <w:p w14:paraId="34AB2312">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④而园之北因/城以为台者/旧矣稍葺/而新之。</w:t>
      </w:r>
    </w:p>
    <w:p w14:paraId="148A394D">
      <w:pPr>
        <w:keepNext w:val="0"/>
        <w:keepLines w:val="0"/>
        <w:pageBreakBefore w:val="0"/>
        <w:widowControl w:val="0"/>
        <w:tabs>
          <w:tab w:val="left" w:pos="2436"/>
          <w:tab w:val="left" w:pos="4873"/>
          <w:tab w:val="left" w:pos="7309"/>
        </w:tabs>
        <w:kinsoku/>
        <w:wordWrap/>
        <w:overflowPunct/>
        <w:topLinePunct w:val="0"/>
        <w:autoSpaceDE/>
        <w:autoSpaceDN/>
        <w:bidi w:val="0"/>
        <w:adjustRightInd/>
        <w:snapToGrid/>
        <w:spacing w:line="240" w:lineRule="auto"/>
        <w:ind w:firstLine="240" w:firstLineChars="10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A.①③</w:t>
      </w:r>
      <w:r>
        <w:rPr>
          <w:rFonts w:hint="eastAsia" w:ascii="宋体" w:hAnsi="宋体" w:eastAsia="宋体" w:cs="宋体"/>
          <w:color w:val="000000"/>
          <w:sz w:val="24"/>
          <w:szCs w:val="24"/>
        </w:rPr>
        <w:tab/>
      </w:r>
      <w:r>
        <w:rPr>
          <w:rFonts w:hint="eastAsia" w:ascii="宋体" w:hAnsi="宋体" w:eastAsia="宋体" w:cs="宋体"/>
          <w:color w:val="000000"/>
          <w:sz w:val="24"/>
          <w:szCs w:val="24"/>
        </w:rPr>
        <w:t>B.①④</w:t>
      </w:r>
      <w:r>
        <w:rPr>
          <w:rFonts w:hint="eastAsia" w:ascii="宋体" w:hAnsi="宋体" w:eastAsia="宋体" w:cs="宋体"/>
          <w:color w:val="000000"/>
          <w:sz w:val="24"/>
          <w:szCs w:val="24"/>
        </w:rPr>
        <w:tab/>
      </w:r>
      <w:r>
        <w:rPr>
          <w:rFonts w:hint="eastAsia" w:ascii="宋体" w:hAnsi="宋体" w:eastAsia="宋体" w:cs="宋体"/>
          <w:color w:val="000000"/>
          <w:sz w:val="24"/>
          <w:szCs w:val="24"/>
        </w:rPr>
        <w:t>C.②③</w:t>
      </w:r>
      <w:r>
        <w:rPr>
          <w:rFonts w:hint="eastAsia" w:ascii="宋体" w:hAnsi="宋体" w:eastAsia="宋体" w:cs="宋体"/>
          <w:color w:val="000000"/>
          <w:sz w:val="24"/>
          <w:szCs w:val="24"/>
        </w:rPr>
        <w:tab/>
      </w:r>
      <w:r>
        <w:rPr>
          <w:rFonts w:hint="eastAsia" w:ascii="宋体" w:hAnsi="宋体" w:eastAsia="宋体" w:cs="宋体"/>
          <w:color w:val="000000"/>
          <w:sz w:val="24"/>
          <w:szCs w:val="24"/>
        </w:rPr>
        <w:t>D.②④</w:t>
      </w:r>
    </w:p>
    <w:p w14:paraId="1A25185B">
      <w:pPr>
        <w:keepNext w:val="0"/>
        <w:keepLines w:val="0"/>
        <w:pageBreakBefore w:val="0"/>
        <w:widowControl w:val="0"/>
        <w:kinsoku/>
        <w:overflowPunct/>
        <w:topLinePunct w:val="0"/>
        <w:autoSpaceDE/>
        <w:autoSpaceDN/>
        <w:bidi w:val="0"/>
        <w:adjustRightInd/>
        <w:snapToGrid/>
        <w:spacing w:line="240" w:lineRule="auto"/>
        <w:rPr>
          <w:rFonts w:hint="eastAsia" w:ascii="宋体" w:hAnsi="宋体" w:eastAsia="宋体" w:cs="Times New Roman"/>
          <w:sz w:val="24"/>
          <w:szCs w:val="24"/>
          <w14:ligatures w14:val="standardContextual"/>
        </w:rPr>
      </w:pPr>
      <w:r>
        <w:rPr>
          <w:rFonts w:ascii="宋体" w:hAnsi="宋体" w:eastAsia="宋体" w:cs="Times New Roman"/>
          <w:sz w:val="24"/>
          <w:szCs w:val="24"/>
          <w14:ligatures w14:val="standardContextual"/>
        </w:rPr>
        <w:t>阅读下面语段，完成</w:t>
      </w:r>
      <w:r>
        <w:rPr>
          <w:rFonts w:hint="eastAsia" w:ascii="宋体" w:hAnsi="宋体" w:eastAsia="宋体" w:cs="Times New Roman"/>
          <w:sz w:val="24"/>
          <w:szCs w:val="24"/>
          <w:lang w:val="en-US" w:eastAsia="zh-CN"/>
          <w14:ligatures w14:val="standardContextual"/>
        </w:rPr>
        <w:t>25</w:t>
      </w:r>
      <w:r>
        <w:rPr>
          <w:rFonts w:ascii="宋体" w:hAnsi="宋体" w:eastAsia="宋体" w:cs="Times New Roman"/>
          <w:sz w:val="24"/>
          <w:szCs w:val="24"/>
          <w14:ligatures w14:val="standardContextual"/>
        </w:rPr>
        <w:t>-2</w:t>
      </w:r>
      <w:r>
        <w:rPr>
          <w:rFonts w:hint="eastAsia" w:ascii="宋体" w:hAnsi="宋体" w:eastAsia="宋体" w:cs="Times New Roman"/>
          <w:sz w:val="24"/>
          <w:szCs w:val="24"/>
          <w:lang w:val="en-US" w:eastAsia="zh-CN"/>
          <w14:ligatures w14:val="standardContextual"/>
        </w:rPr>
        <w:t>6</w:t>
      </w:r>
      <w:bookmarkStart w:id="5" w:name="_GoBack"/>
      <w:bookmarkEnd w:id="5"/>
      <w:r>
        <w:rPr>
          <w:rFonts w:ascii="宋体" w:hAnsi="宋体" w:eastAsia="宋体" w:cs="Times New Roman"/>
          <w:sz w:val="24"/>
          <w:szCs w:val="24"/>
          <w14:ligatures w14:val="standardContextual"/>
        </w:rPr>
        <w:t>题。</w:t>
      </w:r>
    </w:p>
    <w:p w14:paraId="1C2412F5">
      <w:pPr>
        <w:keepNext w:val="0"/>
        <w:keepLines w:val="0"/>
        <w:pageBreakBefore w:val="0"/>
        <w:widowControl w:val="0"/>
        <w:kinsoku/>
        <w:overflowPunct/>
        <w:topLinePunct w:val="0"/>
        <w:autoSpaceDE/>
        <w:autoSpaceDN/>
        <w:bidi w:val="0"/>
        <w:adjustRightInd/>
        <w:snapToGrid/>
        <w:spacing w:line="240" w:lineRule="auto"/>
        <w:ind w:firstLine="480" w:firstLineChars="200"/>
        <w:rPr>
          <w:rFonts w:hint="eastAsia" w:ascii="楷体" w:hAnsi="楷体" w:eastAsia="楷体" w:cs="Times New Roman"/>
          <w:sz w:val="24"/>
          <w:szCs w:val="24"/>
          <w14:ligatures w14:val="standardContextual"/>
        </w:rPr>
      </w:pPr>
      <w:r>
        <w:rPr>
          <w:rFonts w:ascii="楷体" w:hAnsi="楷体" w:eastAsia="楷体" w:cs="Times New Roman"/>
          <w:sz w:val="24"/>
          <w:szCs w:val="24"/>
          <w14:ligatures w14:val="standardContextual"/>
        </w:rPr>
        <w:t>①新安江是一条诗意的河流，它的水澄澈透明，它的雾缱绻缠绵，它的两岸层峦迭嶂，一派</w:t>
      </w:r>
      <w:r>
        <w:rPr>
          <w:rFonts w:ascii="楷体" w:hAnsi="楷体" w:eastAsia="楷体" w:cs="Times New Roman"/>
          <w:sz w:val="24"/>
          <w:szCs w:val="24"/>
          <w:u w:val="single"/>
          <w14:ligatures w14:val="standardContextual"/>
        </w:rPr>
        <w:t>山清水秀</w:t>
      </w:r>
      <w:r>
        <w:rPr>
          <w:rFonts w:ascii="楷体" w:hAnsi="楷体" w:eastAsia="楷体" w:cs="Times New Roman"/>
          <w:sz w:val="24"/>
          <w:szCs w:val="24"/>
          <w14:ligatures w14:val="standardContextual"/>
        </w:rPr>
        <w:t>的</w:t>
      </w:r>
      <w:r>
        <w:rPr>
          <w:rFonts w:ascii="楷体" w:hAnsi="楷体" w:eastAsia="楷体" w:cs="Times New Roman"/>
          <w:sz w:val="24"/>
          <w:szCs w:val="24"/>
          <w:em w:val="dot"/>
          <w14:ligatures w14:val="standardContextual"/>
        </w:rPr>
        <w:t>旖</w:t>
      </w:r>
      <w:r>
        <w:rPr>
          <w:rFonts w:ascii="楷体" w:hAnsi="楷体" w:eastAsia="楷体" w:cs="Times New Roman"/>
          <w:sz w:val="24"/>
          <w:szCs w:val="24"/>
          <w14:ligatures w14:val="standardContextual"/>
        </w:rPr>
        <w:t>(</w:t>
      </w:r>
      <w:r>
        <w:rPr>
          <w:rFonts w:hint="default" w:ascii="Times New Roman" w:hAnsi="Times New Roman" w:eastAsia="楷体" w:cs="Times New Roman"/>
          <w:sz w:val="24"/>
          <w:szCs w:val="24"/>
          <w14:ligatures w14:val="standardContextual"/>
        </w:rPr>
        <w:t>qí</w:t>
      </w:r>
      <w:r>
        <w:rPr>
          <w:rFonts w:ascii="楷体" w:hAnsi="楷体" w:eastAsia="楷体" w:cs="Times New Roman"/>
          <w:sz w:val="24"/>
          <w:szCs w:val="24"/>
          <w14:ligatures w14:val="standardContextual"/>
        </w:rPr>
        <w:t>)旋风光。②新安江的美</w:t>
      </w:r>
      <w:r>
        <w:rPr>
          <w:rFonts w:ascii="楷体" w:hAnsi="楷体" w:eastAsia="楷体" w:cs="Times New Roman"/>
          <w:sz w:val="24"/>
          <w:szCs w:val="24"/>
          <w:u w:val="single"/>
          <w14:ligatures w14:val="standardContextual"/>
        </w:rPr>
        <w:t>变化无常，</w:t>
      </w:r>
      <w:r>
        <w:rPr>
          <w:rFonts w:ascii="楷体" w:hAnsi="楷体" w:eastAsia="楷体" w:cs="Times New Roman"/>
          <w:sz w:val="24"/>
          <w:szCs w:val="24"/>
          <w14:ligatures w14:val="standardContextual"/>
        </w:rPr>
        <w:t>时而波光</w:t>
      </w:r>
      <w:r>
        <w:rPr>
          <w:rFonts w:ascii="楷体" w:hAnsi="楷体" w:eastAsia="楷体" w:cs="Times New Roman"/>
          <w:sz w:val="24"/>
          <w:szCs w:val="24"/>
          <w:em w:val="dot"/>
          <w14:ligatures w14:val="standardContextual"/>
        </w:rPr>
        <w:t>粼粼</w:t>
      </w:r>
      <w:r>
        <w:rPr>
          <w:rFonts w:ascii="楷体" w:hAnsi="楷体" w:eastAsia="楷体" w:cs="Times New Roman"/>
          <w:sz w:val="24"/>
          <w:szCs w:val="24"/>
          <w14:ligatures w14:val="standardContextual"/>
        </w:rPr>
        <w:t>(</w:t>
      </w:r>
      <w:r>
        <w:rPr>
          <w:rFonts w:hint="default" w:ascii="Times New Roman" w:hAnsi="Times New Roman" w:eastAsia="楷体" w:cs="Times New Roman"/>
          <w:sz w:val="24"/>
          <w:szCs w:val="24"/>
          <w14:ligatures w14:val="standardContextual"/>
        </w:rPr>
        <w:t>lín</w:t>
      </w:r>
      <w:r>
        <w:rPr>
          <w:rFonts w:ascii="楷体" w:hAnsi="楷体" w:eastAsia="楷体" w:cs="Times New Roman"/>
          <w:sz w:val="24"/>
          <w:szCs w:val="24"/>
          <w14:ligatures w14:val="standardContextual"/>
        </w:rPr>
        <w:t>)，如轻歌曼舞的姑娘；时而水平如镜，如历经沧桑的智者。③千百年来，许多吟咏新安江山水的</w:t>
      </w:r>
      <w:r>
        <w:rPr>
          <w:rFonts w:ascii="楷体" w:hAnsi="楷体" w:eastAsia="楷体" w:cs="Times New Roman"/>
          <w:sz w:val="24"/>
          <w:szCs w:val="24"/>
          <w:em w:val="dot"/>
          <w14:ligatures w14:val="standardContextual"/>
        </w:rPr>
        <w:t>璀</w:t>
      </w:r>
      <w:r>
        <w:rPr>
          <w:rFonts w:ascii="楷体" w:hAnsi="楷体" w:eastAsia="楷体" w:cs="Times New Roman"/>
          <w:sz w:val="24"/>
          <w:szCs w:val="24"/>
          <w14:ligatures w14:val="standardContextual"/>
        </w:rPr>
        <w:t>(</w:t>
      </w:r>
      <w:r>
        <w:rPr>
          <w:rFonts w:hint="default" w:ascii="Times New Roman" w:hAnsi="Times New Roman" w:eastAsia="楷体" w:cs="Times New Roman"/>
          <w:sz w:val="24"/>
          <w:szCs w:val="24"/>
          <w14:ligatures w14:val="standardContextual"/>
        </w:rPr>
        <w:t>chuǐ</w:t>
      </w:r>
      <w:r>
        <w:rPr>
          <w:rFonts w:ascii="楷体" w:hAnsi="楷体" w:eastAsia="楷体" w:cs="Times New Roman"/>
          <w:sz w:val="24"/>
          <w:szCs w:val="24"/>
          <w14:ligatures w14:val="standardContextual"/>
        </w:rPr>
        <w:t>)璨诗篇，广为传颂，读来令人</w:t>
      </w:r>
      <w:r>
        <w:rPr>
          <w:rFonts w:ascii="楷体" w:hAnsi="楷体" w:eastAsia="楷体" w:cs="Times New Roman"/>
          <w:sz w:val="24"/>
          <w:szCs w:val="24"/>
          <w:u w:val="single"/>
          <w14:ligatures w14:val="standardContextual"/>
        </w:rPr>
        <w:t>怦然心动</w:t>
      </w:r>
      <w:r>
        <w:rPr>
          <w:rFonts w:ascii="楷体" w:hAnsi="楷体" w:eastAsia="楷体" w:cs="Times New Roman"/>
          <w:sz w:val="24"/>
          <w:szCs w:val="24"/>
          <w14:ligatures w14:val="standardContextual"/>
        </w:rPr>
        <w:t>。④真可谓看不见的波光敛滟，听不厌的水声风</w:t>
      </w:r>
      <w:r>
        <w:rPr>
          <w:rFonts w:ascii="楷体" w:hAnsi="楷体" w:eastAsia="楷体" w:cs="Times New Roman"/>
          <w:sz w:val="24"/>
          <w:szCs w:val="24"/>
          <w:em w:val="dot"/>
          <w14:ligatures w14:val="standardContextual"/>
        </w:rPr>
        <w:t>吟</w:t>
      </w:r>
      <w:r>
        <w:rPr>
          <w:rFonts w:ascii="楷体" w:hAnsi="楷体" w:eastAsia="楷体" w:cs="Times New Roman"/>
          <w:sz w:val="24"/>
          <w:szCs w:val="24"/>
          <w14:ligatures w14:val="standardContextual"/>
        </w:rPr>
        <w:t>(</w:t>
      </w:r>
      <w:r>
        <w:rPr>
          <w:rFonts w:hint="default" w:ascii="Times New Roman" w:hAnsi="Times New Roman" w:eastAsia="楷体" w:cs="Times New Roman"/>
          <w:sz w:val="24"/>
          <w:szCs w:val="24"/>
          <w14:ligatures w14:val="standardContextual"/>
        </w:rPr>
        <w:t>yín</w:t>
      </w:r>
      <w:r>
        <w:rPr>
          <w:rFonts w:ascii="楷体" w:hAnsi="楷体" w:eastAsia="楷体" w:cs="Times New Roman"/>
          <w:sz w:val="24"/>
          <w:szCs w:val="24"/>
          <w14:ligatures w14:val="standardContextual"/>
        </w:rPr>
        <w:t>)，读不完的</w:t>
      </w:r>
      <w:r>
        <w:rPr>
          <w:rFonts w:ascii="楷体" w:hAnsi="楷体" w:eastAsia="楷体" w:cs="Times New Roman"/>
          <w:sz w:val="24"/>
          <w:szCs w:val="24"/>
          <w:u w:val="single"/>
          <w14:ligatures w14:val="standardContextual"/>
        </w:rPr>
        <w:t>诗情画意</w:t>
      </w:r>
      <w:r>
        <w:rPr>
          <w:rFonts w:ascii="楷体" w:hAnsi="楷体" w:eastAsia="楷体" w:cs="Times New Roman"/>
          <w:sz w:val="24"/>
          <w:szCs w:val="24"/>
          <w14:ligatures w14:val="standardContextual"/>
        </w:rPr>
        <w:t>……</w:t>
      </w:r>
    </w:p>
    <w:p w14:paraId="2EF807D0">
      <w:pPr>
        <w:keepNext w:val="0"/>
        <w:keepLines w:val="0"/>
        <w:pageBreakBefore w:val="0"/>
        <w:widowControl w:val="0"/>
        <w:kinsoku/>
        <w:overflowPunct/>
        <w:topLinePunct w:val="0"/>
        <w:autoSpaceDE/>
        <w:autoSpaceDN/>
        <w:bidi w:val="0"/>
        <w:adjustRightInd/>
        <w:snapToGrid/>
        <w:spacing w:line="240" w:lineRule="auto"/>
        <w:rPr>
          <w:rFonts w:hint="eastAsia" w:ascii="宋体" w:hAnsi="宋体" w:eastAsia="宋体" w:cs="Times New Roman"/>
          <w:sz w:val="24"/>
          <w:szCs w:val="24"/>
          <w14:ligatures w14:val="standardContextual"/>
        </w:rPr>
      </w:pPr>
      <w:r>
        <w:rPr>
          <w:rFonts w:hint="eastAsia" w:ascii="宋体" w:hAnsi="宋体" w:eastAsia="宋体" w:cs="Times New Roman"/>
          <w:sz w:val="24"/>
          <w:szCs w:val="24"/>
          <w:lang w:val="en-US" w:eastAsia="zh-CN"/>
          <w14:ligatures w14:val="standardContextual"/>
        </w:rPr>
        <w:t>25</w:t>
      </w:r>
      <w:r>
        <w:rPr>
          <w:rFonts w:ascii="宋体" w:hAnsi="宋体" w:eastAsia="宋体" w:cs="Times New Roman"/>
          <w:sz w:val="24"/>
          <w:szCs w:val="24"/>
          <w14:ligatures w14:val="standardContextual"/>
        </w:rPr>
        <w:t xml:space="preserve">.标序号的句子中没有错别字且加点字的注音正确的一项是 ( </w:t>
      </w:r>
      <w:r>
        <w:rPr>
          <w:rFonts w:hint="eastAsia" w:ascii="宋体" w:hAnsi="宋体" w:eastAsia="宋体" w:cs="Times New Roman"/>
          <w:sz w:val="24"/>
          <w:szCs w:val="24"/>
          <w:lang w:val="en-US" w:eastAsia="zh-CN"/>
          <w14:ligatures w14:val="standardContextual"/>
        </w:rPr>
        <w:t xml:space="preserve">   </w:t>
      </w:r>
      <w:r>
        <w:rPr>
          <w:rFonts w:ascii="宋体" w:hAnsi="宋体" w:eastAsia="宋体" w:cs="Times New Roman"/>
          <w:sz w:val="24"/>
          <w:szCs w:val="24"/>
          <w14:ligatures w14:val="standardContextual"/>
        </w:rPr>
        <w:t>) (3分)</w:t>
      </w:r>
    </w:p>
    <w:p w14:paraId="7C5082FC">
      <w:pPr>
        <w:keepNext w:val="0"/>
        <w:keepLines w:val="0"/>
        <w:pageBreakBefore w:val="0"/>
        <w:widowControl w:val="0"/>
        <w:kinsoku/>
        <w:overflowPunct/>
        <w:topLinePunct w:val="0"/>
        <w:autoSpaceDE/>
        <w:autoSpaceDN/>
        <w:bidi w:val="0"/>
        <w:adjustRightInd/>
        <w:snapToGrid/>
        <w:spacing w:line="240" w:lineRule="auto"/>
        <w:ind w:firstLine="240" w:firstLineChars="100"/>
        <w:rPr>
          <w:rFonts w:hint="eastAsia" w:ascii="宋体" w:hAnsi="宋体" w:eastAsia="宋体" w:cs="Times New Roman"/>
          <w:sz w:val="24"/>
          <w:szCs w:val="24"/>
          <w14:ligatures w14:val="standardContextual"/>
        </w:rPr>
      </w:pPr>
      <w:r>
        <w:rPr>
          <w:rFonts w:ascii="宋体" w:hAnsi="宋体" w:eastAsia="宋体" w:cs="Times New Roman"/>
          <w:sz w:val="24"/>
          <w:szCs w:val="24"/>
          <w14:ligatures w14:val="standardContextual"/>
        </w:rPr>
        <w:t>A.①           B.②           C.③          D.④</w:t>
      </w:r>
    </w:p>
    <w:p w14:paraId="37BE083D">
      <w:pPr>
        <w:keepNext w:val="0"/>
        <w:keepLines w:val="0"/>
        <w:pageBreakBefore w:val="0"/>
        <w:widowControl w:val="0"/>
        <w:kinsoku/>
        <w:overflowPunct/>
        <w:topLinePunct w:val="0"/>
        <w:autoSpaceDE/>
        <w:autoSpaceDN/>
        <w:bidi w:val="0"/>
        <w:adjustRightInd/>
        <w:snapToGrid/>
        <w:spacing w:line="240" w:lineRule="auto"/>
        <w:rPr>
          <w:rFonts w:hint="eastAsia" w:ascii="宋体" w:hAnsi="宋体" w:eastAsia="宋体" w:cs="Times New Roman"/>
          <w:sz w:val="24"/>
          <w:szCs w:val="24"/>
          <w14:ligatures w14:val="standardContextual"/>
        </w:rPr>
      </w:pPr>
      <w:r>
        <w:rPr>
          <w:rFonts w:ascii="宋体" w:hAnsi="宋体" w:eastAsia="宋体" w:cs="Times New Roman"/>
          <w:sz w:val="24"/>
          <w:szCs w:val="24"/>
          <w14:ligatures w14:val="standardContextual"/>
        </w:rPr>
        <w:t>2</w:t>
      </w:r>
      <w:r>
        <w:rPr>
          <w:rFonts w:hint="eastAsia" w:ascii="宋体" w:hAnsi="宋体" w:eastAsia="宋体" w:cs="Times New Roman"/>
          <w:sz w:val="24"/>
          <w:szCs w:val="24"/>
          <w:lang w:val="en-US" w:eastAsia="zh-CN"/>
          <w14:ligatures w14:val="standardContextual"/>
        </w:rPr>
        <w:t>6</w:t>
      </w:r>
      <w:r>
        <w:rPr>
          <w:rFonts w:ascii="宋体" w:hAnsi="宋体" w:eastAsia="宋体" w:cs="Times New Roman"/>
          <w:sz w:val="24"/>
          <w:szCs w:val="24"/>
          <w14:ligatures w14:val="standardContextual"/>
        </w:rPr>
        <w:t xml:space="preserve">.对画线成语的理解和分析，正确的一项是( </w:t>
      </w:r>
      <w:r>
        <w:rPr>
          <w:rFonts w:hint="eastAsia" w:ascii="宋体" w:hAnsi="宋体" w:eastAsia="宋体" w:cs="Times New Roman"/>
          <w:sz w:val="24"/>
          <w:szCs w:val="24"/>
          <w:lang w:val="en-US" w:eastAsia="zh-CN"/>
          <w14:ligatures w14:val="standardContextual"/>
        </w:rPr>
        <w:t xml:space="preserve">   </w:t>
      </w:r>
      <w:r>
        <w:rPr>
          <w:rFonts w:ascii="宋体" w:hAnsi="宋体" w:eastAsia="宋体" w:cs="Times New Roman"/>
          <w:sz w:val="24"/>
          <w:szCs w:val="24"/>
          <w14:ligatures w14:val="standardContextual"/>
        </w:rPr>
        <w:t>) (3分)</w:t>
      </w:r>
    </w:p>
    <w:p w14:paraId="104EEE65">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textAlignment w:val="auto"/>
        <w:rPr>
          <w:rFonts w:ascii="宋体" w:hAnsi="宋体" w:eastAsia="宋体" w:cs="Times New Roman"/>
          <w:sz w:val="24"/>
          <w:szCs w:val="24"/>
          <w14:ligatures w14:val="standardContextual"/>
        </w:rPr>
      </w:pPr>
      <w:r>
        <w:rPr>
          <w:rFonts w:hint="eastAsia" w:ascii="宋体" w:hAnsi="宋体" w:eastAsia="宋体" w:cs="Times New Roman"/>
          <w:sz w:val="24"/>
          <w:szCs w:val="24"/>
          <w14:ligatures w14:val="standardContextual"/>
        </w:rPr>
        <w:t>A.</w:t>
      </w:r>
      <w:r>
        <w:rPr>
          <w:rFonts w:ascii="宋体" w:hAnsi="宋体" w:eastAsia="宋体" w:cs="Times New Roman"/>
          <w:sz w:val="24"/>
          <w:szCs w:val="24"/>
          <w14:ligatures w14:val="standardContextual"/>
        </w:rPr>
        <w:t>“</w:t>
      </w:r>
      <w:r>
        <w:rPr>
          <w:rFonts w:hint="eastAsia" w:ascii="宋体" w:hAnsi="宋体" w:eastAsia="宋体" w:cs="Times New Roman"/>
          <w:sz w:val="24"/>
          <w:szCs w:val="24"/>
          <w14:ligatures w14:val="standardContextual"/>
        </w:rPr>
        <w:t>山清水秀</w:t>
      </w:r>
      <w:r>
        <w:rPr>
          <w:rFonts w:ascii="宋体" w:hAnsi="宋体" w:eastAsia="宋体" w:cs="Times New Roman"/>
          <w:sz w:val="24"/>
          <w:szCs w:val="24"/>
          <w14:ligatures w14:val="standardContextual"/>
        </w:rPr>
        <w:t>”</w:t>
      </w:r>
      <w:r>
        <w:rPr>
          <w:rFonts w:hint="eastAsia" w:ascii="宋体" w:hAnsi="宋体" w:eastAsia="宋体" w:cs="Times New Roman"/>
          <w:sz w:val="24"/>
          <w:szCs w:val="24"/>
          <w14:ligatures w14:val="standardContextual"/>
        </w:rPr>
        <w:t>形容风景优美，用在此处由衷地赞美新安江群山苍翠、江水澄碧的景象，使用恰当。</w:t>
      </w:r>
    </w:p>
    <w:p w14:paraId="3F1C5130">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textAlignment w:val="auto"/>
        <w:rPr>
          <w:rFonts w:ascii="宋体" w:hAnsi="宋体" w:eastAsia="宋体" w:cs="Times New Roman"/>
          <w:sz w:val="24"/>
          <w:szCs w:val="24"/>
          <w14:ligatures w14:val="standardContextual"/>
        </w:rPr>
      </w:pPr>
      <w:r>
        <w:rPr>
          <w:rFonts w:hint="eastAsia" w:ascii="宋体" w:hAnsi="宋体" w:eastAsia="宋体" w:cs="Times New Roman"/>
          <w:sz w:val="24"/>
          <w:szCs w:val="24"/>
          <w14:ligatures w14:val="standardContextual"/>
        </w:rPr>
        <w:t>B.“变化无常”指事物经常变化，没有规律性，难以捉摸。此处用来形容新安江的美，符合语境。</w:t>
      </w:r>
    </w:p>
    <w:p w14:paraId="3C6376A1">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textAlignment w:val="auto"/>
        <w:rPr>
          <w:rFonts w:hint="eastAsia" w:ascii="宋体" w:hAnsi="宋体" w:eastAsia="宋体" w:cs="Times New Roman"/>
          <w:sz w:val="24"/>
          <w:szCs w:val="24"/>
          <w14:ligatures w14:val="standardContextual"/>
        </w:rPr>
      </w:pPr>
      <w:r>
        <w:rPr>
          <w:rFonts w:ascii="宋体" w:hAnsi="宋体" w:eastAsia="宋体" w:cs="Times New Roman"/>
          <w:sz w:val="24"/>
          <w:szCs w:val="24"/>
          <w14:ligatures w14:val="standardContextual"/>
        </w:rPr>
        <w:t>C.“怦然心动”一般指受到刺激，思想情感起了波动。此处用来指吟咏诗歌的感受，不符合语境。</w:t>
      </w:r>
    </w:p>
    <w:p w14:paraId="4ECAD04F">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textAlignment w:val="auto"/>
        <w:rPr>
          <w:rFonts w:hint="eastAsia" w:ascii="宋体" w:hAnsi="宋体" w:eastAsia="宋体" w:cs="Times New Roman"/>
          <w:sz w:val="24"/>
          <w:szCs w:val="24"/>
          <w14:ligatures w14:val="standardContextual"/>
        </w:rPr>
      </w:pPr>
      <w:r>
        <w:rPr>
          <w:rFonts w:ascii="宋体" w:hAnsi="宋体" w:eastAsia="宋体" w:cs="Times New Roman"/>
          <w:sz w:val="24"/>
          <w:szCs w:val="24"/>
          <w14:ligatures w14:val="standardContextual"/>
        </w:rPr>
        <w:t>D.“诗情画意”一般指文学作品中蕴含的如诗如画的情趣，此处用来描摹山水给人的美感，不妥当。</w:t>
      </w:r>
    </w:p>
    <w:p w14:paraId="55A64E06">
      <w:pPr>
        <w:keepNext w:val="0"/>
        <w:keepLines w:val="0"/>
        <w:pageBreakBefore w:val="0"/>
        <w:widowControl w:val="0"/>
        <w:kinsoku/>
        <w:overflowPunct/>
        <w:topLinePunct w:val="0"/>
        <w:autoSpaceDE/>
        <w:autoSpaceDN/>
        <w:bidi w:val="0"/>
        <w:adjustRightInd/>
        <w:snapToGrid/>
        <w:spacing w:line="240" w:lineRule="auto"/>
        <w:rPr>
          <w:rFonts w:hint="eastAsia" w:ascii="宋体" w:hAnsi="宋体" w:eastAsia="宋体" w:cs="Times New Roman"/>
          <w:sz w:val="24"/>
          <w:szCs w:val="24"/>
          <w14:ligatures w14:val="standardContextual"/>
        </w:rPr>
      </w:pPr>
      <w:r>
        <w:rPr>
          <w:rFonts w:hint="eastAsia" w:ascii="宋体" w:hAnsi="宋体" w:eastAsia="宋体" w:cs="Times New Roman"/>
          <w:sz w:val="24"/>
          <w:szCs w:val="24"/>
          <w:lang w:val="en-US" w:eastAsia="zh-CN"/>
          <w14:ligatures w14:val="standardContextual"/>
        </w:rPr>
        <w:t>27</w:t>
      </w:r>
      <w:r>
        <w:rPr>
          <w:rFonts w:ascii="宋体" w:hAnsi="宋体" w:eastAsia="宋体" w:cs="Times New Roman"/>
          <w:sz w:val="24"/>
          <w:szCs w:val="24"/>
          <w14:ligatures w14:val="standardContextual"/>
        </w:rPr>
        <w:t xml:space="preserve">.对下面语段中标点符号的使用，分析不正确的一项是 ( </w:t>
      </w:r>
      <w:r>
        <w:rPr>
          <w:rFonts w:hint="eastAsia" w:ascii="宋体" w:hAnsi="宋体" w:eastAsia="宋体" w:cs="Times New Roman"/>
          <w:sz w:val="24"/>
          <w:szCs w:val="24"/>
          <w:lang w:val="en-US" w:eastAsia="zh-CN"/>
          <w14:ligatures w14:val="standardContextual"/>
        </w:rPr>
        <w:t xml:space="preserve">   </w:t>
      </w:r>
      <w:r>
        <w:rPr>
          <w:rFonts w:ascii="宋体" w:hAnsi="宋体" w:eastAsia="宋体" w:cs="Times New Roman"/>
          <w:sz w:val="24"/>
          <w:szCs w:val="24"/>
          <w14:ligatures w14:val="standardContextual"/>
        </w:rPr>
        <w:t>) (3分)</w:t>
      </w:r>
    </w:p>
    <w:p w14:paraId="680C2886">
      <w:pPr>
        <w:keepNext w:val="0"/>
        <w:keepLines w:val="0"/>
        <w:pageBreakBefore w:val="0"/>
        <w:widowControl w:val="0"/>
        <w:kinsoku/>
        <w:overflowPunct/>
        <w:topLinePunct w:val="0"/>
        <w:autoSpaceDE/>
        <w:autoSpaceDN/>
        <w:bidi w:val="0"/>
        <w:adjustRightInd/>
        <w:snapToGrid/>
        <w:spacing w:line="240" w:lineRule="auto"/>
        <w:ind w:firstLine="480" w:firstLineChars="200"/>
        <w:rPr>
          <w:rFonts w:hint="eastAsia" w:ascii="楷体" w:hAnsi="楷体" w:eastAsia="楷体" w:cs="Times New Roman"/>
          <w:sz w:val="24"/>
          <w:szCs w:val="24"/>
          <w14:ligatures w14:val="standardContextual"/>
        </w:rPr>
      </w:pPr>
      <w:r>
        <w:rPr>
          <w:rFonts w:ascii="楷体" w:hAnsi="楷体" w:eastAsia="楷体" w:cs="Times New Roman"/>
          <w:sz w:val="24"/>
          <w:szCs w:val="24"/>
          <w14:ligatures w14:val="standardContextual"/>
        </w:rPr>
        <w:t>①把冰山扔进火山会怎样，被划破的航天器如何自动“愈合”，海到底有多深……②近年来，一些专家走出实验室或大学教室，在网络平台上以短视频、直播等方式讲授科学知识，深受欢迎。③科学家成为“科普达人”，产生了类似的“明星效应”，既提升了科普的专业性，也刺激了年轻人对科学的热爱。④有些科学家找到了和年轻人对话的方式——讲故事，这可以帮助大众理解专业化的科研成果。</w:t>
      </w:r>
    </w:p>
    <w:p w14:paraId="357B8F8C">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Times New Roman"/>
          <w:sz w:val="24"/>
          <w:szCs w:val="24"/>
          <w14:ligatures w14:val="standardContextual"/>
        </w:rPr>
      </w:pPr>
      <w:r>
        <w:rPr>
          <w:rFonts w:ascii="宋体" w:hAnsi="宋体" w:eastAsia="宋体" w:cs="Times New Roman"/>
          <w:sz w:val="24"/>
          <w:szCs w:val="24"/>
          <w14:ligatures w14:val="standardContextual"/>
        </w:rPr>
        <w:t>A.第①句中的省略号表示列举内容的省略，使用正确。</w:t>
      </w:r>
    </w:p>
    <w:p w14:paraId="603EB2CB">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Times New Roman"/>
          <w:sz w:val="24"/>
          <w:szCs w:val="24"/>
          <w14:ligatures w14:val="standardContextual"/>
        </w:rPr>
      </w:pPr>
      <w:r>
        <w:rPr>
          <w:rFonts w:ascii="宋体" w:hAnsi="宋体" w:eastAsia="宋体" w:cs="Times New Roman"/>
          <w:sz w:val="24"/>
          <w:szCs w:val="24"/>
          <w14:ligatures w14:val="standardContextual"/>
        </w:rPr>
        <w:t>B.第②句中的顿号表示句子间的停顿，应该改成逗号。</w:t>
      </w:r>
    </w:p>
    <w:p w14:paraId="605DF3C8">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Times New Roman"/>
          <w:sz w:val="24"/>
          <w:szCs w:val="24"/>
          <w14:ligatures w14:val="standardContextual"/>
        </w:rPr>
      </w:pPr>
      <w:r>
        <w:rPr>
          <w:rFonts w:ascii="宋体" w:hAnsi="宋体" w:eastAsia="宋体" w:cs="Times New Roman"/>
          <w:sz w:val="24"/>
          <w:szCs w:val="24"/>
          <w14:ligatures w14:val="standardContextual"/>
        </w:rPr>
        <w:t>C.第③句中的双引号，前一个表示特定称谓，后一个表示特殊含义。</w:t>
      </w:r>
    </w:p>
    <w:p w14:paraId="0F5E17ED">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Times New Roman"/>
          <w:sz w:val="24"/>
          <w:szCs w:val="24"/>
          <w14:ligatures w14:val="standardContextual"/>
        </w:rPr>
      </w:pPr>
      <w:r>
        <w:rPr>
          <w:rFonts w:ascii="宋体" w:hAnsi="宋体" w:eastAsia="宋体" w:cs="Times New Roman"/>
          <w:sz w:val="24"/>
          <w:szCs w:val="24"/>
          <w14:ligatures w14:val="standardContextual"/>
        </w:rPr>
        <w:t>D.第④句中破折号表示解释说明，使用正确。</w:t>
      </w:r>
    </w:p>
    <w:p w14:paraId="27C89187">
      <w:pPr>
        <w:keepNext w:val="0"/>
        <w:keepLines w:val="0"/>
        <w:pageBreakBefore w:val="0"/>
        <w:widowControl w:val="0"/>
        <w:kinsoku/>
        <w:overflowPunct/>
        <w:topLinePunct w:val="0"/>
        <w:autoSpaceDE/>
        <w:autoSpaceDN/>
        <w:bidi w:val="0"/>
        <w:adjustRightInd/>
        <w:snapToGrid/>
        <w:spacing w:line="240" w:lineRule="auto"/>
        <w:rPr>
          <w:rFonts w:hint="eastAsia" w:ascii="宋体" w:hAnsi="宋体" w:eastAsia="宋体" w:cs="Times New Roman"/>
          <w:sz w:val="24"/>
          <w:szCs w:val="24"/>
          <w14:ligatures w14:val="standardContextual"/>
        </w:rPr>
      </w:pPr>
      <w:r>
        <w:rPr>
          <w:rFonts w:hint="eastAsia" w:ascii="宋体" w:hAnsi="宋体" w:eastAsia="宋体" w:cs="Times New Roman"/>
          <w:sz w:val="24"/>
          <w:szCs w:val="24"/>
          <w:lang w:val="en-US" w:eastAsia="zh-CN"/>
          <w14:ligatures w14:val="standardContextual"/>
        </w:rPr>
        <w:t>28</w:t>
      </w:r>
      <w:r>
        <w:rPr>
          <w:rFonts w:ascii="宋体" w:hAnsi="宋体" w:eastAsia="宋体" w:cs="Times New Roman"/>
          <w:sz w:val="24"/>
          <w:szCs w:val="24"/>
          <w14:ligatures w14:val="standardContextual"/>
        </w:rPr>
        <w:t xml:space="preserve">.下列与例句观点最不接近的一项是 ( </w:t>
      </w:r>
      <w:r>
        <w:rPr>
          <w:rFonts w:hint="eastAsia" w:ascii="宋体" w:hAnsi="宋体" w:eastAsia="宋体" w:cs="Times New Roman"/>
          <w:sz w:val="24"/>
          <w:szCs w:val="24"/>
          <w:lang w:val="en-US" w:eastAsia="zh-CN"/>
          <w14:ligatures w14:val="standardContextual"/>
        </w:rPr>
        <w:t xml:space="preserve">   </w:t>
      </w:r>
      <w:r>
        <w:rPr>
          <w:rFonts w:ascii="宋体" w:hAnsi="宋体" w:eastAsia="宋体" w:cs="Times New Roman"/>
          <w:sz w:val="24"/>
          <w:szCs w:val="24"/>
          <w14:ligatures w14:val="standardContextual"/>
        </w:rPr>
        <w:t>) (3分)</w:t>
      </w:r>
    </w:p>
    <w:p w14:paraId="5483A4E2">
      <w:pPr>
        <w:keepNext w:val="0"/>
        <w:keepLines w:val="0"/>
        <w:pageBreakBefore w:val="0"/>
        <w:widowControl w:val="0"/>
        <w:kinsoku/>
        <w:overflowPunct/>
        <w:topLinePunct w:val="0"/>
        <w:autoSpaceDE/>
        <w:autoSpaceDN/>
        <w:bidi w:val="0"/>
        <w:adjustRightInd/>
        <w:snapToGrid/>
        <w:spacing w:line="240" w:lineRule="auto"/>
        <w:ind w:firstLine="720" w:firstLineChars="300"/>
        <w:rPr>
          <w:rFonts w:hint="eastAsia" w:ascii="楷体" w:hAnsi="楷体" w:eastAsia="楷体" w:cs="Times New Roman"/>
          <w:sz w:val="24"/>
          <w:szCs w:val="24"/>
          <w14:ligatures w14:val="standardContextual"/>
        </w:rPr>
      </w:pPr>
      <w:r>
        <w:rPr>
          <w:rFonts w:ascii="楷体" w:hAnsi="楷体" w:eastAsia="楷体" w:cs="Times New Roman"/>
          <w:sz w:val="24"/>
          <w:szCs w:val="24"/>
          <w14:ligatures w14:val="standardContextual"/>
        </w:rPr>
        <w:t>对未来的真正慷慨，就是把一切都献给现在。</w:t>
      </w:r>
    </w:p>
    <w:p w14:paraId="59595ED2">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Times New Roman"/>
          <w:sz w:val="24"/>
          <w:szCs w:val="24"/>
          <w14:ligatures w14:val="standardContextual"/>
        </w:rPr>
      </w:pPr>
      <w:r>
        <w:rPr>
          <w:rFonts w:ascii="宋体" w:hAnsi="宋体" w:eastAsia="宋体" w:cs="Times New Roman"/>
          <w:sz w:val="24"/>
          <w:szCs w:val="24"/>
          <w14:ligatures w14:val="standardContextual"/>
        </w:rPr>
        <w:t>A.人生得意须尽欢，莫使金樽空对月。——李白</w:t>
      </w:r>
    </w:p>
    <w:p w14:paraId="54978DA2">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Times New Roman"/>
          <w:sz w:val="24"/>
          <w:szCs w:val="24"/>
          <w14:ligatures w14:val="standardContextual"/>
        </w:rPr>
      </w:pPr>
      <w:r>
        <w:rPr>
          <w:rFonts w:ascii="宋体" w:hAnsi="宋体" w:eastAsia="宋体" w:cs="Times New Roman"/>
          <w:sz w:val="24"/>
          <w:szCs w:val="24"/>
          <w14:ligatures w14:val="standardContextual"/>
        </w:rPr>
        <w:t>B.流光容易把人抛，红了樱桃，绿了芭蕉。——蒋捷</w:t>
      </w:r>
    </w:p>
    <w:p w14:paraId="5521568B">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Times New Roman"/>
          <w:sz w:val="24"/>
          <w:szCs w:val="24"/>
          <w14:ligatures w14:val="standardContextual"/>
        </w:rPr>
      </w:pPr>
      <w:r>
        <w:rPr>
          <w:rFonts w:ascii="宋体" w:hAnsi="宋体" w:eastAsia="宋体" w:cs="Times New Roman"/>
          <w:sz w:val="24"/>
          <w:szCs w:val="24"/>
          <w14:ligatures w14:val="standardContextual"/>
        </w:rPr>
        <w:t>C.休对故人思故国，且将新火试新茶。诗酒趁年华。——苏轼</w:t>
      </w:r>
    </w:p>
    <w:p w14:paraId="7B01F267">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Times New Roman"/>
          <w:sz w:val="24"/>
          <w:szCs w:val="24"/>
          <w14:ligatures w14:val="standardContextual"/>
        </w:rPr>
      </w:pPr>
      <w:r>
        <w:rPr>
          <w:rFonts w:ascii="宋体" w:hAnsi="宋体" w:eastAsia="宋体" w:cs="Times New Roman"/>
          <w:sz w:val="24"/>
          <w:szCs w:val="24"/>
          <w14:ligatures w14:val="standardContextual"/>
        </w:rPr>
        <w:t>D.满目山河空念远，落花风雨更伤春，不如怜取眼前人。——晏殊</w:t>
      </w:r>
    </w:p>
    <w:p w14:paraId="14BD4671">
      <w:pPr>
        <w:keepNext w:val="0"/>
        <w:keepLines w:val="0"/>
        <w:pageBreakBefore w:val="0"/>
        <w:widowControl w:val="0"/>
        <w:kinsoku/>
        <w:overflowPunct/>
        <w:topLinePunct w:val="0"/>
        <w:autoSpaceDE/>
        <w:autoSpaceDN/>
        <w:bidi w:val="0"/>
        <w:adjustRightInd/>
        <w:snapToGrid/>
        <w:spacing w:line="240" w:lineRule="auto"/>
        <w:rPr>
          <w:rFonts w:hint="eastAsia" w:ascii="宋体" w:hAnsi="宋体" w:eastAsia="宋体" w:cs="Times New Roman"/>
          <w:sz w:val="24"/>
          <w:szCs w:val="24"/>
          <w14:ligatures w14:val="standardContextual"/>
        </w:rPr>
      </w:pPr>
      <w:r>
        <w:rPr>
          <w:rFonts w:hint="eastAsia" w:ascii="宋体" w:hAnsi="宋体" w:eastAsia="宋体" w:cs="Times New Roman"/>
          <w:sz w:val="24"/>
          <w:szCs w:val="24"/>
          <w:lang w:val="en-US" w:eastAsia="zh-CN"/>
          <w14:ligatures w14:val="standardContextual"/>
        </w:rPr>
        <w:t>29</w:t>
      </w:r>
      <w:r>
        <w:rPr>
          <w:rFonts w:ascii="宋体" w:hAnsi="宋体" w:eastAsia="宋体" w:cs="Times New Roman"/>
          <w:sz w:val="24"/>
          <w:szCs w:val="24"/>
          <w14:ligatures w14:val="standardContextual"/>
        </w:rPr>
        <w:t xml:space="preserve">.对下列画线句子的修改。最恰当的一项是 ( </w:t>
      </w:r>
      <w:r>
        <w:rPr>
          <w:rFonts w:hint="eastAsia" w:ascii="宋体" w:hAnsi="宋体" w:eastAsia="宋体" w:cs="Times New Roman"/>
          <w:sz w:val="24"/>
          <w:szCs w:val="24"/>
          <w:lang w:val="en-US" w:eastAsia="zh-CN"/>
          <w14:ligatures w14:val="standardContextual"/>
        </w:rPr>
        <w:t xml:space="preserve">   </w:t>
      </w:r>
      <w:r>
        <w:rPr>
          <w:rFonts w:ascii="宋体" w:hAnsi="宋体" w:eastAsia="宋体" w:cs="Times New Roman"/>
          <w:sz w:val="24"/>
          <w:szCs w:val="24"/>
          <w14:ligatures w14:val="standardContextual"/>
        </w:rPr>
        <w:t>) (3分)</w:t>
      </w:r>
    </w:p>
    <w:p w14:paraId="3C441B9E">
      <w:pPr>
        <w:keepNext w:val="0"/>
        <w:keepLines w:val="0"/>
        <w:pageBreakBefore w:val="0"/>
        <w:widowControl w:val="0"/>
        <w:kinsoku/>
        <w:overflowPunct/>
        <w:topLinePunct w:val="0"/>
        <w:autoSpaceDE/>
        <w:autoSpaceDN/>
        <w:bidi w:val="0"/>
        <w:adjustRightInd/>
        <w:snapToGrid/>
        <w:spacing w:line="240" w:lineRule="auto"/>
        <w:ind w:firstLine="420"/>
        <w:rPr>
          <w:rFonts w:ascii="楷体" w:hAnsi="楷体" w:eastAsia="楷体" w:cs="Times New Roman"/>
          <w:sz w:val="24"/>
          <w:szCs w:val="24"/>
          <w14:ligatures w14:val="standardContextual"/>
        </w:rPr>
      </w:pPr>
      <w:r>
        <w:rPr>
          <w:rFonts w:hint="eastAsia" w:ascii="楷体" w:hAnsi="楷体" w:eastAsia="楷体" w:cs="Times New Roman"/>
          <w:sz w:val="24"/>
          <w:szCs w:val="24"/>
          <w:u w:val="single"/>
          <w14:ligatures w14:val="standardContextual"/>
        </w:rPr>
        <w:t>随着数字技术的发展和</w:t>
      </w:r>
      <w:r>
        <w:rPr>
          <w:rFonts w:ascii="楷体" w:hAnsi="楷体" w:eastAsia="楷体" w:cs="Times New Roman"/>
          <w:sz w:val="24"/>
          <w:szCs w:val="24"/>
          <w:u w:val="single"/>
          <w14:ligatures w14:val="standardContextual"/>
        </w:rPr>
        <w:t>人工智能的最新应用，濒危语言抢救的速度与参与抢救的范围都在扩大。</w:t>
      </w:r>
      <w:r>
        <w:rPr>
          <w:rFonts w:ascii="楷体" w:hAnsi="楷体" w:eastAsia="楷体" w:cs="Times New Roman"/>
          <w:sz w:val="24"/>
          <w:szCs w:val="24"/>
          <w14:ligatures w14:val="standardContextual"/>
        </w:rPr>
        <w:t>和传统手段相比，新兴数字技术带来语言存档速度和能力提升，而人工智能更积极的作用在于互动学习方式的开发。</w:t>
      </w:r>
    </w:p>
    <w:p w14:paraId="1BE44994">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textAlignment w:val="auto"/>
        <w:rPr>
          <w:rFonts w:hint="eastAsia" w:ascii="宋体" w:hAnsi="宋体" w:eastAsia="宋体" w:cs="Times New Roman"/>
          <w:sz w:val="24"/>
          <w:szCs w:val="24"/>
          <w14:ligatures w14:val="standardContextual"/>
        </w:rPr>
      </w:pPr>
      <w:r>
        <w:rPr>
          <w:rFonts w:ascii="宋体" w:hAnsi="宋体" w:eastAsia="宋体" w:cs="Times New Roman"/>
          <w:sz w:val="24"/>
          <w:szCs w:val="24"/>
          <w14:ligatures w14:val="standardContextual"/>
        </w:rPr>
        <w:t>A.随着数字技术的发展尤其是人工智能的最新应用，濒危语言抢救的速度与参与抢救的范围都在扩大。</w:t>
      </w:r>
    </w:p>
    <w:p w14:paraId="1FE769B1">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textAlignment w:val="auto"/>
        <w:rPr>
          <w:rFonts w:hint="eastAsia" w:ascii="宋体" w:hAnsi="宋体" w:eastAsia="宋体" w:cs="Times New Roman"/>
          <w:sz w:val="24"/>
          <w:szCs w:val="24"/>
          <w14:ligatures w14:val="standardContextual"/>
        </w:rPr>
      </w:pPr>
      <w:r>
        <w:rPr>
          <w:rFonts w:ascii="宋体" w:hAnsi="宋体" w:eastAsia="宋体" w:cs="Times New Roman"/>
          <w:sz w:val="24"/>
          <w:szCs w:val="24"/>
          <w14:ligatures w14:val="standardContextual"/>
        </w:rPr>
        <w:t>B.随着数字技术的发展和人工智能的最新应用，濒危语言抢救的速度正在提高，参与抢救的范围正在扩大。</w:t>
      </w:r>
    </w:p>
    <w:p w14:paraId="3B410410">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Times New Roman"/>
          <w:sz w:val="24"/>
          <w:szCs w:val="24"/>
          <w:lang w:val="en-US" w:eastAsia="zh-CN"/>
          <w14:ligatures w14:val="standardContextual"/>
        </w:rPr>
      </w:pPr>
      <w:r>
        <w:rPr>
          <w:rFonts w:ascii="宋体" w:hAnsi="宋体" w:eastAsia="宋体" w:cs="Times New Roman"/>
          <w:sz w:val="24"/>
          <w:szCs w:val="24"/>
          <w14:ligatures w14:val="standardContextual"/>
        </w:rPr>
        <w:t>C.随着数字技术的发展尤其是人工智能的最新应用，濒危语言抢救的速度正在提高，参与</w:t>
      </w:r>
      <w:r>
        <w:rPr>
          <w:rFonts w:hint="eastAsia" w:ascii="宋体" w:hAnsi="宋体" w:eastAsia="宋体" w:cs="Times New Roman"/>
          <w:sz w:val="24"/>
          <w:szCs w:val="24"/>
          <w:lang w:val="en-US" w:eastAsia="zh-CN"/>
          <w14:ligatures w14:val="standardContextual"/>
        </w:rPr>
        <w:t xml:space="preserve">    </w:t>
      </w:r>
    </w:p>
    <w:p w14:paraId="0BCE644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Times New Roman"/>
          <w:sz w:val="24"/>
          <w:szCs w:val="24"/>
          <w14:ligatures w14:val="standardContextual"/>
        </w:rPr>
      </w:pPr>
      <w:r>
        <w:rPr>
          <w:rFonts w:ascii="宋体" w:hAnsi="宋体" w:eastAsia="宋体" w:cs="Times New Roman"/>
          <w:sz w:val="24"/>
          <w:szCs w:val="24"/>
          <w14:ligatures w14:val="standardContextual"/>
        </w:rPr>
        <w:t>抢救的范围正在扩大。</w:t>
      </w:r>
    </w:p>
    <w:p w14:paraId="07E8A087">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textAlignment w:val="auto"/>
        <w:rPr>
          <w:rFonts w:hint="eastAsia" w:ascii="宋体" w:hAnsi="宋体" w:eastAsia="宋体" w:cs="Times New Roman"/>
          <w:sz w:val="24"/>
          <w:szCs w:val="24"/>
          <w14:ligatures w14:val="standardContextual"/>
        </w:rPr>
      </w:pPr>
      <w:r>
        <w:rPr>
          <w:rFonts w:ascii="宋体" w:hAnsi="宋体" w:eastAsia="宋体" w:cs="Times New Roman"/>
          <w:sz w:val="24"/>
          <w:szCs w:val="24"/>
          <w14:ligatures w14:val="standardContextual"/>
        </w:rPr>
        <w:t>D.随着数字技术的发展和人工智能的最新应用，濒危语言抢救的速度正在扩大，参与抢救的范围正在提高。</w:t>
      </w:r>
    </w:p>
    <w:p w14:paraId="02631424">
      <w:pPr>
        <w:keepNext w:val="0"/>
        <w:keepLines w:val="0"/>
        <w:pageBreakBefore w:val="0"/>
        <w:widowControl w:val="0"/>
        <w:kinsoku/>
        <w:overflowPunct/>
        <w:topLinePunct w:val="0"/>
        <w:autoSpaceDE/>
        <w:autoSpaceDN/>
        <w:bidi w:val="0"/>
        <w:adjustRightInd/>
        <w:snapToGrid/>
        <w:spacing w:line="240" w:lineRule="auto"/>
        <w:rPr>
          <w:rFonts w:hint="eastAsia" w:ascii="宋体" w:hAnsi="宋体" w:eastAsia="宋体" w:cs="Times New Roman"/>
          <w:sz w:val="24"/>
          <w:szCs w:val="24"/>
          <w14:ligatures w14:val="standardContextual"/>
        </w:rPr>
      </w:pPr>
      <w:r>
        <w:rPr>
          <w:rFonts w:hint="eastAsia" w:ascii="宋体" w:hAnsi="宋体" w:eastAsia="宋体" w:cs="Times New Roman"/>
          <w:sz w:val="24"/>
          <w:szCs w:val="24"/>
          <w:lang w:val="en-US" w:eastAsia="zh-CN"/>
          <w14:ligatures w14:val="standardContextual"/>
        </w:rPr>
        <w:t>30</w:t>
      </w:r>
      <w:r>
        <w:rPr>
          <w:rFonts w:ascii="宋体" w:hAnsi="宋体" w:eastAsia="宋体" w:cs="Times New Roman"/>
          <w:sz w:val="24"/>
          <w:szCs w:val="24"/>
          <w14:ligatures w14:val="standardContextual"/>
        </w:rPr>
        <w:t xml:space="preserve">.填入下列语段横线处的语句，排序最恰当的一项是 ( </w:t>
      </w:r>
      <w:r>
        <w:rPr>
          <w:rFonts w:hint="eastAsia" w:ascii="宋体" w:hAnsi="宋体" w:eastAsia="宋体" w:cs="Times New Roman"/>
          <w:sz w:val="24"/>
          <w:szCs w:val="24"/>
          <w:lang w:val="en-US" w:eastAsia="zh-CN"/>
          <w14:ligatures w14:val="standardContextual"/>
        </w:rPr>
        <w:t xml:space="preserve">   </w:t>
      </w:r>
      <w:r>
        <w:rPr>
          <w:rFonts w:ascii="宋体" w:hAnsi="宋体" w:eastAsia="宋体" w:cs="Times New Roman"/>
          <w:sz w:val="24"/>
          <w:szCs w:val="24"/>
          <w14:ligatures w14:val="standardContextual"/>
        </w:rPr>
        <w:t>) (3分)</w:t>
      </w:r>
    </w:p>
    <w:p w14:paraId="2E086C4A">
      <w:pPr>
        <w:keepNext w:val="0"/>
        <w:keepLines w:val="0"/>
        <w:pageBreakBefore w:val="0"/>
        <w:widowControl w:val="0"/>
        <w:kinsoku/>
        <w:overflowPunct/>
        <w:topLinePunct w:val="0"/>
        <w:autoSpaceDE/>
        <w:autoSpaceDN/>
        <w:bidi w:val="0"/>
        <w:adjustRightInd/>
        <w:snapToGrid/>
        <w:spacing w:line="240" w:lineRule="auto"/>
        <w:ind w:firstLine="480" w:firstLineChars="200"/>
        <w:rPr>
          <w:rFonts w:hint="eastAsia" w:ascii="楷体" w:hAnsi="楷体" w:eastAsia="楷体" w:cs="Times New Roman"/>
          <w:sz w:val="24"/>
          <w:szCs w:val="24"/>
          <w14:ligatures w14:val="standardContextual"/>
        </w:rPr>
      </w:pPr>
      <w:r>
        <w:rPr>
          <w:rFonts w:ascii="楷体" w:hAnsi="楷体" w:eastAsia="楷体" w:cs="Times New Roman"/>
          <w:sz w:val="24"/>
          <w:szCs w:val="24"/>
          <w14:ligatures w14:val="standardContextual"/>
        </w:rPr>
        <w:t xml:space="preserve">人类本质上不仅是自我中心的, </w:t>
      </w:r>
      <w:r>
        <w:rPr>
          <w:rFonts w:ascii="楷体" w:hAnsi="楷体" w:eastAsia="楷体" w:cs="Times New Roman"/>
          <w:sz w:val="24"/>
          <w:szCs w:val="24"/>
          <w:u w:val="single"/>
          <w14:ligatures w14:val="standardContextual"/>
        </w:rPr>
        <w:t xml:space="preserve">   ▲   </w:t>
      </w:r>
      <w:r>
        <w:rPr>
          <w:rFonts w:ascii="楷体" w:hAnsi="楷体" w:eastAsia="楷体" w:cs="Times New Roman"/>
          <w:sz w:val="24"/>
          <w:szCs w:val="24"/>
          <w:u w:val="none"/>
          <w14:ligatures w14:val="standardContextual"/>
        </w:rPr>
        <w:t>。</w:t>
      </w:r>
      <w:r>
        <w:rPr>
          <w:rFonts w:ascii="楷体" w:hAnsi="楷体" w:eastAsia="楷体" w:cs="Times New Roman"/>
          <w:sz w:val="24"/>
          <w:szCs w:val="24"/>
          <w:u w:val="single"/>
          <w14:ligatures w14:val="standardContextual"/>
        </w:rPr>
        <w:t xml:space="preserve">   ▲  </w:t>
      </w:r>
      <w:r>
        <w:rPr>
          <w:rFonts w:hint="eastAsia" w:ascii="楷体" w:hAnsi="楷体" w:eastAsia="楷体" w:cs="Times New Roman"/>
          <w:sz w:val="24"/>
          <w:szCs w:val="24"/>
          <w:u w:val="single"/>
          <w:lang w:val="en-US" w:eastAsia="zh-CN"/>
          <w14:ligatures w14:val="standardContextual"/>
        </w:rPr>
        <w:t xml:space="preserve"> </w:t>
      </w:r>
      <w:r>
        <w:rPr>
          <w:rFonts w:ascii="楷体" w:hAnsi="楷体" w:eastAsia="楷体" w:cs="Times New Roman"/>
          <w:sz w:val="24"/>
          <w:szCs w:val="24"/>
          <w:u w:val="none"/>
          <w14:ligatures w14:val="standardContextual"/>
        </w:rPr>
        <w:t>,</w:t>
      </w:r>
      <w:r>
        <w:rPr>
          <w:rFonts w:ascii="楷体" w:hAnsi="楷体" w:eastAsia="楷体" w:cs="Times New Roman"/>
          <w:sz w:val="24"/>
          <w:szCs w:val="24"/>
          <w:u w:val="single"/>
          <w14:ligatures w14:val="standardContextual"/>
        </w:rPr>
        <w:t xml:space="preserve"> </w:t>
      </w:r>
      <w:r>
        <w:rPr>
          <w:rFonts w:hint="eastAsia" w:ascii="楷体" w:hAnsi="楷体" w:eastAsia="楷体" w:cs="Times New Roman"/>
          <w:sz w:val="24"/>
          <w:szCs w:val="24"/>
          <w:u w:val="single"/>
          <w:lang w:val="en-US" w:eastAsia="zh-CN"/>
          <w14:ligatures w14:val="standardContextual"/>
        </w:rPr>
        <w:t xml:space="preserve"> </w:t>
      </w:r>
      <w:r>
        <w:rPr>
          <w:rFonts w:ascii="楷体" w:hAnsi="楷体" w:eastAsia="楷体" w:cs="Times New Roman"/>
          <w:sz w:val="24"/>
          <w:szCs w:val="24"/>
          <w:u w:val="single"/>
          <w14:ligatures w14:val="standardContextual"/>
        </w:rPr>
        <w:t xml:space="preserve"> ▲ </w:t>
      </w:r>
      <w:r>
        <w:rPr>
          <w:rFonts w:hint="eastAsia" w:ascii="楷体" w:hAnsi="楷体" w:eastAsia="楷体" w:cs="Times New Roman"/>
          <w:sz w:val="24"/>
          <w:szCs w:val="24"/>
          <w:u w:val="single"/>
          <w:lang w:val="en-US" w:eastAsia="zh-CN"/>
          <w14:ligatures w14:val="standardContextual"/>
        </w:rPr>
        <w:t xml:space="preserve"> </w:t>
      </w:r>
      <w:r>
        <w:rPr>
          <w:rFonts w:ascii="楷体" w:hAnsi="楷体" w:eastAsia="楷体" w:cs="Times New Roman"/>
          <w:sz w:val="24"/>
          <w:szCs w:val="24"/>
          <w:u w:val="single"/>
          <w14:ligatures w14:val="standardContextual"/>
        </w:rPr>
        <w:t xml:space="preserve"> </w:t>
      </w:r>
      <w:r>
        <w:rPr>
          <w:rFonts w:ascii="楷体" w:hAnsi="楷体" w:eastAsia="楷体" w:cs="Times New Roman"/>
          <w:sz w:val="24"/>
          <w:szCs w:val="24"/>
          <w:u w:val="none"/>
          <w14:ligatures w14:val="standardContextual"/>
        </w:rPr>
        <w:t>,</w:t>
      </w:r>
      <w:r>
        <w:rPr>
          <w:rFonts w:ascii="楷体" w:hAnsi="楷体" w:eastAsia="楷体" w:cs="Times New Roman"/>
          <w:sz w:val="24"/>
          <w:szCs w:val="24"/>
          <w:u w:val="single"/>
          <w14:ligatures w14:val="standardContextual"/>
        </w:rPr>
        <w:t xml:space="preserve">  </w:t>
      </w:r>
      <w:r>
        <w:rPr>
          <w:rFonts w:hint="eastAsia" w:ascii="楷体" w:hAnsi="楷体" w:eastAsia="楷体" w:cs="Times New Roman"/>
          <w:sz w:val="24"/>
          <w:szCs w:val="24"/>
          <w:u w:val="single"/>
          <w:lang w:val="en-US" w:eastAsia="zh-CN"/>
          <w14:ligatures w14:val="standardContextual"/>
        </w:rPr>
        <w:t xml:space="preserve"> </w:t>
      </w:r>
      <w:r>
        <w:rPr>
          <w:rFonts w:ascii="楷体" w:hAnsi="楷体" w:eastAsia="楷体" w:cs="Times New Roman"/>
          <w:sz w:val="24"/>
          <w:szCs w:val="24"/>
          <w:u w:val="single"/>
          <w14:ligatures w14:val="standardContextual"/>
        </w:rPr>
        <w:t xml:space="preserve"> ▲ </w:t>
      </w:r>
      <w:r>
        <w:rPr>
          <w:rFonts w:hint="eastAsia" w:ascii="楷体" w:hAnsi="楷体" w:eastAsia="楷体" w:cs="Times New Roman"/>
          <w:sz w:val="24"/>
          <w:szCs w:val="24"/>
          <w:u w:val="single"/>
          <w:lang w:val="en-US" w:eastAsia="zh-CN"/>
          <w14:ligatures w14:val="standardContextual"/>
        </w:rPr>
        <w:t xml:space="preserve"> </w:t>
      </w:r>
      <w:r>
        <w:rPr>
          <w:rFonts w:ascii="楷体" w:hAnsi="楷体" w:eastAsia="楷体" w:cs="Times New Roman"/>
          <w:sz w:val="24"/>
          <w:szCs w:val="24"/>
          <w:u w:val="single"/>
          <w14:ligatures w14:val="standardContextual"/>
        </w:rPr>
        <w:t xml:space="preserve"> </w:t>
      </w:r>
      <w:r>
        <w:rPr>
          <w:rFonts w:ascii="楷体" w:hAnsi="楷体" w:eastAsia="楷体" w:cs="Times New Roman"/>
          <w:sz w:val="24"/>
          <w:szCs w:val="24"/>
          <w:u w:val="none"/>
          <w14:ligatures w14:val="standardContextual"/>
        </w:rPr>
        <w:t>。</w:t>
      </w:r>
      <w:r>
        <w:rPr>
          <w:rFonts w:ascii="楷体" w:hAnsi="楷体" w:eastAsia="楷体" w:cs="Times New Roman"/>
          <w:sz w:val="24"/>
          <w:szCs w:val="24"/>
          <w:u w:val="single"/>
          <w14:ligatures w14:val="standardContextual"/>
        </w:rPr>
        <w:t xml:space="preserve">  </w:t>
      </w:r>
      <w:r>
        <w:rPr>
          <w:rFonts w:hint="eastAsia" w:ascii="楷体" w:hAnsi="楷体" w:eastAsia="楷体" w:cs="Times New Roman"/>
          <w:sz w:val="24"/>
          <w:szCs w:val="24"/>
          <w:u w:val="single"/>
          <w:lang w:val="en-US" w:eastAsia="zh-CN"/>
          <w14:ligatures w14:val="standardContextual"/>
        </w:rPr>
        <w:t xml:space="preserve"> </w:t>
      </w:r>
      <w:r>
        <w:rPr>
          <w:rFonts w:ascii="楷体" w:hAnsi="楷体" w:eastAsia="楷体" w:cs="Times New Roman"/>
          <w:sz w:val="24"/>
          <w:szCs w:val="24"/>
          <w:u w:val="single"/>
          <w14:ligatures w14:val="standardContextual"/>
        </w:rPr>
        <w:t xml:space="preserve">▲  </w:t>
      </w:r>
      <w:r>
        <w:rPr>
          <w:rFonts w:hint="eastAsia" w:ascii="楷体" w:hAnsi="楷体" w:eastAsia="楷体" w:cs="Times New Roman"/>
          <w:sz w:val="24"/>
          <w:szCs w:val="24"/>
          <w:u w:val="single"/>
          <w:lang w:val="en-US" w:eastAsia="zh-CN"/>
          <w14:ligatures w14:val="standardContextual"/>
        </w:rPr>
        <w:t xml:space="preserve"> </w:t>
      </w:r>
      <w:r>
        <w:rPr>
          <w:rFonts w:ascii="楷体" w:hAnsi="楷体" w:eastAsia="楷体" w:cs="Times New Roman"/>
          <w:sz w:val="24"/>
          <w:szCs w:val="24"/>
          <w14:ligatures w14:val="standardContextual"/>
        </w:rPr>
        <w:t>。我们对群体价值下意识地接受，导致了无意识水平的标准：“它是真实的，因为我们相信它。”信念似乎没有如此荒唐，但确实有一些人类群体非理性地将其当成是理性的予以接受。</w:t>
      </w:r>
    </w:p>
    <w:p w14:paraId="142F2A1B">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楷体" w:hAnsi="楷体" w:eastAsia="楷体" w:cs="楷体"/>
          <w:sz w:val="24"/>
          <w:szCs w:val="24"/>
          <w14:ligatures w14:val="standardContextual"/>
        </w:rPr>
      </w:pPr>
      <w:r>
        <w:rPr>
          <w:rFonts w:hint="eastAsia" w:ascii="楷体" w:hAnsi="楷体" w:eastAsia="楷体" w:cs="楷体"/>
          <w:sz w:val="24"/>
          <w:szCs w:val="24"/>
          <w14:ligatures w14:val="standardContextual"/>
        </w:rPr>
        <w:t>①同辈群体特别容易主导我们的生活</w:t>
      </w:r>
    </w:p>
    <w:p w14:paraId="706F0268">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楷体" w:hAnsi="楷体" w:eastAsia="楷体" w:cs="楷体"/>
          <w:sz w:val="24"/>
          <w:szCs w:val="24"/>
          <w14:ligatures w14:val="standardContextual"/>
        </w:rPr>
      </w:pPr>
      <w:r>
        <w:rPr>
          <w:rFonts w:hint="eastAsia" w:ascii="楷体" w:hAnsi="楷体" w:eastAsia="楷体" w:cs="楷体"/>
          <w:sz w:val="24"/>
          <w:szCs w:val="24"/>
          <w14:ligatures w14:val="standardContextual"/>
        </w:rPr>
        <w:t>②并不加思考地遵从</w:t>
      </w:r>
    </w:p>
    <w:p w14:paraId="6DBC3D40">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楷体" w:hAnsi="楷体" w:eastAsia="楷体" w:cs="楷体"/>
          <w:sz w:val="24"/>
          <w:szCs w:val="24"/>
          <w14:ligatures w14:val="standardContextual"/>
        </w:rPr>
      </w:pPr>
      <w:r>
        <w:rPr>
          <w:rFonts w:hint="eastAsia" w:ascii="楷体" w:hAnsi="楷体" w:eastAsia="楷体" w:cs="楷体"/>
          <w:sz w:val="24"/>
          <w:szCs w:val="24"/>
          <w14:ligatures w14:val="standardContextual"/>
        </w:rPr>
        <w:t>③而且还容易陷入社会中心的思维和行为</w:t>
      </w:r>
    </w:p>
    <w:p w14:paraId="6986A89F">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楷体" w:hAnsi="楷体" w:eastAsia="楷体" w:cs="楷体"/>
          <w:sz w:val="24"/>
          <w:szCs w:val="24"/>
          <w14:ligatures w14:val="standardContextual"/>
        </w:rPr>
      </w:pPr>
      <w:r>
        <w:rPr>
          <w:rFonts w:hint="eastAsia" w:ascii="楷体" w:hAnsi="楷体" w:eastAsia="楷体" w:cs="楷体"/>
          <w:sz w:val="24"/>
          <w:szCs w:val="24"/>
          <w14:ligatures w14:val="standardContextual"/>
        </w:rPr>
        <w:t>④群体为我们提供了安全保障</w:t>
      </w:r>
    </w:p>
    <w:p w14:paraId="6DFFDD03">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楷体" w:hAnsi="楷体" w:eastAsia="楷体" w:cs="楷体"/>
          <w:sz w:val="24"/>
          <w:szCs w:val="24"/>
          <w14:ligatures w14:val="standardContextual"/>
        </w:rPr>
      </w:pPr>
      <w:r>
        <w:rPr>
          <w:rFonts w:hint="eastAsia" w:ascii="楷体" w:hAnsi="楷体" w:eastAsia="楷体" w:cs="楷体"/>
          <w:sz w:val="24"/>
          <w:szCs w:val="24"/>
          <w14:ligatures w14:val="standardContextual"/>
        </w:rPr>
        <w:t>⑤以至于我们将它们的规则、诫命以及禁忌内化了</w:t>
      </w:r>
    </w:p>
    <w:p w14:paraId="0BCEA298">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Times New Roman"/>
          <w:sz w:val="24"/>
          <w:szCs w:val="24"/>
          <w14:ligatures w14:val="standardContextual"/>
        </w:rPr>
      </w:pPr>
      <w:r>
        <w:rPr>
          <w:rFonts w:ascii="宋体" w:hAnsi="宋体" w:eastAsia="宋体" w:cs="Times New Roman"/>
          <w:sz w:val="24"/>
          <w:szCs w:val="24"/>
          <w14:ligatures w14:val="standardContextual"/>
        </w:rPr>
        <w:t>A.③⑤④①②     B.①④⑤③②    C.③④⑤②①     D.①④②③⑤</w:t>
      </w:r>
    </w:p>
    <w:p w14:paraId="11406748">
      <w:pPr>
        <w:keepNext w:val="0"/>
        <w:keepLines w:val="0"/>
        <w:pageBreakBefore w:val="0"/>
        <w:widowControl w:val="0"/>
        <w:kinsoku/>
        <w:overflowPunct/>
        <w:topLinePunct w:val="0"/>
        <w:autoSpaceDE/>
        <w:autoSpaceDN/>
        <w:bidi w:val="0"/>
        <w:adjustRightInd/>
        <w:snapToGrid/>
        <w:spacing w:line="240" w:lineRule="auto"/>
        <w:rPr>
          <w:rFonts w:hint="eastAsia" w:ascii="宋体" w:hAnsi="宋体" w:eastAsia="宋体" w:cs="Times New Roman"/>
          <w:sz w:val="24"/>
          <w:szCs w:val="24"/>
          <w14:ligatures w14:val="standardContextual"/>
        </w:rPr>
      </w:pPr>
      <w:r>
        <w:rPr>
          <w:rFonts w:hint="eastAsia" w:ascii="宋体" w:hAnsi="宋体" w:eastAsia="宋体" w:cs="Times New Roman"/>
          <w:sz w:val="24"/>
          <w:szCs w:val="24"/>
          <w:lang w:val="en-US" w:eastAsia="zh-CN"/>
          <w14:ligatures w14:val="standardContextual"/>
        </w:rPr>
        <w:t>31</w:t>
      </w:r>
      <w:r>
        <w:rPr>
          <w:rFonts w:ascii="宋体" w:hAnsi="宋体" w:eastAsia="宋体" w:cs="Times New Roman"/>
          <w:sz w:val="24"/>
          <w:szCs w:val="24"/>
          <w14:ligatures w14:val="standardContextual"/>
        </w:rPr>
        <w:t xml:space="preserve">.比，就是比喻；兴，就是起兴，即先言他物以引起所咏之辞。恰当运用比兴手法，能增强诗歌的形象性，丰富其意蕴。对下列诗句的分析不恰当的一项是 ( </w:t>
      </w:r>
      <w:r>
        <w:rPr>
          <w:rFonts w:hint="eastAsia" w:ascii="宋体" w:hAnsi="宋体" w:eastAsia="宋体" w:cs="Times New Roman"/>
          <w:sz w:val="24"/>
          <w:szCs w:val="24"/>
          <w:lang w:val="en-US" w:eastAsia="zh-CN"/>
          <w14:ligatures w14:val="standardContextual"/>
        </w:rPr>
        <w:t xml:space="preserve">   </w:t>
      </w:r>
      <w:r>
        <w:rPr>
          <w:rFonts w:ascii="宋体" w:hAnsi="宋体" w:eastAsia="宋体" w:cs="Times New Roman"/>
          <w:sz w:val="24"/>
          <w:szCs w:val="24"/>
          <w14:ligatures w14:val="standardContextual"/>
        </w:rPr>
        <w:t>) (3分)</w:t>
      </w:r>
    </w:p>
    <w:p w14:paraId="6EC6E243">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textAlignment w:val="auto"/>
        <w:rPr>
          <w:rFonts w:hint="eastAsia" w:ascii="宋体" w:hAnsi="宋体" w:eastAsia="宋体" w:cs="Times New Roman"/>
          <w:sz w:val="24"/>
          <w:szCs w:val="24"/>
          <w14:ligatures w14:val="standardContextual"/>
        </w:rPr>
      </w:pPr>
      <w:r>
        <w:rPr>
          <w:rFonts w:ascii="宋体" w:hAnsi="宋体" w:eastAsia="宋体" w:cs="Times New Roman"/>
          <w:sz w:val="24"/>
          <w:szCs w:val="24"/>
          <w14:ligatures w14:val="standardContextual"/>
        </w:rPr>
        <w:t>A.树梢树枝树根根，亲山亲水有亲人。(贺敬之《回延安》)——运用比兴，用树梢、树枝、树根之间的关系引出下文，比喻“我”与延安亲人密不可分，写出诗人对延安深厚的感情。</w:t>
      </w:r>
    </w:p>
    <w:p w14:paraId="5EE30B84">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textAlignment w:val="auto"/>
        <w:rPr>
          <w:rFonts w:hint="eastAsia" w:ascii="宋体" w:hAnsi="宋体" w:eastAsia="宋体" w:cs="Times New Roman"/>
          <w:sz w:val="24"/>
          <w:szCs w:val="24"/>
          <w14:ligatures w14:val="standardContextual"/>
        </w:rPr>
      </w:pPr>
      <w:r>
        <w:rPr>
          <w:rFonts w:ascii="宋体" w:hAnsi="宋体" w:eastAsia="宋体" w:cs="Times New Roman"/>
          <w:sz w:val="24"/>
          <w:szCs w:val="24"/>
          <w14:ligatures w14:val="standardContextual"/>
        </w:rPr>
        <w:t>B.山不在高，有仙则名。水不在深，有龙则灵。斯是陋室，惟吾德馨。  (刘禹锡《陋室铭》)——用“山”“水”引出陋室，以“仙”“龙”喻人，表现室主品德高尚。</w:t>
      </w:r>
    </w:p>
    <w:p w14:paraId="473DA570">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textAlignment w:val="auto"/>
        <w:rPr>
          <w:rFonts w:hint="eastAsia" w:ascii="宋体" w:hAnsi="宋体" w:eastAsia="宋体" w:cs="Times New Roman"/>
          <w:sz w:val="24"/>
          <w:szCs w:val="24"/>
          <w14:ligatures w14:val="standardContextual"/>
        </w:rPr>
      </w:pPr>
      <w:r>
        <w:rPr>
          <w:rFonts w:ascii="宋体" w:hAnsi="宋体" w:eastAsia="宋体" w:cs="Times New Roman"/>
          <w:sz w:val="24"/>
          <w:szCs w:val="24"/>
          <w14:ligatures w14:val="standardContextual"/>
        </w:rPr>
        <w:t>C.蒹葭苍苍，白露为霜。所谓伊人，在水一方。(《秦风·蒹葭》)——运用起兴，用“蒹葭”“白露”引出诗人所要吟唱的对象，表达对伊人的追求和思慕。</w:t>
      </w:r>
    </w:p>
    <w:p w14:paraId="23009567">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textAlignment w:val="auto"/>
        <w:rPr>
          <w:rFonts w:hint="eastAsia" w:ascii="宋体" w:hAnsi="宋体" w:eastAsia="宋体" w:cs="Times New Roman"/>
          <w:sz w:val="24"/>
          <w:szCs w:val="24"/>
          <w14:ligatures w14:val="standardContextual"/>
        </w:rPr>
      </w:pPr>
      <w:r>
        <w:rPr>
          <w:rFonts w:ascii="宋体" w:hAnsi="宋体" w:eastAsia="宋体" w:cs="Times New Roman"/>
          <w:sz w:val="24"/>
          <w:szCs w:val="24"/>
          <w14:ligatures w14:val="standardContextual"/>
        </w:rPr>
        <w:t>D.羁鸟恋旧林，池鱼思故渊。  (陶渊明《归园田居》)——运用比兴，用“羁鸟”“池鱼”引出诗人在官场中的处境，并以此自喻，表达诗人对官场的厌恶和对自由生活的向往。</w:t>
      </w:r>
    </w:p>
    <w:p w14:paraId="6870507B">
      <w:pPr>
        <w:keepNext w:val="0"/>
        <w:keepLines w:val="0"/>
        <w:pageBreakBefore w:val="0"/>
        <w:widowControl w:val="0"/>
        <w:kinsoku/>
        <w:overflowPunct/>
        <w:topLinePunct w:val="0"/>
        <w:autoSpaceDE/>
        <w:autoSpaceDN/>
        <w:bidi w:val="0"/>
        <w:adjustRightInd/>
        <w:snapToGrid/>
        <w:spacing w:line="240" w:lineRule="auto"/>
        <w:rPr>
          <w:rFonts w:hint="eastAsia" w:ascii="宋体" w:hAnsi="宋体" w:eastAsia="宋体" w:cs="Times New Roman"/>
          <w:sz w:val="24"/>
          <w:szCs w:val="24"/>
          <w14:ligatures w14:val="standardContextual"/>
        </w:rPr>
      </w:pPr>
      <w:r>
        <w:rPr>
          <w:rFonts w:hint="eastAsia" w:ascii="宋体" w:hAnsi="宋体" w:eastAsia="宋体" w:cs="Times New Roman"/>
          <w:sz w:val="24"/>
          <w:szCs w:val="24"/>
          <w:lang w:val="en-US" w:eastAsia="zh-CN"/>
          <w14:ligatures w14:val="standardContextual"/>
        </w:rPr>
        <w:t>32</w:t>
      </w:r>
      <w:r>
        <w:rPr>
          <w:rFonts w:ascii="宋体" w:hAnsi="宋体" w:eastAsia="宋体" w:cs="Times New Roman"/>
          <w:sz w:val="24"/>
          <w:szCs w:val="24"/>
          <w14:ligatures w14:val="standardContextual"/>
        </w:rPr>
        <w:t xml:space="preserve">.对下列诗歌的赏析，不正确的一项是( </w:t>
      </w:r>
      <w:r>
        <w:rPr>
          <w:rFonts w:hint="eastAsia" w:ascii="宋体" w:hAnsi="宋体" w:eastAsia="宋体" w:cs="Times New Roman"/>
          <w:sz w:val="24"/>
          <w:szCs w:val="24"/>
          <w:lang w:val="en-US" w:eastAsia="zh-CN"/>
          <w14:ligatures w14:val="standardContextual"/>
        </w:rPr>
        <w:t xml:space="preserve">   </w:t>
      </w:r>
      <w:r>
        <w:rPr>
          <w:rFonts w:ascii="宋体" w:hAnsi="宋体" w:eastAsia="宋体" w:cs="Times New Roman"/>
          <w:sz w:val="24"/>
          <w:szCs w:val="24"/>
          <w14:ligatures w14:val="standardContextual"/>
        </w:rPr>
        <w:t>) (3分)</w:t>
      </w:r>
    </w:p>
    <w:p w14:paraId="37CC6423">
      <w:pPr>
        <w:keepNext w:val="0"/>
        <w:keepLines w:val="0"/>
        <w:pageBreakBefore w:val="0"/>
        <w:widowControl w:val="0"/>
        <w:kinsoku/>
        <w:overflowPunct/>
        <w:topLinePunct w:val="0"/>
        <w:autoSpaceDE/>
        <w:autoSpaceDN/>
        <w:bidi w:val="0"/>
        <w:adjustRightInd/>
        <w:snapToGrid/>
        <w:spacing w:line="240" w:lineRule="auto"/>
        <w:jc w:val="center"/>
        <w:rPr>
          <w:rFonts w:hint="eastAsia" w:ascii="宋体" w:hAnsi="宋体" w:eastAsia="宋体" w:cs="Times New Roman"/>
          <w:sz w:val="24"/>
          <w:szCs w:val="24"/>
          <w14:ligatures w14:val="standardContextual"/>
        </w:rPr>
      </w:pPr>
      <w:r>
        <w:rPr>
          <w:rFonts w:ascii="宋体" w:hAnsi="宋体" w:eastAsia="宋体" w:cs="Times New Roman"/>
          <w:sz w:val="24"/>
          <w:szCs w:val="24"/>
          <w14:ligatures w14:val="standardContextual"/>
        </w:rPr>
        <w:drawing>
          <wp:inline distT="0" distB="0" distL="0" distR="0">
            <wp:extent cx="5053330" cy="1776730"/>
            <wp:effectExtent l="0" t="0" r="13970" b="13970"/>
            <wp:docPr id="2"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pic:cNvPicPr>
                      <a:picLocks noChangeAspect="1"/>
                    </pic:cNvPicPr>
                  </pic:nvPicPr>
                  <pic:blipFill>
                    <a:blip r:embed="rId7"/>
                    <a:stretch>
                      <a:fillRect/>
                    </a:stretch>
                  </pic:blipFill>
                  <pic:spPr>
                    <a:xfrm>
                      <a:off x="0" y="0"/>
                      <a:ext cx="5053330" cy="1776730"/>
                    </a:xfrm>
                    <a:prstGeom prst="rect">
                      <a:avLst/>
                    </a:prstGeom>
                  </pic:spPr>
                </pic:pic>
              </a:graphicData>
            </a:graphic>
          </wp:inline>
        </w:drawing>
      </w:r>
    </w:p>
    <w:p w14:paraId="372A6A4F">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Times New Roman"/>
          <w:sz w:val="24"/>
          <w:szCs w:val="24"/>
          <w14:ligatures w14:val="standardContextual"/>
        </w:rPr>
      </w:pPr>
      <w:r>
        <w:rPr>
          <w:rFonts w:ascii="宋体" w:hAnsi="宋体" w:eastAsia="宋体" w:cs="Times New Roman"/>
          <w:sz w:val="24"/>
          <w:szCs w:val="24"/>
          <w14:ligatures w14:val="standardContextual"/>
        </w:rPr>
        <w:t>A.《清明》前两句描绘了春寒中诗人冒雨赶路，见行人凭吊亲人，触景生情，由景及情。</w:t>
      </w:r>
    </w:p>
    <w:p w14:paraId="713D1923">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textAlignment w:val="auto"/>
        <w:rPr>
          <w:rFonts w:hint="eastAsia" w:ascii="宋体" w:hAnsi="宋体" w:eastAsia="宋体" w:cs="Times New Roman"/>
          <w:sz w:val="24"/>
          <w:szCs w:val="24"/>
          <w14:ligatures w14:val="standardContextual"/>
        </w:rPr>
      </w:pPr>
      <w:r>
        <w:rPr>
          <w:rFonts w:ascii="宋体" w:hAnsi="宋体" w:eastAsia="宋体" w:cs="Times New Roman"/>
          <w:sz w:val="24"/>
          <w:szCs w:val="24"/>
          <w14:ligatures w14:val="standardContextual"/>
        </w:rPr>
        <w:t>B.《泪湿清明》首句用杜牧诗句之意自然破题，把清明的那场雨幻化成对故去亲人思念的泪水。</w:t>
      </w:r>
    </w:p>
    <w:p w14:paraId="4FFA35A5">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textAlignment w:val="auto"/>
        <w:rPr>
          <w:rFonts w:hint="eastAsia" w:ascii="宋体" w:hAnsi="宋体" w:eastAsia="宋体" w:cs="Times New Roman"/>
          <w:sz w:val="24"/>
          <w:szCs w:val="24"/>
          <w14:ligatures w14:val="standardContextual"/>
        </w:rPr>
      </w:pPr>
      <w:r>
        <w:rPr>
          <w:rFonts w:ascii="宋体" w:hAnsi="宋体" w:eastAsia="宋体" w:cs="Times New Roman"/>
          <w:sz w:val="24"/>
          <w:szCs w:val="24"/>
          <w14:ligatures w14:val="standardContextual"/>
        </w:rPr>
        <w:t>C.《清明》前抑后扬，在对比交错中表达情感；《泪湿清明》中用“杏花盛开”这一乐景写哀情。</w:t>
      </w:r>
    </w:p>
    <w:p w14:paraId="7AC2B535">
      <w:pPr>
        <w:keepNext w:val="0"/>
        <w:keepLines w:val="0"/>
        <w:pageBreakBefore w:val="0"/>
        <w:widowControl w:val="0"/>
        <w:kinsoku/>
        <w:wordWrap/>
        <w:overflowPunct/>
        <w:topLinePunct w:val="0"/>
        <w:autoSpaceDE/>
        <w:autoSpaceDN/>
        <w:bidi w:val="0"/>
        <w:adjustRightInd/>
        <w:snapToGrid/>
        <w:spacing w:line="240" w:lineRule="auto"/>
        <w:ind w:left="479" w:leftChars="114" w:hanging="240" w:hangingChars="100"/>
        <w:jc w:val="left"/>
        <w:textAlignment w:val="center"/>
        <w:rPr>
          <w:rFonts w:ascii="宋体" w:hAnsi="宋体" w:eastAsia="宋体" w:cs="Times New Roman"/>
          <w:sz w:val="24"/>
          <w:szCs w:val="24"/>
          <w14:ligatures w14:val="standardContextual"/>
        </w:rPr>
      </w:pPr>
      <w:r>
        <w:rPr>
          <w:rFonts w:ascii="宋体" w:hAnsi="宋体" w:eastAsia="宋体" w:cs="Times New Roman"/>
          <w:sz w:val="24"/>
          <w:szCs w:val="24"/>
          <w14:ligatures w14:val="standardContextual"/>
        </w:rPr>
        <w:t>D.两首诗都营造了凄迷感伤的氛围，末尾处升华主题，道出无论是谁也脱不开生老病死的哲理。</w:t>
      </w:r>
    </w:p>
    <w:p w14:paraId="6D0BDD96">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color w:val="000000"/>
          <w:sz w:val="24"/>
          <w:szCs w:val="24"/>
        </w:rPr>
      </w:pPr>
      <w:r>
        <w:rPr>
          <w:rFonts w:ascii="宋体" w:hAnsi="宋体" w:eastAsia="宋体" w:cs="宋体"/>
          <w:color w:val="000000"/>
          <w:kern w:val="2"/>
          <w:sz w:val="24"/>
          <w:szCs w:val="24"/>
          <w:lang w:val="en-US" w:eastAsia="zh-CN" w:bidi="ar-SA"/>
        </w:rPr>
        <w:t>33.</w:t>
      </w:r>
      <w:r>
        <w:rPr>
          <w:rFonts w:hint="eastAsia" w:asciiTheme="minorEastAsia" w:hAnsiTheme="minorEastAsia" w:eastAsiaTheme="minorEastAsia" w:cstheme="minorEastAsia"/>
          <w:color w:val="000000"/>
          <w:sz w:val="24"/>
          <w:szCs w:val="24"/>
        </w:rPr>
        <w:t>2024年，世界互联网大会乌镇峰会于11月20日开幕，其主题为“拥抱以人为本、智能向善的数字未来——携手构建网络空间命运共同体”。补写讲解词 （任选2句）</w:t>
      </w:r>
    </w:p>
    <w:p w14:paraId="0F8B1A7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center"/>
        <w:rPr>
          <w:rFonts w:hint="eastAsia" w:ascii="楷体" w:hAnsi="楷体" w:eastAsia="楷体" w:cs="楷体"/>
          <w:color w:val="000000"/>
          <w:sz w:val="24"/>
          <w:szCs w:val="24"/>
        </w:rPr>
      </w:pPr>
      <w:r>
        <w:rPr>
          <w:rFonts w:hint="eastAsia" w:ascii="楷体" w:hAnsi="楷体" w:eastAsia="楷体" w:cs="楷体"/>
          <w:color w:val="000000"/>
          <w:sz w:val="24"/>
          <w:szCs w:val="24"/>
        </w:rPr>
        <w:t>欢迎大家来到浙江桐乡参加2024年世界互联网大会。浙江自古便是烟花鼎盛、山川秀丽的象征。苏轼的“</w:t>
      </w:r>
      <w:r>
        <w:rPr>
          <w:rFonts w:hint="eastAsia" w:ascii="楷体" w:hAnsi="楷体" w:eastAsia="楷体" w:cs="楷体"/>
          <w:color w:val="000000"/>
          <w:sz w:val="24"/>
          <w:szCs w:val="24"/>
          <w:u w:val="single"/>
        </w:rPr>
        <w:t xml:space="preserve">                 </w:t>
      </w:r>
      <w:r>
        <w:rPr>
          <w:rFonts w:hint="eastAsia" w:ascii="楷体" w:hAnsi="楷体" w:eastAsia="楷体" w:cs="楷体"/>
          <w:color w:val="000000"/>
          <w:sz w:val="24"/>
          <w:szCs w:val="24"/>
        </w:rPr>
        <w:t>，</w:t>
      </w:r>
      <w:r>
        <w:rPr>
          <w:rFonts w:hint="eastAsia" w:ascii="楷体" w:hAnsi="楷体" w:eastAsia="楷体" w:cs="楷体"/>
          <w:color w:val="000000"/>
          <w:sz w:val="24"/>
          <w:szCs w:val="24"/>
          <w:u w:val="single"/>
        </w:rPr>
        <w:t xml:space="preserve">                 </w:t>
      </w:r>
      <w:r>
        <w:rPr>
          <w:rFonts w:hint="eastAsia" w:ascii="楷体" w:hAnsi="楷体" w:eastAsia="楷体" w:cs="楷体"/>
          <w:color w:val="000000"/>
          <w:sz w:val="24"/>
          <w:szCs w:val="24"/>
        </w:rPr>
        <w:t>”（《饮湖上初晴后雨》），把西湖比作美人西施，描绘湖山的晴光雨色，赋予了西湖灵动的生命力；王籍的“</w:t>
      </w:r>
      <w:r>
        <w:rPr>
          <w:rFonts w:hint="eastAsia" w:ascii="楷体" w:hAnsi="楷体" w:eastAsia="楷体" w:cs="楷体"/>
          <w:color w:val="000000"/>
          <w:sz w:val="24"/>
          <w:szCs w:val="24"/>
          <w:u w:val="single"/>
        </w:rPr>
        <w:t xml:space="preserve">                 </w:t>
      </w:r>
      <w:r>
        <w:rPr>
          <w:rFonts w:hint="eastAsia" w:ascii="楷体" w:hAnsi="楷体" w:eastAsia="楷体" w:cs="楷体"/>
          <w:color w:val="000000"/>
          <w:sz w:val="24"/>
          <w:szCs w:val="24"/>
        </w:rPr>
        <w:t>，鸟鸣山更幽”（《入若耶溪》） 将人置于自然的美丽和谐之中； 张志和的“西塞山前白鹭飞，</w:t>
      </w:r>
    </w:p>
    <w:p w14:paraId="52461711">
      <w:pPr>
        <w:keepNext w:val="0"/>
        <w:keepLines w:val="0"/>
        <w:pageBreakBefore w:val="0"/>
        <w:widowControl w:val="0"/>
        <w:kinsoku/>
        <w:wordWrap/>
        <w:overflowPunct/>
        <w:topLinePunct w:val="0"/>
        <w:autoSpaceDE/>
        <w:autoSpaceDN/>
        <w:bidi w:val="0"/>
        <w:adjustRightInd/>
        <w:snapToGrid/>
        <w:spacing w:line="240" w:lineRule="auto"/>
        <w:jc w:val="left"/>
        <w:textAlignment w:val="center"/>
        <w:rPr>
          <w:rFonts w:hint="eastAsia" w:ascii="楷体" w:hAnsi="楷体" w:eastAsia="楷体" w:cs="楷体"/>
          <w:color w:val="000000"/>
          <w:sz w:val="24"/>
          <w:szCs w:val="24"/>
        </w:rPr>
      </w:pPr>
      <w:r>
        <w:rPr>
          <w:rFonts w:hint="eastAsia" w:ascii="楷体" w:hAnsi="楷体" w:eastAsia="楷体" w:cs="楷体"/>
          <w:color w:val="000000"/>
          <w:sz w:val="24"/>
          <w:szCs w:val="24"/>
          <w:u w:val="single"/>
        </w:rPr>
        <w:t xml:space="preserve">                   </w:t>
      </w:r>
      <w:r>
        <w:rPr>
          <w:rFonts w:hint="eastAsia" w:ascii="楷体" w:hAnsi="楷体" w:eastAsia="楷体" w:cs="楷体"/>
          <w:color w:val="000000"/>
          <w:sz w:val="24"/>
          <w:szCs w:val="24"/>
        </w:rPr>
        <w:t>”（《渔歌子》） 体现了浙江水乡独有的悠闲生活。</w:t>
      </w:r>
    </w:p>
    <w:p w14:paraId="3A6420B3">
      <w:pPr>
        <w:keepNext w:val="0"/>
        <w:keepLines w:val="0"/>
        <w:pageBreakBefore w:val="0"/>
        <w:widowControl w:val="0"/>
        <w:kinsoku/>
        <w:overflowPunct/>
        <w:topLinePunct w:val="0"/>
        <w:autoSpaceDE/>
        <w:autoSpaceDN/>
        <w:bidi w:val="0"/>
        <w:adjustRightInd/>
        <w:snapToGrid/>
        <w:spacing w:line="240" w:lineRule="auto"/>
        <w:rPr>
          <w:rFonts w:hint="eastAsia" w:ascii="宋体" w:hAnsi="宋体" w:eastAsia="宋体" w:cs="Times New Roman"/>
          <w:sz w:val="24"/>
          <w:szCs w:val="24"/>
          <w14:ligatures w14:val="standardContextual"/>
        </w:rPr>
      </w:pPr>
      <w:r>
        <w:rPr>
          <w:rFonts w:hint="eastAsia" w:ascii="宋体" w:hAnsi="宋体" w:eastAsia="宋体" w:cs="宋体"/>
          <w:color w:val="000000"/>
          <w:sz w:val="24"/>
          <w:szCs w:val="24"/>
          <w:lang w:val="en-US" w:eastAsia="zh-CN"/>
        </w:rPr>
        <w:t>34</w:t>
      </w:r>
      <w:r>
        <w:rPr>
          <w:rFonts w:ascii="宋体" w:hAnsi="宋体" w:eastAsia="宋体" w:cs="宋体"/>
          <w:color w:val="000000"/>
          <w:sz w:val="24"/>
          <w:szCs w:val="24"/>
        </w:rPr>
        <w:t>.</w:t>
      </w:r>
      <w:r>
        <w:rPr>
          <w:rFonts w:ascii="宋体" w:hAnsi="宋体" w:eastAsia="宋体" w:cs="Times New Roman"/>
          <w:sz w:val="24"/>
          <w:szCs w:val="24"/>
          <w14:ligatures w14:val="standardContextual"/>
        </w:rPr>
        <w:t>2024年7月26日，第33届夏季奥运会在法国巴黎开幕。</w:t>
      </w:r>
      <w:r>
        <w:rPr>
          <w:rFonts w:hint="eastAsia" w:ascii="宋体" w:hAnsi="宋体" w:eastAsia="宋体" w:cs="Times New Roman"/>
          <w:sz w:val="24"/>
          <w:szCs w:val="24"/>
          <w:lang w:val="en-US" w:eastAsia="zh-CN"/>
          <w14:ligatures w14:val="standardContextual"/>
        </w:rPr>
        <w:t>复兴职校</w:t>
      </w:r>
      <w:r>
        <w:rPr>
          <w:rFonts w:ascii="宋体" w:hAnsi="宋体" w:eastAsia="宋体" w:cs="Times New Roman"/>
          <w:sz w:val="24"/>
          <w:szCs w:val="24"/>
          <w14:ligatures w14:val="standardContextual"/>
        </w:rPr>
        <w:t>根据“更高、更快、更强、更团结”的奥林匹克精神，举行了一场趣味诗文竞赛，请根据提供的句子补全诗文。 (任选2句，2分)</w:t>
      </w:r>
    </w:p>
    <w:p w14:paraId="2E474DC4">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楷体" w:hAnsi="楷体" w:eastAsia="楷体" w:cs="楷体"/>
          <w:sz w:val="24"/>
          <w:szCs w:val="24"/>
          <w14:ligatures w14:val="standardContextual"/>
        </w:rPr>
      </w:pPr>
      <w:r>
        <w:rPr>
          <w:rFonts w:hint="eastAsia" w:ascii="楷体" w:hAnsi="楷体" w:eastAsia="楷体" w:cs="楷体"/>
          <w:sz w:val="24"/>
          <w:szCs w:val="24"/>
          <w14:ligatures w14:val="standardContextual"/>
        </w:rPr>
        <w:t xml:space="preserve">更 </w:t>
      </w:r>
      <w:r>
        <w:rPr>
          <w:rFonts w:hint="eastAsia" w:ascii="楷体" w:hAnsi="楷体" w:eastAsia="楷体" w:cs="楷体"/>
          <w:sz w:val="24"/>
          <w:szCs w:val="24"/>
          <w:lang w:val="en-US" w:eastAsia="zh-CN"/>
          <w14:ligatures w14:val="standardContextual"/>
        </w:rPr>
        <w:t xml:space="preserve"> </w:t>
      </w:r>
      <w:r>
        <w:rPr>
          <w:rFonts w:hint="eastAsia" w:ascii="楷体" w:hAnsi="楷体" w:eastAsia="楷体" w:cs="楷体"/>
          <w:sz w:val="24"/>
          <w:szCs w:val="24"/>
          <w14:ligatures w14:val="standardContextual"/>
        </w:rPr>
        <w:t xml:space="preserve">高: </w:t>
      </w:r>
      <w:r>
        <w:rPr>
          <w:rFonts w:hint="eastAsia" w:ascii="楷体" w:hAnsi="楷体" w:eastAsia="楷体" w:cs="楷体"/>
          <w:sz w:val="24"/>
          <w:szCs w:val="24"/>
          <w:u w:val="single"/>
          <w14:ligatures w14:val="standardContextual"/>
        </w:rPr>
        <w:t xml:space="preserve">      ①     </w:t>
      </w:r>
      <w:r>
        <w:rPr>
          <w:rFonts w:hint="eastAsia" w:ascii="楷体" w:hAnsi="楷体" w:eastAsia="楷体" w:cs="楷体"/>
          <w:sz w:val="24"/>
          <w:szCs w:val="24"/>
          <w:u w:val="single"/>
          <w:lang w:val="en-US" w:eastAsia="zh-CN"/>
          <w14:ligatures w14:val="standardContextual"/>
        </w:rPr>
        <w:t xml:space="preserve"> </w:t>
      </w:r>
      <w:r>
        <w:rPr>
          <w:rFonts w:hint="eastAsia" w:ascii="楷体" w:hAnsi="楷体" w:eastAsia="楷体" w:cs="楷体"/>
          <w:sz w:val="24"/>
          <w:szCs w:val="24"/>
          <w14:ligatures w14:val="standardContextual"/>
        </w:rPr>
        <w:t>，一览众山小。  (杜甫《望岳》)</w:t>
      </w:r>
    </w:p>
    <w:p w14:paraId="007F30C6">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楷体" w:hAnsi="楷体" w:eastAsia="楷体" w:cs="楷体"/>
          <w:sz w:val="24"/>
          <w:szCs w:val="24"/>
          <w14:ligatures w14:val="standardContextual"/>
        </w:rPr>
      </w:pPr>
      <w:r>
        <w:rPr>
          <w:rFonts w:hint="eastAsia" w:ascii="楷体" w:hAnsi="楷体" w:eastAsia="楷体" w:cs="楷体"/>
          <w:sz w:val="24"/>
          <w:szCs w:val="24"/>
          <w14:ligatures w14:val="standardContextual"/>
        </w:rPr>
        <w:t xml:space="preserve">更 </w:t>
      </w:r>
      <w:r>
        <w:rPr>
          <w:rFonts w:hint="eastAsia" w:ascii="楷体" w:hAnsi="楷体" w:eastAsia="楷体" w:cs="楷体"/>
          <w:sz w:val="24"/>
          <w:szCs w:val="24"/>
          <w:lang w:val="en-US" w:eastAsia="zh-CN"/>
          <w14:ligatures w14:val="standardContextual"/>
        </w:rPr>
        <w:t xml:space="preserve"> </w:t>
      </w:r>
      <w:r>
        <w:rPr>
          <w:rFonts w:hint="eastAsia" w:ascii="楷体" w:hAnsi="楷体" w:eastAsia="楷体" w:cs="楷体"/>
          <w:sz w:val="24"/>
          <w:szCs w:val="24"/>
          <w14:ligatures w14:val="standardContextual"/>
        </w:rPr>
        <w:t>快：两岸猿声啼不住，</w:t>
      </w:r>
      <w:r>
        <w:rPr>
          <w:rFonts w:hint="eastAsia" w:ascii="楷体" w:hAnsi="楷体" w:eastAsia="楷体" w:cs="楷体"/>
          <w:sz w:val="24"/>
          <w:szCs w:val="24"/>
          <w:u w:val="single"/>
          <w14:ligatures w14:val="standardContextual"/>
        </w:rPr>
        <w:t xml:space="preserve">       ②         </w:t>
      </w:r>
      <w:r>
        <w:rPr>
          <w:rFonts w:hint="eastAsia" w:ascii="楷体" w:hAnsi="楷体" w:eastAsia="楷体" w:cs="楷体"/>
          <w:sz w:val="24"/>
          <w:szCs w:val="24"/>
          <w14:ligatures w14:val="standardContextual"/>
        </w:rPr>
        <w:t>。  (李白《早发白帝城》)</w:t>
      </w:r>
    </w:p>
    <w:p w14:paraId="2A7EC3DE">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楷体" w:hAnsi="楷体" w:eastAsia="楷体" w:cs="楷体"/>
          <w:sz w:val="24"/>
          <w:szCs w:val="24"/>
          <w14:ligatures w14:val="standardContextual"/>
        </w:rPr>
      </w:pPr>
      <w:r>
        <w:rPr>
          <w:rFonts w:hint="eastAsia" w:ascii="楷体" w:hAnsi="楷体" w:eastAsia="楷体" w:cs="楷体"/>
          <w:sz w:val="24"/>
          <w:szCs w:val="24"/>
          <w14:ligatures w14:val="standardContextual"/>
        </w:rPr>
        <w:t xml:space="preserve">更 </w:t>
      </w:r>
      <w:r>
        <w:rPr>
          <w:rFonts w:hint="eastAsia" w:ascii="楷体" w:hAnsi="楷体" w:eastAsia="楷体" w:cs="楷体"/>
          <w:sz w:val="24"/>
          <w:szCs w:val="24"/>
          <w:lang w:val="en-US" w:eastAsia="zh-CN"/>
          <w14:ligatures w14:val="standardContextual"/>
        </w:rPr>
        <w:t xml:space="preserve"> </w:t>
      </w:r>
      <w:r>
        <w:rPr>
          <w:rFonts w:hint="eastAsia" w:ascii="楷体" w:hAnsi="楷体" w:eastAsia="楷体" w:cs="楷体"/>
          <w:sz w:val="24"/>
          <w:szCs w:val="24"/>
          <w14:ligatures w14:val="standardContextual"/>
        </w:rPr>
        <w:t>强：想当年，金戈铁马，</w:t>
      </w:r>
      <w:r>
        <w:rPr>
          <w:rFonts w:hint="eastAsia" w:ascii="楷体" w:hAnsi="楷体" w:eastAsia="楷体" w:cs="楷体"/>
          <w:sz w:val="24"/>
          <w:szCs w:val="24"/>
          <w:u w:val="single"/>
          <w14:ligatures w14:val="standardContextual"/>
        </w:rPr>
        <w:t xml:space="preserve">       ③         </w:t>
      </w:r>
      <w:r>
        <w:rPr>
          <w:rFonts w:hint="eastAsia" w:ascii="楷体" w:hAnsi="楷体" w:eastAsia="楷体" w:cs="楷体"/>
          <w:sz w:val="24"/>
          <w:szCs w:val="24"/>
          <w14:ligatures w14:val="standardContextual"/>
        </w:rPr>
        <w:t>。  (辛弃疾《永遇乐·京口北固亭怀古》)</w:t>
      </w:r>
    </w:p>
    <w:p w14:paraId="5A84CE27">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sz w:val="24"/>
          <w:szCs w:val="24"/>
          <w:lang w:val="en-US" w:eastAsia="zh-CN"/>
        </w:rPr>
      </w:pPr>
      <w:r>
        <w:rPr>
          <w:rFonts w:hint="eastAsia" w:ascii="楷体" w:hAnsi="楷体" w:eastAsia="楷体" w:cs="楷体"/>
          <w:sz w:val="24"/>
          <w:szCs w:val="24"/>
          <w14:ligatures w14:val="standardContextual"/>
        </w:rPr>
        <w:t xml:space="preserve">更团结： </w:t>
      </w:r>
      <w:r>
        <w:rPr>
          <w:rFonts w:hint="eastAsia" w:ascii="楷体" w:hAnsi="楷体" w:eastAsia="楷体" w:cs="楷体"/>
          <w:sz w:val="24"/>
          <w:szCs w:val="24"/>
          <w:u w:val="single"/>
          <w14:ligatures w14:val="standardContextual"/>
        </w:rPr>
        <w:t xml:space="preserve">       ④        </w:t>
      </w:r>
      <w:r>
        <w:rPr>
          <w:rFonts w:hint="eastAsia" w:ascii="楷体" w:hAnsi="楷体" w:eastAsia="楷体" w:cs="楷体"/>
          <w:sz w:val="24"/>
          <w:szCs w:val="24"/>
          <w14:ligatures w14:val="standardContextual"/>
        </w:rPr>
        <w:t>，地利不如人和。  (《孟子》)</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839F7"/>
    <w:rsid w:val="14C3365C"/>
    <w:rsid w:val="21433385"/>
    <w:rsid w:val="28F569F9"/>
    <w:rsid w:val="35EC444C"/>
    <w:rsid w:val="3E0E6B94"/>
    <w:rsid w:val="429E0FB3"/>
    <w:rsid w:val="4D464799"/>
    <w:rsid w:val="5D417D61"/>
    <w:rsid w:val="5D7124CE"/>
    <w:rsid w:val="63731D0B"/>
    <w:rsid w:val="696013A0"/>
    <w:rsid w:val="7C1548B3"/>
    <w:rsid w:val="7FEB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wmf"/><Relationship Id="rId5" Type="http://schemas.openxmlformats.org/officeDocument/2006/relationships/image" Target="media/image2.wmf"/><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8815</Words>
  <Characters>9113</Characters>
  <Lines>0</Lines>
  <Paragraphs>0</Paragraphs>
  <TotalTime>2</TotalTime>
  <ScaleCrop>false</ScaleCrop>
  <LinksUpToDate>false</LinksUpToDate>
  <CharactersWithSpaces>9542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2026-01-26T12:36:00Z</dcterms:created>
  <dc:creator>Administrator</dc:creator>
  <cp:lastModifiedBy>Administrator</cp:lastModifiedBy>
  <dcterms:modified xsi:type="dcterms:W3CDTF">2026-03-17T07:41:29Z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eyJoZGlkIjoiNmZkMGQwNDQ4YWE0OWJmMTgwYTgxZDBjNGYzYzQ4Y2MifQ==</vt:lpwstr>
  </property>
  <property fmtid="{D5CDD505-2E9C-101B-9397-08002B2CF9AE}" pid="4" name="ICV">
    <vt:lpwstr>89C50FDC34AC45609C73F239C27E67BB_12</vt:lpwstr>
  </property>
</Properties>
</file>