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A506C9" w:rsidRPr="00A506C9" w:rsidP="00A506C9" w14:paraId="045A3743" w14:textId="2A67E2C5">
      <w:pPr>
        <w:pStyle w:val="Heading2"/>
        <w:divId w:val="852113559"/>
        <w:jc w:val="center"/>
        <w:rPr>
          <w:rFonts w:hint="eastAsia"/>
          <w:sz w:val="48"/>
          <w:szCs w:val="48"/>
        </w:rPr>
      </w:pPr>
      <w:r w:rsidRPr="00A506C9">
        <w:rPr>
          <w:rFonts w:hint="eastAsia"/>
          <w:sz w:val="48"/>
          <w:szCs w:val="48"/>
        </w:rPr>
        <w:drawing>
          <wp:anchor simplePos="0" relativeHeight="251658240" behindDoc="0" locked="0" layoutInCell="1" allowOverlap="1">
            <wp:simplePos x="0" y="0"/>
            <wp:positionH relativeFrom="page">
              <wp:posOffset>12153900</wp:posOffset>
            </wp:positionH>
            <wp:positionV relativeFrom="topMargin">
              <wp:posOffset>11976100</wp:posOffset>
            </wp:positionV>
            <wp:extent cx="292100" cy="368300"/>
            <wp:wrapNone/>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4"/>
                    <a:stretch>
                      <a:fillRect/>
                    </a:stretch>
                  </pic:blipFill>
                  <pic:spPr>
                    <a:xfrm>
                      <a:off x="0" y="0"/>
                      <a:ext cx="292100" cy="368300"/>
                    </a:xfrm>
                    <a:prstGeom prst="rect">
                      <a:avLst/>
                    </a:prstGeom>
                  </pic:spPr>
                </pic:pic>
              </a:graphicData>
            </a:graphic>
          </wp:anchor>
        </w:drawing>
      </w:r>
      <w:bookmarkStart w:id="0" w:name="OLE_LINK16"/>
      <w:r w:rsidRPr="00A506C9">
        <w:rPr>
          <w:rFonts w:hint="eastAsia"/>
          <w:sz w:val="48"/>
          <w:szCs w:val="48"/>
        </w:rPr>
        <w:t>2026高考历史非选择题时事热点押题</w:t>
      </w:r>
    </w:p>
    <w:bookmarkEnd w:id="0"/>
    <w:p w:rsidR="000F4500" w:rsidP="00A506C9" w14:paraId="58B233D1" w14:textId="5716A3C8">
      <w:pPr>
        <w:pStyle w:val="Heading2"/>
        <w:divId w:val="852113559"/>
        <w:jc w:val="center"/>
        <w:rPr>
          <w:rFonts w:hint="eastAsia"/>
        </w:rPr>
      </w:pPr>
      <w:r>
        <w:rPr>
          <w:rFonts w:hint="eastAsia"/>
        </w:rPr>
        <w:t>一</w:t>
      </w:r>
      <w:r w:rsidR="00A506C9">
        <w:rPr>
          <w:rFonts w:hint="eastAsia"/>
        </w:rPr>
        <w:t>、</w:t>
      </w:r>
      <w:r>
        <w:rPr>
          <w:rFonts w:hint="eastAsia"/>
        </w:rPr>
        <w:t>中华文明的探源与全球视野下的早期社会</w:t>
      </w:r>
    </w:p>
    <w:p w:rsidR="000F4500" w14:paraId="477AB90F" w14:textId="77777777">
      <w:pPr>
        <w:pStyle w:val="bold"/>
        <w:divId w:val="852113559"/>
        <w:wordWrap w:val="0"/>
        <w:spacing w:before="0" w:beforeAutospacing="0" w:after="200" w:afterAutospacing="0"/>
        <w:rPr>
          <w:rFonts w:hint="eastAsia"/>
        </w:rPr>
      </w:pPr>
      <w:r>
        <w:rPr>
          <w:rFonts w:hint="eastAsia"/>
        </w:rPr>
        <w:t>阅读材料，完成下列要求。（18分）</w:t>
      </w:r>
    </w:p>
    <w:p w:rsidR="000F4500" w14:paraId="4A1A5003" w14:textId="77777777">
      <w:pPr>
        <w:pStyle w:val="NormalWeb"/>
        <w:divId w:val="852113559"/>
        <w:rPr>
          <w:rFonts w:hint="eastAsia"/>
        </w:rPr>
      </w:pPr>
      <w:r>
        <w:rPr>
          <w:rFonts w:hint="eastAsia"/>
        </w:rPr>
        <w:t>材料一</w:t>
      </w:r>
    </w:p>
    <w:p w:rsidR="000F4500" w14:paraId="6E7C5B94" w14:textId="77777777">
      <w:pPr>
        <w:pStyle w:val="material-text"/>
        <w:divId w:val="852113559"/>
        <w:wordWrap w:val="0"/>
        <w:spacing w:before="0" w:beforeAutospacing="0" w:after="200" w:afterAutospacing="0"/>
        <w:rPr>
          <w:rFonts w:hint="eastAsia"/>
        </w:rPr>
      </w:pPr>
      <w:r>
        <w:rPr>
          <w:rFonts w:hint="eastAsia"/>
        </w:rPr>
        <w:t>在土耳其卡拉汉特佩遗址，考古学家发现了</w:t>
      </w:r>
      <w:r>
        <w:rPr>
          <w:rFonts w:hint="eastAsia"/>
        </w:rPr>
        <w:t>一</w:t>
      </w:r>
      <w:r>
        <w:rPr>
          <w:rFonts w:hint="eastAsia"/>
        </w:rPr>
        <w:t>组距今约1.2万年的立体石雕组合。石柱顶端出现面部雕刻，石碗内精心摆放着野猪、秃鹫与狐狸等石制动物雕像。学者推测，这可能是新石器时代先民举行的“主题聚会”与告别仪式。这项发现将人类利用物品构建复杂叙事艺术形式的起源时间提前了至少三千年，意味着早在人类发展出定居农业之前，就已经开始用石头来铭刻他们的恐惧、希望与世界观。</w:t>
      </w:r>
    </w:p>
    <w:p w:rsidR="000F4500" w14:paraId="33D22A76" w14:textId="77777777">
      <w:pPr>
        <w:pStyle w:val="material-text"/>
        <w:divId w:val="852113559"/>
        <w:wordWrap w:val="0"/>
        <w:spacing w:before="0" w:beforeAutospacing="0" w:after="200" w:afterAutospacing="0"/>
        <w:rPr>
          <w:rFonts w:hint="eastAsia"/>
        </w:rPr>
      </w:pPr>
      <w:r>
        <w:rPr>
          <w:rFonts w:hint="eastAsia"/>
        </w:rPr>
        <w:t>同样在安纳托利亚地区，土耳其中东技术大学团队对恰塔</w:t>
      </w:r>
      <w:r>
        <w:rPr>
          <w:rFonts w:hint="eastAsia"/>
        </w:rPr>
        <w:t>霍裕克</w:t>
      </w:r>
      <w:r>
        <w:rPr>
          <w:rFonts w:hint="eastAsia"/>
        </w:rPr>
        <w:t>遗址（距今约9000年）的131具骨骼进行了古DNA分析。分析发现，在聚落后期，埋葬于同一房屋地下的个体之间通常缺乏直接的基因关联；而在有血缘关系的个体中，遗传联系更多地通过母系而非父系血统来维系。女婴和女童墓葬中随葬品的丰富程度是同龄男性的五倍。这一结果表明，女性在石器时代社会中所扮演的角色可能比以往认知的更为核心，为反思早期农业社会的发展提供了一个重要的反例。</w:t>
      </w:r>
    </w:p>
    <w:p w:rsidR="000F4500" w14:paraId="20B3C7B6" w14:textId="77777777">
      <w:pPr>
        <w:pStyle w:val="source-text"/>
        <w:divId w:val="852113559"/>
        <w:wordWrap w:val="0"/>
        <w:spacing w:before="0" w:beforeAutospacing="0" w:after="200" w:afterAutospacing="0"/>
        <w:rPr>
          <w:rFonts w:hint="eastAsia"/>
        </w:rPr>
      </w:pPr>
      <w:r>
        <w:rPr>
          <w:rFonts w:hint="eastAsia"/>
        </w:rPr>
        <w:t>——摘编自《全球考古新发现》等</w:t>
      </w:r>
    </w:p>
    <w:p w:rsidR="000F4500" w14:paraId="2C01589A" w14:textId="77777777">
      <w:pPr>
        <w:pStyle w:val="NormalWeb"/>
        <w:divId w:val="852113559"/>
        <w:rPr>
          <w:rFonts w:hint="eastAsia"/>
        </w:rPr>
      </w:pPr>
      <w:r>
        <w:rPr>
          <w:rFonts w:hint="eastAsia"/>
        </w:rPr>
        <w:t>材料二</w:t>
      </w:r>
    </w:p>
    <w:p w:rsidR="000F4500" w14:paraId="4AB0CA5C" w14:textId="77777777">
      <w:pPr>
        <w:pStyle w:val="material-text"/>
        <w:divId w:val="852113559"/>
        <w:wordWrap w:val="0"/>
        <w:spacing w:before="0" w:beforeAutospacing="0" w:after="200" w:afterAutospacing="0"/>
        <w:rPr>
          <w:rFonts w:hint="eastAsia"/>
        </w:rPr>
      </w:pPr>
      <w:r>
        <w:rPr>
          <w:rFonts w:hint="eastAsia"/>
        </w:rPr>
        <w:t>近年来，中国境内的考古发掘捷报频传。在四川射洪</w:t>
      </w:r>
      <w:r>
        <w:rPr>
          <w:rFonts w:hint="eastAsia"/>
        </w:rPr>
        <w:t>桃花河</w:t>
      </w:r>
      <w:r>
        <w:rPr>
          <w:rFonts w:hint="eastAsia"/>
        </w:rPr>
        <w:t>遗址，出土了</w:t>
      </w:r>
      <w:r>
        <w:rPr>
          <w:rFonts w:hint="eastAsia"/>
        </w:rPr>
        <w:t>上万件石核</w:t>
      </w:r>
      <w:r>
        <w:rPr>
          <w:rFonts w:hint="eastAsia"/>
        </w:rPr>
        <w:t>、大石片、重型刮削器等石制品及伴生的动物化石，主体年代距今30万至10万年，填补了旧石器遗存的空白。在浙江宁波，距今8300年至7800年的井头山遗址是中国沿海年代最早的海岸贝丘遗址，而随后的良渚文化则成为实证中华五千年文明史的圣地。在河北张家口郑家沟遗址，发掘出距今5300年至4800年的大型积石冢，出土了典型的红山文化“玉猪龙”，不仅突破了红山文化的年代下限和核心区认知，更证明了该地汇聚了红山、仰</w:t>
      </w:r>
      <w:r>
        <w:rPr>
          <w:rFonts w:hint="eastAsia"/>
        </w:rPr>
        <w:t>韶</w:t>
      </w:r>
      <w:r>
        <w:rPr>
          <w:rFonts w:hint="eastAsia"/>
        </w:rPr>
        <w:t>等多元文化。</w:t>
      </w:r>
    </w:p>
    <w:p w:rsidR="000F4500" w14:paraId="7B501105" w14:textId="77777777">
      <w:pPr>
        <w:pStyle w:val="source-text"/>
        <w:divId w:val="852113559"/>
        <w:wordWrap w:val="0"/>
        <w:spacing w:before="0" w:beforeAutospacing="0" w:after="200" w:afterAutospacing="0"/>
        <w:rPr>
          <w:rFonts w:hint="eastAsia"/>
        </w:rPr>
      </w:pPr>
      <w:r>
        <w:rPr>
          <w:rFonts w:hint="eastAsia"/>
        </w:rPr>
        <w:t>——摘编自《中国考古新成果》等</w:t>
      </w:r>
    </w:p>
    <w:p w:rsidR="000F4500" w14:paraId="49A9F8B5" w14:textId="77777777">
      <w:pPr>
        <w:pStyle w:val="bold"/>
        <w:divId w:val="852113559"/>
        <w:wordWrap w:val="0"/>
        <w:spacing w:before="0" w:beforeAutospacing="0" w:after="200" w:afterAutospacing="0"/>
        <w:rPr>
          <w:rFonts w:hint="eastAsia"/>
        </w:rPr>
      </w:pPr>
      <w:r>
        <w:rPr>
          <w:rFonts w:hint="eastAsia"/>
        </w:rPr>
        <w:t>（1）根据材料一并结合所学知识，概括人类由食物采集者</w:t>
      </w:r>
      <w:r>
        <w:rPr>
          <w:rFonts w:hint="eastAsia"/>
        </w:rPr>
        <w:t>向食物</w:t>
      </w:r>
      <w:r>
        <w:rPr>
          <w:rFonts w:hint="eastAsia"/>
        </w:rPr>
        <w:t>生产者演进的过程中，人类社会生活发生的重大变化，并指</w:t>
      </w:r>
      <w:r>
        <w:rPr>
          <w:rFonts w:hint="eastAsia"/>
        </w:rPr>
        <w:t>出恰塔霍裕克</w:t>
      </w:r>
      <w:r>
        <w:rPr>
          <w:rFonts w:hint="eastAsia"/>
        </w:rPr>
        <w:t>遗址的发现对传统史学认知的修正。（6分）</w:t>
      </w:r>
    </w:p>
    <w:p w:rsidR="000F4500" w14:paraId="18B71664" w14:textId="77777777">
      <w:pPr>
        <w:pStyle w:val="bold"/>
        <w:divId w:val="852113559"/>
        <w:wordWrap w:val="0"/>
        <w:spacing w:before="0" w:beforeAutospacing="0" w:after="200" w:afterAutospacing="0"/>
        <w:rPr>
          <w:rFonts w:hint="eastAsia"/>
        </w:rPr>
      </w:pPr>
      <w:r>
        <w:rPr>
          <w:rFonts w:hint="eastAsia"/>
        </w:rPr>
        <w:t>（2）根据</w:t>
      </w:r>
      <w:r>
        <w:rPr>
          <w:rFonts w:hint="eastAsia"/>
        </w:rPr>
        <w:t>材料二并结合</w:t>
      </w:r>
      <w:r>
        <w:rPr>
          <w:rFonts w:hint="eastAsia"/>
        </w:rPr>
        <w:t>所学知识，概括中国早期人类与文明演进的特点。（6分）</w:t>
      </w:r>
    </w:p>
    <w:p w:rsidR="000F4500" w14:paraId="42E2BD9D" w14:textId="77777777">
      <w:pPr>
        <w:pStyle w:val="bold"/>
        <w:divId w:val="852113559"/>
        <w:wordWrap w:val="0"/>
        <w:spacing w:before="0" w:beforeAutospacing="0" w:after="200" w:afterAutospacing="0"/>
        <w:rPr>
          <w:rFonts w:hint="eastAsia"/>
        </w:rPr>
      </w:pPr>
      <w:r>
        <w:rPr>
          <w:rFonts w:hint="eastAsia"/>
        </w:rPr>
        <w:t>（3）综合上述材料并结合所学知识，简析现代考古发现在早期文明探源研究中的史料价值。（6分）</w:t>
      </w:r>
    </w:p>
    <w:p w:rsidR="000F4500" w14:paraId="0F910E39" w14:textId="77777777">
      <w:pPr>
        <w:divId w:val="852113559"/>
        <w:wordWrap w:val="0"/>
        <w:spacing w:before="400" w:after="400"/>
        <w:rPr>
          <w:rFonts w:hint="eastAsia"/>
        </w:rPr>
      </w:pPr>
      <w:r>
        <w:pict>
          <v:rect id="_x0000_i1025" style="width:0;height:1.5pt" o:hralign="center" o:hrstd="t" o:hr="t" fillcolor="#a0a0a0" stroked="f"/>
        </w:pict>
      </w:r>
    </w:p>
    <w:p w:rsidR="000F4500" w14:paraId="4ADB608C" w14:textId="77777777">
      <w:pPr>
        <w:pStyle w:val="Heading3"/>
        <w:divId w:val="852113559"/>
        <w:rPr>
          <w:rFonts w:hint="eastAsia"/>
        </w:rPr>
      </w:pPr>
      <w:r>
        <w:rPr>
          <w:rFonts w:hint="eastAsia"/>
        </w:rPr>
        <w:t>参考答案与深度解析</w:t>
      </w:r>
    </w:p>
    <w:p w:rsidR="000F4500" w14:paraId="5D13AB68" w14:textId="77777777">
      <w:pPr>
        <w:pStyle w:val="bold"/>
        <w:divId w:val="852113559"/>
        <w:wordWrap w:val="0"/>
        <w:spacing w:before="0" w:beforeAutospacing="0" w:after="200" w:afterAutospacing="0"/>
        <w:rPr>
          <w:rFonts w:hint="eastAsia"/>
        </w:rPr>
      </w:pPr>
      <w:r>
        <w:rPr>
          <w:rFonts w:hint="eastAsia"/>
        </w:rPr>
        <w:t>（1）变化与修正（6分）</w:t>
      </w:r>
    </w:p>
    <w:p w:rsidR="000F4500" w14:paraId="56A398BC" w14:textId="77777777">
      <w:pPr>
        <w:pStyle w:val="NormalWeb"/>
        <w:divId w:val="852113559"/>
        <w:rPr>
          <w:rFonts w:hint="eastAsia"/>
        </w:rPr>
      </w:pPr>
      <w:r>
        <w:rPr>
          <w:rStyle w:val="Strong"/>
          <w:rFonts w:hint="eastAsia"/>
        </w:rPr>
        <w:t>参考答案：</w:t>
      </w:r>
      <w:r>
        <w:rPr>
          <w:rFonts w:hint="eastAsia"/>
        </w:rPr>
        <w:br/>
        <w:t>变化：人类开始定居生活，形成早期聚落；精神生活与宗教仪式逐渐复杂化；逐渐产生私有制和阶级分化。（4分，</w:t>
      </w:r>
      <w:r>
        <w:rPr>
          <w:rFonts w:hint="eastAsia"/>
        </w:rPr>
        <w:t>任答两点</w:t>
      </w:r>
      <w:r>
        <w:rPr>
          <w:rFonts w:hint="eastAsia"/>
        </w:rPr>
        <w:t>即可）</w:t>
      </w:r>
      <w:r>
        <w:rPr>
          <w:rFonts w:hint="eastAsia"/>
        </w:rPr>
        <w:br/>
        <w:t>修正：传统观点认为农业革命必然带来父权制的建立和社会不平等加剧，但恰塔</w:t>
      </w:r>
      <w:r>
        <w:rPr>
          <w:rFonts w:hint="eastAsia"/>
        </w:rPr>
        <w:t>霍裕克</w:t>
      </w:r>
      <w:r>
        <w:rPr>
          <w:rFonts w:hint="eastAsia"/>
        </w:rPr>
        <w:t>遗址证实了在某些早期农业聚落中，母系氏族社会依然存在，且女性在财富积累中具有核心作用，挑战了线性进化的假说。（2分）</w:t>
      </w:r>
    </w:p>
    <w:p w:rsidR="000F4500" w14:paraId="5D2749F9" w14:textId="77777777">
      <w:pPr>
        <w:pStyle w:val="bold"/>
        <w:divId w:val="612708253"/>
        <w:shd w:val="clear" w:color="auto" w:fill="F9F9F9"/>
        <w:wordWrap w:val="0"/>
        <w:spacing w:before="0" w:beforeAutospacing="0" w:after="200" w:afterAutospacing="0"/>
        <w:rPr>
          <w:rFonts w:hint="eastAsia"/>
        </w:rPr>
      </w:pPr>
      <w:r>
        <w:rPr>
          <w:rFonts w:hint="eastAsia"/>
        </w:rPr>
        <w:t>【考点解析】</w:t>
      </w:r>
    </w:p>
    <w:p w:rsidR="000F4500" w14:paraId="474DC1F4" w14:textId="77777777">
      <w:pPr>
        <w:pStyle w:val="NormalWeb"/>
        <w:divId w:val="612708253"/>
        <w:shd w:val="clear" w:color="auto" w:fill="F9F9F9"/>
        <w:rPr>
          <w:rFonts w:hint="eastAsia"/>
        </w:rPr>
      </w:pPr>
      <w:r>
        <w:rPr>
          <w:rStyle w:val="Strong"/>
          <w:rFonts w:hint="eastAsia"/>
        </w:rPr>
        <w:t>考查教材：</w:t>
      </w:r>
      <w:r>
        <w:rPr>
          <w:rFonts w:hint="eastAsia"/>
        </w:rPr>
        <w:t>《选择性必修2：经济与社会生活》</w:t>
      </w:r>
      <w:r>
        <w:rPr>
          <w:rFonts w:hint="eastAsia"/>
        </w:rPr>
        <w:br/>
      </w:r>
      <w:r>
        <w:rPr>
          <w:rStyle w:val="Strong"/>
          <w:rFonts w:hint="eastAsia"/>
        </w:rPr>
        <w:t>考查知识点：</w:t>
      </w:r>
      <w:r>
        <w:rPr>
          <w:rFonts w:hint="eastAsia"/>
        </w:rPr>
        <w:t>第一单元 第1课 从食物采集到食物生产 —— “农业出现对人类社会生活的影响”。</w:t>
      </w:r>
      <w:r>
        <w:rPr>
          <w:rFonts w:hint="eastAsia"/>
        </w:rPr>
        <w:br/>
      </w:r>
      <w:r>
        <w:rPr>
          <w:rStyle w:val="Strong"/>
          <w:rFonts w:hint="eastAsia"/>
        </w:rPr>
        <w:t>解析说明：</w:t>
      </w:r>
      <w:r>
        <w:rPr>
          <w:rFonts w:hint="eastAsia"/>
        </w:rPr>
        <w:t>第一</w:t>
      </w:r>
      <w:r>
        <w:rPr>
          <w:rFonts w:hint="eastAsia"/>
        </w:rPr>
        <w:t>小问要求</w:t>
      </w:r>
      <w:r>
        <w:rPr>
          <w:rFonts w:hint="eastAsia"/>
        </w:rPr>
        <w:t>结合材料和所学作答。所学知识指向《选必2》中明确提到的农业产生带来的影响：定居、聚落形成、精神生活发展以及私有制和阶级分化的出现。材料一中“定居农业”“告别仪式”印证了定居与精神生活的复杂化。第二</w:t>
      </w:r>
      <w:r>
        <w:rPr>
          <w:rFonts w:hint="eastAsia"/>
        </w:rPr>
        <w:t>小问要求</w:t>
      </w:r>
      <w:r>
        <w:rPr>
          <w:rFonts w:hint="eastAsia"/>
        </w:rPr>
        <w:t>概括材料一中关于DNA和墓葬随葬品的发现，提炼出其推翻了“农业革命必然立刻导致父权制”的传统史学结论，考察了史料实证的学科素养。</w:t>
      </w:r>
    </w:p>
    <w:p w:rsidR="000F4500" w14:paraId="0D168815" w14:textId="77777777">
      <w:pPr>
        <w:pStyle w:val="bold"/>
        <w:divId w:val="852113559"/>
        <w:wordWrap w:val="0"/>
        <w:spacing w:before="0" w:beforeAutospacing="0" w:after="200" w:afterAutospacing="0"/>
        <w:rPr>
          <w:rFonts w:hint="eastAsia"/>
        </w:rPr>
      </w:pPr>
      <w:r>
        <w:rPr>
          <w:rFonts w:hint="eastAsia"/>
        </w:rPr>
        <w:t>（2）特点（6分）</w:t>
      </w:r>
    </w:p>
    <w:p w:rsidR="000F4500" w14:paraId="346F4A52" w14:textId="77777777">
      <w:pPr>
        <w:pStyle w:val="NormalWeb"/>
        <w:divId w:val="852113559"/>
        <w:rPr>
          <w:rFonts w:hint="eastAsia"/>
        </w:rPr>
      </w:pPr>
      <w:r>
        <w:rPr>
          <w:rStyle w:val="Strong"/>
          <w:rFonts w:hint="eastAsia"/>
        </w:rPr>
        <w:t>参考答案：</w:t>
      </w:r>
      <w:r>
        <w:rPr>
          <w:rFonts w:hint="eastAsia"/>
        </w:rPr>
        <w:br/>
        <w:t>①源远流长，连续不断：从30万年前的旧石器时代（</w:t>
      </w:r>
      <w:r>
        <w:rPr>
          <w:rFonts w:hint="eastAsia"/>
        </w:rPr>
        <w:t>桃花河</w:t>
      </w:r>
      <w:r>
        <w:rPr>
          <w:rFonts w:hint="eastAsia"/>
        </w:rPr>
        <w:t>遗址）到新石器时代（良</w:t>
      </w:r>
      <w:r>
        <w:rPr>
          <w:rFonts w:hint="eastAsia"/>
        </w:rPr>
        <w:t>渚</w:t>
      </w:r>
      <w:r>
        <w:rPr>
          <w:rFonts w:hint="eastAsia"/>
        </w:rPr>
        <w:t>、红山）形成了完整的文化演进序列。（3分）</w:t>
      </w:r>
      <w:r>
        <w:rPr>
          <w:rFonts w:hint="eastAsia"/>
        </w:rPr>
        <w:br/>
        <w:t>②多元一体，多源发生：早期人类与文明广泛分布于长江流域、黄河流域至辽河流域，且不同区域文化之间（如郑家沟汇聚红山与仰</w:t>
      </w:r>
      <w:r>
        <w:rPr>
          <w:rFonts w:hint="eastAsia"/>
        </w:rPr>
        <w:t>韶</w:t>
      </w:r>
      <w:r>
        <w:rPr>
          <w:rFonts w:hint="eastAsia"/>
        </w:rPr>
        <w:t>）存在密切的交汇与互动融合。（3分）</w:t>
      </w:r>
    </w:p>
    <w:p w:rsidR="000F4500" w14:paraId="2C830A93" w14:textId="77777777">
      <w:pPr>
        <w:pStyle w:val="bold"/>
        <w:divId w:val="1065105986"/>
        <w:shd w:val="clear" w:color="auto" w:fill="F9F9F9"/>
        <w:wordWrap w:val="0"/>
        <w:spacing w:before="0" w:beforeAutospacing="0" w:after="200" w:afterAutospacing="0"/>
        <w:rPr>
          <w:rFonts w:hint="eastAsia"/>
        </w:rPr>
      </w:pPr>
      <w:r>
        <w:rPr>
          <w:rFonts w:hint="eastAsia"/>
        </w:rPr>
        <w:t>【考点解析】</w:t>
      </w:r>
    </w:p>
    <w:p w:rsidR="000F4500" w14:paraId="3A397AA0" w14:textId="77777777">
      <w:pPr>
        <w:pStyle w:val="NormalWeb"/>
        <w:divId w:val="1065105986"/>
        <w:shd w:val="clear" w:color="auto" w:fill="F9F9F9"/>
        <w:rPr>
          <w:rFonts w:hint="eastAsia"/>
        </w:rPr>
      </w:pPr>
      <w:r>
        <w:rPr>
          <w:rStyle w:val="Strong"/>
          <w:rFonts w:hint="eastAsia"/>
        </w:rPr>
        <w:t>考查教材：</w:t>
      </w:r>
      <w:r>
        <w:rPr>
          <w:rFonts w:hint="eastAsia"/>
        </w:rPr>
        <w:t>《中外历史纲要（上）》</w:t>
      </w:r>
      <w:r>
        <w:rPr>
          <w:rFonts w:hint="eastAsia"/>
        </w:rPr>
        <w:br/>
      </w:r>
      <w:r>
        <w:rPr>
          <w:rStyle w:val="Strong"/>
          <w:rFonts w:hint="eastAsia"/>
        </w:rPr>
        <w:t>考查知识点：</w:t>
      </w:r>
      <w:r>
        <w:rPr>
          <w:rFonts w:hint="eastAsia"/>
        </w:rPr>
        <w:t>第一单元 第1课 中华文明的起源与早期国家 —— “石器时代的古人类和文化遗存（中华文明多元一体的特征）”。</w:t>
      </w:r>
      <w:r>
        <w:rPr>
          <w:rFonts w:hint="eastAsia"/>
        </w:rPr>
        <w:br/>
      </w:r>
      <w:r>
        <w:rPr>
          <w:rStyle w:val="Strong"/>
          <w:rFonts w:hint="eastAsia"/>
        </w:rPr>
        <w:t>解析说明：</w:t>
      </w:r>
      <w:r>
        <w:rPr>
          <w:rFonts w:hint="eastAsia"/>
        </w:rPr>
        <w:t>本题紧扣《纲要上》关于中华文明起源“满天星斗、八方雄起”且最终走向核心融合的描述。材料二中按时间顺序罗列了旧石器的桃花河、新石器的良</w:t>
      </w:r>
      <w:r>
        <w:rPr>
          <w:rFonts w:hint="eastAsia"/>
        </w:rPr>
        <w:t>渚</w:t>
      </w:r>
      <w:r>
        <w:rPr>
          <w:rFonts w:hint="eastAsia"/>
        </w:rPr>
        <w:t>与红山，体现了“连续不断”；而不同地域遗址的并存以及“汇聚了红山、仰</w:t>
      </w:r>
      <w:r>
        <w:rPr>
          <w:rFonts w:hint="eastAsia"/>
        </w:rPr>
        <w:t>韶</w:t>
      </w:r>
      <w:r>
        <w:rPr>
          <w:rFonts w:hint="eastAsia"/>
        </w:rPr>
        <w:t>等多元文化”，完美契合了教材中“多元一体”的核心概念。</w:t>
      </w:r>
    </w:p>
    <w:p w:rsidR="000F4500" w14:paraId="4A222211" w14:textId="77777777">
      <w:pPr>
        <w:pStyle w:val="bold"/>
        <w:divId w:val="852113559"/>
        <w:wordWrap w:val="0"/>
        <w:spacing w:before="0" w:beforeAutospacing="0" w:after="200" w:afterAutospacing="0"/>
        <w:rPr>
          <w:rFonts w:hint="eastAsia"/>
        </w:rPr>
      </w:pPr>
      <w:r>
        <w:rPr>
          <w:rFonts w:hint="eastAsia"/>
        </w:rPr>
        <w:t>（3）史料价值（6分）</w:t>
      </w:r>
    </w:p>
    <w:p w:rsidR="000F4500" w14:paraId="1A81CD21" w14:textId="77777777">
      <w:pPr>
        <w:pStyle w:val="NormalWeb"/>
        <w:divId w:val="852113559"/>
        <w:rPr>
          <w:rFonts w:hint="eastAsia"/>
        </w:rPr>
      </w:pPr>
      <w:r>
        <w:rPr>
          <w:rStyle w:val="Strong"/>
          <w:rFonts w:hint="eastAsia"/>
        </w:rPr>
        <w:t>参考答案：</w:t>
      </w:r>
      <w:r>
        <w:rPr>
          <w:rFonts w:hint="eastAsia"/>
        </w:rPr>
        <w:br/>
        <w:t>①考古发掘的遗物、遗址属于第一手实物史料，具有极高的客观性和真实性，是研究无文字记载的早期文明</w:t>
      </w:r>
      <w:r>
        <w:rPr>
          <w:rFonts w:hint="eastAsia"/>
        </w:rPr>
        <w:t>最</w:t>
      </w:r>
      <w:r>
        <w:rPr>
          <w:rFonts w:hint="eastAsia"/>
        </w:rPr>
        <w:t>核心的依据。（2分）</w:t>
      </w:r>
      <w:r>
        <w:rPr>
          <w:rFonts w:hint="eastAsia"/>
        </w:rPr>
        <w:br/>
        <w:t>②可以填补历史记载的空白。如材料中的遗址填补了特定区域旧石器或海洋文明的空白，完善了人类文明起源的证据链。（2分）</w:t>
      </w:r>
      <w:r>
        <w:rPr>
          <w:rFonts w:hint="eastAsia"/>
        </w:rPr>
        <w:br/>
        <w:t>③推动跨学科研究（如古DNA分析），突破传统传世文献的局限，能够印证、补充或修正既有的历史认知。（2分）</w:t>
      </w:r>
    </w:p>
    <w:p w:rsidR="000F4500" w14:paraId="00A7347F" w14:textId="77777777">
      <w:pPr>
        <w:pStyle w:val="bold"/>
        <w:divId w:val="206184468"/>
        <w:shd w:val="clear" w:color="auto" w:fill="F9F9F9"/>
        <w:wordWrap w:val="0"/>
        <w:spacing w:before="0" w:beforeAutospacing="0" w:after="200" w:afterAutospacing="0"/>
        <w:rPr>
          <w:rFonts w:hint="eastAsia"/>
        </w:rPr>
      </w:pPr>
      <w:r>
        <w:rPr>
          <w:rFonts w:hint="eastAsia"/>
        </w:rPr>
        <w:t>【考点解析】</w:t>
      </w:r>
    </w:p>
    <w:p w:rsidR="009E6E61" w14:paraId="2995A6E2" w14:textId="3BCD9DD3">
      <w:pPr>
        <w:pStyle w:val="NormalWeb"/>
        <w:divId w:val="206184468"/>
        <w:shd w:val="clear" w:color="auto" w:fill="F9F9F9"/>
        <w:rPr>
          <w:rFonts w:hint="eastAsia"/>
        </w:rPr>
      </w:pPr>
      <w:r>
        <w:rPr>
          <w:rStyle w:val="Strong"/>
          <w:rFonts w:hint="eastAsia"/>
        </w:rPr>
        <w:t>考查教材：</w:t>
      </w:r>
      <w:r>
        <w:rPr>
          <w:rFonts w:hint="eastAsia"/>
        </w:rPr>
        <w:t>《普通高中历史课程标准（2017年版2020年修订）》及各册教材前言/导言部分。</w:t>
      </w:r>
      <w:r>
        <w:rPr>
          <w:rFonts w:hint="eastAsia"/>
        </w:rPr>
        <w:br/>
      </w:r>
      <w:r>
        <w:rPr>
          <w:rStyle w:val="Strong"/>
          <w:rFonts w:hint="eastAsia"/>
        </w:rPr>
        <w:t>考查知识点：</w:t>
      </w:r>
      <w:r>
        <w:rPr>
          <w:rFonts w:hint="eastAsia"/>
        </w:rPr>
        <w:t>历史学科核心素养 —— “史料实证”与“历史解释”（多重证据法与实物史料的价值）。</w:t>
      </w:r>
      <w:r>
        <w:rPr>
          <w:rFonts w:hint="eastAsia"/>
        </w:rPr>
        <w:br/>
      </w:r>
      <w:r>
        <w:rPr>
          <w:rStyle w:val="Strong"/>
          <w:rFonts w:hint="eastAsia"/>
        </w:rPr>
        <w:t>解析说明：</w:t>
      </w:r>
      <w:r>
        <w:rPr>
          <w:rFonts w:hint="eastAsia"/>
        </w:rPr>
        <w:t>高考历史大题必然包含对“史学方法论”的直接考查。本题要求运用史学常识评价考古发现的价值。结合《课标》要求，学生需指出实物史料（一手史料）在早期文明探源中的决定性作用，并结合材料中的“DNA技术”和“新遗址打破原有认知”等情境，说明现代考古学对拓展史料边界、重构历史解释的巨大推动力。</w:t>
      </w:r>
    </w:p>
    <w:p w:rsidR="009E6E61" w:rsidP="009E6E61" w14:paraId="4C0DAC87" w14:textId="212B2A57">
      <w:pPr>
        <w:pStyle w:val="Heading2"/>
        <w:divId w:val="1342001230"/>
        <w:jc w:val="center"/>
      </w:pPr>
      <w:r>
        <w:rPr>
          <w:rFonts w:hint="eastAsia"/>
        </w:rPr>
        <w:t>二、科技革命、人工智能与人类劳作方式的嬗变</w:t>
      </w:r>
    </w:p>
    <w:p w:rsidR="009E6E61" w14:paraId="43A09BBF" w14:textId="77777777">
      <w:pPr>
        <w:pStyle w:val="bold"/>
        <w:divId w:val="1342001230"/>
        <w:wordWrap w:val="0"/>
        <w:spacing w:before="0" w:beforeAutospacing="0" w:after="200" w:afterAutospacing="0"/>
        <w:rPr>
          <w:rFonts w:hint="eastAsia"/>
        </w:rPr>
      </w:pPr>
      <w:r>
        <w:rPr>
          <w:rFonts w:hint="eastAsia"/>
        </w:rPr>
        <w:t>阅读材料，完成下列要求。（18分）</w:t>
      </w:r>
    </w:p>
    <w:p w:rsidR="009E6E61" w14:paraId="0383CD06" w14:textId="77777777">
      <w:pPr>
        <w:pStyle w:val="NormalWeb"/>
        <w:divId w:val="1342001230"/>
        <w:rPr>
          <w:rFonts w:hint="eastAsia"/>
        </w:rPr>
      </w:pPr>
      <w:r>
        <w:rPr>
          <w:rFonts w:hint="eastAsia"/>
        </w:rPr>
        <w:t>材料一</w:t>
      </w:r>
    </w:p>
    <w:p w:rsidR="009E6E61" w14:paraId="725D2276" w14:textId="77777777">
      <w:pPr>
        <w:pStyle w:val="material-text"/>
        <w:divId w:val="1342001230"/>
        <w:wordWrap w:val="0"/>
        <w:spacing w:before="0" w:beforeAutospacing="0" w:after="200" w:afterAutospacing="0"/>
        <w:rPr>
          <w:rFonts w:hint="eastAsia"/>
        </w:rPr>
      </w:pPr>
      <w:r>
        <w:rPr>
          <w:rFonts w:hint="eastAsia"/>
        </w:rPr>
        <w:t>近年来，中国的人工智能与机器人产业迎来了跨越式发展。2026年北京亦庄人形机器人半程马拉松赛上，国产人形机器人以突破人类男子半马纪录的成绩夺冠，展现了高可靠性与持久续航能力。同样在</w:t>
      </w:r>
      <w:r>
        <w:rPr>
          <w:rFonts w:hint="eastAsia"/>
        </w:rPr>
        <w:t>央视春晚舞台</w:t>
      </w:r>
      <w:r>
        <w:rPr>
          <w:rFonts w:hint="eastAsia"/>
        </w:rPr>
        <w:t>上，多款人形机器人登台亮相，不仅能表演高难度武术动作，还化身“仿生奶奶”与人类演员进行情感互动。伴随技术的快速迭代，这些机器人正加速从“舞台上动起来”“赛场上跑起来”向“家庭里用起来”“工厂里干起来”转变，例如在</w:t>
      </w:r>
      <w:r>
        <w:rPr>
          <w:rFonts w:hint="eastAsia"/>
        </w:rPr>
        <w:t>智慧康养驿站</w:t>
      </w:r>
      <w:r>
        <w:rPr>
          <w:rFonts w:hint="eastAsia"/>
        </w:rPr>
        <w:t>提供服务，在无人仓库和新零售场景进行分拣，甚至在恶劣环境替代人类进行灾害救援。这也折射出中国科技创新和产业创新正加速融合。</w:t>
      </w:r>
    </w:p>
    <w:p w:rsidR="009E6E61" w14:paraId="6F0F81C8" w14:textId="77777777">
      <w:pPr>
        <w:pStyle w:val="NormalWeb"/>
        <w:divId w:val="1342001230"/>
        <w:rPr>
          <w:rFonts w:hint="eastAsia"/>
        </w:rPr>
      </w:pPr>
      <w:r>
        <w:rPr>
          <w:rFonts w:hint="eastAsia"/>
        </w:rPr>
        <w:t>材料二</w:t>
      </w:r>
    </w:p>
    <w:p w:rsidR="009E6E61" w:rsidP="009E6E61" w14:paraId="3EACEE8C" w14:textId="3C7B9B11">
      <w:pPr>
        <w:pStyle w:val="material-text"/>
        <w:divId w:val="1342001230"/>
        <w:wordWrap w:val="0"/>
        <w:spacing w:before="0" w:beforeAutospacing="0" w:after="200" w:afterAutospacing="0"/>
        <w:rPr>
          <w:rFonts w:hint="eastAsia"/>
        </w:rPr>
      </w:pPr>
      <w:r>
        <w:rPr>
          <w:rFonts w:hint="eastAsia"/>
        </w:rPr>
        <w:t>除了硬件层面的突破，人工智能在软件与生成式模型领域也引发了颠覆性变革。2026年初，国产AI视频生成模型</w:t>
      </w:r>
      <w:r>
        <w:rPr>
          <w:rFonts w:hint="eastAsia"/>
        </w:rPr>
        <w:t>Seedance</w:t>
      </w:r>
      <w:r>
        <w:rPr>
          <w:rFonts w:hint="eastAsia"/>
        </w:rPr>
        <w:t xml:space="preserve"> 2.0火爆全球，它能够通过一句话或一张图，直接生成带有复杂镜头语言和叙事逻辑的</w:t>
      </w:r>
      <w:r>
        <w:rPr>
          <w:rFonts w:hint="eastAsia"/>
        </w:rPr>
        <w:t>电影级</w:t>
      </w:r>
      <w:r>
        <w:rPr>
          <w:rFonts w:hint="eastAsia"/>
        </w:rPr>
        <w:t>视频。这极大降低了影视创作的门槛，使得一般性视频的制作成本趋</w:t>
      </w:r>
      <w:r>
        <w:rPr>
          <w:rFonts w:hint="eastAsia"/>
        </w:rPr>
        <w:t>近于算力边缘</w:t>
      </w:r>
      <w:r>
        <w:rPr>
          <w:rFonts w:hint="eastAsia"/>
        </w:rPr>
        <w:t>成本，传统影视行业的组织结构与制作流程面临彻底重构。与此同时，名为</w:t>
      </w:r>
      <w:r>
        <w:rPr>
          <w:rFonts w:hint="eastAsia"/>
        </w:rPr>
        <w:t>OpenClaw</w:t>
      </w:r>
      <w:r>
        <w:rPr>
          <w:rFonts w:hint="eastAsia"/>
        </w:rPr>
        <w:t>的开源AI智能体走红，它能全面“接管”电脑执行复杂任务。然而，这种技术突破也带来了强烈的隐忧：AI可能引发版权归属争议、深度伪造欺诈、隐私数</w:t>
      </w:r>
      <w:r>
        <w:rPr>
          <w:rFonts w:hint="eastAsia"/>
        </w:rPr>
        <w:t>据泄露等安全风险。科技不仅在体力上解放了人类，“解放”还进一步延伸到了人类的脑力和创造力领域。</w:t>
      </w:r>
    </w:p>
    <w:p w:rsidR="009E6E61" w14:paraId="0B4859C3" w14:textId="77777777">
      <w:pPr>
        <w:pStyle w:val="bold"/>
        <w:divId w:val="1342001230"/>
        <w:wordWrap w:val="0"/>
        <w:spacing w:before="0" w:beforeAutospacing="0" w:after="200" w:afterAutospacing="0"/>
        <w:rPr>
          <w:rFonts w:hint="eastAsia"/>
        </w:rPr>
      </w:pPr>
      <w:r>
        <w:rPr>
          <w:rFonts w:hint="eastAsia"/>
        </w:rPr>
        <w:t>（1）根据材料一并结合所学知识，概括现代人工智能技术发展的特点，并指出其对人类劳作方式产生的影响。（6分）</w:t>
      </w:r>
    </w:p>
    <w:p w:rsidR="009E6E61" w14:paraId="71A84CB4" w14:textId="77777777">
      <w:pPr>
        <w:pStyle w:val="bold"/>
        <w:divId w:val="1342001230"/>
        <w:wordWrap w:val="0"/>
        <w:spacing w:before="0" w:beforeAutospacing="0" w:after="200" w:afterAutospacing="0"/>
        <w:rPr>
          <w:rFonts w:hint="eastAsia"/>
        </w:rPr>
      </w:pPr>
      <w:r>
        <w:rPr>
          <w:rFonts w:hint="eastAsia"/>
        </w:rPr>
        <w:t>（2）根据</w:t>
      </w:r>
      <w:r>
        <w:rPr>
          <w:rFonts w:hint="eastAsia"/>
        </w:rPr>
        <w:t>材料二并结合</w:t>
      </w:r>
      <w:r>
        <w:rPr>
          <w:rFonts w:hint="eastAsia"/>
        </w:rPr>
        <w:t>所学知识，简析现代科技进步对人类社会生活带来的深刻变化，并概括当今社会应如何应对科技发展带来的新挑战。（6分）</w:t>
      </w:r>
    </w:p>
    <w:p w:rsidR="009E6E61" w14:paraId="60937E70" w14:textId="77777777">
      <w:pPr>
        <w:pStyle w:val="bold"/>
        <w:divId w:val="1342001230"/>
        <w:wordWrap w:val="0"/>
        <w:spacing w:before="0" w:beforeAutospacing="0" w:after="200" w:afterAutospacing="0"/>
        <w:rPr>
          <w:rFonts w:hint="eastAsia"/>
        </w:rPr>
      </w:pPr>
      <w:r>
        <w:rPr>
          <w:rFonts w:hint="eastAsia"/>
        </w:rPr>
        <w:t>（3）综合上述材料并结合所学知识，谈谈你对“科技创新与产业创新深度融合”的认识。（6分）</w:t>
      </w:r>
    </w:p>
    <w:p w:rsidR="009E6E61" w14:paraId="15668201" w14:textId="77777777">
      <w:pPr>
        <w:divId w:val="1342001230"/>
        <w:wordWrap w:val="0"/>
        <w:spacing w:before="400" w:after="400"/>
        <w:rPr>
          <w:rFonts w:hint="eastAsia"/>
        </w:rPr>
      </w:pPr>
      <w:r>
        <w:rPr>
          <w:rFonts w:hint="eastAsia"/>
        </w:rPr>
        <w:pict>
          <v:rect id="_x0000_i1026" style="width:0;height:1.5pt" o:hralign="center" o:hrstd="t" o:hr="t" fillcolor="#a0a0a0" stroked="f"/>
        </w:pict>
      </w:r>
    </w:p>
    <w:p w:rsidR="009E6E61" w14:paraId="189628BF" w14:textId="77777777">
      <w:pPr>
        <w:pStyle w:val="Heading3"/>
        <w:divId w:val="1342001230"/>
        <w:rPr>
          <w:rFonts w:hint="eastAsia"/>
        </w:rPr>
      </w:pPr>
      <w:r>
        <w:rPr>
          <w:rFonts w:hint="eastAsia"/>
        </w:rPr>
        <w:t>参考答案与深度解析</w:t>
      </w:r>
    </w:p>
    <w:p w:rsidR="009E6E61" w14:paraId="53A5ECB2" w14:textId="77777777">
      <w:pPr>
        <w:pStyle w:val="bold"/>
        <w:divId w:val="1342001230"/>
        <w:wordWrap w:val="0"/>
        <w:spacing w:before="0" w:beforeAutospacing="0" w:after="200" w:afterAutospacing="0"/>
        <w:rPr>
          <w:rFonts w:hint="eastAsia"/>
        </w:rPr>
      </w:pPr>
      <w:r>
        <w:rPr>
          <w:rFonts w:hint="eastAsia"/>
        </w:rPr>
        <w:t>（1）特点与影响（6分）</w:t>
      </w:r>
    </w:p>
    <w:p w:rsidR="009E6E61" w14:paraId="1F76432E" w14:textId="77777777">
      <w:pPr>
        <w:pStyle w:val="NormalWeb"/>
        <w:divId w:val="1342001230"/>
        <w:rPr>
          <w:rFonts w:hint="eastAsia"/>
        </w:rPr>
      </w:pPr>
      <w:r>
        <w:rPr>
          <w:rStyle w:val="Strong"/>
          <w:rFonts w:hint="eastAsia"/>
        </w:rPr>
        <w:t>参考答案：</w:t>
      </w:r>
      <w:r>
        <w:rPr>
          <w:rFonts w:hint="eastAsia"/>
        </w:rPr>
        <w:br/>
        <w:t>特点：技术迭代速度极快；应用场景广泛（从工业到服务业、家庭）；软硬件结合（</w:t>
      </w:r>
      <w:r>
        <w:rPr>
          <w:rFonts w:hint="eastAsia"/>
        </w:rPr>
        <w:t>具身智能</w:t>
      </w:r>
      <w:r>
        <w:rPr>
          <w:rFonts w:hint="eastAsia"/>
        </w:rPr>
        <w:t>与大模型结合）；中国在部分领域处于并</w:t>
      </w:r>
      <w:r>
        <w:rPr>
          <w:rFonts w:hint="eastAsia"/>
        </w:rPr>
        <w:t>跑甚至</w:t>
      </w:r>
      <w:r>
        <w:rPr>
          <w:rFonts w:hint="eastAsia"/>
        </w:rPr>
        <w:t>领跑阶段。（2分，</w:t>
      </w:r>
      <w:r>
        <w:rPr>
          <w:rFonts w:hint="eastAsia"/>
        </w:rPr>
        <w:t>任答两点</w:t>
      </w:r>
      <w:r>
        <w:rPr>
          <w:rFonts w:hint="eastAsia"/>
        </w:rPr>
        <w:t>即可）</w:t>
      </w:r>
      <w:r>
        <w:rPr>
          <w:rFonts w:hint="eastAsia"/>
        </w:rPr>
        <w:br/>
        <w:t>影响：极大地提高了劳动生产率；推动了劳作方式由粗放型转化为集约型；大量劳动力从传统的生产线上退下来，转移到服务业或新兴科技产业；促使“无人仓库”“无人工厂”出现，推动现代企业管理制度的变革；实现了从替代体力劳动向辅助甚至替代部分脑力劳动的转变。（4分，</w:t>
      </w:r>
      <w:r>
        <w:rPr>
          <w:rFonts w:hint="eastAsia"/>
        </w:rPr>
        <w:t>任答两点</w:t>
      </w:r>
      <w:r>
        <w:rPr>
          <w:rFonts w:hint="eastAsia"/>
        </w:rPr>
        <w:t>即可）</w:t>
      </w:r>
    </w:p>
    <w:p w:rsidR="009E6E61" w14:paraId="16FBFF60" w14:textId="77777777">
      <w:pPr>
        <w:pStyle w:val="bold"/>
        <w:divId w:val="1231421716"/>
        <w:shd w:val="clear" w:color="auto" w:fill="F9F9F9"/>
        <w:wordWrap w:val="0"/>
        <w:spacing w:before="0" w:beforeAutospacing="0" w:after="200" w:afterAutospacing="0"/>
        <w:rPr>
          <w:rFonts w:hint="eastAsia"/>
        </w:rPr>
      </w:pPr>
      <w:r>
        <w:rPr>
          <w:rFonts w:hint="eastAsia"/>
        </w:rPr>
        <w:t>【考点解析】</w:t>
      </w:r>
    </w:p>
    <w:p w:rsidR="009E6E61" w14:paraId="5C80BA2C" w14:textId="77777777">
      <w:pPr>
        <w:pStyle w:val="NormalWeb"/>
        <w:divId w:val="1231421716"/>
        <w:shd w:val="clear" w:color="auto" w:fill="F9F9F9"/>
        <w:rPr>
          <w:rFonts w:hint="eastAsia"/>
        </w:rPr>
      </w:pPr>
      <w:r>
        <w:rPr>
          <w:rStyle w:val="Strong"/>
          <w:rFonts w:hint="eastAsia"/>
        </w:rPr>
        <w:t>考查教材：</w:t>
      </w:r>
      <w:r>
        <w:rPr>
          <w:rFonts w:hint="eastAsia"/>
        </w:rPr>
        <w:t>《选择性必修2：经济与社会生活》</w:t>
      </w:r>
      <w:r>
        <w:rPr>
          <w:rFonts w:hint="eastAsia"/>
        </w:rPr>
        <w:br/>
      </w:r>
      <w:r>
        <w:rPr>
          <w:rStyle w:val="Strong"/>
          <w:rFonts w:hint="eastAsia"/>
        </w:rPr>
        <w:t>考查知识点：</w:t>
      </w:r>
      <w:r>
        <w:rPr>
          <w:rFonts w:hint="eastAsia"/>
        </w:rPr>
        <w:t>第二单元 第6课 现代科技进步与人类社会发展 —— “现代科学技术的发展（人工智能技术）”及“现代科技进步的革命性意义”。</w:t>
      </w:r>
      <w:r>
        <w:rPr>
          <w:rFonts w:hint="eastAsia"/>
        </w:rPr>
        <w:br/>
      </w:r>
      <w:r>
        <w:rPr>
          <w:rStyle w:val="Strong"/>
          <w:rFonts w:hint="eastAsia"/>
        </w:rPr>
        <w:t>解析说明：</w:t>
      </w:r>
      <w:r>
        <w:rPr>
          <w:rFonts w:hint="eastAsia"/>
        </w:rPr>
        <w:t>本题直接对应《选必2》中关于人工智能（计算机控制的机械手、机器人、自动化装置）在生产中大量应用的知识点。学生需要结合材料一中机器人在工厂、家庭的应用，调用教材中“劳作方式由粗放型转化为集约型”“大量劳动力从生产线上退下来”“无人工厂”等核心学科表述来回答影响。</w:t>
      </w:r>
    </w:p>
    <w:p w:rsidR="009E6E61" w14:paraId="517321F2" w14:textId="77777777">
      <w:pPr>
        <w:pStyle w:val="bold"/>
        <w:divId w:val="1342001230"/>
        <w:wordWrap w:val="0"/>
        <w:spacing w:before="0" w:beforeAutospacing="0" w:after="200" w:afterAutospacing="0"/>
        <w:rPr>
          <w:rFonts w:hint="eastAsia"/>
        </w:rPr>
      </w:pPr>
      <w:r>
        <w:rPr>
          <w:rFonts w:hint="eastAsia"/>
        </w:rPr>
        <w:t>（2）深刻变化与应对挑战（6分）</w:t>
      </w:r>
    </w:p>
    <w:p w:rsidR="009E6E61" w14:paraId="48EA1356" w14:textId="77777777">
      <w:pPr>
        <w:pStyle w:val="NormalWeb"/>
        <w:divId w:val="1342001230"/>
        <w:rPr>
          <w:rFonts w:hint="eastAsia"/>
        </w:rPr>
      </w:pPr>
      <w:r>
        <w:rPr>
          <w:rStyle w:val="Strong"/>
          <w:rFonts w:hint="eastAsia"/>
        </w:rPr>
        <w:t>参考答案：</w:t>
      </w:r>
      <w:r>
        <w:rPr>
          <w:rFonts w:hint="eastAsia"/>
        </w:rPr>
        <w:br/>
        <w:t>深刻变化：丰富了大众的物质和文化生活，提供了全新的娱乐和消费体验；突破了时空障碍，极大地提高了生活与工作效率；促成了人机共生、人机协同的新型社会互动关系；但也引发了就业焦虑、信息安全、个人隐私泄露和伦理道德等负面问题。（4分，积极与消极方面各答出一点即可）</w:t>
      </w:r>
      <w:r>
        <w:rPr>
          <w:rFonts w:hint="eastAsia"/>
        </w:rPr>
        <w:br/>
        <w:t>应对：加强国家对人工智能发展的规范管理与立法，完善数据基础制度和版权</w:t>
      </w:r>
      <w:r>
        <w:rPr>
          <w:rFonts w:hint="eastAsia"/>
        </w:rPr>
        <w:t>保护规则；营造包容审慎的监管环境，坚守科技向善的伦理底线；提升公众的数字素养与信息安全意识。（2分，言之成理即可）</w:t>
      </w:r>
    </w:p>
    <w:p w:rsidR="009E6E61" w14:paraId="56F49C96" w14:textId="77777777">
      <w:pPr>
        <w:pStyle w:val="bold"/>
        <w:divId w:val="1405375057"/>
        <w:shd w:val="clear" w:color="auto" w:fill="F9F9F9"/>
        <w:wordWrap w:val="0"/>
        <w:spacing w:before="0" w:beforeAutospacing="0" w:after="200" w:afterAutospacing="0"/>
        <w:rPr>
          <w:rFonts w:hint="eastAsia"/>
        </w:rPr>
      </w:pPr>
      <w:r>
        <w:rPr>
          <w:rFonts w:hint="eastAsia"/>
        </w:rPr>
        <w:t>【考点解析】</w:t>
      </w:r>
    </w:p>
    <w:p w:rsidR="009E6E61" w14:paraId="0128183D" w14:textId="77777777">
      <w:pPr>
        <w:pStyle w:val="NormalWeb"/>
        <w:divId w:val="1405375057"/>
        <w:shd w:val="clear" w:color="auto" w:fill="F9F9F9"/>
        <w:rPr>
          <w:rFonts w:hint="eastAsia"/>
        </w:rPr>
      </w:pPr>
      <w:r>
        <w:rPr>
          <w:rStyle w:val="Strong"/>
          <w:rFonts w:hint="eastAsia"/>
        </w:rPr>
        <w:t>考查教材：</w:t>
      </w:r>
      <w:r>
        <w:rPr>
          <w:rFonts w:hint="eastAsia"/>
        </w:rPr>
        <w:t>《选择性必修2：经济与社会生活》及《选择性必修3：文化交流与传播》</w:t>
      </w:r>
      <w:r>
        <w:rPr>
          <w:rFonts w:hint="eastAsia"/>
        </w:rPr>
        <w:br/>
      </w:r>
      <w:r>
        <w:rPr>
          <w:rStyle w:val="Strong"/>
          <w:rFonts w:hint="eastAsia"/>
        </w:rPr>
        <w:t>考查知识点：</w:t>
      </w:r>
      <w:r>
        <w:rPr>
          <w:rFonts w:hint="eastAsia"/>
        </w:rPr>
        <w:t>《选必2》第6课 —— “现代科技进步的革命性意义（人类文化生活出现新模式）”；《选必3》活动课 —— “信息革命与人类文化共享（信息社会责任与文化安全）”。</w:t>
      </w:r>
      <w:r>
        <w:rPr>
          <w:rFonts w:hint="eastAsia"/>
        </w:rPr>
        <w:br/>
      </w:r>
      <w:r>
        <w:rPr>
          <w:rStyle w:val="Strong"/>
          <w:rFonts w:hint="eastAsia"/>
        </w:rPr>
        <w:t>解析说明：</w:t>
      </w:r>
      <w:r>
        <w:rPr>
          <w:rFonts w:hint="eastAsia"/>
        </w:rPr>
        <w:t>本题考查科技的“双刃剑”效应。材料二提到了AI降低影视门槛（丰富文化生活），也提到了“深度伪造”“越权操作”“版权争议”等风险。要求学生结合《选必2》中关于科技拓展人类认知但也带来负面影响的论述，以及《选必3》对信息安全、网络伦理的关注，提出制度保障与伦理约束并重的应对方案。</w:t>
      </w:r>
    </w:p>
    <w:p w:rsidR="009E6E61" w14:paraId="7A36854B" w14:textId="77777777">
      <w:pPr>
        <w:pStyle w:val="bold"/>
        <w:divId w:val="1342001230"/>
        <w:wordWrap w:val="0"/>
        <w:spacing w:before="0" w:beforeAutospacing="0" w:after="200" w:afterAutospacing="0"/>
        <w:rPr>
          <w:rFonts w:hint="eastAsia"/>
        </w:rPr>
      </w:pPr>
      <w:r>
        <w:rPr>
          <w:rFonts w:hint="eastAsia"/>
        </w:rPr>
        <w:t>（3）对“科技创新与产业创新深度融合”的认识（6分）</w:t>
      </w:r>
    </w:p>
    <w:p w:rsidR="009E6E61" w14:paraId="18A483BD" w14:textId="77777777">
      <w:pPr>
        <w:pStyle w:val="NormalWeb"/>
        <w:divId w:val="1342001230"/>
        <w:rPr>
          <w:rFonts w:hint="eastAsia"/>
        </w:rPr>
      </w:pPr>
      <w:r>
        <w:rPr>
          <w:rStyle w:val="Strong"/>
          <w:rFonts w:hint="eastAsia"/>
        </w:rPr>
        <w:t>参考答案：</w:t>
      </w:r>
      <w:r>
        <w:rPr>
          <w:rFonts w:hint="eastAsia"/>
        </w:rPr>
        <w:br/>
        <w:t>①科技创新是产业创新的内生动力：人工智能等新一代信息技术和智能制造技术的突破，催生了</w:t>
      </w:r>
      <w:r>
        <w:rPr>
          <w:rFonts w:hint="eastAsia"/>
        </w:rPr>
        <w:t>诸如具身智能</w:t>
      </w:r>
      <w:r>
        <w:rPr>
          <w:rFonts w:hint="eastAsia"/>
        </w:rPr>
        <w:t>、AI大模型等战略性新兴产业和未来产业，为经济增长提供了新质生产力。（2分）</w:t>
      </w:r>
      <w:r>
        <w:rPr>
          <w:rFonts w:hint="eastAsia"/>
        </w:rPr>
        <w:br/>
        <w:t>②产业创新为科技创新提供价值落地与场景验证：正如马拉松赛事和</w:t>
      </w:r>
      <w:r>
        <w:rPr>
          <w:rFonts w:hint="eastAsia"/>
        </w:rPr>
        <w:t>春晚</w:t>
      </w:r>
      <w:r>
        <w:rPr>
          <w:rFonts w:hint="eastAsia"/>
        </w:rPr>
        <w:t>舞台对机器人的检验，真实的工业和生活应用场景为技术迭代指明了方向，加速了科技成果的转化。（2分）</w:t>
      </w:r>
      <w:r>
        <w:rPr>
          <w:rFonts w:hint="eastAsia"/>
        </w:rPr>
        <w:br/>
        <w:t>③二者相辅相成，是推动国家高质量发展、实现高水平科技自立自强的必由之路，有利于提升综合国力和国际竞争力。（2分）</w:t>
      </w:r>
    </w:p>
    <w:p w:rsidR="009E6E61" w14:paraId="7A5EA17A" w14:textId="77777777">
      <w:pPr>
        <w:pStyle w:val="bold"/>
        <w:divId w:val="22443829"/>
        <w:shd w:val="clear" w:color="auto" w:fill="F9F9F9"/>
        <w:wordWrap w:val="0"/>
        <w:spacing w:before="0" w:beforeAutospacing="0" w:after="200" w:afterAutospacing="0"/>
        <w:rPr>
          <w:rFonts w:hint="eastAsia"/>
        </w:rPr>
      </w:pPr>
      <w:r>
        <w:rPr>
          <w:rFonts w:hint="eastAsia"/>
        </w:rPr>
        <w:t>【考点解析】</w:t>
      </w:r>
    </w:p>
    <w:p w:rsidR="009E6E61" w14:paraId="1B65D1E3" w14:textId="77777777">
      <w:pPr>
        <w:pStyle w:val="NormalWeb"/>
        <w:divId w:val="22443829"/>
        <w:shd w:val="clear" w:color="auto" w:fill="F9F9F9"/>
        <w:rPr>
          <w:rFonts w:hint="eastAsia"/>
        </w:rPr>
      </w:pPr>
      <w:r>
        <w:rPr>
          <w:rStyle w:val="Strong"/>
          <w:rFonts w:hint="eastAsia"/>
        </w:rPr>
        <w:t>考查教材：</w:t>
      </w:r>
      <w:r>
        <w:rPr>
          <w:rFonts w:hint="eastAsia"/>
        </w:rPr>
        <w:t>《中外历史纲要（上）》及《选择性必修2：经济与社会生活》</w:t>
      </w:r>
      <w:r>
        <w:rPr>
          <w:rFonts w:hint="eastAsia"/>
        </w:rPr>
        <w:br/>
      </w:r>
      <w:r>
        <w:rPr>
          <w:rStyle w:val="Strong"/>
          <w:rFonts w:hint="eastAsia"/>
        </w:rPr>
        <w:t>考查知识点：</w:t>
      </w:r>
      <w:r>
        <w:rPr>
          <w:rFonts w:hint="eastAsia"/>
        </w:rPr>
        <w:t>《纲要上》第十单元 第28课 —— “改革开放和社会主义现代化建设的巨大成就（创新型国家建设）”；《选必2》第二单元 导言 —— “生产工具的进步和生产方式的变革是社会生产力发展的重要标志”。</w:t>
      </w:r>
      <w:r>
        <w:rPr>
          <w:rFonts w:hint="eastAsia"/>
        </w:rPr>
        <w:br/>
      </w:r>
      <w:r>
        <w:rPr>
          <w:rStyle w:val="Strong"/>
          <w:rFonts w:hint="eastAsia"/>
        </w:rPr>
        <w:t>解析说明：</w:t>
      </w:r>
      <w:r>
        <w:rPr>
          <w:rFonts w:hint="eastAsia"/>
        </w:rPr>
        <w:t>本题是升华题，要求学生具备“大历史观”。结合教材中关于“科学技术是第一生产力”以及“建设现代化经济体系”的内容，从科技（技术突破）和产业（经济落地）两个维度进行辩证分析。材料中的“以赛促产”“改变传统影视行业流程”都是二者深度融合的体现，学生需将其上升到国家战略和生产力发展的高度进行总结。</w:t>
      </w:r>
    </w:p>
    <w:p w:rsidR="0074681F" w:rsidP="00720C3E" w14:paraId="05857096" w14:textId="77777777">
      <w:pPr>
        <w:pStyle w:val="Heading2"/>
        <w:divId w:val="341248822"/>
        <w:jc w:val="center"/>
      </w:pPr>
      <w:r>
        <w:rPr>
          <w:rFonts w:hint="eastAsia"/>
        </w:rPr>
        <w:t>三、民族觉醒、抗战记忆与祖国统一大业</w:t>
      </w:r>
    </w:p>
    <w:p w:rsidR="0074681F" w14:paraId="6B3CDDAB" w14:textId="77777777">
      <w:pPr>
        <w:pStyle w:val="bold"/>
        <w:divId w:val="341248822"/>
        <w:wordWrap w:val="0"/>
        <w:spacing w:before="0" w:beforeAutospacing="0" w:after="200" w:afterAutospacing="0"/>
        <w:rPr>
          <w:rFonts w:hint="eastAsia"/>
        </w:rPr>
      </w:pPr>
      <w:r>
        <w:rPr>
          <w:rFonts w:hint="eastAsia"/>
        </w:rPr>
        <w:t>阅读材料，完成下列要求。（18分）</w:t>
      </w:r>
    </w:p>
    <w:p w:rsidR="0074681F" w14:paraId="1910DC47" w14:textId="77777777">
      <w:pPr>
        <w:pStyle w:val="NormalWeb"/>
        <w:divId w:val="341248822"/>
        <w:rPr>
          <w:rFonts w:hint="eastAsia"/>
        </w:rPr>
      </w:pPr>
      <w:r>
        <w:rPr>
          <w:rFonts w:hint="eastAsia"/>
        </w:rPr>
        <w:t>材料一</w:t>
      </w:r>
    </w:p>
    <w:p w:rsidR="0074681F" w14:paraId="36DF6164" w14:textId="77777777">
      <w:pPr>
        <w:pStyle w:val="material-text"/>
        <w:divId w:val="341248822"/>
        <w:wordWrap w:val="0"/>
        <w:spacing w:before="0" w:beforeAutospacing="0"/>
        <w:rPr>
          <w:rFonts w:hint="eastAsia"/>
        </w:rPr>
      </w:pPr>
      <w:r>
        <w:rPr>
          <w:rFonts w:hint="eastAsia"/>
        </w:rPr>
        <w:t>自1895年日本强迫清政府签订《马关条约》割占台湾后，台湾军民发出了“愿人人战死而失台，决不愿拱手而让台”的怒吼。在长达50年的抗日斗争中，约65万台胞献出宝贵生命。1937年全民族抗战爆发后，超过5万名台湾同胞奔赴大陆投身抗日救亡洪流，用鲜血和生命诠释了身为中国人的气节。1943年12月，中美英三国发表《开罗宣言》，明确指出日本所窃取于中国之领土，如东北、台湾、澎湖列岛等，归还中国。1945年7月《波茨坦公告》重申“开罗宣言之条件必将实施”。1945年10月25日，中国战区台湾省接受日军投降典礼在台北举行，被日本殖民者窃据了50年的台湾终于光复，重入中国版图。</w:t>
      </w:r>
    </w:p>
    <w:p w:rsidR="0074681F" w14:paraId="32A80BC0" w14:textId="77777777">
      <w:pPr>
        <w:pStyle w:val="NormalWeb"/>
        <w:divId w:val="341248822"/>
        <w:rPr>
          <w:rFonts w:hint="eastAsia"/>
        </w:rPr>
      </w:pPr>
      <w:r>
        <w:rPr>
          <w:rFonts w:hint="eastAsia"/>
        </w:rPr>
        <w:t>材料二</w:t>
      </w:r>
    </w:p>
    <w:p w:rsidR="0074681F" w14:paraId="73D79718" w14:textId="77777777">
      <w:pPr>
        <w:pStyle w:val="material-text"/>
        <w:divId w:val="341248822"/>
        <w:wordWrap w:val="0"/>
        <w:spacing w:before="0" w:beforeAutospacing="0"/>
        <w:rPr>
          <w:rFonts w:hint="eastAsia"/>
        </w:rPr>
      </w:pPr>
      <w:r>
        <w:rPr>
          <w:rFonts w:hint="eastAsia"/>
        </w:rPr>
        <w:t>中国人民抗日战争是世界反法西斯战争的重要组成部分。在中国共产党倡导并建立的抗日民族统一战线旗帜下，与侵略者血战到底成为中国人民的共同意志。无论是正面战场还是敌后战场，全体中华儿女</w:t>
      </w:r>
      <w:r>
        <w:rPr>
          <w:rFonts w:hint="eastAsia"/>
        </w:rPr>
        <w:t>勠</w:t>
      </w:r>
      <w:r>
        <w:rPr>
          <w:rFonts w:hint="eastAsia"/>
        </w:rPr>
        <w:t>力同心，谱写了惊天地、</w:t>
      </w:r>
      <w:r>
        <w:rPr>
          <w:rFonts w:hint="eastAsia"/>
        </w:rPr>
        <w:t>泣</w:t>
      </w:r>
      <w:r>
        <w:rPr>
          <w:rFonts w:hint="eastAsia"/>
        </w:rPr>
        <w:t>鬼神的雄壮史诗。中国战场开始时间最早、持续时间最长、付出代价最大，长期牵制和抗击了日本军国主义的主要兵力，以巨大民族牺牲支撑起了世界反法西斯战争的东方主战场，配合了欧洲战场和太平洋战场的战略行动。</w:t>
      </w:r>
    </w:p>
    <w:p w:rsidR="0074681F" w14:paraId="30CC6576" w14:textId="77777777">
      <w:pPr>
        <w:pStyle w:val="NormalWeb"/>
        <w:divId w:val="341248822"/>
        <w:rPr>
          <w:rFonts w:hint="eastAsia"/>
        </w:rPr>
      </w:pPr>
      <w:r>
        <w:rPr>
          <w:rFonts w:hint="eastAsia"/>
        </w:rPr>
        <w:t>材料三</w:t>
      </w:r>
    </w:p>
    <w:p w:rsidR="0074681F" w14:paraId="2C5D2F84" w14:textId="77777777">
      <w:pPr>
        <w:pStyle w:val="material-text"/>
        <w:divId w:val="341248822"/>
        <w:wordWrap w:val="0"/>
        <w:spacing w:before="0" w:beforeAutospacing="0"/>
        <w:rPr>
          <w:rFonts w:hint="eastAsia"/>
        </w:rPr>
      </w:pPr>
      <w:r>
        <w:rPr>
          <w:rFonts w:hint="eastAsia"/>
        </w:rPr>
        <w:t>解放战争最后关键时刻，暗流汹涌的台湾岛上展开了一场没有硝烟的战斗。吴石</w:t>
      </w:r>
      <w:r>
        <w:rPr>
          <w:rFonts w:hint="eastAsia"/>
        </w:rPr>
        <w:t>将军赴</w:t>
      </w:r>
      <w:r>
        <w:rPr>
          <w:rFonts w:hint="eastAsia"/>
        </w:rPr>
        <w:t>台湾前轻轻说出“若一去不回，便一去不回”，牺牲前在牢中以鲜血写下“台湾必归”四个字。在个人“不回”与台湾“必归”的强烈反差中，展现了隐蔽战线英烈为祖国统一奋不顾身的大义凛然和对祖国统一历史必然的坚定信念。新中国成立以来，隐蔽战线几代人接续奋斗，唱响了“对党绝对忠诚、精干内行、甘当无名英雄”的时代壮歌，催化了台湾同胞的身份觉醒和精神自觉。</w:t>
      </w:r>
    </w:p>
    <w:p w:rsidR="0074681F" w14:paraId="0DF4B804" w14:textId="77777777">
      <w:pPr>
        <w:pStyle w:val="bold"/>
        <w:divId w:val="341248822"/>
        <w:wordWrap w:val="0"/>
        <w:spacing w:before="0" w:beforeAutospacing="0" w:after="200" w:afterAutospacing="0"/>
        <w:rPr>
          <w:rFonts w:hint="eastAsia"/>
        </w:rPr>
      </w:pPr>
      <w:r>
        <w:rPr>
          <w:rFonts w:hint="eastAsia"/>
        </w:rPr>
        <w:t>（1）根据材料一并结合所学知识，概括台湾光复的法理依据，并简析台湾同胞抗日斗争的历史意义。（6分）</w:t>
      </w:r>
    </w:p>
    <w:p w:rsidR="0074681F" w14:paraId="00443BDC" w14:textId="77777777">
      <w:pPr>
        <w:pStyle w:val="bold"/>
        <w:divId w:val="341248822"/>
        <w:wordWrap w:val="0"/>
        <w:spacing w:before="0" w:beforeAutospacing="0" w:after="200" w:afterAutospacing="0"/>
        <w:rPr>
          <w:rFonts w:hint="eastAsia"/>
        </w:rPr>
      </w:pPr>
      <w:r>
        <w:rPr>
          <w:rFonts w:hint="eastAsia"/>
        </w:rPr>
        <w:t>（2）根据</w:t>
      </w:r>
      <w:r>
        <w:rPr>
          <w:rFonts w:hint="eastAsia"/>
        </w:rPr>
        <w:t>材料二并结合</w:t>
      </w:r>
      <w:r>
        <w:rPr>
          <w:rFonts w:hint="eastAsia"/>
        </w:rPr>
        <w:t>所学知识，说明中国抗日战争取得胜利的主要原因，并指出其在世界反法西斯战争中的地位。（6分）</w:t>
      </w:r>
    </w:p>
    <w:p w:rsidR="0074681F" w14:paraId="54B9288F" w14:textId="77777777">
      <w:pPr>
        <w:pStyle w:val="bold"/>
        <w:divId w:val="341248822"/>
        <w:wordWrap w:val="0"/>
        <w:spacing w:before="0" w:beforeAutospacing="0" w:after="200" w:afterAutospacing="0"/>
        <w:rPr>
          <w:rFonts w:hint="eastAsia"/>
        </w:rPr>
      </w:pPr>
      <w:r>
        <w:rPr>
          <w:rFonts w:hint="eastAsia"/>
        </w:rPr>
        <w:t>（3）综合上述材料并结合所学知识，谈谈隐蔽战线英烈的牺牲精神对当代完成祖国统一大业的时代价值。（6分）</w:t>
      </w:r>
    </w:p>
    <w:p w:rsidR="0074681F" w14:paraId="5E55D449" w14:textId="77777777">
      <w:pPr>
        <w:divId w:val="341248822"/>
        <w:wordWrap w:val="0"/>
        <w:spacing w:before="400" w:after="400"/>
        <w:rPr>
          <w:rFonts w:hint="eastAsia"/>
        </w:rPr>
      </w:pPr>
      <w:r>
        <w:rPr>
          <w:rFonts w:hint="eastAsia"/>
        </w:rPr>
        <w:pict>
          <v:rect id="_x0000_i1027" style="width:0;height:1.5pt" o:hralign="center" o:hrstd="t" o:hr="t" fillcolor="#a0a0a0" stroked="f"/>
        </w:pict>
      </w:r>
    </w:p>
    <w:p w:rsidR="0074681F" w14:paraId="1DBDD0AF" w14:textId="77777777">
      <w:pPr>
        <w:pStyle w:val="Heading3"/>
        <w:divId w:val="341248822"/>
        <w:rPr>
          <w:rFonts w:hint="eastAsia"/>
        </w:rPr>
      </w:pPr>
      <w:r>
        <w:rPr>
          <w:rFonts w:hint="eastAsia"/>
        </w:rPr>
        <w:t>参考答案与深度解析</w:t>
      </w:r>
    </w:p>
    <w:p w:rsidR="0074681F" w14:paraId="15FB8D16" w14:textId="77777777">
      <w:pPr>
        <w:pStyle w:val="bold"/>
        <w:divId w:val="341248822"/>
        <w:wordWrap w:val="0"/>
        <w:spacing w:before="0" w:beforeAutospacing="0" w:after="200" w:afterAutospacing="0"/>
        <w:rPr>
          <w:rFonts w:hint="eastAsia"/>
        </w:rPr>
      </w:pPr>
      <w:r>
        <w:rPr>
          <w:rFonts w:hint="eastAsia"/>
        </w:rPr>
        <w:t>（1）法理依据与历史意义（6分）</w:t>
      </w:r>
    </w:p>
    <w:p w:rsidR="0074681F" w14:paraId="6E6051B7" w14:textId="77777777">
      <w:pPr>
        <w:pStyle w:val="NormalWeb"/>
        <w:divId w:val="341248822"/>
        <w:rPr>
          <w:rFonts w:hint="eastAsia"/>
        </w:rPr>
      </w:pPr>
      <w:r>
        <w:rPr>
          <w:rStyle w:val="Strong"/>
          <w:rFonts w:hint="eastAsia"/>
        </w:rPr>
        <w:t>参考答案：</w:t>
      </w:r>
      <w:r>
        <w:rPr>
          <w:rFonts w:hint="eastAsia"/>
        </w:rPr>
        <w:br/>
        <w:t>法理依据：中美英三国发表《开罗宣言》明确规定日本窃取的中国领土必须归还中国；《波茨坦公告》重申开罗宣言条件必将实施；日本签署投降书承诺履行《波茨坦公告》义务，从国际法层面确认了中国对台湾的主权。（2分，</w:t>
      </w:r>
      <w:r>
        <w:rPr>
          <w:rFonts w:hint="eastAsia"/>
        </w:rPr>
        <w:t>任答两点</w:t>
      </w:r>
      <w:r>
        <w:rPr>
          <w:rFonts w:hint="eastAsia"/>
        </w:rPr>
        <w:t>即可）</w:t>
      </w:r>
      <w:r>
        <w:rPr>
          <w:rFonts w:hint="eastAsia"/>
        </w:rPr>
        <w:br/>
        <w:t>历史意义：彰显了台湾同胞强烈的中华民族意识和不屈不挠的爱国情怀；是全民族抗战的重要组成部分，有力支援了祖国大陆的抗战事业；粉碎了日本军国主义殖民奴役、同化台湾的图谋；无可辩驳地证明了台湾是中国领土不可分割的一部分，两岸命运休戚与共。（4分，</w:t>
      </w:r>
      <w:r>
        <w:rPr>
          <w:rFonts w:hint="eastAsia"/>
        </w:rPr>
        <w:t>任答两点</w:t>
      </w:r>
      <w:r>
        <w:rPr>
          <w:rFonts w:hint="eastAsia"/>
        </w:rPr>
        <w:t>即可）</w:t>
      </w:r>
    </w:p>
    <w:p w:rsidR="0074681F" w14:paraId="002BD9B0" w14:textId="77777777">
      <w:pPr>
        <w:pStyle w:val="bold"/>
        <w:divId w:val="438716608"/>
        <w:shd w:val="clear" w:color="auto" w:fill="F9F9F9"/>
        <w:wordWrap w:val="0"/>
        <w:spacing w:before="0" w:beforeAutospacing="0" w:after="200" w:afterAutospacing="0"/>
        <w:rPr>
          <w:rFonts w:hint="eastAsia"/>
        </w:rPr>
      </w:pPr>
      <w:r>
        <w:rPr>
          <w:rFonts w:hint="eastAsia"/>
        </w:rPr>
        <w:t>【考点解析】</w:t>
      </w:r>
    </w:p>
    <w:p w:rsidR="0074681F" w14:paraId="2D4AE053" w14:textId="77777777">
      <w:pPr>
        <w:pStyle w:val="NormalWeb"/>
        <w:divId w:val="438716608"/>
        <w:shd w:val="clear" w:color="auto" w:fill="F9F9F9"/>
        <w:rPr>
          <w:rFonts w:hint="eastAsia"/>
        </w:rPr>
      </w:pPr>
      <w:r>
        <w:rPr>
          <w:rStyle w:val="Strong"/>
          <w:rFonts w:hint="eastAsia"/>
        </w:rPr>
        <w:t>考查教材：</w:t>
      </w:r>
      <w:r>
        <w:rPr>
          <w:rFonts w:hint="eastAsia"/>
        </w:rPr>
        <w:t>《中外历史纲要（上）》</w:t>
      </w:r>
      <w:r>
        <w:rPr>
          <w:rFonts w:hint="eastAsia"/>
        </w:rPr>
        <w:br/>
      </w:r>
      <w:r>
        <w:rPr>
          <w:rStyle w:val="Strong"/>
          <w:rFonts w:hint="eastAsia"/>
        </w:rPr>
        <w:t>考查知识点：</w:t>
      </w:r>
      <w:r>
        <w:rPr>
          <w:rFonts w:hint="eastAsia"/>
        </w:rPr>
        <w:t>第八单元 第23课 全民族浴血奋战与抗日战争的胜利 —— “抗日战争的胜利（《开罗宣言》与台湾光复）”。</w:t>
      </w:r>
      <w:r>
        <w:rPr>
          <w:rFonts w:hint="eastAsia"/>
        </w:rPr>
        <w:br/>
      </w:r>
      <w:r>
        <w:rPr>
          <w:rStyle w:val="Strong"/>
          <w:rFonts w:hint="eastAsia"/>
        </w:rPr>
        <w:t>解析说明：</w:t>
      </w:r>
      <w:r>
        <w:rPr>
          <w:rFonts w:hint="eastAsia"/>
        </w:rPr>
        <w:t>本题紧扣台湾光复这一重大历史节点。</w:t>
      </w:r>
      <w:r>
        <w:rPr>
          <w:rFonts w:hint="eastAsia"/>
        </w:rPr>
        <w:t>第一小问考查</w:t>
      </w:r>
      <w:r>
        <w:rPr>
          <w:rFonts w:hint="eastAsia"/>
        </w:rPr>
        <w:t>史料实证，要求学生结合材料一中提到的《开罗宣言》《波茨坦公告》等国际法文件，论证台湾回归中国的合法性与必然性。第二</w:t>
      </w:r>
      <w:r>
        <w:rPr>
          <w:rFonts w:hint="eastAsia"/>
        </w:rPr>
        <w:t>小问要求</w:t>
      </w:r>
      <w:r>
        <w:rPr>
          <w:rFonts w:hint="eastAsia"/>
        </w:rPr>
        <w:t>学生从中华民族整体的角度，评价台湾人民长达50年抗争的价值，强调台湾抗战是全民族抗战不可分割的一部分，呼应了“家国情怀”这一核心素养。</w:t>
      </w:r>
    </w:p>
    <w:p w:rsidR="0074681F" w14:paraId="2C8C8A26" w14:textId="77777777">
      <w:pPr>
        <w:pStyle w:val="bold"/>
        <w:divId w:val="341248822"/>
        <w:wordWrap w:val="0"/>
        <w:spacing w:before="0" w:beforeAutospacing="0" w:after="200" w:afterAutospacing="0"/>
        <w:rPr>
          <w:rFonts w:hint="eastAsia"/>
        </w:rPr>
      </w:pPr>
      <w:r>
        <w:rPr>
          <w:rFonts w:hint="eastAsia"/>
        </w:rPr>
        <w:t>（2）胜利原因与国际地位（6分）</w:t>
      </w:r>
    </w:p>
    <w:p w:rsidR="0074681F" w14:paraId="269CAC4C" w14:textId="77777777">
      <w:pPr>
        <w:pStyle w:val="NormalWeb"/>
        <w:divId w:val="341248822"/>
        <w:rPr>
          <w:rFonts w:hint="eastAsia"/>
        </w:rPr>
      </w:pPr>
      <w:r>
        <w:rPr>
          <w:rStyle w:val="Strong"/>
          <w:rFonts w:hint="eastAsia"/>
        </w:rPr>
        <w:t>参考答案：</w:t>
      </w:r>
      <w:r>
        <w:rPr>
          <w:rFonts w:hint="eastAsia"/>
        </w:rPr>
        <w:br/>
        <w:t>胜利原因：中国共产党倡导建立的抗日民族统一战线的建立，实现了全民族抗战（根本原因）；中国共产党在全民族团结抗战中发挥了中流砥柱的作用；国民党正面战场和共产党敌后战场战略配合；世界反法西斯同盟国家的支援与配合。（4分，</w:t>
      </w:r>
      <w:r>
        <w:rPr>
          <w:rFonts w:hint="eastAsia"/>
        </w:rPr>
        <w:t>任答两点</w:t>
      </w:r>
      <w:r>
        <w:rPr>
          <w:rFonts w:hint="eastAsia"/>
        </w:rPr>
        <w:t>即可）</w:t>
      </w:r>
      <w:r>
        <w:rPr>
          <w:rFonts w:hint="eastAsia"/>
        </w:rPr>
        <w:br/>
        <w:t>国际地位：中国战场是世界反法西斯战争的东方主战场；中国抗战开始时间最早、持续时间最长，牵制了日本大部分兵力，协助和配合了欧洲战场和太平洋战场的战略行动。（2分）</w:t>
      </w:r>
    </w:p>
    <w:p w:rsidR="0074681F" w14:paraId="638AA6F0" w14:textId="77777777">
      <w:pPr>
        <w:pStyle w:val="bold"/>
        <w:divId w:val="2091005043"/>
        <w:shd w:val="clear" w:color="auto" w:fill="F9F9F9"/>
        <w:wordWrap w:val="0"/>
        <w:spacing w:before="0" w:beforeAutospacing="0" w:after="200" w:afterAutospacing="0"/>
        <w:rPr>
          <w:rFonts w:hint="eastAsia"/>
        </w:rPr>
      </w:pPr>
      <w:r>
        <w:rPr>
          <w:rFonts w:hint="eastAsia"/>
        </w:rPr>
        <w:t>【考点解析】</w:t>
      </w:r>
    </w:p>
    <w:p w:rsidR="0074681F" w14:paraId="59334264" w14:textId="77777777">
      <w:pPr>
        <w:pStyle w:val="NormalWeb"/>
        <w:divId w:val="2091005043"/>
        <w:shd w:val="clear" w:color="auto" w:fill="F9F9F9"/>
        <w:rPr>
          <w:rFonts w:hint="eastAsia"/>
        </w:rPr>
      </w:pPr>
      <w:r>
        <w:rPr>
          <w:rStyle w:val="Strong"/>
          <w:rFonts w:hint="eastAsia"/>
        </w:rPr>
        <w:t>考查教材：</w:t>
      </w:r>
      <w:r>
        <w:rPr>
          <w:rFonts w:hint="eastAsia"/>
        </w:rPr>
        <w:t>《中外历史纲要（上）》</w:t>
      </w:r>
      <w:r>
        <w:rPr>
          <w:rFonts w:hint="eastAsia"/>
        </w:rPr>
        <w:br/>
      </w:r>
      <w:r>
        <w:rPr>
          <w:rStyle w:val="Strong"/>
          <w:rFonts w:hint="eastAsia"/>
        </w:rPr>
        <w:t>考查知识点：</w:t>
      </w:r>
      <w:r>
        <w:rPr>
          <w:rFonts w:hint="eastAsia"/>
        </w:rPr>
        <w:t>第八单元 第23课 全民族浴血奋战与抗日战争的胜利 —— “东方主战场”及“抗日战争胜利的原因和意义”。</w:t>
      </w:r>
      <w:r>
        <w:rPr>
          <w:rFonts w:hint="eastAsia"/>
        </w:rPr>
        <w:br/>
      </w:r>
      <w:r>
        <w:rPr>
          <w:rStyle w:val="Strong"/>
          <w:rFonts w:hint="eastAsia"/>
        </w:rPr>
        <w:t>解析说明：</w:t>
      </w:r>
      <w:r>
        <w:rPr>
          <w:rFonts w:hint="eastAsia"/>
        </w:rPr>
        <w:t>本题重在考查对基本主干知识的宏观把控。答案直接源自教材《纲要上》的明确表述。材料二中“中国共产党倡导并建立的抗日民族统一战线”“东方主战场”等均为重要提示。学生需明确中国共产党在抗战中的“中流砥柱”作用，以及中国战场作为“东方主战场”对全球反法西斯战争</w:t>
      </w:r>
      <w:r>
        <w:rPr>
          <w:rFonts w:hint="eastAsia"/>
        </w:rPr>
        <w:t>作出</w:t>
      </w:r>
      <w:r>
        <w:rPr>
          <w:rFonts w:hint="eastAsia"/>
        </w:rPr>
        <w:t>的巨大民族牺牲和战略贡献。</w:t>
      </w:r>
    </w:p>
    <w:p w:rsidR="0074681F" w14:paraId="1E86E42D" w14:textId="77777777">
      <w:pPr>
        <w:pStyle w:val="bold"/>
        <w:divId w:val="341248822"/>
        <w:wordWrap w:val="0"/>
        <w:spacing w:before="0" w:beforeAutospacing="0" w:after="200" w:afterAutospacing="0"/>
        <w:rPr>
          <w:rFonts w:hint="eastAsia"/>
        </w:rPr>
      </w:pPr>
      <w:r>
        <w:rPr>
          <w:rFonts w:hint="eastAsia"/>
        </w:rPr>
        <w:t>（3）牺牲精神的时代价值（6分）</w:t>
      </w:r>
    </w:p>
    <w:p w:rsidR="0074681F" w14:paraId="37EC50C4" w14:textId="77777777">
      <w:pPr>
        <w:pStyle w:val="NormalWeb"/>
        <w:divId w:val="341248822"/>
        <w:rPr>
          <w:rFonts w:hint="eastAsia"/>
        </w:rPr>
      </w:pPr>
      <w:r>
        <w:rPr>
          <w:rStyle w:val="Strong"/>
          <w:rFonts w:hint="eastAsia"/>
        </w:rPr>
        <w:t>参考答案：</w:t>
      </w:r>
      <w:r>
        <w:rPr>
          <w:rFonts w:hint="eastAsia"/>
        </w:rPr>
        <w:br/>
        <w:t>①精神引领：隐蔽战线英烈“对党绝对忠诚、甘当无名英雄”的奉献精神，丰富了中国共产党人的精神谱系，为新时代推进强国建设、民族复兴伟业提供了强大的精神动力。（2分）</w:t>
      </w:r>
      <w:r>
        <w:rPr>
          <w:rFonts w:hint="eastAsia"/>
        </w:rPr>
        <w:br/>
        <w:t>②民族认同：真实再现了那段波澜壮阔的历史，有助于唤醒两岸同胞的共同历史记忆，增进台湾同胞的国家认同与民族自觉，促进两岸同胞心灵契合。（2分）</w:t>
      </w:r>
      <w:r>
        <w:rPr>
          <w:rFonts w:hint="eastAsia"/>
        </w:rPr>
        <w:br/>
        <w:t>③现实启示：彰显了祖国统一是历史必然大势；激励当代青年继承先烈遗志，坚决反对“台独”分裂行径和外部势力干涉，坚定捍卫国家主权和领土完整。（2分）</w:t>
      </w:r>
    </w:p>
    <w:p w:rsidR="0074681F" w14:paraId="7FE32E70" w14:textId="77777777">
      <w:pPr>
        <w:pStyle w:val="bold"/>
        <w:divId w:val="770902070"/>
        <w:shd w:val="clear" w:color="auto" w:fill="F9F9F9"/>
        <w:wordWrap w:val="0"/>
        <w:spacing w:before="0" w:beforeAutospacing="0" w:after="200" w:afterAutospacing="0"/>
        <w:rPr>
          <w:rFonts w:hint="eastAsia"/>
        </w:rPr>
      </w:pPr>
      <w:r>
        <w:rPr>
          <w:rFonts w:hint="eastAsia"/>
        </w:rPr>
        <w:t>【考点解析】</w:t>
      </w:r>
    </w:p>
    <w:p w:rsidR="0074681F" w14:paraId="49798A94" w14:textId="77777777">
      <w:pPr>
        <w:pStyle w:val="NormalWeb"/>
        <w:divId w:val="770902070"/>
        <w:shd w:val="clear" w:color="auto" w:fill="F9F9F9"/>
        <w:rPr>
          <w:rFonts w:hint="eastAsia"/>
        </w:rPr>
      </w:pPr>
      <w:r>
        <w:rPr>
          <w:rStyle w:val="Strong"/>
          <w:rFonts w:hint="eastAsia"/>
        </w:rPr>
        <w:t>考查教材：</w:t>
      </w:r>
      <w:r>
        <w:rPr>
          <w:rFonts w:hint="eastAsia"/>
        </w:rPr>
        <w:t>《中外历史纲要（上）》及《普通高中历史课程标准》</w:t>
      </w:r>
      <w:r>
        <w:rPr>
          <w:rFonts w:hint="eastAsia"/>
        </w:rPr>
        <w:br/>
      </w:r>
      <w:r>
        <w:rPr>
          <w:rStyle w:val="Strong"/>
          <w:rFonts w:hint="eastAsia"/>
        </w:rPr>
        <w:t>考查知识点：</w:t>
      </w:r>
      <w:r>
        <w:rPr>
          <w:rFonts w:hint="eastAsia"/>
        </w:rPr>
        <w:t>第十单元 第28课 —— “一国两制与祖国统一大业”；第十一单元 第30课 —— “新时代中国特色社会主义的伟大成就（解决台湾问题）”。</w:t>
      </w:r>
      <w:r>
        <w:rPr>
          <w:rFonts w:hint="eastAsia"/>
        </w:rPr>
        <w:br/>
      </w:r>
      <w:r>
        <w:rPr>
          <w:rStyle w:val="Strong"/>
          <w:rFonts w:hint="eastAsia"/>
        </w:rPr>
        <w:t>解析说明：</w:t>
      </w:r>
      <w:r>
        <w:rPr>
          <w:rFonts w:hint="eastAsia"/>
        </w:rPr>
        <w:t>这是一道典型的“历史照进现实”的开放性论述题。材料三引入了影视剧《沉没的荣耀》中隐蔽战线烈士的情境。要求学生将解放战争时期的隐蔽战线斗争与当今的“祖国统一大业”相结合，从精神传承、凝聚民族共识、反对分裂等多个维度，阐发历史事件的现实意义，极大地考验了学生的“历史解释”与“大历史观”。</w:t>
      </w:r>
    </w:p>
    <w:p w:rsidR="0074681F" w:rsidP="004B3CE4" w14:paraId="2C31F079" w14:textId="77777777">
      <w:pPr>
        <w:pStyle w:val="Heading2"/>
        <w:divId w:val="1525940676"/>
        <w:jc w:val="center"/>
      </w:pPr>
      <w:r>
        <w:rPr>
          <w:rFonts w:hint="eastAsia"/>
        </w:rPr>
        <w:t>四、中国式现代化、制度开放与全球治理</w:t>
      </w:r>
    </w:p>
    <w:p w:rsidR="0074681F" w14:paraId="12E31159" w14:textId="77777777">
      <w:pPr>
        <w:pStyle w:val="bold"/>
        <w:divId w:val="1525940676"/>
        <w:wordWrap w:val="0"/>
        <w:spacing w:before="0" w:beforeAutospacing="0" w:after="200" w:afterAutospacing="0"/>
        <w:rPr>
          <w:rFonts w:hint="eastAsia"/>
        </w:rPr>
      </w:pPr>
      <w:r>
        <w:rPr>
          <w:rFonts w:hint="eastAsia"/>
        </w:rPr>
        <w:t>阅读材料，完成下列要求。（18分）</w:t>
      </w:r>
    </w:p>
    <w:p w:rsidR="0074681F" w14:paraId="2C1D506F" w14:textId="77777777">
      <w:pPr>
        <w:pStyle w:val="NormalWeb"/>
        <w:divId w:val="1525940676"/>
        <w:rPr>
          <w:rFonts w:hint="eastAsia"/>
        </w:rPr>
      </w:pPr>
      <w:r>
        <w:rPr>
          <w:rFonts w:hint="eastAsia"/>
        </w:rPr>
        <w:t>材料一</w:t>
      </w:r>
    </w:p>
    <w:p w:rsidR="0074681F" w14:paraId="7BA388A3" w14:textId="77777777">
      <w:pPr>
        <w:pStyle w:val="material-text"/>
        <w:divId w:val="1525940676"/>
        <w:wordWrap w:val="0"/>
        <w:spacing w:before="0" w:beforeAutospacing="0"/>
        <w:rPr>
          <w:rFonts w:hint="eastAsia"/>
        </w:rPr>
      </w:pPr>
      <w:r>
        <w:rPr>
          <w:rFonts w:hint="eastAsia"/>
        </w:rPr>
        <w:t>改革开放以来，我国境内真正出现封关的区域，只有深圳这样的经济特区。深圳，从一个小渔村开始，封关带来的特殊政策，成为了这座城市崛起初期的重要凭借。过去，深圳以制造业起家，以货物贸易为工具，从“三来一补”做加工开始，到成为擅长自主研发的国际</w:t>
      </w:r>
      <w:r>
        <w:rPr>
          <w:rFonts w:hint="eastAsia"/>
        </w:rPr>
        <w:t>科创之</w:t>
      </w:r>
      <w:r>
        <w:rPr>
          <w:rFonts w:hint="eastAsia"/>
        </w:rPr>
        <w:t>都，制造业始终贯穿深圳的整个发展历程。先行先试的深圳，成为了中国对外开放的重要窗口和经济发展的风向标。</w:t>
      </w:r>
    </w:p>
    <w:p w:rsidR="0074681F" w14:paraId="4BBDDF02" w14:textId="77777777">
      <w:pPr>
        <w:pStyle w:val="NormalWeb"/>
        <w:divId w:val="1525940676"/>
        <w:rPr>
          <w:rFonts w:hint="eastAsia"/>
        </w:rPr>
      </w:pPr>
      <w:r>
        <w:rPr>
          <w:rFonts w:hint="eastAsia"/>
        </w:rPr>
        <w:t>材料二</w:t>
      </w:r>
    </w:p>
    <w:p w:rsidR="0074681F" w14:paraId="4E212B10" w14:textId="77777777">
      <w:pPr>
        <w:pStyle w:val="material-text"/>
        <w:divId w:val="1525940676"/>
        <w:wordWrap w:val="0"/>
        <w:spacing w:before="0" w:beforeAutospacing="0"/>
        <w:rPr>
          <w:rFonts w:hint="eastAsia"/>
        </w:rPr>
      </w:pPr>
      <w:r>
        <w:rPr>
          <w:rFonts w:hint="eastAsia"/>
        </w:rPr>
        <w:t>2025年12月18日，海南自由贸易港正式启动全岛封关。封关不是封岛，而是将海南岛建成一个海关监管特殊区域，实施“‘一线’放开、‘二线’管住、岛内自由”的制度。海南的这一轮改革，最主要的着力点在于稳步扩大规则、规制、管理、标准等制度型开放。封关后，“零关税”商品扩大至6600多个税目，不仅包含日常消费品，更包含了大量高精尖制造和科研设备。对国际高标准经贸规则的对接是以我为主、兼容并蓄的对接。这不仅体现了中国继续</w:t>
      </w:r>
      <w:r>
        <w:rPr>
          <w:rFonts w:hint="eastAsia"/>
        </w:rPr>
        <w:t>推动世界货物贸易进一步发展、提升全球供应链效率的承诺，也凸显了推动企业增加研发、技术和设备投入的长期意图。</w:t>
      </w:r>
    </w:p>
    <w:p w:rsidR="0074681F" w14:paraId="697DEEC2" w14:textId="77777777">
      <w:pPr>
        <w:pStyle w:val="NormalWeb"/>
        <w:divId w:val="1525940676"/>
        <w:rPr>
          <w:rFonts w:hint="eastAsia"/>
        </w:rPr>
      </w:pPr>
      <w:r>
        <w:rPr>
          <w:rFonts w:hint="eastAsia"/>
        </w:rPr>
        <w:t>材料三</w:t>
      </w:r>
    </w:p>
    <w:p w:rsidR="0074681F" w14:paraId="1F3D8289" w14:textId="77777777">
      <w:pPr>
        <w:pStyle w:val="material-text"/>
        <w:divId w:val="1525940676"/>
        <w:wordWrap w:val="0"/>
        <w:spacing w:before="0" w:beforeAutospacing="0"/>
        <w:rPr>
          <w:rFonts w:hint="eastAsia"/>
        </w:rPr>
      </w:pPr>
      <w:r>
        <w:rPr>
          <w:rFonts w:hint="eastAsia"/>
        </w:rPr>
        <w:t>中国式现代化从来不是关起门来的独自发展，而是在与世界相互交融、相互成就中稳步前行。中国始终是“全球南方”的一员，绝大多数亚洲、非洲和拉丁美洲的发展中国家有着相似的历史遭遇和共同的发展任务。近年来，中国提出共建“一带一路”倡议、全球发展倡议、全球安全倡议、全球文明倡议等，通过提供国际公共产品，助力世界现代化。中国式现代化打破了“现代化=西方化”的迷思，展现了现代化的另一幅图景，拓展了发展中国家走向现代化的路径选择。</w:t>
      </w:r>
    </w:p>
    <w:p w:rsidR="0074681F" w14:paraId="15C5977E" w14:textId="77777777">
      <w:pPr>
        <w:pStyle w:val="bold"/>
        <w:divId w:val="1525940676"/>
        <w:wordWrap w:val="0"/>
        <w:spacing w:before="0" w:beforeAutospacing="0" w:after="200" w:afterAutospacing="0"/>
        <w:rPr>
          <w:rFonts w:hint="eastAsia"/>
        </w:rPr>
      </w:pPr>
      <w:r>
        <w:rPr>
          <w:rFonts w:hint="eastAsia"/>
        </w:rPr>
        <w:t>（1）根据材料一、二并结合所学知识，指出与20世纪80年代的深圳经济特区相比，当今海南自由贸易港在对外开放上的新特点。（6分）</w:t>
      </w:r>
    </w:p>
    <w:p w:rsidR="0074681F" w14:paraId="58516875" w14:textId="77777777">
      <w:pPr>
        <w:pStyle w:val="bold"/>
        <w:divId w:val="1525940676"/>
        <w:wordWrap w:val="0"/>
        <w:spacing w:before="0" w:beforeAutospacing="0" w:after="200" w:afterAutospacing="0"/>
        <w:rPr>
          <w:rFonts w:hint="eastAsia"/>
        </w:rPr>
      </w:pPr>
      <w:r>
        <w:rPr>
          <w:rFonts w:hint="eastAsia"/>
        </w:rPr>
        <w:t>（2）根据材料三并结合所学知识，简析中国携手“全球南方”高质量共建“一带一路”的世界历史意义。（6分）</w:t>
      </w:r>
    </w:p>
    <w:p w:rsidR="0074681F" w14:paraId="4621265F" w14:textId="77777777">
      <w:pPr>
        <w:pStyle w:val="bold"/>
        <w:divId w:val="1525940676"/>
        <w:wordWrap w:val="0"/>
        <w:spacing w:before="0" w:beforeAutospacing="0" w:after="200" w:afterAutospacing="0"/>
        <w:rPr>
          <w:rFonts w:hint="eastAsia"/>
        </w:rPr>
      </w:pPr>
      <w:r>
        <w:rPr>
          <w:rFonts w:hint="eastAsia"/>
        </w:rPr>
        <w:t>（3）综合上述材料并结合所学知识，概括“中国式现代化”在对外开放与全球治理中体现的核心特质。（6分）</w:t>
      </w:r>
    </w:p>
    <w:p w:rsidR="0074681F" w14:paraId="00C9EA80" w14:textId="77777777">
      <w:pPr>
        <w:divId w:val="1525940676"/>
        <w:wordWrap w:val="0"/>
        <w:spacing w:before="400" w:after="400"/>
        <w:rPr>
          <w:rFonts w:hint="eastAsia"/>
        </w:rPr>
      </w:pPr>
      <w:r>
        <w:rPr>
          <w:rFonts w:hint="eastAsia"/>
        </w:rPr>
        <w:pict>
          <v:rect id="_x0000_i1028" style="width:0;height:1.5pt" o:hralign="center" o:hrstd="t" o:hr="t" fillcolor="#a0a0a0" stroked="f"/>
        </w:pict>
      </w:r>
    </w:p>
    <w:p w:rsidR="0074681F" w14:paraId="5D35D7C3" w14:textId="77777777">
      <w:pPr>
        <w:pStyle w:val="Heading3"/>
        <w:divId w:val="1525940676"/>
        <w:rPr>
          <w:rFonts w:hint="eastAsia"/>
        </w:rPr>
      </w:pPr>
      <w:r>
        <w:rPr>
          <w:rFonts w:hint="eastAsia"/>
        </w:rPr>
        <w:t>参考答案与深度解析</w:t>
      </w:r>
    </w:p>
    <w:p w:rsidR="0074681F" w14:paraId="75A33492" w14:textId="77777777">
      <w:pPr>
        <w:pStyle w:val="bold"/>
        <w:divId w:val="1525940676"/>
        <w:wordWrap w:val="0"/>
        <w:spacing w:before="0" w:beforeAutospacing="0" w:after="200" w:afterAutospacing="0"/>
        <w:rPr>
          <w:rFonts w:hint="eastAsia"/>
        </w:rPr>
      </w:pPr>
      <w:r>
        <w:rPr>
          <w:rFonts w:hint="eastAsia"/>
        </w:rPr>
        <w:t>（1）新特点（6分）</w:t>
      </w:r>
    </w:p>
    <w:p w:rsidR="0074681F" w14:paraId="1124BD74" w14:textId="77777777">
      <w:pPr>
        <w:pStyle w:val="NormalWeb"/>
        <w:divId w:val="1525940676"/>
        <w:rPr>
          <w:rFonts w:hint="eastAsia"/>
        </w:rPr>
      </w:pPr>
      <w:r>
        <w:rPr>
          <w:rStyle w:val="Strong"/>
          <w:rFonts w:hint="eastAsia"/>
        </w:rPr>
        <w:t>参考答案：</w:t>
      </w:r>
      <w:r>
        <w:rPr>
          <w:rFonts w:hint="eastAsia"/>
        </w:rPr>
        <w:br/>
        <w:t>①从商品和要素流动</w:t>
      </w:r>
      <w:r>
        <w:rPr>
          <w:rFonts w:hint="eastAsia"/>
        </w:rPr>
        <w:t>型开放</w:t>
      </w:r>
      <w:r>
        <w:rPr>
          <w:rFonts w:hint="eastAsia"/>
        </w:rPr>
        <w:t>向规则、规制、管理、标准等制度</w:t>
      </w:r>
      <w:r>
        <w:rPr>
          <w:rFonts w:hint="eastAsia"/>
        </w:rPr>
        <w:t>型开放</w:t>
      </w:r>
      <w:r>
        <w:rPr>
          <w:rFonts w:hint="eastAsia"/>
        </w:rPr>
        <w:t>转变；</w:t>
      </w:r>
      <w:r>
        <w:rPr>
          <w:rFonts w:hint="eastAsia"/>
        </w:rPr>
        <w:br/>
        <w:t>②实行“‘一线’放开、‘二线’管住”的独特海关监管模式，自由化便利化程度更高；</w:t>
      </w:r>
      <w:r>
        <w:rPr>
          <w:rFonts w:hint="eastAsia"/>
        </w:rPr>
        <w:br/>
        <w:t>③更加注重高水平安全与高质量发展的统筹（以我为主，兼收并蓄）；</w:t>
      </w:r>
      <w:r>
        <w:rPr>
          <w:rFonts w:hint="eastAsia"/>
        </w:rPr>
        <w:br/>
        <w:t>④关税减免范围更广，不仅涵盖消费品，更侧重于高精尖制造和科研设备，致力于打造全球创新链条枢纽。（每点2分，</w:t>
      </w:r>
      <w:r>
        <w:rPr>
          <w:rFonts w:hint="eastAsia"/>
        </w:rPr>
        <w:t>任答三点</w:t>
      </w:r>
      <w:r>
        <w:rPr>
          <w:rFonts w:hint="eastAsia"/>
        </w:rPr>
        <w:t>得6分）</w:t>
      </w:r>
    </w:p>
    <w:p w:rsidR="0074681F" w14:paraId="4984BAB8" w14:textId="77777777">
      <w:pPr>
        <w:pStyle w:val="bold"/>
        <w:divId w:val="1764373104"/>
        <w:shd w:val="clear" w:color="auto" w:fill="F9F9F9"/>
        <w:wordWrap w:val="0"/>
        <w:spacing w:before="0" w:beforeAutospacing="0" w:after="200" w:afterAutospacing="0"/>
        <w:rPr>
          <w:rFonts w:hint="eastAsia"/>
        </w:rPr>
      </w:pPr>
      <w:r>
        <w:rPr>
          <w:rFonts w:hint="eastAsia"/>
        </w:rPr>
        <w:t>【考点解析】</w:t>
      </w:r>
    </w:p>
    <w:p w:rsidR="0074681F" w14:paraId="03FC0BCD" w14:textId="77777777">
      <w:pPr>
        <w:pStyle w:val="NormalWeb"/>
        <w:divId w:val="1764373104"/>
        <w:shd w:val="clear" w:color="auto" w:fill="F9F9F9"/>
        <w:rPr>
          <w:rFonts w:hint="eastAsia"/>
        </w:rPr>
      </w:pPr>
      <w:r>
        <w:rPr>
          <w:rStyle w:val="Strong"/>
          <w:rFonts w:hint="eastAsia"/>
        </w:rPr>
        <w:t>考查教材：</w:t>
      </w:r>
      <w:r>
        <w:rPr>
          <w:rFonts w:hint="eastAsia"/>
        </w:rPr>
        <w:t>《中外历史纲要（上）》及《选择性必修1：国家制度与社会治理》</w:t>
      </w:r>
      <w:r>
        <w:rPr>
          <w:rFonts w:hint="eastAsia"/>
        </w:rPr>
        <w:br/>
      </w:r>
      <w:r>
        <w:rPr>
          <w:rStyle w:val="Strong"/>
          <w:rFonts w:hint="eastAsia"/>
        </w:rPr>
        <w:t>考查知识点：</w:t>
      </w:r>
      <w:r>
        <w:rPr>
          <w:rFonts w:hint="eastAsia"/>
        </w:rPr>
        <w:t>《纲要上》第十单元 第28课 —— “对外开放格局的形成（经济特区的设立）”与“全面深化改革”；《选必1》第四单元 第16课 —— “现代世界的税收与海关（关税制度）”。</w:t>
      </w:r>
      <w:r>
        <w:rPr>
          <w:rFonts w:hint="eastAsia"/>
        </w:rPr>
        <w:br/>
      </w:r>
      <w:r>
        <w:rPr>
          <w:rStyle w:val="Strong"/>
          <w:rFonts w:hint="eastAsia"/>
        </w:rPr>
        <w:t>解析说明：</w:t>
      </w:r>
      <w:r>
        <w:rPr>
          <w:rFonts w:hint="eastAsia"/>
        </w:rPr>
        <w:t>本题运用了长时段对比的学科方法。要求学生将改革开放初期的“深圳特区”与新时代全面深化改革的“海南自贸港”进行对比。材料</w:t>
      </w:r>
      <w:r>
        <w:rPr>
          <w:rFonts w:hint="eastAsia"/>
        </w:rPr>
        <w:t>一</w:t>
      </w:r>
      <w:r>
        <w:rPr>
          <w:rFonts w:hint="eastAsia"/>
        </w:rPr>
        <w:t>明确</w:t>
      </w:r>
      <w:r>
        <w:rPr>
          <w:rFonts w:hint="eastAsia"/>
        </w:rPr>
        <w:t>了深圳当年是以“三来一补”（要素和商品流动）起家；材料二则点明了海南的“制度型开放”与“高精尖设备零关税”。这要求学生认识到我国对外开放已经从初期的规模扩张，走向了深度的制度对接与创新引领。</w:t>
      </w:r>
    </w:p>
    <w:p w:rsidR="0074681F" w14:paraId="775D5A9C" w14:textId="77777777">
      <w:pPr>
        <w:pStyle w:val="bold"/>
        <w:divId w:val="1525940676"/>
        <w:wordWrap w:val="0"/>
        <w:spacing w:before="0" w:beforeAutospacing="0" w:after="200" w:afterAutospacing="0"/>
        <w:rPr>
          <w:rFonts w:hint="eastAsia"/>
        </w:rPr>
      </w:pPr>
      <w:r>
        <w:rPr>
          <w:rFonts w:hint="eastAsia"/>
        </w:rPr>
        <w:t>（2）世界历史意义（6分）</w:t>
      </w:r>
    </w:p>
    <w:p w:rsidR="0074681F" w14:paraId="536A1A24" w14:textId="77777777">
      <w:pPr>
        <w:pStyle w:val="NormalWeb"/>
        <w:divId w:val="1525940676"/>
        <w:rPr>
          <w:rFonts w:hint="eastAsia"/>
        </w:rPr>
      </w:pPr>
      <w:r>
        <w:rPr>
          <w:rStyle w:val="Strong"/>
          <w:rFonts w:hint="eastAsia"/>
        </w:rPr>
        <w:t>参考答案：</w:t>
      </w:r>
      <w:r>
        <w:rPr>
          <w:rFonts w:hint="eastAsia"/>
        </w:rPr>
        <w:br/>
        <w:t>①经济与发展层面：顺应了经济全球化大势，促进了国际贸易与投资的自由化便利化，为世界经济稳定增长提供了新引擎和全球公共产品；</w:t>
      </w:r>
      <w:r>
        <w:rPr>
          <w:rFonts w:hint="eastAsia"/>
        </w:rPr>
        <w:br/>
        <w:t>②国际政治与格局层面：提升了发展中国家（全球南方）在全球治理体系中的代表性和话语权，推动国际秩序朝着更加公正合理、多极化的方向发展；</w:t>
      </w:r>
      <w:r>
        <w:rPr>
          <w:rFonts w:hint="eastAsia"/>
        </w:rPr>
        <w:br/>
        <w:t>③文明与道路层面：打破了“现代化=西方化”的迷思，为广大发展中国家独立自主迈向现代化提供了全新的路径选择和中国方案；有力推动了人类命运共同体的构建。（每点2分，</w:t>
      </w:r>
      <w:r>
        <w:rPr>
          <w:rFonts w:hint="eastAsia"/>
        </w:rPr>
        <w:t>任答三点</w:t>
      </w:r>
      <w:r>
        <w:rPr>
          <w:rFonts w:hint="eastAsia"/>
        </w:rPr>
        <w:t>得6分）</w:t>
      </w:r>
    </w:p>
    <w:p w:rsidR="0074681F" w14:paraId="2879C081" w14:textId="77777777">
      <w:pPr>
        <w:pStyle w:val="bold"/>
        <w:divId w:val="2144881223"/>
        <w:shd w:val="clear" w:color="auto" w:fill="F9F9F9"/>
        <w:wordWrap w:val="0"/>
        <w:spacing w:before="0" w:beforeAutospacing="0" w:after="200" w:afterAutospacing="0"/>
        <w:rPr>
          <w:rFonts w:hint="eastAsia"/>
        </w:rPr>
      </w:pPr>
      <w:r>
        <w:rPr>
          <w:rFonts w:hint="eastAsia"/>
        </w:rPr>
        <w:t>【考点解析】</w:t>
      </w:r>
    </w:p>
    <w:p w:rsidR="0074681F" w14:paraId="61DADE24" w14:textId="77777777">
      <w:pPr>
        <w:pStyle w:val="NormalWeb"/>
        <w:divId w:val="2144881223"/>
        <w:shd w:val="clear" w:color="auto" w:fill="F9F9F9"/>
        <w:rPr>
          <w:rFonts w:hint="eastAsia"/>
        </w:rPr>
      </w:pPr>
      <w:r>
        <w:rPr>
          <w:rStyle w:val="Strong"/>
          <w:rFonts w:hint="eastAsia"/>
        </w:rPr>
        <w:t>考查教材：</w:t>
      </w:r>
      <w:r>
        <w:rPr>
          <w:rFonts w:hint="eastAsia"/>
        </w:rPr>
        <w:t>《中外历史纲要（下）》</w:t>
      </w:r>
      <w:r>
        <w:rPr>
          <w:rFonts w:hint="eastAsia"/>
        </w:rPr>
        <w:br/>
      </w:r>
      <w:r>
        <w:rPr>
          <w:rStyle w:val="Strong"/>
          <w:rFonts w:hint="eastAsia"/>
        </w:rPr>
        <w:t>考查知识点：</w:t>
      </w:r>
      <w:r>
        <w:rPr>
          <w:rFonts w:hint="eastAsia"/>
        </w:rPr>
        <w:t>第九单元 第22课 —— “世界多极化与经济全球化”；第23课 —— “和平发展合作共赢的历史潮流（构建人类命运共同体）”。</w:t>
      </w:r>
      <w:r>
        <w:rPr>
          <w:rFonts w:hint="eastAsia"/>
        </w:rPr>
        <w:br/>
      </w:r>
      <w:r>
        <w:rPr>
          <w:rStyle w:val="Strong"/>
          <w:rFonts w:hint="eastAsia"/>
        </w:rPr>
        <w:t>解析说明：</w:t>
      </w:r>
      <w:r>
        <w:rPr>
          <w:rFonts w:hint="eastAsia"/>
        </w:rPr>
        <w:t>本题紧扣时代热点“全球南方”与“一带一路”。《纲要下》明确指出，发展中国家总体实力增强是推动世界多极化的重要力量，而“一带一路”倡议是中国为全球治理提供的中国方案。学生需要结合材料三中“打破现代化迷思”“提供公共产品”等信息，从政治（多极化）、经济（全球化）、文明（人类命运共同体）三个维</w:t>
      </w:r>
      <w:r>
        <w:rPr>
          <w:rFonts w:hint="eastAsia"/>
        </w:rPr>
        <w:t>度展开</w:t>
      </w:r>
      <w:r>
        <w:rPr>
          <w:rFonts w:hint="eastAsia"/>
        </w:rPr>
        <w:t>论述。</w:t>
      </w:r>
    </w:p>
    <w:p w:rsidR="0074681F" w14:paraId="2488FDA5" w14:textId="77777777">
      <w:pPr>
        <w:pStyle w:val="bold"/>
        <w:divId w:val="1525940676"/>
        <w:wordWrap w:val="0"/>
        <w:spacing w:before="0" w:beforeAutospacing="0" w:after="200" w:afterAutospacing="0"/>
        <w:rPr>
          <w:rFonts w:hint="eastAsia"/>
        </w:rPr>
      </w:pPr>
      <w:r>
        <w:rPr>
          <w:rFonts w:hint="eastAsia"/>
        </w:rPr>
        <w:t>（3）核心特质（6分）</w:t>
      </w:r>
    </w:p>
    <w:p w:rsidR="0074681F" w14:paraId="3677725E" w14:textId="77777777">
      <w:pPr>
        <w:pStyle w:val="NormalWeb"/>
        <w:divId w:val="1525940676"/>
        <w:rPr>
          <w:rFonts w:hint="eastAsia"/>
        </w:rPr>
      </w:pPr>
      <w:r>
        <w:rPr>
          <w:rStyle w:val="Strong"/>
          <w:rFonts w:hint="eastAsia"/>
        </w:rPr>
        <w:t>参考答案：</w:t>
      </w:r>
      <w:r>
        <w:rPr>
          <w:rFonts w:hint="eastAsia"/>
        </w:rPr>
        <w:br/>
        <w:t>①坚持独立自主与和平发展：立足本国国情，不依附大国，不走西方殖民掠夺的老路；</w:t>
      </w:r>
      <w:r>
        <w:rPr>
          <w:rFonts w:hint="eastAsia"/>
        </w:rPr>
        <w:br/>
        <w:t>②坚持互利共赢与开放包容：将自身发展转化为世界发展机遇，立己达人，不搞排他性的小圈子；</w:t>
      </w:r>
      <w:r>
        <w:rPr>
          <w:rFonts w:hint="eastAsia"/>
        </w:rPr>
        <w:br/>
        <w:t>③坚持制度创新与稳中求进：从创办经济特区到建设自贸港，在实践中不断深化体制机制改革，兼顾发展与安全；</w:t>
      </w:r>
      <w:r>
        <w:rPr>
          <w:rFonts w:hint="eastAsia"/>
        </w:rPr>
        <w:br/>
        <w:t>④坚持公平正义与大国担当：积极参与全球治理，捍卫真正的多边主义，致力于全人类的共同繁荣。（每点2分，</w:t>
      </w:r>
      <w:r>
        <w:rPr>
          <w:rFonts w:hint="eastAsia"/>
        </w:rPr>
        <w:t>任答三点</w:t>
      </w:r>
      <w:r>
        <w:rPr>
          <w:rFonts w:hint="eastAsia"/>
        </w:rPr>
        <w:t>得6分，言之成理即可）</w:t>
      </w:r>
    </w:p>
    <w:p w:rsidR="0074681F" w14:paraId="1F6B484F" w14:textId="77777777">
      <w:pPr>
        <w:pStyle w:val="bold"/>
        <w:divId w:val="418793903"/>
        <w:shd w:val="clear" w:color="auto" w:fill="F9F9F9"/>
        <w:wordWrap w:val="0"/>
        <w:spacing w:before="0" w:beforeAutospacing="0" w:after="200" w:afterAutospacing="0"/>
        <w:rPr>
          <w:rFonts w:hint="eastAsia"/>
        </w:rPr>
      </w:pPr>
      <w:r>
        <w:rPr>
          <w:rFonts w:hint="eastAsia"/>
        </w:rPr>
        <w:t>【考点解析】</w:t>
      </w:r>
    </w:p>
    <w:p w:rsidR="0074681F" w14:paraId="71C1AF1A" w14:textId="77777777">
      <w:pPr>
        <w:pStyle w:val="NormalWeb"/>
        <w:divId w:val="418793903"/>
        <w:shd w:val="clear" w:color="auto" w:fill="F9F9F9"/>
        <w:rPr>
          <w:rFonts w:hint="eastAsia"/>
        </w:rPr>
      </w:pPr>
      <w:r>
        <w:rPr>
          <w:rStyle w:val="Strong"/>
          <w:rFonts w:hint="eastAsia"/>
        </w:rPr>
        <w:t>考查教材：</w:t>
      </w:r>
      <w:r>
        <w:rPr>
          <w:rFonts w:hint="eastAsia"/>
        </w:rPr>
        <w:t>《中外历史纲要（上）》</w:t>
      </w:r>
      <w:r>
        <w:rPr>
          <w:rFonts w:hint="eastAsia"/>
        </w:rPr>
        <w:br/>
      </w:r>
      <w:r>
        <w:rPr>
          <w:rStyle w:val="Strong"/>
          <w:rFonts w:hint="eastAsia"/>
        </w:rPr>
        <w:t>考查知识点：</w:t>
      </w:r>
      <w:r>
        <w:rPr>
          <w:rFonts w:hint="eastAsia"/>
        </w:rPr>
        <w:t>第十一单元 第30课 —— “新时代中国特色社会主义的伟大成就（中国特色大国外交与中国式现代化）”。</w:t>
      </w:r>
      <w:r>
        <w:rPr>
          <w:rFonts w:hint="eastAsia"/>
        </w:rPr>
        <w:br/>
      </w:r>
      <w:r>
        <w:rPr>
          <w:rStyle w:val="Strong"/>
          <w:rFonts w:hint="eastAsia"/>
        </w:rPr>
        <w:t>解析说明：</w:t>
      </w:r>
      <w:r>
        <w:rPr>
          <w:rFonts w:hint="eastAsia"/>
        </w:rPr>
        <w:t>这是一道综合概括题，考查历史解释的核心素养。学生需要从前两</w:t>
      </w:r>
      <w:r>
        <w:rPr>
          <w:rFonts w:hint="eastAsia"/>
        </w:rPr>
        <w:t>问的具体史实（深圳、海南、全球南方）中进行理论升华。海南的“以我为主”体现了独立自主与制度创新；“一带一路”与“全球南方”体现了互利共赢、和平发展与公平正义。答案需紧扣统编教材中对“中国式现代化”优越性的理论表述。</w:t>
      </w:r>
    </w:p>
    <w:p w:rsidR="0074681F" w14:paraId="53D81993" w14:textId="77777777">
      <w:pPr>
        <w:pStyle w:val="Heading2"/>
        <w:divId w:val="223834382"/>
        <w:jc w:val="center"/>
      </w:pPr>
      <w:r>
        <w:rPr>
          <w:rFonts w:hint="eastAsia"/>
        </w:rPr>
        <w:t>五、文化遗产的守护、流失文物回归与历史解释</w:t>
      </w:r>
    </w:p>
    <w:p w:rsidR="0074681F" w14:paraId="2459F86B" w14:textId="77777777">
      <w:pPr>
        <w:pStyle w:val="bold"/>
        <w:divId w:val="223834382"/>
        <w:wordWrap w:val="0"/>
        <w:spacing w:before="0" w:beforeAutospacing="0" w:after="200" w:afterAutospacing="0"/>
        <w:rPr>
          <w:rFonts w:hint="eastAsia"/>
        </w:rPr>
      </w:pPr>
      <w:r>
        <w:rPr>
          <w:rFonts w:hint="eastAsia"/>
        </w:rPr>
        <w:t>阅读材料，完成下列要求。（18分）</w:t>
      </w:r>
    </w:p>
    <w:p w:rsidR="0074681F" w14:paraId="2A9BD672" w14:textId="77777777">
      <w:pPr>
        <w:pStyle w:val="NormalWeb"/>
        <w:divId w:val="223834382"/>
        <w:rPr>
          <w:rFonts w:hint="eastAsia"/>
        </w:rPr>
      </w:pPr>
      <w:r>
        <w:rPr>
          <w:rFonts w:hint="eastAsia"/>
        </w:rPr>
        <w:t>材料一</w:t>
      </w:r>
    </w:p>
    <w:p w:rsidR="0074681F" w14:paraId="377EA862" w14:textId="77777777">
      <w:pPr>
        <w:pStyle w:val="material-text"/>
        <w:divId w:val="223834382"/>
        <w:wordWrap w:val="0"/>
        <w:spacing w:before="0" w:beforeAutospacing="0"/>
        <w:rPr>
          <w:rFonts w:hint="eastAsia"/>
        </w:rPr>
      </w:pPr>
      <w:r>
        <w:rPr>
          <w:rFonts w:hint="eastAsia"/>
        </w:rPr>
        <w:t>自1840年鸦片战争以来，大量中国文物流失海外。著名历史学家钱穆曾说：“流失的文物，不仅是物质的丧失，更是文化记忆的断裂。”近年来，我国海外流失文物追索工作不断取得突破，例如记载了丰富先秦思想与阴阳五行时令的“子弹库帛书”等珍贵文物陆续回归祖国。同时，2025年9月，联合国教科文组织上线了“被盗文物虚拟博物馆”，展出了包括中国明代青铜罗汉像在内的众多被盗文物的详细信息。建立虚拟博物馆和数据库，不仅是对文物信息的一种公开展示，更是对非法贩运文物行为的打击和警示，成为追索文物领域的一个转折性事件。</w:t>
      </w:r>
    </w:p>
    <w:p w:rsidR="0074681F" w14:paraId="110E90B2" w14:textId="77777777">
      <w:pPr>
        <w:pStyle w:val="NormalWeb"/>
        <w:divId w:val="223834382"/>
        <w:rPr>
          <w:rFonts w:hint="eastAsia"/>
        </w:rPr>
      </w:pPr>
      <w:r>
        <w:rPr>
          <w:rFonts w:hint="eastAsia"/>
        </w:rPr>
        <w:t>材料二</w:t>
      </w:r>
    </w:p>
    <w:p w:rsidR="0074681F" w14:paraId="76D1AF03" w14:textId="77777777">
      <w:pPr>
        <w:pStyle w:val="material-text"/>
        <w:divId w:val="223834382"/>
        <w:wordWrap w:val="0"/>
        <w:spacing w:before="0" w:beforeAutospacing="0"/>
        <w:rPr>
          <w:rFonts w:hint="eastAsia"/>
        </w:rPr>
      </w:pPr>
      <w:r>
        <w:rPr>
          <w:rFonts w:hint="eastAsia"/>
        </w:rPr>
        <w:t>2025年10月，故宫博物院迎来建院100周年。在向世人开放的100年中，故宫已经不只是历史的象征，还真正融入现代人的生活。借着互联网的东风，古老的故宫越来越年轻。《故宫日历》等文</w:t>
      </w:r>
      <w:r>
        <w:rPr>
          <w:rFonts w:hint="eastAsia"/>
        </w:rPr>
        <w:t>创产品</w:t>
      </w:r>
      <w:r>
        <w:rPr>
          <w:rFonts w:hint="eastAsia"/>
        </w:rPr>
        <w:t>深受年轻人喜爱，让大家在四季流转中欣赏国宝书画。不仅紫禁城的开放面积不断扩大，作为中华文化会客厅，故宫博物院还持续推动对外开放和交流合作，如举办“紫禁城与凡尔赛宫”展览，诉说中法交往故事。一百年的博物院，六百多年的宫殿，串联起五千多年的中华文明，如长河在岁月中流淌，镀上了隽永的金色光辉。</w:t>
      </w:r>
    </w:p>
    <w:p w:rsidR="0074681F" w14:paraId="653408B0" w14:textId="77777777">
      <w:pPr>
        <w:pStyle w:val="bold"/>
        <w:divId w:val="223834382"/>
        <w:wordWrap w:val="0"/>
        <w:spacing w:before="0" w:beforeAutospacing="0" w:after="200" w:afterAutospacing="0"/>
        <w:rPr>
          <w:rFonts w:hint="eastAsia"/>
        </w:rPr>
      </w:pPr>
      <w:r>
        <w:rPr>
          <w:rFonts w:hint="eastAsia"/>
        </w:rPr>
        <w:t>（1）根据材料一并结合所学知识，简析海外流失文物回归及建立“被盗文物虚拟博物馆”的历史与现实意义。（6分）</w:t>
      </w:r>
    </w:p>
    <w:p w:rsidR="0074681F" w14:paraId="183E38DB" w14:textId="77777777">
      <w:pPr>
        <w:pStyle w:val="bold"/>
        <w:divId w:val="223834382"/>
        <w:wordWrap w:val="0"/>
        <w:spacing w:before="0" w:beforeAutospacing="0" w:after="200" w:afterAutospacing="0"/>
        <w:rPr>
          <w:rFonts w:hint="eastAsia"/>
        </w:rPr>
      </w:pPr>
      <w:r>
        <w:rPr>
          <w:rFonts w:hint="eastAsia"/>
        </w:rPr>
        <w:t>（2）根据</w:t>
      </w:r>
      <w:r>
        <w:rPr>
          <w:rFonts w:hint="eastAsia"/>
        </w:rPr>
        <w:t>材料二并结合</w:t>
      </w:r>
      <w:r>
        <w:rPr>
          <w:rFonts w:hint="eastAsia"/>
        </w:rPr>
        <w:t>所学知识，概括故宫博物院在文化遗产保护与传承方面呈现出的新特点，并说明其时代价值。（6分）</w:t>
      </w:r>
    </w:p>
    <w:p w:rsidR="0074681F" w14:paraId="2617F922" w14:textId="77777777">
      <w:pPr>
        <w:pStyle w:val="bold"/>
        <w:divId w:val="223834382"/>
        <w:wordWrap w:val="0"/>
        <w:spacing w:before="0" w:beforeAutospacing="0" w:after="200" w:afterAutospacing="0"/>
        <w:rPr>
          <w:rFonts w:hint="eastAsia"/>
        </w:rPr>
      </w:pPr>
      <w:r>
        <w:rPr>
          <w:rFonts w:hint="eastAsia"/>
        </w:rPr>
        <w:t>（3）综合上述材料并结合所学知识，请你以“文化传承与国家安全”为主题策划一场小型文物展览，拟定展览的总体标题，并设计两个展览单元（要求：写出单元名称并简述设计意图）。（6分）</w:t>
      </w:r>
    </w:p>
    <w:p w:rsidR="0074681F" w14:paraId="00BD6373" w14:textId="77777777">
      <w:pPr>
        <w:divId w:val="1015496835"/>
        <w:wordWrap w:val="0"/>
        <w:jc w:val="center"/>
        <w:rPr>
          <w:rFonts w:hint="eastAsia"/>
        </w:rPr>
      </w:pPr>
      <w:r>
        <w:rPr>
          <w:rFonts w:hint="eastAsia"/>
        </w:rPr>
        <w:pict>
          <v:rect id="_x0000_i1029" style="width:415.3pt;height:0.75pt" o:hralign="center" o:hrstd="t" o:hr="t" fillcolor="#a0a0a0" stroked="f"/>
        </w:pict>
      </w:r>
    </w:p>
    <w:p w:rsidR="0074681F" w14:paraId="7C9CDAEF" w14:textId="77777777">
      <w:pPr>
        <w:pStyle w:val="Heading3"/>
        <w:divId w:val="223834382"/>
        <w:rPr>
          <w:rFonts w:hint="eastAsia"/>
        </w:rPr>
      </w:pPr>
      <w:r>
        <w:rPr>
          <w:rFonts w:hint="eastAsia"/>
        </w:rPr>
        <w:t>参考答案与深度解析</w:t>
      </w:r>
    </w:p>
    <w:p w:rsidR="0074681F" w14:paraId="288810D1" w14:textId="77777777">
      <w:pPr>
        <w:pStyle w:val="bold"/>
        <w:divId w:val="223834382"/>
        <w:wordWrap w:val="0"/>
        <w:spacing w:before="0" w:beforeAutospacing="0" w:after="200" w:afterAutospacing="0"/>
        <w:rPr>
          <w:rFonts w:hint="eastAsia"/>
        </w:rPr>
      </w:pPr>
      <w:r>
        <w:rPr>
          <w:rFonts w:hint="eastAsia"/>
        </w:rPr>
        <w:t>（1）历史与现实意义（6分）</w:t>
      </w:r>
    </w:p>
    <w:p w:rsidR="0074681F" w14:paraId="06F9E909" w14:textId="77777777">
      <w:pPr>
        <w:pStyle w:val="NormalWeb"/>
        <w:divId w:val="223834382"/>
        <w:rPr>
          <w:rFonts w:hint="eastAsia"/>
        </w:rPr>
      </w:pPr>
      <w:r>
        <w:rPr>
          <w:rStyle w:val="Strong"/>
          <w:rFonts w:hint="eastAsia"/>
        </w:rPr>
        <w:t>参考答案：</w:t>
      </w:r>
      <w:r>
        <w:rPr>
          <w:rFonts w:hint="eastAsia"/>
        </w:rPr>
        <w:br/>
        <w:t>历史意义：文物是文明的物化载体，流失文物的回归有利于弥补文化记忆的断裂，完善中华五千年文明的证据链，为历史研究（如帛书对先秦思想研究）提供珍贵的一手史料。（3分）</w:t>
      </w:r>
      <w:r>
        <w:rPr>
          <w:rFonts w:hint="eastAsia"/>
        </w:rPr>
        <w:br/>
        <w:t>现实意义：彰显了我国综合国力的提升和国际地位的提高；激发了国民的爱国热情与民族自豪感；“虚拟博物馆”的建立有助于利用现代信息技术凝聚国际共识，打击文物走私，推动全球文化遗产保护体系的完善。（3分）</w:t>
      </w:r>
    </w:p>
    <w:p w:rsidR="0074681F" w14:paraId="3C6DC035" w14:textId="77777777">
      <w:pPr>
        <w:pStyle w:val="bold"/>
        <w:divId w:val="1854538779"/>
        <w:shd w:val="clear" w:color="auto" w:fill="F9F9F9"/>
        <w:wordWrap w:val="0"/>
        <w:spacing w:before="0" w:beforeAutospacing="0" w:after="200" w:afterAutospacing="0"/>
        <w:rPr>
          <w:rFonts w:hint="eastAsia"/>
        </w:rPr>
      </w:pPr>
      <w:r>
        <w:rPr>
          <w:rFonts w:hint="eastAsia"/>
        </w:rPr>
        <w:t>【考点解析】</w:t>
      </w:r>
    </w:p>
    <w:p w:rsidR="0074681F" w14:paraId="59738519" w14:textId="77777777">
      <w:pPr>
        <w:pStyle w:val="NormalWeb"/>
        <w:divId w:val="1854538779"/>
        <w:shd w:val="clear" w:color="auto" w:fill="F9F9F9"/>
        <w:rPr>
          <w:rFonts w:hint="eastAsia"/>
        </w:rPr>
      </w:pPr>
      <w:r>
        <w:rPr>
          <w:rStyle w:val="Strong"/>
          <w:rFonts w:hint="eastAsia"/>
        </w:rPr>
        <w:t>考查教材：</w:t>
      </w:r>
      <w:r>
        <w:rPr>
          <w:rFonts w:hint="eastAsia"/>
        </w:rPr>
        <w:t>《选择性必修3：文化交流与传播》</w:t>
      </w:r>
      <w:r>
        <w:rPr>
          <w:rFonts w:hint="eastAsia"/>
        </w:rPr>
        <w:br/>
      </w:r>
      <w:r>
        <w:rPr>
          <w:rStyle w:val="Strong"/>
          <w:rFonts w:hint="eastAsia"/>
        </w:rPr>
        <w:t>考查知识点：</w:t>
      </w:r>
      <w:r>
        <w:rPr>
          <w:rFonts w:hint="eastAsia"/>
        </w:rPr>
        <w:t>第六单元 第15课 文化遗产：全人类共同的财富 —— “文化遗产的保护与利用”及“《保护世界文化和自然遗产公约》”。</w:t>
      </w:r>
      <w:r>
        <w:rPr>
          <w:rFonts w:hint="eastAsia"/>
        </w:rPr>
        <w:br/>
      </w:r>
      <w:r>
        <w:rPr>
          <w:rStyle w:val="Strong"/>
          <w:rFonts w:hint="eastAsia"/>
        </w:rPr>
        <w:t>解析说明：</w:t>
      </w:r>
      <w:r>
        <w:rPr>
          <w:rFonts w:hint="eastAsia"/>
        </w:rPr>
        <w:t>本题紧扣当今“文物回归”的热点，考查《选必3》中关于文化遗产价值的理解。学生需要结合材料一中钱穆先生的话（文化记忆的断裂）来回答历史意义（史料实证价值）；同时结合“联合国教科文组织”和“打击非法贩运”等信息，回答出跨国文物追索对维护国家文化主权、完善全球治理的现实意义。</w:t>
      </w:r>
    </w:p>
    <w:p w:rsidR="0074681F" w14:paraId="3FC5F3BD" w14:textId="77777777">
      <w:pPr>
        <w:pStyle w:val="bold"/>
        <w:divId w:val="223834382"/>
        <w:wordWrap w:val="0"/>
        <w:spacing w:before="0" w:beforeAutospacing="0" w:after="200" w:afterAutospacing="0"/>
        <w:rPr>
          <w:rFonts w:hint="eastAsia"/>
        </w:rPr>
      </w:pPr>
      <w:r>
        <w:rPr>
          <w:rFonts w:hint="eastAsia"/>
        </w:rPr>
        <w:t>（2）新特点与时代价值（6分）</w:t>
      </w:r>
    </w:p>
    <w:p w:rsidR="0074681F" w14:paraId="28246377" w14:textId="77777777">
      <w:pPr>
        <w:pStyle w:val="NormalWeb"/>
        <w:divId w:val="223834382"/>
        <w:rPr>
          <w:rFonts w:hint="eastAsia"/>
        </w:rPr>
      </w:pPr>
      <w:r>
        <w:rPr>
          <w:rStyle w:val="Strong"/>
          <w:rFonts w:hint="eastAsia"/>
        </w:rPr>
        <w:t>参考答案：</w:t>
      </w:r>
      <w:r>
        <w:rPr>
          <w:rFonts w:hint="eastAsia"/>
        </w:rPr>
        <w:br/>
        <w:t>新特点：利用互联网和数字化技术（现代信息技术）赋能；开发文创产品，将传统文化与现代日常生活深度融合；坚持“引进来”与“走出去”相结合，积极开展国际文化交流展览。（3分）</w:t>
      </w:r>
      <w:r>
        <w:rPr>
          <w:rFonts w:hint="eastAsia"/>
        </w:rPr>
        <w:br/>
        <w:t>时代价值：有利于弘扬中华优秀传统文化，增强文化自信；使古老文化焕发新的生机，满足了人民群众日益增长的精神文化需求；作为“中华文化会客厅”，促进了不同文明之间的交流互鉴，推动了构建人类命运共同体。（3分）</w:t>
      </w:r>
    </w:p>
    <w:p w:rsidR="0074681F" w14:paraId="1708A2DA" w14:textId="77777777">
      <w:pPr>
        <w:pStyle w:val="bold"/>
        <w:divId w:val="35593333"/>
        <w:shd w:val="clear" w:color="auto" w:fill="F9F9F9"/>
        <w:wordWrap w:val="0"/>
        <w:spacing w:before="0" w:beforeAutospacing="0" w:after="200" w:afterAutospacing="0"/>
        <w:rPr>
          <w:rFonts w:hint="eastAsia"/>
        </w:rPr>
      </w:pPr>
      <w:r>
        <w:rPr>
          <w:rFonts w:hint="eastAsia"/>
        </w:rPr>
        <w:t>【考点解析】</w:t>
      </w:r>
    </w:p>
    <w:p w:rsidR="0074681F" w14:paraId="415C37C6" w14:textId="77777777">
      <w:pPr>
        <w:pStyle w:val="NormalWeb"/>
        <w:divId w:val="35593333"/>
        <w:shd w:val="clear" w:color="auto" w:fill="F9F9F9"/>
        <w:rPr>
          <w:rFonts w:hint="eastAsia"/>
        </w:rPr>
      </w:pPr>
      <w:r>
        <w:rPr>
          <w:rStyle w:val="Strong"/>
          <w:rFonts w:hint="eastAsia"/>
        </w:rPr>
        <w:t>考查教材：</w:t>
      </w:r>
      <w:r>
        <w:rPr>
          <w:rFonts w:hint="eastAsia"/>
        </w:rPr>
        <w:t>《选择性必修3：文化交流与传播》</w:t>
      </w:r>
      <w:r>
        <w:rPr>
          <w:rFonts w:hint="eastAsia"/>
        </w:rPr>
        <w:br/>
      </w:r>
      <w:r>
        <w:rPr>
          <w:rStyle w:val="Strong"/>
          <w:rFonts w:hint="eastAsia"/>
        </w:rPr>
        <w:t>考查知识点：</w:t>
      </w:r>
      <w:r>
        <w:rPr>
          <w:rFonts w:hint="eastAsia"/>
        </w:rPr>
        <w:t>第六单元 综合探究活动课 —— “信息革命与人类文化共享”；以及第14课 —— “弘扬中华优秀传统文化”。</w:t>
      </w:r>
      <w:r>
        <w:rPr>
          <w:rFonts w:hint="eastAsia"/>
        </w:rPr>
        <w:br/>
      </w:r>
      <w:r>
        <w:rPr>
          <w:rStyle w:val="Strong"/>
          <w:rFonts w:hint="eastAsia"/>
        </w:rPr>
        <w:t>解析说明：</w:t>
      </w:r>
      <w:r>
        <w:rPr>
          <w:rFonts w:hint="eastAsia"/>
        </w:rPr>
        <w:t>本题考查科技与文化的融合以及文化自信。材料二中“借着互联网的东风”“文创产品”“紫禁城与凡尔赛宫”等是解题眼。要求学生对应《选必3》活动课中“现代信息技术对文化传播方式、内容的影响”，指出数字化使文化遗产走向大众。同时运用“文明交流互鉴”的学科核心术语来评价其时代价值。</w:t>
      </w:r>
    </w:p>
    <w:p w:rsidR="0074681F" w14:paraId="09D471B6" w14:textId="77777777">
      <w:pPr>
        <w:pStyle w:val="bold"/>
        <w:divId w:val="223834382"/>
        <w:wordWrap w:val="0"/>
        <w:spacing w:before="0" w:beforeAutospacing="0" w:after="200" w:afterAutospacing="0"/>
        <w:rPr>
          <w:rFonts w:hint="eastAsia"/>
        </w:rPr>
      </w:pPr>
      <w:r>
        <w:rPr>
          <w:rFonts w:hint="eastAsia"/>
        </w:rPr>
        <w:t>（3）展览策划（6分）</w:t>
      </w:r>
    </w:p>
    <w:p w:rsidR="0074681F" w14:paraId="361B113C" w14:textId="77777777">
      <w:pPr>
        <w:pStyle w:val="NormalWeb"/>
        <w:divId w:val="223834382"/>
        <w:rPr>
          <w:rFonts w:hint="eastAsia"/>
        </w:rPr>
      </w:pPr>
      <w:r>
        <w:rPr>
          <w:rStyle w:val="Strong"/>
          <w:rFonts w:hint="eastAsia"/>
        </w:rPr>
        <w:t>参考答案：</w:t>
      </w:r>
      <w:r>
        <w:rPr>
          <w:rFonts w:hint="eastAsia"/>
        </w:rPr>
        <w:br/>
      </w:r>
      <w:r>
        <w:rPr>
          <w:rStyle w:val="Strong"/>
          <w:rFonts w:hint="eastAsia"/>
        </w:rPr>
        <w:t>展览总体标题：</w:t>
      </w:r>
      <w:r>
        <w:rPr>
          <w:rFonts w:hint="eastAsia"/>
        </w:rPr>
        <w:t>《归来与焕新：流失文物的数字重生与国家记忆》（或《守护国宝：跨越百年的文化长城》等，紧扣主题，言之成理即可，2分）</w:t>
      </w:r>
      <w:r>
        <w:rPr>
          <w:rFonts w:hint="eastAsia"/>
        </w:rPr>
        <w:br/>
      </w:r>
      <w:r>
        <w:rPr>
          <w:rStyle w:val="Strong"/>
          <w:rFonts w:hint="eastAsia"/>
        </w:rPr>
        <w:t>单元</w:t>
      </w:r>
      <w:r>
        <w:rPr>
          <w:rStyle w:val="Strong"/>
          <w:rFonts w:hint="eastAsia"/>
        </w:rPr>
        <w:t>一</w:t>
      </w:r>
      <w:r>
        <w:rPr>
          <w:rStyle w:val="Strong"/>
          <w:rFonts w:hint="eastAsia"/>
        </w:rPr>
        <w:t>设计：</w:t>
      </w:r>
      <w:r>
        <w:rPr>
          <w:rFonts w:hint="eastAsia"/>
        </w:rPr>
        <w:br/>
        <w:t>名称：劫难与流散——近代中国的文化伤痕（1分）</w:t>
      </w:r>
      <w:r>
        <w:rPr>
          <w:rFonts w:hint="eastAsia"/>
        </w:rPr>
        <w:br/>
        <w:t>设计意图：通过展示鸦片战争以来（如材料中的被盗明代青铜罗汉像）流失海外的文物档案和历史照片，揭示帝国主义侵略对中国文化遗产造成的破坏，警示国人勿忘国耻，增强国家文化安全意识。（1分）</w:t>
      </w:r>
      <w:r>
        <w:rPr>
          <w:rFonts w:hint="eastAsia"/>
        </w:rPr>
        <w:br/>
      </w:r>
      <w:r>
        <w:rPr>
          <w:rStyle w:val="Strong"/>
          <w:rFonts w:hint="eastAsia"/>
        </w:rPr>
        <w:t>单元二设计：</w:t>
      </w:r>
      <w:r>
        <w:rPr>
          <w:rFonts w:hint="eastAsia"/>
        </w:rPr>
        <w:br/>
        <w:t>名称：追索与重生——新时代的文化守护（1分）</w:t>
      </w:r>
      <w:r>
        <w:rPr>
          <w:rFonts w:hint="eastAsia"/>
        </w:rPr>
        <w:br/>
        <w:t>设计意图：重点展示近年来成功回归的国宝（如子弹库帛书），以及借助联合国“被盗文物虚拟博物馆”和故宫数字化技术展示的文物。彰显当今中国国力强盛带来的文化复兴，以及利用科技手段守护文化遗产的当代智慧。（1分）</w:t>
      </w:r>
    </w:p>
    <w:p w:rsidR="0074681F" w14:paraId="4770F487" w14:textId="77777777">
      <w:pPr>
        <w:pStyle w:val="bold"/>
        <w:divId w:val="887453458"/>
        <w:shd w:val="clear" w:color="auto" w:fill="F9F9F9"/>
        <w:wordWrap w:val="0"/>
        <w:spacing w:before="0" w:beforeAutospacing="0" w:after="200" w:afterAutospacing="0"/>
        <w:rPr>
          <w:rFonts w:hint="eastAsia"/>
        </w:rPr>
      </w:pPr>
      <w:r>
        <w:rPr>
          <w:rFonts w:hint="eastAsia"/>
        </w:rPr>
        <w:t>【考点解析】</w:t>
      </w:r>
    </w:p>
    <w:p w:rsidR="0074681F" w14:paraId="5361AEB1" w14:textId="77777777">
      <w:pPr>
        <w:pStyle w:val="NormalWeb"/>
        <w:divId w:val="887453458"/>
        <w:shd w:val="clear" w:color="auto" w:fill="F9F9F9"/>
        <w:rPr>
          <w:rFonts w:hint="eastAsia"/>
        </w:rPr>
      </w:pPr>
      <w:r>
        <w:rPr>
          <w:rStyle w:val="Strong"/>
          <w:rFonts w:hint="eastAsia"/>
        </w:rPr>
        <w:t>考查教材：</w:t>
      </w:r>
      <w:r>
        <w:rPr>
          <w:rFonts w:hint="eastAsia"/>
        </w:rPr>
        <w:t>《普通高中历史课程标准（2017年版2020年修订）》</w:t>
      </w:r>
      <w:r>
        <w:rPr>
          <w:rFonts w:hint="eastAsia"/>
        </w:rPr>
        <w:br/>
      </w:r>
      <w:r>
        <w:rPr>
          <w:rStyle w:val="Strong"/>
          <w:rFonts w:hint="eastAsia"/>
        </w:rPr>
        <w:t>考查知识点：</w:t>
      </w:r>
      <w:r>
        <w:rPr>
          <w:rFonts w:hint="eastAsia"/>
        </w:rPr>
        <w:t>历史学科核心素养 —— “历史解释”与“公众史学（展览策划能力）”。</w:t>
      </w:r>
      <w:r>
        <w:rPr>
          <w:rFonts w:hint="eastAsia"/>
        </w:rPr>
        <w:br/>
      </w:r>
      <w:r>
        <w:rPr>
          <w:rStyle w:val="Strong"/>
          <w:rFonts w:hint="eastAsia"/>
        </w:rPr>
        <w:t>解析说明：</w:t>
      </w:r>
      <w:r>
        <w:rPr>
          <w:rFonts w:hint="eastAsia"/>
        </w:rPr>
        <w:t>这是一道创新开放题，是对高阶历史思维的考查。根据《课标》要求，学生需要具备将所学知识进行结构化、主题</w:t>
      </w:r>
      <w:r>
        <w:rPr>
          <w:rFonts w:hint="eastAsia"/>
        </w:rPr>
        <w:t>化表达</w:t>
      </w:r>
      <w:r>
        <w:rPr>
          <w:rFonts w:hint="eastAsia"/>
        </w:rPr>
        <w:t>的能力。策划展览必须紧密依托材料给出的“流失文物”、“虚拟博物馆”、“故宫百年”等素材，将其合理分配到“流失（伤痕/安全）”与“回归/保护（传承）”的逻辑主线中，体现出强烈的“家国情怀”。</w:t>
      </w:r>
    </w:p>
    <w:p w:rsidR="0074681F" w:rsidP="0047422A" w14:paraId="268D00BA" w14:textId="77777777">
      <w:pPr>
        <w:pStyle w:val="Heading2"/>
        <w:divId w:val="1966302917"/>
        <w:jc w:val="center"/>
      </w:pPr>
      <w:r>
        <w:rPr>
          <w:rFonts w:hint="eastAsia"/>
        </w:rPr>
        <w:t>六、大历史观下的“海陆之变”与国家治理</w:t>
      </w:r>
    </w:p>
    <w:p w:rsidR="0074681F" w14:paraId="0A61B345" w14:textId="77777777">
      <w:pPr>
        <w:pStyle w:val="bold"/>
        <w:divId w:val="1966302917"/>
        <w:wordWrap w:val="0"/>
        <w:spacing w:before="0" w:beforeAutospacing="0" w:after="200" w:afterAutospacing="0"/>
        <w:rPr>
          <w:rFonts w:hint="eastAsia"/>
        </w:rPr>
      </w:pPr>
      <w:r>
        <w:rPr>
          <w:rFonts w:hint="eastAsia"/>
        </w:rPr>
        <w:t>阅读材料，完成下列要求。（18分）</w:t>
      </w:r>
    </w:p>
    <w:p w:rsidR="0074681F" w14:paraId="61270D6B" w14:textId="77777777">
      <w:pPr>
        <w:pStyle w:val="NormalWeb"/>
        <w:divId w:val="1966302917"/>
        <w:rPr>
          <w:rFonts w:hint="eastAsia"/>
        </w:rPr>
      </w:pPr>
      <w:r>
        <w:rPr>
          <w:rFonts w:hint="eastAsia"/>
        </w:rPr>
        <w:t>材料一</w:t>
      </w:r>
    </w:p>
    <w:p w:rsidR="0074681F" w14:paraId="323ABA48" w14:textId="77777777">
      <w:pPr>
        <w:pStyle w:val="material-text"/>
        <w:divId w:val="1966302917"/>
        <w:wordWrap w:val="0"/>
        <w:spacing w:before="0" w:beforeAutospacing="0"/>
        <w:rPr>
          <w:rFonts w:hint="eastAsia"/>
        </w:rPr>
      </w:pPr>
      <w:r>
        <w:rPr>
          <w:rFonts w:hint="eastAsia"/>
        </w:rPr>
        <w:t>在秦汉人的意识中，珍珠是重要的海洋资源。</w:t>
      </w:r>
      <w:r>
        <w:rPr>
          <w:rFonts w:hint="eastAsia"/>
        </w:rPr>
        <w:t>秦朝曾设置</w:t>
      </w:r>
      <w:r>
        <w:rPr>
          <w:rFonts w:hint="eastAsia"/>
        </w:rPr>
        <w:t>名为“采珠”的职官，对珍珠开采进行管理。汉武帝平定南越后，设置合浦等郡。</w:t>
      </w:r>
      <w:r>
        <w:rPr>
          <w:rFonts w:hint="eastAsia"/>
        </w:rPr>
        <w:t>合浦郡因农田</w:t>
      </w:r>
      <w:r>
        <w:rPr>
          <w:rFonts w:hint="eastAsia"/>
        </w:rPr>
        <w:t>少，“不产谷实，而海出珠宝”，所以百姓常以珠贸粮。东汉时期，合浦太守要求百姓适度开采珍珠，确保能够长期利用。根据珍珠生长规律，明朝设置了间隔开采制度，前期官方开采基本控制在十年</w:t>
      </w:r>
      <w:r>
        <w:rPr>
          <w:rFonts w:hint="eastAsia"/>
        </w:rPr>
        <w:t>一</w:t>
      </w:r>
      <w:r>
        <w:rPr>
          <w:rFonts w:hint="eastAsia"/>
        </w:rPr>
        <w:t>采。由于潜水采捕具有危险性，疍户不断更新采捕技术。但到了明朝后期，多次突破旧制，频繁开采，以至明末合浦几乎无珍珠可采。</w:t>
      </w:r>
    </w:p>
    <w:p w:rsidR="0074681F" w14:paraId="12093207" w14:textId="77777777">
      <w:pPr>
        <w:pStyle w:val="NormalWeb"/>
        <w:divId w:val="1966302917"/>
        <w:rPr>
          <w:rFonts w:hint="eastAsia"/>
        </w:rPr>
      </w:pPr>
      <w:r>
        <w:rPr>
          <w:rFonts w:hint="eastAsia"/>
        </w:rPr>
        <w:t>材料二</w:t>
      </w:r>
    </w:p>
    <w:p w:rsidR="0074681F" w14:paraId="05D0F02B" w14:textId="77777777">
      <w:pPr>
        <w:pStyle w:val="material-text"/>
        <w:divId w:val="1966302917"/>
        <w:wordWrap w:val="0"/>
        <w:spacing w:before="0" w:beforeAutospacing="0"/>
        <w:rPr>
          <w:rFonts w:hint="eastAsia"/>
        </w:rPr>
      </w:pPr>
      <w:r>
        <w:rPr>
          <w:rFonts w:hint="eastAsia"/>
        </w:rPr>
        <w:t>郑和的出使远航，在古代中国对外关系史和航海史上都是罕见的壮举。当郑和航行到不同地方时，都会遇到很多早已在这里生活的“粤人”和“闽人”。郑和下西洋所用的“船师”，就是在福建、广东、浙江招募的“经惯下海者”。东南沿海的海上人群一直都航行来往在这些海域上。宋元时代海洋贸</w:t>
      </w:r>
      <w:r>
        <w:rPr>
          <w:rFonts w:hint="eastAsia"/>
        </w:rPr>
        <w:t>易的繁荣，是王朝国家与海洋贸易人群良性互动、合作共赢的最佳体现，为郑和下西洋积累了丰富的航海知识、技术与经验，奠定了良好的制度与文化基础。</w:t>
      </w:r>
    </w:p>
    <w:p w:rsidR="0074681F" w14:paraId="3B9A48E2" w14:textId="77777777">
      <w:pPr>
        <w:pStyle w:val="NormalWeb"/>
        <w:divId w:val="1966302917"/>
        <w:rPr>
          <w:rFonts w:hint="eastAsia"/>
        </w:rPr>
      </w:pPr>
      <w:r>
        <w:rPr>
          <w:rFonts w:hint="eastAsia"/>
        </w:rPr>
        <w:t>材料三</w:t>
      </w:r>
    </w:p>
    <w:p w:rsidR="0074681F" w14:paraId="28EAE6D6" w14:textId="77777777">
      <w:pPr>
        <w:pStyle w:val="material-text"/>
        <w:divId w:val="1966302917"/>
        <w:wordWrap w:val="0"/>
        <w:spacing w:before="0" w:beforeAutospacing="0"/>
        <w:rPr>
          <w:rFonts w:hint="eastAsia"/>
        </w:rPr>
      </w:pPr>
      <w:r>
        <w:rPr>
          <w:rFonts w:hint="eastAsia"/>
        </w:rPr>
        <w:t>近代以来，孙中山先生曾专门制定过沿海港口建设规划示意图，谋划中国的海洋发展。新中国成立后，中国对海洋资源的谋划与开发进入新阶段。1958年，颁布《中华人民共和国政府关于领海的声明》，明确领海宽度为十二海里。1982年，将积极开展海上石油对外合作勘探列入第六个五年计划。1998年颁布专属经济区和大陆架法。2022年，中共二十大报告明确指出要“发展海洋经济，保护海洋生态环境，加快建设海洋强国”。</w:t>
      </w:r>
    </w:p>
    <w:p w:rsidR="0074681F" w14:paraId="56A66653" w14:textId="77777777">
      <w:pPr>
        <w:pStyle w:val="bold"/>
        <w:divId w:val="1966302917"/>
        <w:wordWrap w:val="0"/>
        <w:spacing w:before="0" w:beforeAutospacing="0" w:after="200" w:afterAutospacing="0"/>
        <w:rPr>
          <w:rFonts w:hint="eastAsia"/>
        </w:rPr>
      </w:pPr>
      <w:r>
        <w:rPr>
          <w:rFonts w:hint="eastAsia"/>
        </w:rPr>
        <w:t>（1）根据材料一、二并结合所学知识，概括中国古代经略海洋的特点，并总结其在国家治理与生态保护方面的历史经验和教训。（8分）</w:t>
      </w:r>
    </w:p>
    <w:p w:rsidR="0074681F" w14:paraId="48B05C0A" w14:textId="77777777">
      <w:pPr>
        <w:pStyle w:val="bold"/>
        <w:divId w:val="1966302917"/>
        <w:wordWrap w:val="0"/>
        <w:spacing w:before="0" w:beforeAutospacing="0" w:after="200" w:afterAutospacing="0"/>
        <w:rPr>
          <w:rFonts w:hint="eastAsia"/>
        </w:rPr>
      </w:pPr>
      <w:r>
        <w:rPr>
          <w:rFonts w:hint="eastAsia"/>
        </w:rPr>
        <w:t>（2）根据材料三并结合所学知识，指出近现代中国“经略海洋”思想与实践的变化，并简析新中国确立并推进“海洋强国”战略的重大历史意义。（6分）</w:t>
      </w:r>
    </w:p>
    <w:p w:rsidR="0074681F" w14:paraId="30C7B5F7" w14:textId="77777777">
      <w:pPr>
        <w:pStyle w:val="bold"/>
        <w:divId w:val="1966302917"/>
        <w:wordWrap w:val="0"/>
        <w:spacing w:before="0" w:beforeAutospacing="0" w:after="200" w:afterAutospacing="0"/>
        <w:rPr>
          <w:rFonts w:hint="eastAsia"/>
        </w:rPr>
      </w:pPr>
      <w:r>
        <w:rPr>
          <w:rFonts w:hint="eastAsia"/>
        </w:rPr>
        <w:t>（3）综合上述材料并结合所学知识，从大历史观的角度，谈谈当代中国应如何进一步完善海洋治理体系。（4分）</w:t>
      </w:r>
    </w:p>
    <w:p w:rsidR="0074681F" w14:paraId="789C7F65" w14:textId="77777777">
      <w:pPr>
        <w:divId w:val="1966302917"/>
        <w:wordWrap w:val="0"/>
        <w:spacing w:before="400" w:after="400"/>
        <w:rPr>
          <w:rFonts w:hint="eastAsia"/>
        </w:rPr>
      </w:pPr>
      <w:r>
        <w:rPr>
          <w:rFonts w:hint="eastAsia"/>
        </w:rPr>
        <w:pict>
          <v:rect id="_x0000_i1030" style="width:0;height:1.5pt" o:hralign="center" o:hrstd="t" o:hr="t" fillcolor="#a0a0a0" stroked="f"/>
        </w:pict>
      </w:r>
    </w:p>
    <w:p w:rsidR="0074681F" w14:paraId="26D04E83" w14:textId="77777777">
      <w:pPr>
        <w:pStyle w:val="Heading3"/>
        <w:divId w:val="1966302917"/>
        <w:rPr>
          <w:rFonts w:hint="eastAsia"/>
        </w:rPr>
      </w:pPr>
      <w:r>
        <w:rPr>
          <w:rFonts w:hint="eastAsia"/>
        </w:rPr>
        <w:t>参考答案与深度解析</w:t>
      </w:r>
    </w:p>
    <w:p w:rsidR="0074681F" w14:paraId="2060C525" w14:textId="77777777">
      <w:pPr>
        <w:pStyle w:val="bold"/>
        <w:divId w:val="1966302917"/>
        <w:wordWrap w:val="0"/>
        <w:spacing w:before="0" w:beforeAutospacing="0" w:after="200" w:afterAutospacing="0"/>
        <w:rPr>
          <w:rFonts w:hint="eastAsia"/>
        </w:rPr>
      </w:pPr>
      <w:r>
        <w:rPr>
          <w:rFonts w:hint="eastAsia"/>
        </w:rPr>
        <w:t>（1）特点与经验教训（8分）</w:t>
      </w:r>
    </w:p>
    <w:p w:rsidR="0074681F" w14:paraId="3B77CFD8" w14:textId="77777777">
      <w:pPr>
        <w:pStyle w:val="NormalWeb"/>
        <w:divId w:val="1966302917"/>
        <w:rPr>
          <w:rFonts w:hint="eastAsia"/>
        </w:rPr>
      </w:pPr>
      <w:r>
        <w:rPr>
          <w:rStyle w:val="Strong"/>
          <w:rFonts w:hint="eastAsia"/>
        </w:rPr>
        <w:t>参考答案：</w:t>
      </w:r>
      <w:r>
        <w:rPr>
          <w:rFonts w:hint="eastAsia"/>
        </w:rPr>
        <w:br/>
        <w:t>特点：历史悠久，历代政府注重设置专门机构与职官进行管理；官方主导与民间自发开发（如粤人、闽人的海上活动）相结合；开发与保护并重，注重技术革新；海洋活动受国家政策（如明朝中后期政策）影响较大。（4分，</w:t>
      </w:r>
      <w:r>
        <w:rPr>
          <w:rFonts w:hint="eastAsia"/>
        </w:rPr>
        <w:t>任答两点</w:t>
      </w:r>
      <w:r>
        <w:rPr>
          <w:rFonts w:hint="eastAsia"/>
        </w:rPr>
        <w:t>即可）</w:t>
      </w:r>
      <w:r>
        <w:rPr>
          <w:rFonts w:hint="eastAsia"/>
        </w:rPr>
        <w:br/>
        <w:t>经验：因地制宜，发挥区域资源优势；注重适度开采与可持续发展（如间隔开采）；尊重自然规律，更新生产与航海技术。（2分，</w:t>
      </w:r>
      <w:r>
        <w:rPr>
          <w:rFonts w:hint="eastAsia"/>
        </w:rPr>
        <w:t>任答两点</w:t>
      </w:r>
      <w:r>
        <w:rPr>
          <w:rFonts w:hint="eastAsia"/>
        </w:rPr>
        <w:t>即可）</w:t>
      </w:r>
      <w:r>
        <w:rPr>
          <w:rFonts w:hint="eastAsia"/>
        </w:rPr>
        <w:br/>
        <w:t>教训：过度开发会导致生态破坏和资源枯竭，必须坚持人与自然和谐共生。（2分）</w:t>
      </w:r>
    </w:p>
    <w:p w:rsidR="0074681F" w14:paraId="7E6D5C2B" w14:textId="77777777">
      <w:pPr>
        <w:pStyle w:val="bold"/>
        <w:divId w:val="1742829817"/>
        <w:shd w:val="clear" w:color="auto" w:fill="F9F9F9"/>
        <w:wordWrap w:val="0"/>
        <w:spacing w:before="0" w:beforeAutospacing="0" w:after="200" w:afterAutospacing="0"/>
        <w:rPr>
          <w:rFonts w:hint="eastAsia"/>
        </w:rPr>
      </w:pPr>
      <w:r>
        <w:rPr>
          <w:rFonts w:hint="eastAsia"/>
        </w:rPr>
        <w:t>【考点解析】</w:t>
      </w:r>
    </w:p>
    <w:p w:rsidR="0074681F" w14:paraId="4475E17F" w14:textId="77777777">
      <w:pPr>
        <w:pStyle w:val="NormalWeb"/>
        <w:divId w:val="1742829817"/>
        <w:shd w:val="clear" w:color="auto" w:fill="F9F9F9"/>
        <w:rPr>
          <w:rFonts w:hint="eastAsia"/>
        </w:rPr>
      </w:pPr>
      <w:r>
        <w:rPr>
          <w:rStyle w:val="Strong"/>
          <w:rFonts w:hint="eastAsia"/>
        </w:rPr>
        <w:t>考查教材：</w:t>
      </w:r>
      <w:r>
        <w:rPr>
          <w:rFonts w:hint="eastAsia"/>
        </w:rPr>
        <w:t>《选择性必修2：经济与社会生活》及《中外历史纲要（上）》</w:t>
      </w:r>
      <w:r>
        <w:rPr>
          <w:rFonts w:hint="eastAsia"/>
        </w:rPr>
        <w:br/>
      </w:r>
      <w:r>
        <w:rPr>
          <w:rStyle w:val="Strong"/>
          <w:rFonts w:hint="eastAsia"/>
        </w:rPr>
        <w:t>考查知识点：</w:t>
      </w:r>
      <w:r>
        <w:rPr>
          <w:rFonts w:hint="eastAsia"/>
        </w:rPr>
        <w:t>《选必2》第一单元 —— “古代的生产工具与劳作”及第二单元 —— “古代的商业贸易（海上丝绸之路）”；《纲要上》第三单元 —— “明朝的对外关系（郑和下西洋）”。</w:t>
      </w:r>
      <w:r>
        <w:rPr>
          <w:rFonts w:hint="eastAsia"/>
        </w:rPr>
        <w:br/>
      </w:r>
      <w:r>
        <w:rPr>
          <w:rStyle w:val="Strong"/>
          <w:rFonts w:hint="eastAsia"/>
        </w:rPr>
        <w:t>解析说明：</w:t>
      </w:r>
      <w:r>
        <w:rPr>
          <w:rFonts w:hint="eastAsia"/>
        </w:rPr>
        <w:t>第一</w:t>
      </w:r>
      <w:r>
        <w:rPr>
          <w:rFonts w:hint="eastAsia"/>
        </w:rPr>
        <w:t>小问要求</w:t>
      </w:r>
      <w:r>
        <w:rPr>
          <w:rFonts w:hint="eastAsia"/>
        </w:rPr>
        <w:t>概括特点，学生需要将材料一中的“秦汉设立职官”与材料二中的“民间粤人闽人”结合，得出官方与民间结合的特点。</w:t>
      </w:r>
      <w:r>
        <w:rPr>
          <w:rFonts w:hint="eastAsia"/>
        </w:rPr>
        <w:t>第二小问考查</w:t>
      </w:r>
      <w:r>
        <w:rPr>
          <w:rFonts w:hint="eastAsia"/>
        </w:rPr>
        <w:t>生态史观，需调用《选必2》中关于生产与生态环境的知识，从材料一中“间隔开采”得出可持续发展的经验，从“频繁开采导致无珠可采”得出过度开发的教训。</w:t>
      </w:r>
    </w:p>
    <w:p w:rsidR="0074681F" w14:paraId="795892FC" w14:textId="77777777">
      <w:pPr>
        <w:pStyle w:val="bold"/>
        <w:divId w:val="1966302917"/>
        <w:wordWrap w:val="0"/>
        <w:spacing w:before="0" w:beforeAutospacing="0" w:after="200" w:afterAutospacing="0"/>
        <w:rPr>
          <w:rFonts w:hint="eastAsia"/>
        </w:rPr>
      </w:pPr>
      <w:r>
        <w:rPr>
          <w:rFonts w:hint="eastAsia"/>
        </w:rPr>
        <w:t>（2）变化与意义（6分）</w:t>
      </w:r>
    </w:p>
    <w:p w:rsidR="0074681F" w14:paraId="560BC32F" w14:textId="77777777">
      <w:pPr>
        <w:pStyle w:val="NormalWeb"/>
        <w:divId w:val="1966302917"/>
        <w:rPr>
          <w:rFonts w:hint="eastAsia"/>
        </w:rPr>
      </w:pPr>
      <w:r>
        <w:rPr>
          <w:rStyle w:val="Strong"/>
          <w:rFonts w:hint="eastAsia"/>
        </w:rPr>
        <w:t>参考答案：</w:t>
      </w:r>
      <w:r>
        <w:rPr>
          <w:rFonts w:hint="eastAsia"/>
        </w:rPr>
        <w:br/>
        <w:t>变化：从近代有识之士的初步设想与被动防御，转变为新中国的主动开发与全面建设；从单一的资源利用，走向法制化（颁布领海声明、经济区法）、体系化和战略化（建设海洋强国）。（2分）</w:t>
      </w:r>
      <w:r>
        <w:rPr>
          <w:rFonts w:hint="eastAsia"/>
        </w:rPr>
        <w:br/>
        <w:t>意义：从法律和制度层面坚决维护了国家的领土主权与海洋权益；促进了海洋经济的高质量发展和资源的有效利用；有利于保护海洋生态环境；提升了中国的综合国力与国际地位，为全球海洋治理体系贡献了中国方案。（4分，</w:t>
      </w:r>
      <w:r>
        <w:rPr>
          <w:rFonts w:hint="eastAsia"/>
        </w:rPr>
        <w:t>任答两点</w:t>
      </w:r>
      <w:r>
        <w:rPr>
          <w:rFonts w:hint="eastAsia"/>
        </w:rPr>
        <w:t>即可）</w:t>
      </w:r>
    </w:p>
    <w:p w:rsidR="0074681F" w14:paraId="1C4BC2CF" w14:textId="77777777">
      <w:pPr>
        <w:pStyle w:val="bold"/>
        <w:divId w:val="464389559"/>
        <w:shd w:val="clear" w:color="auto" w:fill="F9F9F9"/>
        <w:wordWrap w:val="0"/>
        <w:spacing w:before="0" w:beforeAutospacing="0" w:after="200" w:afterAutospacing="0"/>
        <w:rPr>
          <w:rFonts w:hint="eastAsia"/>
        </w:rPr>
      </w:pPr>
      <w:r>
        <w:rPr>
          <w:rFonts w:hint="eastAsia"/>
        </w:rPr>
        <w:t>【考点解析】</w:t>
      </w:r>
    </w:p>
    <w:p w:rsidR="0074681F" w14:paraId="217D45C9" w14:textId="77777777">
      <w:pPr>
        <w:pStyle w:val="NormalWeb"/>
        <w:divId w:val="464389559"/>
        <w:shd w:val="clear" w:color="auto" w:fill="F9F9F9"/>
        <w:rPr>
          <w:rFonts w:hint="eastAsia"/>
        </w:rPr>
      </w:pPr>
      <w:r>
        <w:rPr>
          <w:rStyle w:val="Strong"/>
          <w:rFonts w:hint="eastAsia"/>
        </w:rPr>
        <w:t>考查教材：</w:t>
      </w:r>
      <w:r>
        <w:rPr>
          <w:rFonts w:hint="eastAsia"/>
        </w:rPr>
        <w:t>《选择性必修1：国家制度与社会治理》及《中外历史纲要（上）》</w:t>
      </w:r>
      <w:r>
        <w:rPr>
          <w:rFonts w:hint="eastAsia"/>
        </w:rPr>
        <w:br/>
      </w:r>
      <w:r>
        <w:rPr>
          <w:rStyle w:val="Strong"/>
          <w:rFonts w:hint="eastAsia"/>
        </w:rPr>
        <w:t>考查知识点：</w:t>
      </w:r>
      <w:r>
        <w:rPr>
          <w:rFonts w:hint="eastAsia"/>
        </w:rPr>
        <w:t>《选必1》第四单元 第12课 —— “近代西方民族国家与国际法的发展（对领海及专属经济区的规定）”；《纲要上》第十单元 —— “新时代中国特色社会主义的伟大成就”。</w:t>
      </w:r>
      <w:r>
        <w:rPr>
          <w:rFonts w:hint="eastAsia"/>
        </w:rPr>
        <w:br/>
      </w:r>
      <w:r>
        <w:rPr>
          <w:rStyle w:val="Strong"/>
          <w:rFonts w:hint="eastAsia"/>
        </w:rPr>
        <w:t>解析说明：</w:t>
      </w:r>
      <w:r>
        <w:rPr>
          <w:rFonts w:hint="eastAsia"/>
        </w:rPr>
        <w:t>本题考查新中国的制度建设与法治化进程。通过材料三梳理了从孙中山的“图纸规划”到新中国落实为“法律文献”的过程。学生需结合《选必1》中国际法关于领海和专属经济区的主权概念，说明新中国海洋立法的核心意义在于维护国家主权和促进经济现代化。</w:t>
      </w:r>
    </w:p>
    <w:p w:rsidR="0074681F" w14:paraId="5DEAE78A" w14:textId="77777777">
      <w:pPr>
        <w:pStyle w:val="bold"/>
        <w:divId w:val="1966302917"/>
        <w:wordWrap w:val="0"/>
        <w:spacing w:before="0" w:beforeAutospacing="0" w:after="200" w:afterAutospacing="0"/>
        <w:rPr>
          <w:rFonts w:hint="eastAsia"/>
        </w:rPr>
      </w:pPr>
      <w:r>
        <w:rPr>
          <w:rFonts w:hint="eastAsia"/>
        </w:rPr>
        <w:t>（3）完善海洋治理体系的启示（4分）</w:t>
      </w:r>
    </w:p>
    <w:p w:rsidR="0074681F" w14:paraId="17C189D4" w14:textId="77777777">
      <w:pPr>
        <w:pStyle w:val="NormalWeb"/>
        <w:divId w:val="1966302917"/>
        <w:rPr>
          <w:rFonts w:hint="eastAsia"/>
        </w:rPr>
      </w:pPr>
      <w:r>
        <w:rPr>
          <w:rStyle w:val="Strong"/>
          <w:rFonts w:hint="eastAsia"/>
        </w:rPr>
        <w:t>参考答案：</w:t>
      </w:r>
      <w:r>
        <w:rPr>
          <w:rFonts w:hint="eastAsia"/>
        </w:rPr>
        <w:br/>
        <w:t>①坚持统筹发展与安全：既要大力发展海洋经济、开发海洋资源，又要完善国家安全体系，建设强大的现代海防，坚决维护国家海洋主权。</w:t>
      </w:r>
      <w:r>
        <w:rPr>
          <w:rFonts w:hint="eastAsia"/>
        </w:rPr>
        <w:br/>
        <w:t>②坚持生态优先与可持续发展：汲取古代资源枯竭的教训，保护海洋生态环境，实现人与海洋的和谐共生。</w:t>
      </w:r>
      <w:r>
        <w:rPr>
          <w:rFonts w:hint="eastAsia"/>
        </w:rPr>
        <w:br/>
        <w:t>③加强科技创新与制度保障：不断推进深海探测与开发技术，建立健全相关的法律法规体系。</w:t>
      </w:r>
      <w:r>
        <w:rPr>
          <w:rFonts w:hint="eastAsia"/>
        </w:rPr>
        <w:br/>
        <w:t>④树立人类命运共同体意识：深化国际海洋合作，积极参与国际海洋规则的制定，推动构建和平、公正、合理的全球海洋治理新秩序。（每点2分，</w:t>
      </w:r>
      <w:r>
        <w:rPr>
          <w:rFonts w:hint="eastAsia"/>
        </w:rPr>
        <w:t>任答两点</w:t>
      </w:r>
      <w:r>
        <w:rPr>
          <w:rFonts w:hint="eastAsia"/>
        </w:rPr>
        <w:t>得4分，言之成理即可）</w:t>
      </w:r>
    </w:p>
    <w:p w:rsidR="0074681F" w14:paraId="76D144AE" w14:textId="77777777">
      <w:pPr>
        <w:pStyle w:val="bold"/>
        <w:divId w:val="1259098911"/>
        <w:shd w:val="clear" w:color="auto" w:fill="F9F9F9"/>
        <w:wordWrap w:val="0"/>
        <w:spacing w:before="0" w:beforeAutospacing="0" w:after="200" w:afterAutospacing="0"/>
        <w:rPr>
          <w:rFonts w:hint="eastAsia"/>
        </w:rPr>
      </w:pPr>
      <w:r>
        <w:rPr>
          <w:rFonts w:hint="eastAsia"/>
        </w:rPr>
        <w:t>【考点解析】</w:t>
      </w:r>
    </w:p>
    <w:p w:rsidR="0074681F" w14:paraId="5544D007" w14:textId="77777777">
      <w:pPr>
        <w:pStyle w:val="NormalWeb"/>
        <w:divId w:val="1259098911"/>
        <w:shd w:val="clear" w:color="auto" w:fill="F9F9F9"/>
        <w:rPr>
          <w:rFonts w:hint="eastAsia"/>
        </w:rPr>
      </w:pPr>
      <w:r>
        <w:rPr>
          <w:rStyle w:val="Strong"/>
          <w:rFonts w:hint="eastAsia"/>
        </w:rPr>
        <w:t>考查教材：</w:t>
      </w:r>
      <w:r>
        <w:rPr>
          <w:rFonts w:hint="eastAsia"/>
        </w:rPr>
        <w:t>《中外历史纲要（下）》及《选择性必修1：国家制度与社会治理》</w:t>
      </w:r>
      <w:r>
        <w:rPr>
          <w:rFonts w:hint="eastAsia"/>
        </w:rPr>
        <w:br/>
      </w:r>
      <w:r>
        <w:rPr>
          <w:rStyle w:val="Strong"/>
          <w:rFonts w:hint="eastAsia"/>
        </w:rPr>
        <w:t>考查知识点：</w:t>
      </w:r>
      <w:r>
        <w:rPr>
          <w:rFonts w:hint="eastAsia"/>
        </w:rPr>
        <w:t>《纲要下》第九单元 —— “和平发展合作共赢的历史潮流（人类命运共同体）”；综合考查“家国情怀”与“历史解释”。</w:t>
      </w:r>
      <w:r>
        <w:rPr>
          <w:rFonts w:hint="eastAsia"/>
        </w:rPr>
        <w:br/>
      </w:r>
      <w:r>
        <w:rPr>
          <w:rStyle w:val="Strong"/>
          <w:rFonts w:hint="eastAsia"/>
        </w:rPr>
        <w:t>解析说明：</w:t>
      </w:r>
      <w:r>
        <w:rPr>
          <w:rFonts w:hint="eastAsia"/>
        </w:rPr>
        <w:t>这是一道开放性的升华探究题。要求学生将古代（资源开发、海上丝路）、近代（规划）、现代（海洋强国）串联起来，站在“大历史观”的高度，从国家安全、生态保护、科技赋能以及国际合作（构建海洋命运共同体）等不同维度提出当代中国经略海洋的战略方向。</w:t>
      </w:r>
    </w:p>
    <w:p w:rsidR="009E6E61" w:rsidRPr="0074681F" w:rsidP="009E6E61" w14:paraId="53434AEA" w14:textId="77777777">
      <w:pPr>
        <w:rPr>
          <w:rFonts w:hint="eastAsia"/>
        </w:rPr>
      </w:pPr>
    </w:p>
    <w:sectPr>
      <w:headerReference w:type="default" r:id="rId5"/>
      <w:footerReference w:type="default" r:id="rId6"/>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9"/>
    <w:rsid w:val="000336CE"/>
    <w:rsid w:val="00042AF2"/>
    <w:rsid w:val="000F4500"/>
    <w:rsid w:val="004151FC"/>
    <w:rsid w:val="0047422A"/>
    <w:rsid w:val="004B3CE4"/>
    <w:rsid w:val="00720C3E"/>
    <w:rsid w:val="0074681F"/>
    <w:rsid w:val="009E6E61"/>
    <w:rsid w:val="00A506C9"/>
    <w:rsid w:val="00C02FC6"/>
    <w:rsid w:val="00D567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1179000"/>
  <w15:chartTrackingRefBased/>
  <w15:docId w15:val="{4F7099DC-434A-40D9-B937-397DFB4F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宋体" w:eastAsia="宋体" w:hAnsi="宋体" w:cs="宋体"/>
      <w:sz w:val="24"/>
      <w:szCs w:val="24"/>
    </w:rPr>
  </w:style>
  <w:style w:type="paragraph" w:styleId="Heading1">
    <w:name w:val="heading 1"/>
    <w:basedOn w:val="Normal"/>
    <w:link w:val="1"/>
    <w:uiPriority w:val="9"/>
    <w:qFormat/>
    <w:pPr>
      <w:wordWrap w:val="0"/>
      <w:spacing w:after="200"/>
      <w:outlineLvl w:val="0"/>
    </w:pPr>
    <w:rPr>
      <w:b/>
      <w:bCs/>
      <w:kern w:val="36"/>
    </w:rPr>
  </w:style>
  <w:style w:type="paragraph" w:styleId="Heading2">
    <w:name w:val="heading 2"/>
    <w:basedOn w:val="Normal"/>
    <w:link w:val="2"/>
    <w:uiPriority w:val="9"/>
    <w:qFormat/>
    <w:pPr>
      <w:wordWrap w:val="0"/>
      <w:spacing w:after="240"/>
      <w:outlineLvl w:val="1"/>
    </w:pPr>
    <w:rPr>
      <w:b/>
      <w:bCs/>
      <w:sz w:val="32"/>
      <w:szCs w:val="32"/>
    </w:rPr>
  </w:style>
  <w:style w:type="paragraph" w:styleId="Heading3">
    <w:name w:val="heading 3"/>
    <w:basedOn w:val="Normal"/>
    <w:link w:val="3"/>
    <w:uiPriority w:val="9"/>
    <w:qFormat/>
    <w:pPr>
      <w:wordWrap w:val="0"/>
      <w:spacing w:after="240"/>
      <w:outlineLvl w:val="2"/>
    </w:pPr>
    <w:rPr>
      <w:b/>
      <w:bCs/>
      <w:sz w:val="28"/>
      <w:szCs w:val="28"/>
    </w:rPr>
  </w:style>
  <w:style w:type="paragraph" w:styleId="Heading4">
    <w:name w:val="heading 4"/>
    <w:basedOn w:val="Normal"/>
    <w:link w:val="4"/>
    <w:uiPriority w:val="9"/>
    <w:qFormat/>
    <w:pPr>
      <w:wordWrap w:val="0"/>
      <w:spacing w:after="200"/>
      <w:outlineLvl w:val="3"/>
    </w:pPr>
    <w:rPr>
      <w:b/>
      <w:bCs/>
    </w:rPr>
  </w:style>
  <w:style w:type="paragraph" w:styleId="Heading5">
    <w:name w:val="heading 5"/>
    <w:basedOn w:val="Normal"/>
    <w:link w:val="5"/>
    <w:uiPriority w:val="9"/>
    <w:qFormat/>
    <w:pPr>
      <w:wordWrap w:val="0"/>
      <w:spacing w:after="200"/>
      <w:outlineLvl w:val="4"/>
    </w:pPr>
    <w:rPr>
      <w:b/>
      <w:bCs/>
    </w:rPr>
  </w:style>
  <w:style w:type="paragraph" w:styleId="Heading6">
    <w:name w:val="heading 6"/>
    <w:basedOn w:val="Normal"/>
    <w:link w:val="6"/>
    <w:uiPriority w:val="9"/>
    <w:qFormat/>
    <w:pPr>
      <w:wordWrap w:val="0"/>
      <w:spacing w:after="2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Pr>
      <w:rFonts w:asciiTheme="minorHAnsi" w:eastAsiaTheme="minorEastAsia" w:hAnsiTheme="minorHAnsi" w:cstheme="majorBidi"/>
      <w:color w:val="0F4761" w:themeColor="accent1" w:themeShade="BF"/>
      <w:sz w:val="28"/>
      <w:szCs w:val="28"/>
    </w:rPr>
  </w:style>
  <w:style w:type="character" w:customStyle="1" w:styleId="5">
    <w:name w:val="标题 5 字符"/>
    <w:basedOn w:val="DefaultParagraphFont"/>
    <w:link w:val="Heading5"/>
    <w:uiPriority w:val="9"/>
    <w:semiHidden/>
    <w:rPr>
      <w:rFonts w:asciiTheme="minorHAnsi" w:eastAsiaTheme="minorEastAsia" w:hAnsiTheme="minorHAnsi" w:cstheme="majorBidi"/>
      <w:color w:val="0F4761" w:themeColor="accent1" w:themeShade="BF"/>
      <w:sz w:val="24"/>
      <w:szCs w:val="24"/>
    </w:rPr>
  </w:style>
  <w:style w:type="character" w:customStyle="1" w:styleId="6">
    <w:name w:val="标题 6 字符"/>
    <w:basedOn w:val="DefaultParagraphFont"/>
    <w:link w:val="Heading6"/>
    <w:uiPriority w:val="9"/>
    <w:semiHidden/>
    <w:rPr>
      <w:rFonts w:asciiTheme="minorHAnsi" w:eastAsiaTheme="minorEastAsia" w:hAnsiTheme="minorHAnsi" w:cstheme="majorBidi"/>
      <w:b/>
      <w:bCs/>
      <w:color w:val="0F4761" w:themeColor="accent1" w:themeShade="BF"/>
      <w:sz w:val="24"/>
      <w:szCs w:val="24"/>
    </w:rPr>
  </w:style>
  <w:style w:type="paragraph" w:customStyle="1" w:styleId="msonormal">
    <w:name w:val="msonormal"/>
    <w:basedOn w:val="Normal"/>
    <w:pPr>
      <w:wordWrap w:val="0"/>
      <w:spacing w:after="200"/>
    </w:pPr>
  </w:style>
  <w:style w:type="paragraph" w:styleId="NormalWeb">
    <w:name w:val="Normal (Web)"/>
    <w:basedOn w:val="Normal"/>
    <w:uiPriority w:val="99"/>
    <w:unhideWhenUsed/>
    <w:pPr>
      <w:wordWrap w:val="0"/>
      <w:spacing w:after="200"/>
    </w:pPr>
  </w:style>
  <w:style w:type="paragraph" w:customStyle="1" w:styleId="bold">
    <w:name w:val="bold"/>
    <w:basedOn w:val="Normal"/>
    <w:pPr>
      <w:spacing w:before="100" w:beforeAutospacing="1" w:after="100" w:afterAutospacing="1"/>
    </w:pPr>
    <w:rPr>
      <w:b/>
      <w:bCs/>
    </w:rPr>
  </w:style>
  <w:style w:type="paragraph" w:customStyle="1" w:styleId="source-text">
    <w:name w:val="source-text"/>
    <w:basedOn w:val="Normal"/>
    <w:pPr>
      <w:spacing w:before="100" w:beforeAutospacing="1" w:after="100" w:afterAutospacing="1"/>
      <w:jc w:val="right"/>
    </w:pPr>
    <w:rPr>
      <w:rFonts w:ascii="楷体" w:eastAsia="楷体" w:hAnsi="楷体"/>
      <w:color w:val="555555"/>
    </w:rPr>
  </w:style>
  <w:style w:type="paragraph" w:customStyle="1" w:styleId="analysis-box">
    <w:name w:val="analysis-box"/>
    <w:basedOn w:val="Normal"/>
    <w:pPr>
      <w:pBdr>
        <w:top w:val="single" w:sz="6" w:space="10" w:color="000000"/>
        <w:left w:val="single" w:sz="6" w:space="10" w:color="000000"/>
        <w:bottom w:val="single" w:sz="6" w:space="10" w:color="000000"/>
        <w:right w:val="single" w:sz="6" w:space="10" w:color="000000"/>
      </w:pBdr>
      <w:shd w:val="clear" w:color="auto" w:fill="F9F9F9"/>
      <w:spacing w:before="100" w:after="100" w:afterAutospacing="1"/>
    </w:pPr>
  </w:style>
  <w:style w:type="paragraph" w:customStyle="1" w:styleId="material-text">
    <w:name w:val="material-text"/>
    <w:basedOn w:val="Normal"/>
    <w:pPr>
      <w:spacing w:before="100" w:beforeAutospacing="1" w:after="100" w:afterAutospacing="1"/>
      <w:ind w:firstLine="480"/>
    </w:pPr>
    <w:rPr>
      <w:rFonts w:ascii="楷体" w:eastAsia="楷体" w:hAnsi="楷体"/>
    </w:rPr>
  </w:style>
  <w:style w:type="character" w:styleId="Strong">
    <w:name w:val="Strong"/>
    <w:basedOn w:val="DefaultParagraphFont"/>
    <w:uiPriority w:val="22"/>
    <w:qFormat/>
    <w:rPr>
      <w:b/>
      <w:bCs/>
    </w:rPr>
  </w:style>
  <w:style w:type="paragraph" w:styleId="Header">
    <w:name w:val="header"/>
    <w:basedOn w:val="Normal"/>
    <w:link w:val="a"/>
    <w:uiPriority w:val="99"/>
    <w:unhideWhenUsed/>
    <w:rsid w:val="00A506C9"/>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506C9"/>
    <w:rPr>
      <w:rFonts w:ascii="宋体" w:eastAsia="宋体" w:hAnsi="宋体" w:cs="宋体"/>
      <w:sz w:val="18"/>
      <w:szCs w:val="18"/>
    </w:rPr>
  </w:style>
  <w:style w:type="paragraph" w:styleId="Footer">
    <w:name w:val="footer"/>
    <w:basedOn w:val="Normal"/>
    <w:link w:val="a0"/>
    <w:uiPriority w:val="99"/>
    <w:unhideWhenUsed/>
    <w:rsid w:val="00A506C9"/>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A506C9"/>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34382">
      <w:bodyDiv w:val="1"/>
      <w:marLeft w:val="0"/>
      <w:marRight w:val="0"/>
      <w:marTop w:val="0"/>
      <w:marBottom w:val="200"/>
      <w:divBdr>
        <w:top w:val="none" w:sz="0" w:space="0" w:color="auto"/>
        <w:left w:val="none" w:sz="0" w:space="0" w:color="auto"/>
        <w:bottom w:val="none" w:sz="0" w:space="0" w:color="auto"/>
        <w:right w:val="none" w:sz="0" w:space="0" w:color="auto"/>
      </w:divBdr>
      <w:divsChild>
        <w:div w:id="35593333">
          <w:marLeft w:val="0"/>
          <w:marRight w:val="0"/>
          <w:marTop w:val="100"/>
          <w:marBottom w:val="200"/>
          <w:divBdr>
            <w:top w:val="single" w:sz="6" w:space="10" w:color="000000"/>
            <w:left w:val="single" w:sz="6" w:space="10" w:color="000000"/>
            <w:bottom w:val="single" w:sz="6" w:space="10" w:color="000000"/>
            <w:right w:val="single" w:sz="6" w:space="10" w:color="000000"/>
          </w:divBdr>
        </w:div>
        <w:div w:id="887453458">
          <w:marLeft w:val="0"/>
          <w:marRight w:val="0"/>
          <w:marTop w:val="100"/>
          <w:marBottom w:val="200"/>
          <w:divBdr>
            <w:top w:val="single" w:sz="6" w:space="10" w:color="000000"/>
            <w:left w:val="single" w:sz="6" w:space="10" w:color="000000"/>
            <w:bottom w:val="single" w:sz="6" w:space="10" w:color="000000"/>
            <w:right w:val="single" w:sz="6" w:space="10" w:color="000000"/>
          </w:divBdr>
        </w:div>
        <w:div w:id="1015496835">
          <w:marLeft w:val="0"/>
          <w:marRight w:val="0"/>
          <w:marTop w:val="400"/>
          <w:marBottom w:val="400"/>
          <w:divBdr>
            <w:top w:val="none" w:sz="0" w:space="0" w:color="auto"/>
            <w:left w:val="none" w:sz="0" w:space="0" w:color="auto"/>
            <w:bottom w:val="none" w:sz="0" w:space="0" w:color="auto"/>
            <w:right w:val="none" w:sz="0" w:space="0" w:color="auto"/>
          </w:divBdr>
        </w:div>
        <w:div w:id="1854538779">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 w:id="341248822">
      <w:bodyDiv w:val="1"/>
      <w:marLeft w:val="0"/>
      <w:marRight w:val="0"/>
      <w:marTop w:val="0"/>
      <w:marBottom w:val="200"/>
      <w:divBdr>
        <w:top w:val="none" w:sz="0" w:space="0" w:color="auto"/>
        <w:left w:val="none" w:sz="0" w:space="0" w:color="auto"/>
        <w:bottom w:val="none" w:sz="0" w:space="0" w:color="auto"/>
        <w:right w:val="none" w:sz="0" w:space="0" w:color="auto"/>
      </w:divBdr>
      <w:divsChild>
        <w:div w:id="438716608">
          <w:marLeft w:val="0"/>
          <w:marRight w:val="0"/>
          <w:marTop w:val="100"/>
          <w:marBottom w:val="200"/>
          <w:divBdr>
            <w:top w:val="single" w:sz="6" w:space="10" w:color="000000"/>
            <w:left w:val="single" w:sz="6" w:space="10" w:color="000000"/>
            <w:bottom w:val="single" w:sz="6" w:space="10" w:color="000000"/>
            <w:right w:val="single" w:sz="6" w:space="10" w:color="000000"/>
          </w:divBdr>
        </w:div>
        <w:div w:id="770902070">
          <w:marLeft w:val="0"/>
          <w:marRight w:val="0"/>
          <w:marTop w:val="100"/>
          <w:marBottom w:val="200"/>
          <w:divBdr>
            <w:top w:val="single" w:sz="6" w:space="10" w:color="000000"/>
            <w:left w:val="single" w:sz="6" w:space="10" w:color="000000"/>
            <w:bottom w:val="single" w:sz="6" w:space="10" w:color="000000"/>
            <w:right w:val="single" w:sz="6" w:space="10" w:color="000000"/>
          </w:divBdr>
        </w:div>
        <w:div w:id="2091005043">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 w:id="852113559">
      <w:bodyDiv w:val="1"/>
      <w:marLeft w:val="0"/>
      <w:marRight w:val="0"/>
      <w:marTop w:val="0"/>
      <w:marBottom w:val="200"/>
      <w:divBdr>
        <w:top w:val="none" w:sz="0" w:space="0" w:color="auto"/>
        <w:left w:val="none" w:sz="0" w:space="0" w:color="auto"/>
        <w:bottom w:val="none" w:sz="0" w:space="0" w:color="auto"/>
        <w:right w:val="none" w:sz="0" w:space="0" w:color="auto"/>
      </w:divBdr>
      <w:divsChild>
        <w:div w:id="206184468">
          <w:marLeft w:val="0"/>
          <w:marRight w:val="0"/>
          <w:marTop w:val="100"/>
          <w:marBottom w:val="200"/>
          <w:divBdr>
            <w:top w:val="single" w:sz="6" w:space="10" w:color="000000"/>
            <w:left w:val="single" w:sz="6" w:space="10" w:color="000000"/>
            <w:bottom w:val="single" w:sz="6" w:space="10" w:color="000000"/>
            <w:right w:val="single" w:sz="6" w:space="10" w:color="000000"/>
          </w:divBdr>
        </w:div>
        <w:div w:id="612708253">
          <w:marLeft w:val="0"/>
          <w:marRight w:val="0"/>
          <w:marTop w:val="100"/>
          <w:marBottom w:val="200"/>
          <w:divBdr>
            <w:top w:val="single" w:sz="6" w:space="10" w:color="000000"/>
            <w:left w:val="single" w:sz="6" w:space="10" w:color="000000"/>
            <w:bottom w:val="single" w:sz="6" w:space="10" w:color="000000"/>
            <w:right w:val="single" w:sz="6" w:space="10" w:color="000000"/>
          </w:divBdr>
        </w:div>
        <w:div w:id="1065105986">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 w:id="1342001230">
      <w:bodyDiv w:val="1"/>
      <w:marLeft w:val="0"/>
      <w:marRight w:val="0"/>
      <w:marTop w:val="0"/>
      <w:marBottom w:val="200"/>
      <w:divBdr>
        <w:top w:val="none" w:sz="0" w:space="0" w:color="auto"/>
        <w:left w:val="none" w:sz="0" w:space="0" w:color="auto"/>
        <w:bottom w:val="none" w:sz="0" w:space="0" w:color="auto"/>
        <w:right w:val="none" w:sz="0" w:space="0" w:color="auto"/>
      </w:divBdr>
      <w:divsChild>
        <w:div w:id="22443829">
          <w:marLeft w:val="0"/>
          <w:marRight w:val="0"/>
          <w:marTop w:val="100"/>
          <w:marBottom w:val="200"/>
          <w:divBdr>
            <w:top w:val="single" w:sz="6" w:space="10" w:color="000000"/>
            <w:left w:val="single" w:sz="6" w:space="10" w:color="000000"/>
            <w:bottom w:val="single" w:sz="6" w:space="10" w:color="000000"/>
            <w:right w:val="single" w:sz="6" w:space="10" w:color="000000"/>
          </w:divBdr>
        </w:div>
        <w:div w:id="1231421716">
          <w:marLeft w:val="0"/>
          <w:marRight w:val="0"/>
          <w:marTop w:val="100"/>
          <w:marBottom w:val="200"/>
          <w:divBdr>
            <w:top w:val="single" w:sz="6" w:space="10" w:color="000000"/>
            <w:left w:val="single" w:sz="6" w:space="10" w:color="000000"/>
            <w:bottom w:val="single" w:sz="6" w:space="10" w:color="000000"/>
            <w:right w:val="single" w:sz="6" w:space="10" w:color="000000"/>
          </w:divBdr>
        </w:div>
        <w:div w:id="1405375057">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 w:id="1525940676">
      <w:bodyDiv w:val="1"/>
      <w:marLeft w:val="0"/>
      <w:marRight w:val="0"/>
      <w:marTop w:val="0"/>
      <w:marBottom w:val="200"/>
      <w:divBdr>
        <w:top w:val="none" w:sz="0" w:space="0" w:color="auto"/>
        <w:left w:val="none" w:sz="0" w:space="0" w:color="auto"/>
        <w:bottom w:val="none" w:sz="0" w:space="0" w:color="auto"/>
        <w:right w:val="none" w:sz="0" w:space="0" w:color="auto"/>
      </w:divBdr>
      <w:divsChild>
        <w:div w:id="418793903">
          <w:marLeft w:val="0"/>
          <w:marRight w:val="0"/>
          <w:marTop w:val="100"/>
          <w:marBottom w:val="200"/>
          <w:divBdr>
            <w:top w:val="single" w:sz="6" w:space="10" w:color="000000"/>
            <w:left w:val="single" w:sz="6" w:space="10" w:color="000000"/>
            <w:bottom w:val="single" w:sz="6" w:space="10" w:color="000000"/>
            <w:right w:val="single" w:sz="6" w:space="10" w:color="000000"/>
          </w:divBdr>
        </w:div>
        <w:div w:id="1764373104">
          <w:marLeft w:val="0"/>
          <w:marRight w:val="0"/>
          <w:marTop w:val="100"/>
          <w:marBottom w:val="200"/>
          <w:divBdr>
            <w:top w:val="single" w:sz="6" w:space="10" w:color="000000"/>
            <w:left w:val="single" w:sz="6" w:space="10" w:color="000000"/>
            <w:bottom w:val="single" w:sz="6" w:space="10" w:color="000000"/>
            <w:right w:val="single" w:sz="6" w:space="10" w:color="000000"/>
          </w:divBdr>
        </w:div>
        <w:div w:id="2144881223">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 w:id="1966302917">
      <w:bodyDiv w:val="1"/>
      <w:marLeft w:val="0"/>
      <w:marRight w:val="0"/>
      <w:marTop w:val="0"/>
      <w:marBottom w:val="200"/>
      <w:divBdr>
        <w:top w:val="none" w:sz="0" w:space="0" w:color="auto"/>
        <w:left w:val="none" w:sz="0" w:space="0" w:color="auto"/>
        <w:bottom w:val="none" w:sz="0" w:space="0" w:color="auto"/>
        <w:right w:val="none" w:sz="0" w:space="0" w:color="auto"/>
      </w:divBdr>
      <w:divsChild>
        <w:div w:id="464389559">
          <w:marLeft w:val="0"/>
          <w:marRight w:val="0"/>
          <w:marTop w:val="100"/>
          <w:marBottom w:val="200"/>
          <w:divBdr>
            <w:top w:val="single" w:sz="6" w:space="10" w:color="000000"/>
            <w:left w:val="single" w:sz="6" w:space="10" w:color="000000"/>
            <w:bottom w:val="single" w:sz="6" w:space="10" w:color="000000"/>
            <w:right w:val="single" w:sz="6" w:space="10" w:color="000000"/>
          </w:divBdr>
        </w:div>
        <w:div w:id="1259098911">
          <w:marLeft w:val="0"/>
          <w:marRight w:val="0"/>
          <w:marTop w:val="100"/>
          <w:marBottom w:val="200"/>
          <w:divBdr>
            <w:top w:val="single" w:sz="6" w:space="10" w:color="000000"/>
            <w:left w:val="single" w:sz="6" w:space="10" w:color="000000"/>
            <w:bottom w:val="single" w:sz="6" w:space="10" w:color="000000"/>
            <w:right w:val="single" w:sz="6" w:space="10" w:color="000000"/>
          </w:divBdr>
        </w:div>
        <w:div w:id="1742829817">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6796</Words>
  <Characters>6865</Characters>
  <Application>Microsoft Office Word</Application>
  <DocSecurity>0</DocSecurity>
  <Lines>286</Lines>
  <Paragraphs>155</Paragraphs>
  <ScaleCrop>false</ScaleCrop>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学科网@文字匠匠</dc:creator>
  <cp:lastModifiedBy>Zoonumb Lin</cp:lastModifiedBy>
  <cp:revision>4</cp:revision>
  <dcterms:created xsi:type="dcterms:W3CDTF">2026-05-24T08:46:00Z</dcterms:created>
  <dcterms:modified xsi:type="dcterms:W3CDTF">2026-05-24T08:58:00Z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