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285"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10693400</wp:posOffset>
            </wp:positionH>
            <wp:positionV relativeFrom="topMargin">
              <wp:posOffset>11214100</wp:posOffset>
            </wp:positionV>
            <wp:extent cx="279400" cy="381000"/>
            <wp:wrapNone/>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xmlns:r="http://schemas.openxmlformats.org/officeDocument/2006/relationships" r:embed="rId5"/>
                    <a:stretch>
                      <a:fillRect/>
                    </a:stretch>
                  </pic:blipFill>
                  <pic:spPr>
                    <a:xfrm>
                      <a:off x="0" y="0"/>
                      <a:ext cx="279400" cy="3810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11823700</wp:posOffset>
            </wp:positionH>
            <wp:positionV relativeFrom="topMargin">
              <wp:posOffset>11239500</wp:posOffset>
            </wp:positionV>
            <wp:extent cx="292100" cy="457200"/>
            <wp:wrapNone/>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92100" cy="457200"/>
                    </a:xfrm>
                    <a:prstGeom prst="rect">
                      <a:avLst/>
                    </a:prstGeom>
                  </pic:spPr>
                </pic:pic>
              </a:graphicData>
            </a:graphic>
          </wp:anchor>
        </w:drawing>
      </w:r>
      <w:r>
        <w:rPr>
          <w:rFonts w:ascii="宋体" w:eastAsia="宋体" w:hAnsi="宋体" w:cs="宋体"/>
          <w:b/>
          <w:color w:val="auto"/>
          <w:sz w:val="32"/>
        </w:rPr>
        <w:t>高三思想政治练习</w:t>
      </w:r>
    </w:p>
    <w:p w:rsidR="00FC5860" w:rsidRPr="00BE1BCD">
      <w:pPr>
        <w:spacing w:line="285" w:lineRule="auto"/>
        <w:jc w:val="both"/>
      </w:pPr>
      <w:r>
        <w:rPr>
          <w:rFonts w:ascii="宋体" w:eastAsia="宋体" w:hAnsi="宋体" w:cs="宋体"/>
          <w:b/>
          <w:color w:val="auto"/>
          <w:sz w:val="24"/>
        </w:rPr>
        <w:t>考生须知：</w:t>
      </w:r>
    </w:p>
    <w:p w:rsidR="00FC5860" w:rsidRPr="00BE1BCD">
      <w:pPr>
        <w:spacing w:line="285" w:lineRule="auto"/>
        <w:jc w:val="both"/>
      </w:pPr>
      <w:r>
        <w:rPr>
          <w:rFonts w:ascii="宋体" w:eastAsia="宋体" w:hAnsi="宋体" w:cs="宋体"/>
          <w:b/>
          <w:color w:val="auto"/>
          <w:sz w:val="24"/>
        </w:rPr>
        <w:t>1.本卷满分100分，练习时间90分钟；</w:t>
      </w:r>
    </w:p>
    <w:p w:rsidR="00FC5860" w:rsidRPr="00BE1BCD">
      <w:pPr>
        <w:spacing w:line="285" w:lineRule="auto"/>
        <w:jc w:val="both"/>
      </w:pPr>
      <w:r>
        <w:rPr>
          <w:rFonts w:ascii="宋体" w:eastAsia="宋体" w:hAnsi="宋体" w:cs="宋体"/>
          <w:b/>
          <w:color w:val="auto"/>
          <w:sz w:val="24"/>
        </w:rPr>
        <w:t>2.答题前，在答题卷指定区域填写学校、班级、姓名、试场号、座位号及准考证号。</w:t>
      </w:r>
    </w:p>
    <w:p w:rsidR="00FC5860" w:rsidRPr="00BE1BCD">
      <w:pPr>
        <w:spacing w:line="285" w:lineRule="auto"/>
        <w:jc w:val="both"/>
      </w:pPr>
      <w:r>
        <w:rPr>
          <w:rFonts w:ascii="宋体" w:eastAsia="宋体" w:hAnsi="宋体" w:cs="宋体"/>
          <w:b/>
          <w:color w:val="auto"/>
          <w:sz w:val="24"/>
        </w:rPr>
        <w:t>3.所有答案必须写在答题卷上，写在试卷上无效；</w:t>
      </w:r>
    </w:p>
    <w:p w:rsidR="00FC5860" w:rsidRPr="00BE1BCD">
      <w:pPr>
        <w:spacing w:line="285" w:lineRule="auto"/>
        <w:jc w:val="both"/>
      </w:pPr>
      <w:r>
        <w:rPr>
          <w:rFonts w:ascii="宋体" w:eastAsia="宋体" w:hAnsi="宋体" w:cs="宋体"/>
          <w:b/>
          <w:color w:val="auto"/>
          <w:sz w:val="24"/>
        </w:rPr>
        <w:t>4.练习结束后，只需上交答题卷。</w:t>
      </w:r>
    </w:p>
    <w:p w:rsidR="00FC5860" w:rsidRPr="00BE1BCD">
      <w:pPr>
        <w:spacing w:line="285" w:lineRule="auto"/>
        <w:jc w:val="center"/>
      </w:pPr>
      <w:r>
        <w:rPr>
          <w:rFonts w:ascii="宋体" w:eastAsia="宋体" w:hAnsi="宋体" w:cs="宋体"/>
          <w:b/>
          <w:color w:val="auto"/>
          <w:sz w:val="24"/>
        </w:rPr>
        <w:t>选择题部分</w:t>
      </w:r>
    </w:p>
    <w:p w:rsidR="00FC5860" w:rsidRPr="00BE1BCD">
      <w:pPr>
        <w:spacing w:line="285" w:lineRule="auto"/>
        <w:jc w:val="both"/>
      </w:pPr>
      <w:r>
        <w:rPr>
          <w:rFonts w:ascii="宋体" w:eastAsia="宋体" w:hAnsi="宋体" w:cs="宋体"/>
          <w:b/>
          <w:color w:val="auto"/>
          <w:sz w:val="24"/>
        </w:rPr>
        <w:t>一、选择题I（本大题共17小题，每小题2分，共34分。每小题列出的四个备选项中只有一个是符合题目要求的，不选、多选、错选均不得分）</w:t>
      </w:r>
    </w:p>
    <w:p w:rsidR="00FC5860" w:rsidRPr="00BE1BCD">
      <w:pPr>
        <w:spacing w:line="360" w:lineRule="auto"/>
        <w:jc w:val="left"/>
      </w:pPr>
      <w:r>
        <w:rPr>
          <w:color w:val="auto"/>
        </w:rPr>
        <w:t xml:space="preserve">1. </w:t>
      </w:r>
      <w:r>
        <w:rPr>
          <w:rFonts w:ascii="宋体" w:eastAsia="宋体" w:hAnsi="宋体" w:cs="宋体"/>
          <w:color w:val="auto"/>
        </w:rPr>
        <w:t>《资本论》指出：“要从商品的使用上取得价值，我们的货币所有者就必须幸运地……在市场上发现这样一种商品，它的使用价值具有成为价值源泉的独特属性……货币所有者在市场上找到了这种特殊商品。”对资本主义社会此种现象理解正确的是（   ）</w:t>
      </w:r>
    </w:p>
    <w:p w:rsidR="00FC5860" w:rsidRPr="00BE1BCD">
      <w:pPr>
        <w:spacing w:line="360" w:lineRule="auto"/>
        <w:jc w:val="left"/>
      </w:pPr>
      <w:r>
        <w:rPr>
          <w:rFonts w:ascii="宋体" w:eastAsia="宋体" w:hAnsi="宋体" w:cs="宋体"/>
          <w:color w:val="auto"/>
        </w:rPr>
        <w:t>①资本主义私有制是劳动者出卖劳动力的前提</w:t>
      </w:r>
    </w:p>
    <w:p w:rsidR="00FC5860" w:rsidRPr="00BE1BCD">
      <w:pPr>
        <w:spacing w:line="360" w:lineRule="auto"/>
        <w:jc w:val="left"/>
      </w:pPr>
      <w:r>
        <w:rPr>
          <w:rFonts w:ascii="宋体" w:eastAsia="宋体" w:hAnsi="宋体" w:cs="宋体"/>
          <w:color w:val="auto"/>
        </w:rPr>
        <w:t>②这种“特殊商品”具有超越自身价值的潜质</w:t>
      </w:r>
    </w:p>
    <w:p w:rsidR="00FC5860" w:rsidRPr="00BE1BCD">
      <w:pPr>
        <w:spacing w:line="360" w:lineRule="auto"/>
        <w:jc w:val="left"/>
      </w:pPr>
      <w:r>
        <w:rPr>
          <w:rFonts w:ascii="宋体" w:eastAsia="宋体" w:hAnsi="宋体" w:cs="宋体"/>
          <w:color w:val="auto"/>
        </w:rPr>
        <w:t>③劳动力商品特性会直接引发资本主义经济危机</w:t>
      </w:r>
    </w:p>
    <w:p w:rsidR="00FC5860" w:rsidRPr="00BE1BCD">
      <w:pPr>
        <w:spacing w:line="360" w:lineRule="auto"/>
        <w:jc w:val="left"/>
      </w:pPr>
      <w:r>
        <w:rPr>
          <w:rFonts w:ascii="宋体" w:eastAsia="宋体" w:hAnsi="宋体" w:cs="宋体"/>
          <w:color w:val="auto"/>
        </w:rPr>
        <w:t>④这种特殊商品成为了资本主义社会一切矛盾的总根源</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①②</w:t>
      </w:r>
      <w:r w:rsidRPr="00BE1BCD" w:rsidR="00FC5860">
        <w:tab/>
      </w:r>
      <w:r w:rsidRPr="00BE1BCD" w:rsidR="00FC5860">
        <w:t xml:space="preserve">B. </w:t>
      </w:r>
      <w:r>
        <w:rPr>
          <w:rFonts w:ascii="宋体" w:eastAsia="宋体" w:hAnsi="宋体" w:cs="宋体"/>
          <w:color w:val="auto"/>
        </w:rPr>
        <w:t>①③</w:t>
      </w:r>
      <w:r w:rsidRPr="00BE1BCD" w:rsidR="00FC5860">
        <w:tab/>
      </w:r>
      <w:r w:rsidRPr="00BE1BCD" w:rsidR="00FC5860">
        <w:t xml:space="preserve">C. </w:t>
      </w:r>
      <w:r>
        <w:rPr>
          <w:rFonts w:ascii="宋体" w:eastAsia="宋体" w:hAnsi="宋体" w:cs="宋体"/>
          <w:color w:val="auto"/>
        </w:rPr>
        <w:t>②④</w:t>
      </w:r>
      <w:r w:rsidRPr="00BE1BCD" w:rsidR="00FC5860">
        <w:tab/>
      </w:r>
      <w:r w:rsidRPr="00BE1BCD" w:rsidR="00FC5860">
        <w:t xml:space="preserve">D. </w:t>
      </w:r>
      <w:r>
        <w:rPr>
          <w:rFonts w:ascii="宋体" w:eastAsia="宋体" w:hAnsi="宋体" w:cs="宋体"/>
          <w:color w:val="auto"/>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①②：资本主义私有制是劳动者出卖劳动力的前提，材料中的“特殊商品”指劳动力商品，其使用价值能够创造出比自身价值更大的价值，具有成为价值源泉的独特属性，正确。</w:t>
      </w:r>
    </w:p>
    <w:p>
      <w:pPr>
        <w:spacing w:line="360" w:lineRule="auto"/>
        <w:jc w:val="left"/>
        <w:textAlignment w:val="center"/>
        <w:rPr>
          <w:color w:val="000000"/>
        </w:rPr>
      </w:pPr>
      <w:r>
        <w:rPr>
          <w:rFonts w:ascii="宋体" w:eastAsia="宋体" w:hAnsi="宋体" w:cs="宋体"/>
          <w:color w:val="000000"/>
        </w:rPr>
        <w:t>③：导致资本主义经济危机的直接原因是生产无限扩大的趋势与劳动人民有支付能力的需求相对缩小之间的矛盾，以及个别企业内部生产的有组织性与整个社会生产的无政府状态之间的矛盾，并非由劳动力商品特性直接引发，排除。</w:t>
      </w:r>
    </w:p>
    <w:p>
      <w:pPr>
        <w:spacing w:line="360" w:lineRule="auto"/>
        <w:jc w:val="left"/>
        <w:textAlignment w:val="center"/>
        <w:rPr>
          <w:color w:val="000000"/>
        </w:rPr>
      </w:pPr>
      <w:r>
        <w:rPr>
          <w:rFonts w:ascii="宋体" w:eastAsia="宋体" w:hAnsi="宋体" w:cs="宋体"/>
          <w:color w:val="000000"/>
        </w:rPr>
        <w:t>④：资本主义基本矛盾是资本主义社会一切矛盾和冲突的总根源，排除。</w:t>
      </w:r>
    </w:p>
    <w:p>
      <w:pPr>
        <w:spacing w:line="360" w:lineRule="auto"/>
        <w:jc w:val="left"/>
        <w:textAlignment w:val="center"/>
        <w:rPr>
          <w:color w:val="000000"/>
        </w:rPr>
      </w:pPr>
      <w:r>
        <w:rPr>
          <w:color w:val="000000"/>
        </w:rPr>
        <w:t xml:space="preserve">2. </w:t>
      </w:r>
      <w:r>
        <w:rPr>
          <w:rFonts w:ascii="宋体" w:eastAsia="宋体" w:hAnsi="宋体" w:cs="宋体"/>
          <w:color w:val="000000"/>
        </w:rPr>
        <w:t>新中国成立的前后三十年，我们经历了新民主主义革命、社会主义革命和社会主义建设三个重要历史时期，这一历史进程的实践意义有（   ）</w:t>
      </w:r>
    </w:p>
    <w:p>
      <w:pPr>
        <w:spacing w:line="360" w:lineRule="auto"/>
        <w:jc w:val="left"/>
        <w:textAlignment w:val="center"/>
        <w:rPr>
          <w:color w:val="000000"/>
        </w:rPr>
      </w:pPr>
      <w:r>
        <w:rPr>
          <w:rFonts w:ascii="宋体" w:eastAsia="宋体" w:hAnsi="宋体" w:cs="宋体"/>
          <w:color w:val="000000"/>
        </w:rPr>
        <w:t>①它们共同服务于争取民族独立目标</w:t>
      </w:r>
    </w:p>
    <w:p>
      <w:pPr>
        <w:spacing w:line="360" w:lineRule="auto"/>
        <w:jc w:val="left"/>
        <w:textAlignment w:val="center"/>
        <w:rPr>
          <w:color w:val="000000"/>
        </w:rPr>
      </w:pPr>
      <w:r>
        <w:rPr>
          <w:rFonts w:ascii="宋体" w:eastAsia="宋体" w:hAnsi="宋体" w:cs="宋体"/>
          <w:color w:val="000000"/>
        </w:rPr>
        <w:t>②社会主义革命为后续社会主义建设筑牢经济根基</w:t>
      </w:r>
    </w:p>
    <w:p>
      <w:pPr>
        <w:spacing w:line="360" w:lineRule="auto"/>
        <w:jc w:val="left"/>
        <w:textAlignment w:val="center"/>
        <w:rPr>
          <w:color w:val="000000"/>
        </w:rPr>
      </w:pPr>
      <w:r>
        <w:rPr>
          <w:rFonts w:ascii="宋体" w:eastAsia="宋体" w:hAnsi="宋体" w:cs="宋体"/>
          <w:color w:val="000000"/>
        </w:rPr>
        <w:t>③进入社会主义建设时期后极大改变了中国人民的面貌</w:t>
      </w:r>
    </w:p>
    <w:p>
      <w:pPr>
        <w:spacing w:line="360" w:lineRule="auto"/>
        <w:jc w:val="left"/>
        <w:textAlignment w:val="center"/>
        <w:rPr>
          <w:color w:val="000000"/>
        </w:rPr>
      </w:pPr>
      <w:r>
        <w:rPr>
          <w:rFonts w:ascii="宋体" w:eastAsia="宋体" w:hAnsi="宋体" w:cs="宋体"/>
          <w:color w:val="000000"/>
        </w:rPr>
        <w:t>④新民主主义革命为社会主义革命积累了领导经验与群众基础</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①：新民主主义革命的目标是</w:t>
      </w:r>
      <w:r>
        <w:rPr>
          <w:rFonts w:ascii="宋体" w:eastAsia="宋体" w:hAnsi="宋体" w:cs="宋体"/>
          <w:color w:val="000000"/>
        </w:rPr>
        <w:t>争取民族独立、人民解放</w:t>
      </w:r>
      <w:r>
        <w:rPr>
          <w:rFonts w:ascii="宋体" w:eastAsia="宋体" w:hAnsi="宋体" w:cs="宋体"/>
          <w:color w:val="000000"/>
        </w:rPr>
        <w:t>，而社会主义革命和建设时期的目标是</w:t>
      </w:r>
      <w:r>
        <w:rPr>
          <w:rFonts w:ascii="宋体" w:eastAsia="宋体" w:hAnsi="宋体" w:cs="宋体"/>
          <w:color w:val="000000"/>
        </w:rPr>
        <w:t>实现国家富强、人民幸福</w:t>
      </w:r>
      <w:r>
        <w:rPr>
          <w:rFonts w:ascii="宋体" w:eastAsia="宋体" w:hAnsi="宋体" w:cs="宋体"/>
          <w:color w:val="000000"/>
        </w:rPr>
        <w:t>，三者不是共同服务于争取民族独立，排除。</w:t>
      </w:r>
    </w:p>
    <w:p>
      <w:pPr>
        <w:spacing w:line="360" w:lineRule="auto"/>
        <w:jc w:val="left"/>
        <w:textAlignment w:val="center"/>
        <w:rPr>
          <w:color w:val="000000"/>
        </w:rPr>
      </w:pPr>
      <w:r>
        <w:rPr>
          <w:rFonts w:ascii="宋体" w:eastAsia="宋体" w:hAnsi="宋体" w:cs="宋体"/>
          <w:color w:val="000000"/>
        </w:rPr>
        <w:t>②：社会主义革命完成了生产资料私有制的社会主义改造，确立了社会主义基本经济制度，为后续社会主义建设筑牢了</w:t>
      </w:r>
      <w:r>
        <w:rPr>
          <w:rFonts w:ascii="宋体" w:eastAsia="宋体" w:hAnsi="宋体" w:cs="宋体"/>
          <w:color w:val="000000"/>
        </w:rPr>
        <w:t>经济根基与制度基础</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③：极大改变了中国人民的面貌是</w:t>
      </w:r>
      <w:r>
        <w:rPr>
          <w:rFonts w:ascii="宋体" w:eastAsia="宋体" w:hAnsi="宋体" w:cs="宋体"/>
          <w:color w:val="000000"/>
        </w:rPr>
        <w:t>改革开放</w:t>
      </w:r>
      <w:r>
        <w:rPr>
          <w:rFonts w:ascii="宋体" w:eastAsia="宋体" w:hAnsi="宋体" w:cs="宋体"/>
          <w:color w:val="000000"/>
        </w:rPr>
        <w:t>的突出成就，排除。</w:t>
      </w:r>
    </w:p>
    <w:p>
      <w:pPr>
        <w:spacing w:line="360" w:lineRule="auto"/>
        <w:jc w:val="left"/>
        <w:textAlignment w:val="center"/>
        <w:rPr>
          <w:color w:val="000000"/>
        </w:rPr>
      </w:pPr>
      <w:r>
        <w:rPr>
          <w:rFonts w:ascii="宋体" w:eastAsia="宋体" w:hAnsi="宋体" w:cs="宋体"/>
          <w:color w:val="000000"/>
        </w:rPr>
        <w:t>④：新民主主义革命由中国共产党领导，革命过程中积累了领导斗争、联系群众的经验，巩固了群众基础，为后续社会主义革命准备了条件，正确。</w:t>
      </w:r>
    </w:p>
    <w:p>
      <w:pPr>
        <w:spacing w:line="360" w:lineRule="auto"/>
        <w:jc w:val="left"/>
        <w:textAlignment w:val="center"/>
        <w:rPr>
          <w:color w:val="000000"/>
        </w:rPr>
      </w:pPr>
      <w:r>
        <w:rPr>
          <w:color w:val="000000"/>
        </w:rPr>
        <w:t xml:space="preserve">3. </w:t>
      </w:r>
      <w:r>
        <w:rPr>
          <w:rFonts w:ascii="宋体" w:eastAsia="宋体" w:hAnsi="宋体" w:cs="宋体"/>
          <w:color w:val="000000"/>
        </w:rPr>
        <w:t>改革开放以来，我国经济社会各项事业都取得了巨大的成就。下列关于我国改革开放成就的理解，正确的是（   ）</w:t>
      </w:r>
    </w:p>
    <w:p>
      <w:pPr>
        <w:spacing w:line="360" w:lineRule="auto"/>
        <w:jc w:val="left"/>
        <w:textAlignment w:val="center"/>
        <w:rPr>
          <w:color w:val="000000"/>
        </w:rPr>
      </w:pPr>
      <w:r>
        <w:rPr>
          <w:color w:val="000000"/>
        </w:rPr>
        <w:t xml:space="preserve">A. </w:t>
      </w:r>
      <w:r>
        <w:rPr>
          <w:rFonts w:ascii="宋体" w:eastAsia="宋体" w:hAnsi="宋体" w:cs="宋体"/>
          <w:color w:val="000000"/>
        </w:rPr>
        <w:t>自主开放和单边开放持续扩大，是基于开放必然进步、封闭带来落后</w:t>
      </w:r>
    </w:p>
    <w:p>
      <w:pPr>
        <w:spacing w:line="360" w:lineRule="auto"/>
        <w:jc w:val="left"/>
        <w:textAlignment w:val="center"/>
        <w:rPr>
          <w:color w:val="000000"/>
        </w:rPr>
      </w:pPr>
      <w:r>
        <w:rPr>
          <w:color w:val="000000"/>
        </w:rPr>
        <w:t xml:space="preserve">B. </w:t>
      </w:r>
      <w:r>
        <w:rPr>
          <w:rFonts w:ascii="宋体" w:eastAsia="宋体" w:hAnsi="宋体" w:cs="宋体"/>
          <w:color w:val="000000"/>
        </w:rPr>
        <w:t>我国GDP年均增长约9.5%，印证改革开放是决定当代中国命运的关键抉择</w:t>
      </w:r>
    </w:p>
    <w:p>
      <w:pPr>
        <w:spacing w:line="360" w:lineRule="auto"/>
        <w:jc w:val="left"/>
        <w:textAlignment w:val="center"/>
        <w:rPr>
          <w:color w:val="000000"/>
        </w:rPr>
      </w:pPr>
      <w:r>
        <w:rPr>
          <w:color w:val="000000"/>
        </w:rPr>
        <w:t xml:space="preserve">C. </w:t>
      </w:r>
      <w:r>
        <w:rPr>
          <w:rFonts w:ascii="宋体" w:eastAsia="宋体" w:hAnsi="宋体" w:cs="宋体"/>
          <w:color w:val="000000"/>
        </w:rPr>
        <w:t>2020年全面建成小康社会，说明改革开放能从根本上解决我国社会的主要矛盾</w:t>
      </w:r>
    </w:p>
    <w:p>
      <w:pPr>
        <w:spacing w:line="360" w:lineRule="auto"/>
        <w:jc w:val="left"/>
        <w:textAlignment w:val="center"/>
        <w:rPr>
          <w:color w:val="000000"/>
        </w:rPr>
      </w:pPr>
      <w:r>
        <w:rPr>
          <w:color w:val="000000"/>
        </w:rPr>
        <w:t xml:space="preserve">D. </w:t>
      </w:r>
      <w:r>
        <w:rPr>
          <w:rFonts w:ascii="宋体" w:eastAsia="宋体" w:hAnsi="宋体" w:cs="宋体"/>
          <w:color w:val="000000"/>
        </w:rPr>
        <w:t>社会主义市场经济不断完善和发展是因为采用了西方市场经济模式，激发了活力</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A：</w:t>
      </w:r>
      <w:r>
        <w:rPr>
          <w:color w:val="000000"/>
        </w:rPr>
        <w:t>我国坚持多边开放、互利共赢的开放战略，而非单边开放，且“开放必然进步”表述绝对化</w:t>
      </w:r>
      <w:r>
        <w:rPr>
          <w:color w:val="000000"/>
        </w:rPr>
        <w:t>，错误。</w:t>
      </w:r>
    </w:p>
    <w:p>
      <w:pPr>
        <w:spacing w:line="360" w:lineRule="auto"/>
        <w:jc w:val="left"/>
        <w:textAlignment w:val="center"/>
        <w:rPr>
          <w:color w:val="000000"/>
        </w:rPr>
      </w:pPr>
      <w:r>
        <w:rPr>
          <w:color w:val="000000"/>
        </w:rPr>
        <w:t xml:space="preserve"> B：</w:t>
      </w:r>
      <w:r>
        <w:rPr>
          <w:color w:val="000000"/>
        </w:rPr>
        <w:t>改革开放以来我国GDP年均增长约9.5%，经济发展取得举世瞩目的成就，印证了改革开放是决定当代中国命运的关键抉择</w:t>
      </w:r>
      <w:r>
        <w:rPr>
          <w:color w:val="000000"/>
        </w:rPr>
        <w:t>，正确。</w:t>
      </w:r>
    </w:p>
    <w:p>
      <w:pPr>
        <w:spacing w:line="360" w:lineRule="auto"/>
        <w:jc w:val="left"/>
        <w:textAlignment w:val="center"/>
        <w:rPr>
          <w:color w:val="000000"/>
        </w:rPr>
      </w:pPr>
      <w:r>
        <w:rPr>
          <w:color w:val="000000"/>
        </w:rPr>
        <w:t xml:space="preserve"> C：</w:t>
      </w:r>
      <w:r>
        <w:rPr>
          <w:color w:val="000000"/>
        </w:rPr>
        <w:t>2020年我国全面建成小康社会，但我国当前仍处于社会主义初级阶段，社会主要矛盾还没有得到根本解决，“从根本上解决”表述错误</w:t>
      </w:r>
      <w:r>
        <w:rPr>
          <w:color w:val="000000"/>
        </w:rPr>
        <w:t>，错误。</w:t>
      </w:r>
    </w:p>
    <w:p>
      <w:pPr>
        <w:spacing w:line="360" w:lineRule="auto"/>
        <w:jc w:val="left"/>
        <w:textAlignment w:val="center"/>
        <w:rPr>
          <w:color w:val="000000"/>
        </w:rPr>
      </w:pPr>
      <w:r>
        <w:rPr>
          <w:color w:val="000000"/>
        </w:rPr>
        <w:t>D：</w:t>
      </w:r>
      <w:r>
        <w:rPr>
          <w:color w:val="000000"/>
        </w:rPr>
        <w:t>我国社会主义市场经济是将社会主义基本制度与市场经济相结合，立足中国国情发展，并非照搬西方市场经济模式</w:t>
      </w:r>
      <w:r>
        <w:rPr>
          <w:color w:val="000000"/>
        </w:rPr>
        <w:t>，错误。</w:t>
      </w:r>
    </w:p>
    <w:p>
      <w:pPr>
        <w:spacing w:line="360" w:lineRule="auto"/>
        <w:jc w:val="left"/>
        <w:textAlignment w:val="center"/>
        <w:rPr>
          <w:color w:val="000000"/>
        </w:rPr>
      </w:pPr>
      <w:r>
        <w:rPr>
          <w:color w:val="000000"/>
        </w:rPr>
        <w:t xml:space="preserve">4. </w:t>
      </w:r>
      <w:r>
        <w:rPr>
          <w:rFonts w:ascii="宋体" w:eastAsia="宋体" w:hAnsi="宋体" w:cs="宋体"/>
          <w:color w:val="000000"/>
        </w:rPr>
        <w:t>2025年9月3日是中国人民抗日战争暨世界反法西斯战争胜利80周年纪念日。历史告诫我们：正义的信念不可动摇，和平的期盼不可阻遏，人民的力量不可战胜！中国赢得反法西斯战争胜利的原因是（   ）</w:t>
      </w:r>
    </w:p>
    <w:p>
      <w:pPr>
        <w:spacing w:line="360" w:lineRule="auto"/>
        <w:jc w:val="left"/>
        <w:textAlignment w:val="center"/>
        <w:rPr>
          <w:color w:val="000000"/>
        </w:rPr>
      </w:pPr>
      <w:r>
        <w:rPr>
          <w:rFonts w:ascii="宋体" w:eastAsia="宋体" w:hAnsi="宋体" w:cs="宋体"/>
          <w:color w:val="000000"/>
        </w:rPr>
        <w:t>①中国共产党发挥中流砥柱作用</w:t>
      </w:r>
      <w:r>
        <w:rPr>
          <w:color w:val="000000"/>
        </w:rPr>
        <w:t xml:space="preserve">    </w:t>
      </w:r>
    </w:p>
    <w:p>
      <w:pPr>
        <w:spacing w:line="360" w:lineRule="auto"/>
        <w:jc w:val="left"/>
        <w:textAlignment w:val="center"/>
        <w:rPr>
          <w:color w:val="000000"/>
        </w:rPr>
      </w:pPr>
      <w:r>
        <w:rPr>
          <w:rFonts w:ascii="宋体" w:eastAsia="宋体" w:hAnsi="宋体" w:cs="宋体"/>
          <w:color w:val="000000"/>
        </w:rPr>
        <w:t>②坚持走中国特色社会主义道路</w:t>
      </w:r>
    </w:p>
    <w:p>
      <w:pPr>
        <w:spacing w:line="360" w:lineRule="auto"/>
        <w:jc w:val="left"/>
        <w:textAlignment w:val="center"/>
        <w:rPr>
          <w:color w:val="000000"/>
        </w:rPr>
      </w:pPr>
      <w:r>
        <w:rPr>
          <w:rFonts w:ascii="宋体" w:eastAsia="宋体" w:hAnsi="宋体" w:cs="宋体"/>
          <w:color w:val="000000"/>
        </w:rPr>
        <w:t>③想要实现民族独立的坚定信念</w:t>
      </w:r>
      <w:r>
        <w:rPr>
          <w:color w:val="000000"/>
        </w:rPr>
        <w:t xml:space="preserve">    </w:t>
      </w:r>
    </w:p>
    <w:p>
      <w:pPr>
        <w:spacing w:line="360" w:lineRule="auto"/>
        <w:jc w:val="left"/>
        <w:textAlignment w:val="center"/>
        <w:rPr>
          <w:color w:val="000000"/>
        </w:rPr>
      </w:pPr>
      <w:r>
        <w:rPr>
          <w:rFonts w:ascii="宋体" w:eastAsia="宋体" w:hAnsi="宋体" w:cs="宋体"/>
          <w:color w:val="000000"/>
        </w:rPr>
        <w:t>④社会主义革命为胜利奠定基础</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①：在抗日战争中，中国共产党积极倡导、促成、维护抗日民族统一战线，提出全面抗战路线、持久战战略总方针等，为抗战胜利指引方向，发挥了中流砥柱作用，正确。</w:t>
      </w:r>
    </w:p>
    <w:p>
      <w:pPr>
        <w:spacing w:line="360" w:lineRule="auto"/>
        <w:jc w:val="left"/>
        <w:textAlignment w:val="center"/>
        <w:rPr>
          <w:color w:val="000000"/>
        </w:rPr>
      </w:pPr>
      <w:r>
        <w:rPr>
          <w:rFonts w:ascii="宋体" w:eastAsia="宋体" w:hAnsi="宋体" w:cs="宋体"/>
          <w:color w:val="000000"/>
        </w:rPr>
        <w:t>②：中国特色社会主义道路是改革开放后逐步探索形成的，而抗战胜利在1945年，当时并未提出此道路，排除。</w:t>
      </w:r>
    </w:p>
    <w:p>
      <w:pPr>
        <w:spacing w:line="360" w:lineRule="auto"/>
        <w:jc w:val="left"/>
        <w:textAlignment w:val="center"/>
        <w:rPr>
          <w:color w:val="000000"/>
        </w:rPr>
      </w:pPr>
      <w:r>
        <w:rPr>
          <w:rFonts w:ascii="宋体" w:eastAsia="宋体" w:hAnsi="宋体" w:cs="宋体"/>
          <w:color w:val="000000"/>
        </w:rPr>
        <w:t>③：抗战时期中华民族面临生死存亡危机，中国人民为实现民族独立团结抗争、奋勇杀敌，这种信念是抗战胜利的强大精神动力，正确。</w:t>
      </w:r>
    </w:p>
    <w:p>
      <w:pPr>
        <w:spacing w:line="360" w:lineRule="auto"/>
        <w:jc w:val="left"/>
        <w:textAlignment w:val="center"/>
        <w:rPr>
          <w:color w:val="000000"/>
        </w:rPr>
      </w:pPr>
      <w:r>
        <w:rPr>
          <w:rFonts w:ascii="宋体" w:eastAsia="宋体" w:hAnsi="宋体" w:cs="宋体"/>
          <w:color w:val="000000"/>
        </w:rPr>
        <w:t>④：社会主义革命发生在1949年新中国成立之后，而抗战胜利在1945年，时间上社会主义革命不可能为抗战胜利奠定基础，排除。</w:t>
      </w:r>
    </w:p>
    <w:p>
      <w:pPr>
        <w:spacing w:line="360" w:lineRule="auto"/>
        <w:jc w:val="left"/>
        <w:textAlignment w:val="center"/>
        <w:rPr>
          <w:color w:val="000000"/>
        </w:rPr>
      </w:pPr>
      <w:r>
        <w:rPr>
          <w:color w:val="000000"/>
        </w:rPr>
        <w:t xml:space="preserve">5. </w:t>
      </w:r>
      <w:r>
        <w:rPr>
          <w:rFonts w:ascii="宋体" w:eastAsia="宋体" w:hAnsi="宋体" w:cs="宋体"/>
          <w:color w:val="000000"/>
        </w:rPr>
        <w:t>2025年11月30日，习近平总书记致信祝贺中国志愿服务联合会第三届会员代表大会召开，勉励广大志愿者为强国建设、民族复兴伟业贡献力量。这一寄语与新时代中国特色社会主义理论内涵高度契合，下列表述体现这种契合的有（   ）</w:t>
      </w:r>
    </w:p>
    <w:p>
      <w:pPr>
        <w:spacing w:line="360" w:lineRule="auto"/>
        <w:jc w:val="left"/>
        <w:textAlignment w:val="center"/>
        <w:rPr>
          <w:color w:val="000000"/>
        </w:rPr>
      </w:pPr>
      <w:r>
        <w:rPr>
          <w:rFonts w:ascii="宋体" w:eastAsia="宋体" w:hAnsi="宋体" w:cs="宋体"/>
          <w:color w:val="000000"/>
        </w:rPr>
        <w:t>①志愿服务是“强体魄于社会革命”的重要途径</w:t>
      </w:r>
    </w:p>
    <w:p>
      <w:pPr>
        <w:spacing w:line="360" w:lineRule="auto"/>
        <w:jc w:val="left"/>
        <w:textAlignment w:val="center"/>
        <w:rPr>
          <w:color w:val="000000"/>
        </w:rPr>
      </w:pPr>
      <w:r>
        <w:rPr>
          <w:rFonts w:ascii="宋体" w:eastAsia="宋体" w:hAnsi="宋体" w:cs="宋体"/>
          <w:color w:val="000000"/>
        </w:rPr>
        <w:t>②志愿服务为普通人参与新时代社会建设搭建了平台</w:t>
      </w:r>
    </w:p>
    <w:p>
      <w:pPr>
        <w:spacing w:line="360" w:lineRule="auto"/>
        <w:jc w:val="left"/>
        <w:textAlignment w:val="center"/>
        <w:rPr>
          <w:color w:val="000000"/>
        </w:rPr>
      </w:pPr>
      <w:r>
        <w:rPr>
          <w:rFonts w:ascii="宋体" w:eastAsia="宋体" w:hAnsi="宋体" w:cs="宋体"/>
          <w:color w:val="000000"/>
        </w:rPr>
        <w:t>③志愿服务是中国共产党人践行初心和使命的重要载体</w:t>
      </w:r>
    </w:p>
    <w:p>
      <w:pPr>
        <w:spacing w:line="360" w:lineRule="auto"/>
        <w:jc w:val="left"/>
        <w:textAlignment w:val="center"/>
        <w:rPr>
          <w:color w:val="000000"/>
        </w:rPr>
      </w:pPr>
      <w:r>
        <w:rPr>
          <w:rFonts w:ascii="宋体" w:eastAsia="宋体" w:hAnsi="宋体" w:cs="宋体"/>
          <w:color w:val="000000"/>
        </w:rPr>
        <w:t>④广大志愿者的奉献实践是中华儿女共筑中国梦的生动体现</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①：广大志愿者要投身于民族复兴的伟业，贡献自己的力量，但不是“强体魄于社会革命”，中国共产党要</w:t>
      </w:r>
      <w:r>
        <w:rPr>
          <w:color w:val="000000"/>
        </w:rPr>
        <w:t>开新局于伟大的社会革命，强体魄于伟大的自我革命，</w:t>
      </w:r>
      <w:r>
        <w:rPr>
          <w:rFonts w:ascii="宋体" w:eastAsia="宋体" w:hAnsi="宋体" w:cs="宋体"/>
          <w:color w:val="000000"/>
        </w:rPr>
        <w:t>排除。</w:t>
      </w:r>
    </w:p>
    <w:p>
      <w:pPr>
        <w:spacing w:line="360" w:lineRule="auto"/>
        <w:jc w:val="left"/>
        <w:textAlignment w:val="center"/>
        <w:rPr>
          <w:color w:val="000000"/>
        </w:rPr>
      </w:pPr>
      <w:r>
        <w:rPr>
          <w:rFonts w:ascii="宋体" w:eastAsia="宋体" w:hAnsi="宋体" w:cs="宋体"/>
          <w:color w:val="000000"/>
        </w:rPr>
        <w:t>②：志愿服务为普通群众提供了参与社会治理、服务他人与社会的渠道，搭建了普通人参与新时代社会建设的平台，正确。</w:t>
      </w:r>
    </w:p>
    <w:p>
      <w:pPr>
        <w:spacing w:line="360" w:lineRule="auto"/>
        <w:jc w:val="left"/>
        <w:textAlignment w:val="center"/>
        <w:rPr>
          <w:color w:val="000000"/>
        </w:rPr>
      </w:pPr>
      <w:r>
        <w:rPr>
          <w:rFonts w:ascii="宋体" w:eastAsia="宋体" w:hAnsi="宋体" w:cs="宋体"/>
          <w:color w:val="000000"/>
        </w:rPr>
        <w:t>③：志愿服务是社会公众参与的公益行为，不单独指向中国共产党人，也并非其重要载体，排除。</w:t>
      </w:r>
    </w:p>
    <w:p>
      <w:pPr>
        <w:spacing w:line="360" w:lineRule="auto"/>
        <w:jc w:val="left"/>
        <w:textAlignment w:val="center"/>
        <w:rPr>
          <w:color w:val="000000"/>
        </w:rPr>
      </w:pPr>
      <w:r>
        <w:rPr>
          <w:rFonts w:ascii="宋体" w:eastAsia="宋体" w:hAnsi="宋体" w:cs="宋体"/>
          <w:color w:val="000000"/>
        </w:rPr>
        <w:t>④：广大志愿者的奉献实践，是中华儿女将个人理想融入国家发展、民族复兴的具体行动，生动体现了共筑中国梦的时代要求，正确。</w:t>
      </w:r>
    </w:p>
    <w:p>
      <w:pPr>
        <w:spacing w:line="360" w:lineRule="auto"/>
        <w:jc w:val="left"/>
        <w:textAlignment w:val="center"/>
        <w:rPr>
          <w:color w:val="000000"/>
        </w:rPr>
      </w:pPr>
      <w:r>
        <w:rPr>
          <w:color w:val="000000"/>
        </w:rPr>
        <w:t xml:space="preserve">6. </w:t>
      </w:r>
      <w:r>
        <w:rPr>
          <w:rFonts w:ascii="宋体" w:eastAsia="宋体" w:hAnsi="宋体" w:cs="宋体"/>
          <w:color w:val="000000"/>
        </w:rPr>
        <w:t>丽水市月山村依托当地自然与文化资源发展乡村旅游，在全村推行“两入股三收益”机制，将村民的林地经营权量化入股合作社，使村民获得租金、薪金与股金分红，实现了村集体与村民收入双提升。这说明了（   ）</w:t>
      </w:r>
    </w:p>
    <w:p>
      <w:pPr>
        <w:spacing w:line="360" w:lineRule="auto"/>
        <w:jc w:val="left"/>
        <w:textAlignment w:val="center"/>
        <w:rPr>
          <w:color w:val="000000"/>
        </w:rPr>
      </w:pPr>
      <w:r>
        <w:rPr>
          <w:rFonts w:ascii="宋体" w:eastAsia="宋体" w:hAnsi="宋体" w:cs="宋体"/>
          <w:color w:val="000000"/>
        </w:rPr>
        <w:t>①创新公有制的实现形式能促进生产力发展</w:t>
      </w:r>
    </w:p>
    <w:p>
      <w:pPr>
        <w:spacing w:line="360" w:lineRule="auto"/>
        <w:jc w:val="left"/>
        <w:textAlignment w:val="center"/>
        <w:rPr>
          <w:color w:val="000000"/>
        </w:rPr>
      </w:pPr>
      <w:r>
        <w:rPr>
          <w:rFonts w:ascii="宋体" w:eastAsia="宋体" w:hAnsi="宋体" w:cs="宋体"/>
          <w:color w:val="000000"/>
        </w:rPr>
        <w:t>②提升集体经济的地位有助于推动乡村振兴</w:t>
      </w:r>
    </w:p>
    <w:p>
      <w:pPr>
        <w:spacing w:line="360" w:lineRule="auto"/>
        <w:jc w:val="left"/>
        <w:textAlignment w:val="center"/>
        <w:rPr>
          <w:color w:val="000000"/>
        </w:rPr>
      </w:pPr>
      <w:r>
        <w:rPr>
          <w:rFonts w:ascii="宋体" w:eastAsia="宋体" w:hAnsi="宋体" w:cs="宋体"/>
          <w:color w:val="000000"/>
        </w:rPr>
        <w:t>③增加居民财产性收入有助于推动共同富裕</w:t>
      </w:r>
    </w:p>
    <w:p>
      <w:pPr>
        <w:spacing w:line="360" w:lineRule="auto"/>
        <w:jc w:val="left"/>
        <w:textAlignment w:val="center"/>
        <w:rPr>
          <w:color w:val="000000"/>
        </w:rPr>
      </w:pPr>
      <w:r>
        <w:rPr>
          <w:rFonts w:ascii="宋体" w:eastAsia="宋体" w:hAnsi="宋体" w:cs="宋体"/>
          <w:color w:val="000000"/>
        </w:rPr>
        <w:t>④发挥了多种所有制经济优势发展集体经济</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①：集体经济属于公有制经济，推行林地经营权量化入股的合作机制，是创新公有制实现形式的体现，最终实现收入双提升，说明创新公有制实现形式能促进生产力发展，正确。</w:t>
      </w:r>
    </w:p>
    <w:p>
      <w:pPr>
        <w:spacing w:line="360" w:lineRule="auto"/>
        <w:jc w:val="left"/>
        <w:textAlignment w:val="center"/>
        <w:rPr>
          <w:color w:val="000000"/>
        </w:rPr>
      </w:pPr>
      <w:r>
        <w:rPr>
          <w:color w:val="000000"/>
        </w:rPr>
        <w:t>②：集体经济本身就是我国公有制经济的重要组成部分，地位已经确立，材料只是创新集体经济的经营方式，不是“提升集体经济的地位”，错误。</w:t>
      </w:r>
    </w:p>
    <w:p>
      <w:pPr>
        <w:spacing w:line="360" w:lineRule="auto"/>
        <w:jc w:val="left"/>
        <w:textAlignment w:val="center"/>
        <w:rPr>
          <w:color w:val="000000"/>
        </w:rPr>
      </w:pPr>
      <w:r>
        <w:rPr>
          <w:color w:val="000000"/>
        </w:rPr>
        <w:t>③：村民获得的租金、股金分红属于财产性收入，居民收入增加推动了村集体与村民共同增收，说明增加财产性收入有助于推动共同富裕，正确。</w:t>
      </w:r>
    </w:p>
    <w:p>
      <w:pPr>
        <w:spacing w:line="360" w:lineRule="auto"/>
        <w:jc w:val="left"/>
        <w:textAlignment w:val="center"/>
        <w:rPr>
          <w:color w:val="000000"/>
        </w:rPr>
      </w:pPr>
      <w:r>
        <w:rPr>
          <w:color w:val="000000"/>
        </w:rPr>
        <w:t>④：材料只涉及集体经济的经营创新，没有体现利用多种所有制经济发展集体经济，不符合题意。</w:t>
      </w:r>
    </w:p>
    <w:p>
      <w:pPr>
        <w:spacing w:line="360" w:lineRule="auto"/>
        <w:jc w:val="left"/>
        <w:textAlignment w:val="center"/>
        <w:rPr>
          <w:color w:val="000000"/>
        </w:rPr>
      </w:pPr>
      <w:r>
        <w:rPr>
          <w:color w:val="000000"/>
        </w:rPr>
        <w:t xml:space="preserve">7. </w:t>
      </w:r>
      <w:r>
        <w:rPr>
          <w:rFonts w:ascii="宋体" w:eastAsia="宋体" w:hAnsi="宋体" w:cs="宋体"/>
          <w:color w:val="000000"/>
        </w:rPr>
        <w:t>下表为2025年前三季度全国数字经济核心产业发展核心数据（数据来源：国家统计局、国家税务总局2025年10-11月官方发布）</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99"/>
        <w:gridCol w:w="2081"/>
        <w:gridCol w:w="2274"/>
        <w:gridCol w:w="2178"/>
        <w:gridCol w:w="1598"/>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产业细分领域</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增加值同比增速（%）</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销售收入同比增速（%）</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对GDP增长贡献率（%）</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占GDP比重（%）</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数字产品制造业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9.7</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10.1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8.3</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4.2</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数字产品服务业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10.2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15.2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9.5</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3.8</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数字技术应用业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13.1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16.1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16.7</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5.1</w:t>
            </w:r>
          </w:p>
        </w:tc>
      </w:tr>
      <w:tr>
        <w:tblPrEx>
          <w:tblW w:w="8325" w:type="dxa"/>
          <w:tblCellMar>
            <w:top w:w="120" w:type="dxa"/>
            <w:left w:w="120" w:type="dxa"/>
            <w:bottom w:w="120" w:type="dxa"/>
            <w:right w:w="120" w:type="dxa"/>
          </w:tblCellMar>
        </w:tblPrEx>
        <w:trPr>
          <w:cantSplit w:val="0"/>
          <w:trHeight w:val="315"/>
        </w:trPr>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数字要素驱动业</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11.2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13.6</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12.1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4.5</w:t>
            </w:r>
          </w:p>
        </w:tc>
      </w:tr>
    </w:tbl>
    <w:p>
      <w:pPr>
        <w:spacing w:line="360" w:lineRule="auto"/>
        <w:jc w:val="left"/>
        <w:textAlignment w:val="center"/>
        <w:rPr>
          <w:color w:val="000000"/>
        </w:rPr>
      </w:pPr>
      <w:r>
        <w:rPr>
          <w:rFonts w:ascii="宋体" w:eastAsia="宋体" w:hAnsi="宋体" w:cs="宋体"/>
          <w:color w:val="000000"/>
        </w:rPr>
        <w:t>注：1.2025年前三季度全国GDP同比增长5.2%，数字经济核心产业整体对GDP增长贡献率超45%；2.集成电路制造、工业机器人制造销售收入同比分别增长32.5%、41.7%，人工智能相关岗位数量同比增长超10倍。</w:t>
      </w:r>
    </w:p>
    <w:p>
      <w:pPr>
        <w:spacing w:line="360" w:lineRule="auto"/>
        <w:jc w:val="left"/>
        <w:textAlignment w:val="center"/>
        <w:rPr>
          <w:color w:val="000000"/>
        </w:rPr>
      </w:pPr>
      <w:r>
        <w:rPr>
          <w:rFonts w:ascii="宋体" w:eastAsia="宋体" w:hAnsi="宋体" w:cs="宋体"/>
          <w:color w:val="000000"/>
        </w:rPr>
        <w:t>由此可见（   ）</w:t>
      </w:r>
    </w:p>
    <w:p>
      <w:pPr>
        <w:spacing w:line="360" w:lineRule="auto"/>
        <w:jc w:val="left"/>
        <w:textAlignment w:val="center"/>
        <w:rPr>
          <w:color w:val="000000"/>
        </w:rPr>
      </w:pPr>
      <w:r>
        <w:rPr>
          <w:rFonts w:ascii="宋体" w:eastAsia="宋体" w:hAnsi="宋体" w:cs="宋体"/>
          <w:color w:val="000000"/>
        </w:rPr>
        <w:t>①数字经济核心产业成为经济增长的重要动力</w:t>
      </w:r>
    </w:p>
    <w:p>
      <w:pPr>
        <w:spacing w:line="360" w:lineRule="auto"/>
        <w:jc w:val="left"/>
        <w:textAlignment w:val="center"/>
        <w:rPr>
          <w:color w:val="000000"/>
        </w:rPr>
      </w:pPr>
      <w:r>
        <w:rPr>
          <w:rFonts w:ascii="宋体" w:eastAsia="宋体" w:hAnsi="宋体" w:cs="宋体"/>
          <w:color w:val="000000"/>
        </w:rPr>
        <w:t>②数字经济核心产业呈现出高质量发展的态势</w:t>
      </w:r>
    </w:p>
    <w:p>
      <w:pPr>
        <w:spacing w:line="360" w:lineRule="auto"/>
        <w:jc w:val="left"/>
        <w:textAlignment w:val="center"/>
        <w:rPr>
          <w:color w:val="000000"/>
        </w:rPr>
      </w:pPr>
      <w:r>
        <w:rPr>
          <w:rFonts w:ascii="宋体" w:eastAsia="宋体" w:hAnsi="宋体" w:cs="宋体"/>
          <w:color w:val="000000"/>
        </w:rPr>
        <w:t>③产业占比越高，其对GDP增长的贡献率就越大</w:t>
      </w:r>
    </w:p>
    <w:p>
      <w:pPr>
        <w:spacing w:line="360" w:lineRule="auto"/>
        <w:jc w:val="left"/>
        <w:textAlignment w:val="center"/>
        <w:rPr>
          <w:color w:val="000000"/>
        </w:rPr>
      </w:pPr>
      <w:r>
        <w:rPr>
          <w:rFonts w:ascii="宋体" w:eastAsia="宋体" w:hAnsi="宋体" w:cs="宋体"/>
          <w:color w:val="000000"/>
        </w:rPr>
        <w:t>④人工智能岗位大增是数字产业发展的主要原因</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①：2025年前三季度全国GDP同比增长5.2%，而数字经济核心产业整体对GDP增长贡献率超45%，远高于其占GDP的比重之和，说明数字经济核心产业成为经济增长的重要动力，正确。</w:t>
      </w:r>
    </w:p>
    <w:p>
      <w:pPr>
        <w:spacing w:line="360" w:lineRule="auto"/>
        <w:jc w:val="left"/>
        <w:textAlignment w:val="center"/>
        <w:rPr>
          <w:color w:val="000000"/>
        </w:rPr>
      </w:pPr>
      <w:r>
        <w:rPr>
          <w:rFonts w:ascii="宋体" w:eastAsia="宋体" w:hAnsi="宋体" w:cs="宋体"/>
          <w:color w:val="000000"/>
        </w:rPr>
        <w:t>②：数字经济核心产业各细分领域增加值、销售收入均保持较快增速，且集成电路制造、工业机器人制造等高端领域销售收入增速突出，体现出高质量发展的态势，正确。</w:t>
      </w:r>
    </w:p>
    <w:p>
      <w:pPr>
        <w:spacing w:line="360" w:lineRule="auto"/>
        <w:jc w:val="left"/>
        <w:textAlignment w:val="center"/>
        <w:rPr>
          <w:color w:val="000000"/>
        </w:rPr>
      </w:pPr>
      <w:r>
        <w:rPr>
          <w:rFonts w:ascii="宋体" w:eastAsia="宋体" w:hAnsi="宋体" w:cs="宋体"/>
          <w:color w:val="000000"/>
        </w:rPr>
        <w:t>③：数字产品制造业占GDP比重4.2%，对GDP增长贡献率8.3%；数字产品服务业占GDP比重3.8%，对GDP增长贡献率9.5%，可见产业占比与对GDP增长贡献率并非正相关，该选项说法错误，排除。</w:t>
      </w:r>
    </w:p>
    <w:p>
      <w:pPr>
        <w:spacing w:line="360" w:lineRule="auto"/>
        <w:jc w:val="left"/>
        <w:textAlignment w:val="center"/>
        <w:rPr>
          <w:color w:val="000000"/>
        </w:rPr>
      </w:pPr>
      <w:r>
        <w:rPr>
          <w:rFonts w:ascii="宋体" w:eastAsia="宋体" w:hAnsi="宋体" w:cs="宋体"/>
          <w:color w:val="000000"/>
        </w:rPr>
        <w:t>④：人工智能相关岗位数量大幅增长是数字产业发展的结果，而非主要原因，数字产业发展的主要原因是技术创新、市场需求等，该选项说法错误，排除。</w:t>
      </w:r>
    </w:p>
    <w:p>
      <w:pPr>
        <w:spacing w:line="360" w:lineRule="auto"/>
        <w:jc w:val="left"/>
        <w:textAlignment w:val="center"/>
        <w:rPr>
          <w:color w:val="000000"/>
        </w:rPr>
      </w:pPr>
      <w:r>
        <w:rPr>
          <w:color w:val="000000"/>
        </w:rPr>
        <w:t xml:space="preserve">8. </w:t>
      </w:r>
      <w:r>
        <w:rPr>
          <w:rFonts w:ascii="宋体" w:eastAsia="宋体" w:hAnsi="宋体" w:cs="宋体"/>
          <w:color w:val="000000"/>
        </w:rPr>
        <w:t>2024年以来，我国政府大力推行消费品以旧换新政策，对购买符合条件的国产汽车、家电、家装等产品的消费者给予财政补贴，有效促进了消费回暖与国内需求扩大。由此可见（   ）</w:t>
      </w:r>
    </w:p>
    <w:p>
      <w:pPr>
        <w:spacing w:line="360" w:lineRule="auto"/>
        <w:jc w:val="left"/>
        <w:textAlignment w:val="center"/>
        <w:rPr>
          <w:color w:val="000000"/>
        </w:rPr>
      </w:pPr>
      <w:r>
        <w:rPr>
          <w:rFonts w:ascii="宋体" w:eastAsia="宋体" w:hAnsi="宋体" w:cs="宋体"/>
          <w:color w:val="000000"/>
        </w:rPr>
        <w:t>①宏观调控中我国财政政策比货币政策更有效</w:t>
      </w:r>
    </w:p>
    <w:p>
      <w:pPr>
        <w:spacing w:line="360" w:lineRule="auto"/>
        <w:jc w:val="left"/>
        <w:textAlignment w:val="center"/>
        <w:rPr>
          <w:color w:val="000000"/>
        </w:rPr>
      </w:pPr>
      <w:r>
        <w:rPr>
          <w:rFonts w:ascii="宋体" w:eastAsia="宋体" w:hAnsi="宋体" w:cs="宋体"/>
          <w:color w:val="000000"/>
        </w:rPr>
        <w:t>②政府补贴发挥了坚持扩大内需战略基点作用</w:t>
      </w:r>
    </w:p>
    <w:p>
      <w:pPr>
        <w:spacing w:line="360" w:lineRule="auto"/>
        <w:jc w:val="left"/>
        <w:textAlignment w:val="center"/>
        <w:rPr>
          <w:color w:val="000000"/>
        </w:rPr>
      </w:pPr>
      <w:r>
        <w:rPr>
          <w:rFonts w:ascii="宋体" w:eastAsia="宋体" w:hAnsi="宋体" w:cs="宋体"/>
          <w:color w:val="000000"/>
        </w:rPr>
        <w:t>③市场调节在资源配置中始终起着决定性作用</w:t>
      </w:r>
    </w:p>
    <w:p>
      <w:pPr>
        <w:spacing w:line="360" w:lineRule="auto"/>
        <w:jc w:val="left"/>
        <w:textAlignment w:val="center"/>
        <w:rPr>
          <w:color w:val="000000"/>
        </w:rPr>
      </w:pPr>
      <w:r>
        <w:rPr>
          <w:rFonts w:ascii="宋体" w:eastAsia="宋体" w:hAnsi="宋体" w:cs="宋体"/>
          <w:color w:val="000000"/>
        </w:rPr>
        <w:t>④该政策旨在发挥消费基础作用刺激经济增长</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①：材料未涉及货币政策，且财政政策和货币政策各有侧重、相互协调配合，不存在“谁更有效”的绝对说法，排除。</w:t>
      </w:r>
    </w:p>
    <w:p>
      <w:pPr>
        <w:spacing w:line="360" w:lineRule="auto"/>
        <w:jc w:val="left"/>
        <w:textAlignment w:val="center"/>
        <w:rPr>
          <w:color w:val="000000"/>
        </w:rPr>
      </w:pPr>
      <w:r>
        <w:rPr>
          <w:rFonts w:ascii="宋体" w:eastAsia="宋体" w:hAnsi="宋体" w:cs="宋体"/>
          <w:color w:val="000000"/>
        </w:rPr>
        <w:t>②：政府推行消费品以旧换新政策，给予财政补贴，能够降低消费者购买成本，激发消费意愿、释放消费潜力，有效拉动消费回暖，切实发挥了坚持扩大内需战略基点作用，正确。</w:t>
      </w:r>
    </w:p>
    <w:p>
      <w:pPr>
        <w:spacing w:line="360" w:lineRule="auto"/>
        <w:jc w:val="left"/>
        <w:textAlignment w:val="center"/>
        <w:rPr>
          <w:color w:val="000000"/>
        </w:rPr>
      </w:pPr>
      <w:r>
        <w:rPr>
          <w:rFonts w:ascii="宋体" w:eastAsia="宋体" w:hAnsi="宋体" w:cs="宋体"/>
          <w:color w:val="000000"/>
        </w:rPr>
        <w:t>③：材料强调政府的宏观调控，并未体现市场调节在资源配置中的决定性作用，且“始终”说法过于绝对，排除。</w:t>
      </w:r>
    </w:p>
    <w:p>
      <w:pPr>
        <w:spacing w:line="360" w:lineRule="auto"/>
        <w:jc w:val="left"/>
        <w:textAlignment w:val="center"/>
        <w:rPr>
          <w:color w:val="000000"/>
        </w:rPr>
      </w:pPr>
      <w:r>
        <w:rPr>
          <w:rFonts w:ascii="宋体" w:eastAsia="宋体" w:hAnsi="宋体" w:cs="宋体"/>
          <w:color w:val="000000"/>
        </w:rPr>
        <w:t>④：政府推行消费品以旧换新政策，给予财政补贴，其核心目的就是发挥消费对经济发展的基础性作用，通过刺激消费、扩大内需，拉动经济持续健康增长，正确。</w:t>
      </w:r>
    </w:p>
    <w:p>
      <w:pPr>
        <w:spacing w:line="360" w:lineRule="auto"/>
        <w:jc w:val="left"/>
        <w:textAlignment w:val="center"/>
        <w:rPr>
          <w:color w:val="000000"/>
        </w:rPr>
      </w:pPr>
      <w:r>
        <w:rPr>
          <w:color w:val="000000"/>
        </w:rPr>
        <w:t xml:space="preserve">9. </w:t>
      </w:r>
      <w:r>
        <w:rPr>
          <w:rFonts w:ascii="宋体" w:eastAsia="宋体" w:hAnsi="宋体" w:cs="宋体"/>
          <w:color w:val="000000"/>
        </w:rPr>
        <w:t>2025年9月12日，十四届全国人大常委会表决通过了《中华人民共和国法治宣传教育法》。该法将近年来法治宣传教育工作的实践经验和创新成果上升为法律制度，明确规定了教育行政部门、司法机关、网络服务提供者等对青少年法治宣传教育承担的职责任务。可见（   ）</w:t>
      </w:r>
    </w:p>
    <w:p>
      <w:pPr>
        <w:spacing w:line="360" w:lineRule="auto"/>
        <w:jc w:val="left"/>
        <w:textAlignment w:val="center"/>
        <w:rPr>
          <w:color w:val="000000"/>
        </w:rPr>
      </w:pPr>
      <w:r>
        <w:rPr>
          <w:rFonts w:ascii="宋体" w:eastAsia="宋体" w:hAnsi="宋体" w:cs="宋体"/>
          <w:color w:val="000000"/>
        </w:rPr>
        <w:t>①法具有政治职能和社会职能</w:t>
      </w:r>
      <w:r>
        <w:rPr>
          <w:color w:val="000000"/>
        </w:rPr>
        <w:t xml:space="preserve">    </w:t>
      </w:r>
    </w:p>
    <w:p>
      <w:pPr>
        <w:spacing w:line="360" w:lineRule="auto"/>
        <w:jc w:val="left"/>
        <w:textAlignment w:val="center"/>
        <w:rPr>
          <w:color w:val="000000"/>
        </w:rPr>
      </w:pPr>
      <w:r>
        <w:rPr>
          <w:rFonts w:ascii="宋体" w:eastAsia="宋体" w:hAnsi="宋体" w:cs="宋体"/>
          <w:color w:val="000000"/>
        </w:rPr>
        <w:t>②全国人大行使最高立法权</w:t>
      </w:r>
    </w:p>
    <w:p>
      <w:pPr>
        <w:spacing w:line="360" w:lineRule="auto"/>
        <w:jc w:val="left"/>
        <w:textAlignment w:val="center"/>
        <w:rPr>
          <w:color w:val="000000"/>
        </w:rPr>
      </w:pPr>
      <w:r>
        <w:rPr>
          <w:rFonts w:ascii="宋体" w:eastAsia="宋体" w:hAnsi="宋体" w:cs="宋体"/>
          <w:color w:val="000000"/>
        </w:rPr>
        <w:t>③我国国家机构坚持民主集中制</w:t>
      </w:r>
      <w:r>
        <w:rPr>
          <w:color w:val="000000"/>
        </w:rPr>
        <w:t xml:space="preserve">    </w:t>
      </w:r>
    </w:p>
    <w:p>
      <w:pPr>
        <w:spacing w:line="360" w:lineRule="auto"/>
        <w:jc w:val="left"/>
        <w:textAlignment w:val="center"/>
        <w:rPr>
          <w:color w:val="000000"/>
        </w:rPr>
      </w:pPr>
      <w:r>
        <w:rPr>
          <w:rFonts w:ascii="宋体" w:eastAsia="宋体" w:hAnsi="宋体" w:cs="宋体"/>
          <w:color w:val="000000"/>
        </w:rPr>
        <w:t>④科学立法顺应时代发展要求</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①：法</w:t>
      </w:r>
      <w:r>
        <w:rPr>
          <w:color w:val="000000"/>
        </w:rPr>
        <w:t>的政治职能是维护阶级统治，社会职能是管理社会公共事务。材料未体现法的政治职能</w:t>
      </w:r>
      <w:r>
        <w:rPr>
          <w:rFonts w:ascii="宋体" w:eastAsia="宋体" w:hAnsi="宋体" w:cs="宋体"/>
          <w:color w:val="000000"/>
        </w:rPr>
        <w:t>，排除。</w:t>
      </w:r>
    </w:p>
    <w:p>
      <w:pPr>
        <w:spacing w:line="360" w:lineRule="auto"/>
        <w:jc w:val="left"/>
        <w:textAlignment w:val="center"/>
        <w:rPr>
          <w:color w:val="000000"/>
        </w:rPr>
      </w:pPr>
      <w:r>
        <w:rPr>
          <w:rFonts w:ascii="宋体" w:eastAsia="宋体" w:hAnsi="宋体" w:cs="宋体"/>
          <w:color w:val="000000"/>
        </w:rPr>
        <w:t>②：题干主体是全国人大常委会，而最高立法权专属全国人大，排除。</w:t>
      </w:r>
    </w:p>
    <w:p>
      <w:pPr>
        <w:spacing w:line="360" w:lineRule="auto"/>
        <w:jc w:val="left"/>
        <w:textAlignment w:val="center"/>
        <w:rPr>
          <w:color w:val="000000"/>
        </w:rPr>
      </w:pPr>
      <w:r>
        <w:rPr>
          <w:color w:val="000000"/>
        </w:rPr>
        <w:t>③：民主集中制是我国国家机构的组织活动原则，全国人大常委会表决通过法律，遵循少数服从多数的原则，是民主集中制的体现，正确。</w:t>
      </w:r>
    </w:p>
    <w:p>
      <w:pPr>
        <w:spacing w:line="360" w:lineRule="auto"/>
        <w:jc w:val="left"/>
        <w:textAlignment w:val="center"/>
        <w:rPr>
          <w:color w:val="000000"/>
        </w:rPr>
      </w:pPr>
      <w:r>
        <w:rPr>
          <w:color w:val="000000"/>
        </w:rPr>
        <w:t xml:space="preserve"> ④：该法将近年来法治宣传教育的实践经验、创新成果上升为法律制度，顺应了新时代法治建设的发展要求，符合科学立法的要求，正确</w:t>
      </w:r>
      <w:r>
        <w:rPr>
          <w:rFonts w:ascii="宋体" w:eastAsia="宋体" w:hAnsi="宋体" w:cs="宋体"/>
          <w:color w:val="000000"/>
        </w:rPr>
        <w:t>。</w:t>
      </w:r>
    </w:p>
    <w:p>
      <w:pPr>
        <w:spacing w:line="360" w:lineRule="auto"/>
        <w:jc w:val="left"/>
        <w:textAlignment w:val="center"/>
        <w:rPr>
          <w:color w:val="000000"/>
        </w:rPr>
      </w:pPr>
      <w:r>
        <w:rPr>
          <w:color w:val="000000"/>
        </w:rPr>
        <w:t xml:space="preserve">10. </w:t>
      </w:r>
      <w:r>
        <w:rPr>
          <w:rFonts w:ascii="宋体" w:eastAsia="宋体" w:hAnsi="宋体" w:cs="宋体"/>
          <w:color w:val="000000"/>
        </w:rPr>
        <w:t>作为我国最早成立的民主党派，致公党始终同中国共产党风雨同舟、肝胆相照，积极投身中国革命、建设、改革事业，同心协力奋进新时代，为争取民族独立、人民解放和实现国家富强、人民幸福贡献了智慧和力量，书写了“致力为公、侨海报国”的光荣历史。这（   ）</w:t>
      </w:r>
    </w:p>
    <w:p>
      <w:pPr>
        <w:spacing w:line="360" w:lineRule="auto"/>
        <w:jc w:val="left"/>
        <w:textAlignment w:val="center"/>
        <w:rPr>
          <w:color w:val="000000"/>
        </w:rPr>
      </w:pPr>
      <w:r>
        <w:rPr>
          <w:rFonts w:ascii="宋体" w:eastAsia="宋体" w:hAnsi="宋体" w:cs="宋体"/>
          <w:color w:val="000000"/>
        </w:rPr>
        <w:t>①说明民主党派是中国人民爱国统一战线组织</w:t>
      </w:r>
    </w:p>
    <w:p>
      <w:pPr>
        <w:spacing w:line="360" w:lineRule="auto"/>
        <w:jc w:val="left"/>
        <w:textAlignment w:val="center"/>
        <w:rPr>
          <w:color w:val="000000"/>
        </w:rPr>
      </w:pPr>
      <w:r>
        <w:rPr>
          <w:rFonts w:ascii="宋体" w:eastAsia="宋体" w:hAnsi="宋体" w:cs="宋体"/>
          <w:color w:val="000000"/>
        </w:rPr>
        <w:t>②说明中国共产党对民主党派的领导是政治领导</w:t>
      </w:r>
    </w:p>
    <w:p>
      <w:pPr>
        <w:spacing w:line="360" w:lineRule="auto"/>
        <w:jc w:val="left"/>
        <w:textAlignment w:val="center"/>
        <w:rPr>
          <w:color w:val="000000"/>
        </w:rPr>
      </w:pPr>
      <w:r>
        <w:rPr>
          <w:rFonts w:ascii="宋体" w:eastAsia="宋体" w:hAnsi="宋体" w:cs="宋体"/>
          <w:color w:val="000000"/>
        </w:rPr>
        <w:t>③展现出中国特色社会主义政党制度的显著优越性</w:t>
      </w:r>
    </w:p>
    <w:p>
      <w:pPr>
        <w:spacing w:line="360" w:lineRule="auto"/>
        <w:jc w:val="left"/>
        <w:textAlignment w:val="center"/>
        <w:rPr>
          <w:color w:val="000000"/>
        </w:rPr>
      </w:pPr>
      <w:r>
        <w:rPr>
          <w:rFonts w:ascii="宋体" w:eastAsia="宋体" w:hAnsi="宋体" w:cs="宋体"/>
          <w:color w:val="000000"/>
        </w:rPr>
        <w:t>④说明民主党派是同中国共产党通力合作的亲密友党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民主党派是各自所联系的一部分社会主义劳动者、社会主义事业建设者、拥护社会主义的爱国者、拥护祖国统一和致力于中华民族伟大复兴的爱国者的政治联盟，中国人民爱国统一战线的组织是中国人民政治协商会议，并非民主党派，排除。</w:t>
      </w:r>
    </w:p>
    <w:p>
      <w:pPr>
        <w:spacing w:line="360" w:lineRule="auto"/>
        <w:jc w:val="left"/>
        <w:textAlignment w:val="center"/>
        <w:rPr>
          <w:color w:val="000000"/>
        </w:rPr>
      </w:pPr>
      <w:r>
        <w:rPr>
          <w:rFonts w:ascii="宋体" w:eastAsia="宋体" w:hAnsi="宋体" w:cs="宋体"/>
          <w:color w:val="000000"/>
        </w:rPr>
        <w:t>②：材料未体现中国共产党对民主党派的政治领导，排除。</w:t>
      </w:r>
    </w:p>
    <w:p>
      <w:pPr>
        <w:spacing w:line="360" w:lineRule="auto"/>
        <w:jc w:val="left"/>
        <w:textAlignment w:val="center"/>
        <w:rPr>
          <w:color w:val="000000"/>
        </w:rPr>
      </w:pPr>
      <w:r>
        <w:rPr>
          <w:rFonts w:ascii="宋体" w:eastAsia="宋体" w:hAnsi="宋体" w:cs="宋体"/>
          <w:color w:val="000000"/>
        </w:rPr>
        <w:t>③：致公党与中国共产党风雨同舟、肝胆相照，共同为国家发展贡献力量，展现出中国特色社会主义政党制度的显著优越性，正确。</w:t>
      </w:r>
    </w:p>
    <w:p>
      <w:pPr>
        <w:spacing w:line="360" w:lineRule="auto"/>
        <w:jc w:val="left"/>
        <w:textAlignment w:val="center"/>
        <w:rPr>
          <w:color w:val="000000"/>
        </w:rPr>
      </w:pPr>
      <w:r>
        <w:rPr>
          <w:rFonts w:ascii="宋体" w:eastAsia="宋体" w:hAnsi="宋体" w:cs="宋体"/>
          <w:color w:val="000000"/>
        </w:rPr>
        <w:t>④：致公党作为我国的民主党派，始终同中国共产党通力合作，为国家和人民的事业贡献智慧和力量，说明民主党派是同中国共产党通力合作的亲密友党，正确。</w:t>
      </w:r>
    </w:p>
    <w:p>
      <w:pPr>
        <w:spacing w:line="360" w:lineRule="auto"/>
        <w:jc w:val="left"/>
        <w:textAlignment w:val="center"/>
        <w:rPr>
          <w:color w:val="000000"/>
        </w:rPr>
      </w:pPr>
      <w:r>
        <w:rPr>
          <w:color w:val="000000"/>
        </w:rPr>
        <w:t xml:space="preserve">11. </w:t>
      </w:r>
      <w:r>
        <w:rPr>
          <w:rFonts w:ascii="宋体" w:eastAsia="宋体" w:hAnsi="宋体" w:cs="宋体"/>
          <w:color w:val="000000"/>
        </w:rPr>
        <w:t>在中央城市工作会议上，“坚持人民城市人民建、人民城市为人民”被确立为核心原则。这一原则深刻地反映出中国共产党（   ）</w:t>
      </w:r>
    </w:p>
    <w:p>
      <w:pPr>
        <w:spacing w:line="360" w:lineRule="auto"/>
        <w:jc w:val="left"/>
        <w:textAlignment w:val="center"/>
        <w:rPr>
          <w:color w:val="000000"/>
        </w:rPr>
      </w:pPr>
      <w:r>
        <w:rPr>
          <w:color w:val="000000"/>
        </w:rPr>
        <w:t xml:space="preserve">A. </w:t>
      </w:r>
      <w:r>
        <w:rPr>
          <w:rFonts w:ascii="宋体" w:eastAsia="宋体" w:hAnsi="宋体" w:cs="宋体"/>
          <w:color w:val="000000"/>
        </w:rPr>
        <w:t>回答了检验一个政党性质的试金石问题</w:t>
      </w:r>
    </w:p>
    <w:p>
      <w:pPr>
        <w:spacing w:line="360" w:lineRule="auto"/>
        <w:jc w:val="left"/>
        <w:textAlignment w:val="center"/>
        <w:rPr>
          <w:color w:val="000000"/>
        </w:rPr>
      </w:pPr>
      <w:r>
        <w:rPr>
          <w:color w:val="000000"/>
        </w:rPr>
        <w:t xml:space="preserve">B. </w:t>
      </w:r>
      <w:r>
        <w:rPr>
          <w:rFonts w:ascii="宋体" w:eastAsia="宋体" w:hAnsi="宋体" w:cs="宋体"/>
          <w:color w:val="000000"/>
        </w:rPr>
        <w:t>履行组织社会主义经济建设和公共服务的职能</w:t>
      </w:r>
    </w:p>
    <w:p>
      <w:pPr>
        <w:spacing w:line="360" w:lineRule="auto"/>
        <w:jc w:val="left"/>
        <w:textAlignment w:val="center"/>
        <w:rPr>
          <w:color w:val="000000"/>
        </w:rPr>
      </w:pPr>
      <w:r>
        <w:rPr>
          <w:color w:val="000000"/>
        </w:rPr>
        <w:t xml:space="preserve">C. </w:t>
      </w:r>
      <w:r>
        <w:rPr>
          <w:rFonts w:ascii="宋体" w:eastAsia="宋体" w:hAnsi="宋体" w:cs="宋体"/>
          <w:color w:val="000000"/>
        </w:rPr>
        <w:t>作为中国特色社会主义事业领导核心的执政地位</w:t>
      </w:r>
    </w:p>
    <w:p>
      <w:pPr>
        <w:spacing w:line="360" w:lineRule="auto"/>
        <w:jc w:val="left"/>
        <w:textAlignment w:val="center"/>
        <w:rPr>
          <w:color w:val="000000"/>
        </w:rPr>
      </w:pPr>
      <w:r>
        <w:rPr>
          <w:color w:val="000000"/>
        </w:rPr>
        <w:t xml:space="preserve">D. </w:t>
      </w:r>
      <w:r>
        <w:rPr>
          <w:rFonts w:ascii="宋体" w:eastAsia="宋体" w:hAnsi="宋体" w:cs="宋体"/>
          <w:color w:val="000000"/>
        </w:rPr>
        <w:t>通过理论创新不断推进马克思主义中国化时代化</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A：为什么人的问题，是检验一个政党性质的试金石。“坚持人民城市人民建、人民城市为人民”的核心原则，体现了中国共产党始终把人民利益放在首位，深刻回答了“为了谁、依靠谁”的根本问题，彰显了党的人民性本质，正确。</w:t>
      </w:r>
    </w:p>
    <w:p>
      <w:pPr>
        <w:spacing w:line="360" w:lineRule="auto"/>
        <w:jc w:val="left"/>
        <w:textAlignment w:val="center"/>
        <w:rPr>
          <w:color w:val="000000"/>
        </w:rPr>
      </w:pPr>
      <w:r>
        <w:rPr>
          <w:rFonts w:ascii="宋体" w:eastAsia="宋体" w:hAnsi="宋体" w:cs="宋体"/>
          <w:color w:val="000000"/>
        </w:rPr>
        <w:t>B：组织社会主义经济建设和公共服务是政府的职能，并非中国共产党的职能，主体混淆，排除。</w:t>
      </w:r>
    </w:p>
    <w:p>
      <w:pPr>
        <w:spacing w:line="360" w:lineRule="auto"/>
        <w:jc w:val="left"/>
        <w:textAlignment w:val="center"/>
        <w:rPr>
          <w:color w:val="000000"/>
        </w:rPr>
      </w:pPr>
      <w:r>
        <w:rPr>
          <w:rFonts w:ascii="宋体" w:eastAsia="宋体" w:hAnsi="宋体" w:cs="宋体"/>
          <w:color w:val="000000"/>
        </w:rPr>
        <w:t>C：这一原则体现了党的执政理念，但并未直接体现党作为领导核心的执政地位，与题意关联不紧密，排除。</w:t>
      </w:r>
    </w:p>
    <w:p>
      <w:pPr>
        <w:spacing w:line="360" w:lineRule="auto"/>
        <w:jc w:val="left"/>
        <w:textAlignment w:val="center"/>
        <w:rPr>
          <w:color w:val="000000"/>
        </w:rPr>
      </w:pPr>
      <w:r>
        <w:rPr>
          <w:rFonts w:ascii="宋体" w:eastAsia="宋体" w:hAnsi="宋体" w:cs="宋体"/>
          <w:color w:val="000000"/>
        </w:rPr>
        <w:t>D：材料强调党的人民性质，未涉及理论创新和马克思主义中国化时代化的内容，排除。</w:t>
      </w:r>
    </w:p>
    <w:p>
      <w:pPr>
        <w:spacing w:line="360" w:lineRule="auto"/>
        <w:jc w:val="left"/>
        <w:textAlignment w:val="center"/>
        <w:rPr>
          <w:color w:val="000000"/>
        </w:rPr>
      </w:pPr>
      <w:r>
        <w:rPr>
          <w:color w:val="000000"/>
        </w:rPr>
        <w:t xml:space="preserve">12. </w:t>
      </w:r>
      <w:r>
        <w:rPr>
          <w:rFonts w:ascii="宋体" w:eastAsia="宋体" w:hAnsi="宋体" w:cs="宋体"/>
          <w:color w:val="000000"/>
        </w:rPr>
        <w:t>2025年，某地税务机关推行“首违不罚”清单制度，对首次发生且危害后果轻微、在限期内改正的涉税违法行为不予行政处罚，并同步公开裁量基准与适用情形。此举旨在引导纳税人自觉遵从税法，降低制度性交易成本，营造更优税收营商环境。这将（   ）</w:t>
      </w:r>
    </w:p>
    <w:p>
      <w:pPr>
        <w:spacing w:line="360" w:lineRule="auto"/>
        <w:jc w:val="left"/>
        <w:textAlignment w:val="center"/>
        <w:rPr>
          <w:color w:val="000000"/>
        </w:rPr>
      </w:pPr>
      <w:r>
        <w:rPr>
          <w:rFonts w:ascii="宋体" w:eastAsia="宋体" w:hAnsi="宋体" w:cs="宋体"/>
          <w:color w:val="000000"/>
        </w:rPr>
        <w:t>①规范税务行政处罚自由裁量权</w:t>
      </w:r>
      <w:r>
        <w:rPr>
          <w:color w:val="000000"/>
        </w:rPr>
        <w:t xml:space="preserve">    </w:t>
      </w:r>
    </w:p>
    <w:p>
      <w:pPr>
        <w:spacing w:line="360" w:lineRule="auto"/>
        <w:jc w:val="left"/>
        <w:textAlignment w:val="center"/>
        <w:rPr>
          <w:color w:val="000000"/>
        </w:rPr>
      </w:pPr>
      <w:r>
        <w:rPr>
          <w:rFonts w:ascii="宋体" w:eastAsia="宋体" w:hAnsi="宋体" w:cs="宋体"/>
          <w:color w:val="000000"/>
        </w:rPr>
        <w:t>②推动税务机关坚持文明执法</w:t>
      </w:r>
    </w:p>
    <w:p>
      <w:pPr>
        <w:spacing w:line="360" w:lineRule="auto"/>
        <w:jc w:val="left"/>
        <w:textAlignment w:val="center"/>
        <w:rPr>
          <w:color w:val="000000"/>
        </w:rPr>
      </w:pPr>
      <w:r>
        <w:rPr>
          <w:rFonts w:ascii="宋体" w:eastAsia="宋体" w:hAnsi="宋体" w:cs="宋体"/>
          <w:color w:val="000000"/>
        </w:rPr>
        <w:t>③健全税收违法的责任追究机制</w:t>
      </w:r>
      <w:r>
        <w:rPr>
          <w:color w:val="000000"/>
        </w:rPr>
        <w:t xml:space="preserve">    </w:t>
      </w:r>
    </w:p>
    <w:p>
      <w:pPr>
        <w:spacing w:line="360" w:lineRule="auto"/>
        <w:jc w:val="left"/>
        <w:textAlignment w:val="center"/>
        <w:rPr>
          <w:color w:val="000000"/>
        </w:rPr>
      </w:pPr>
      <w:r>
        <w:rPr>
          <w:rFonts w:ascii="宋体" w:eastAsia="宋体" w:hAnsi="宋体" w:cs="宋体"/>
          <w:color w:val="000000"/>
        </w:rPr>
        <w:t>④提高税务执法透明度和公信力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①：税务机关公开裁量基准与适用情形，有利于规范税务行政处罚自由裁量权，符合题意。</w:t>
      </w:r>
    </w:p>
    <w:p>
      <w:pPr>
        <w:spacing w:line="360" w:lineRule="auto"/>
        <w:jc w:val="left"/>
        <w:textAlignment w:val="center"/>
        <w:rPr>
          <w:color w:val="000000"/>
        </w:rPr>
      </w:pPr>
      <w:r>
        <w:rPr>
          <w:rFonts w:ascii="宋体" w:eastAsia="宋体" w:hAnsi="宋体" w:cs="宋体"/>
          <w:color w:val="000000"/>
        </w:rPr>
        <w:t xml:space="preserve">②：“首违不罚”侧重执法尺度与裁量规范，文明执法更多指向执法态度与方式，排除。 </w:t>
      </w:r>
    </w:p>
    <w:p>
      <w:pPr>
        <w:spacing w:line="360" w:lineRule="auto"/>
        <w:jc w:val="left"/>
        <w:textAlignment w:val="center"/>
        <w:rPr>
          <w:color w:val="000000"/>
        </w:rPr>
      </w:pPr>
      <w:r>
        <w:rPr>
          <w:rFonts w:ascii="宋体" w:eastAsia="宋体" w:hAnsi="宋体" w:cs="宋体"/>
          <w:color w:val="000000"/>
        </w:rPr>
        <w:t>③：“首违不罚”清单制度核心是对符合条件的轻微违法不予处罚，追责机制侧重对违法失职行为的惩处，排除。</w:t>
      </w:r>
    </w:p>
    <w:p>
      <w:pPr>
        <w:spacing w:line="360" w:lineRule="auto"/>
        <w:jc w:val="left"/>
        <w:textAlignment w:val="center"/>
        <w:rPr>
          <w:color w:val="000000"/>
        </w:rPr>
      </w:pPr>
      <w:r>
        <w:rPr>
          <w:rFonts w:ascii="宋体" w:eastAsia="宋体" w:hAnsi="宋体" w:cs="宋体"/>
          <w:color w:val="000000"/>
        </w:rPr>
        <w:t>④：税务机关公开裁量基准、适用情形，彰显提高税务执法透明度，有利于提升执法公信力，符合题意。</w:t>
      </w:r>
    </w:p>
    <w:p>
      <w:pPr>
        <w:spacing w:line="360" w:lineRule="auto"/>
        <w:jc w:val="left"/>
        <w:textAlignment w:val="center"/>
        <w:rPr>
          <w:color w:val="000000"/>
        </w:rPr>
      </w:pPr>
      <w:r>
        <w:rPr>
          <w:color w:val="000000"/>
        </w:rPr>
        <w:t xml:space="preserve">13. </w:t>
      </w:r>
      <w:r>
        <w:rPr>
          <w:rFonts w:ascii="宋体" w:eastAsia="宋体" w:hAnsi="宋体" w:cs="宋体"/>
          <w:color w:val="000000"/>
        </w:rPr>
        <w:t>北京大学地球与空间科学学院团队凭借“天地一体”的“双眼”观测体系，耗时10年精准测算出截至2020年全国约有1426亿棵树，绘制出中国第一张“树密度地图”，让“中国有多少棵树”从“说不清”变为“有答案”。这表明（   ）</w:t>
      </w:r>
    </w:p>
    <w:p>
      <w:pPr>
        <w:spacing w:line="360" w:lineRule="auto"/>
        <w:jc w:val="left"/>
        <w:textAlignment w:val="center"/>
        <w:rPr>
          <w:color w:val="000000"/>
        </w:rPr>
      </w:pPr>
      <w:r>
        <w:rPr>
          <w:rFonts w:ascii="宋体" w:eastAsia="宋体" w:hAnsi="宋体" w:cs="宋体"/>
          <w:color w:val="000000"/>
        </w:rPr>
        <w:t>①物质世界的可知性取决于人的实践探索</w:t>
      </w:r>
      <w:r>
        <w:rPr>
          <w:color w:val="000000"/>
        </w:rPr>
        <w:t xml:space="preserve">    </w:t>
      </w:r>
    </w:p>
    <w:p>
      <w:pPr>
        <w:spacing w:line="360" w:lineRule="auto"/>
        <w:jc w:val="left"/>
        <w:textAlignment w:val="center"/>
        <w:rPr>
          <w:color w:val="000000"/>
        </w:rPr>
      </w:pPr>
      <w:r>
        <w:rPr>
          <w:rFonts w:ascii="宋体" w:eastAsia="宋体" w:hAnsi="宋体" w:cs="宋体"/>
          <w:color w:val="000000"/>
        </w:rPr>
        <w:t>②事物发展在新质的基础上开始新的量变</w:t>
      </w:r>
    </w:p>
    <w:p>
      <w:pPr>
        <w:spacing w:line="360" w:lineRule="auto"/>
        <w:jc w:val="left"/>
        <w:textAlignment w:val="center"/>
        <w:rPr>
          <w:color w:val="000000"/>
        </w:rPr>
      </w:pPr>
      <w:r>
        <w:rPr>
          <w:rFonts w:ascii="宋体" w:eastAsia="宋体" w:hAnsi="宋体" w:cs="宋体"/>
          <w:color w:val="000000"/>
        </w:rPr>
        <w:t>③实践具有主观能动性与社会历史性特征</w:t>
      </w:r>
      <w:r>
        <w:rPr>
          <w:color w:val="000000"/>
        </w:rPr>
        <w:t xml:space="preserve">    </w:t>
      </w:r>
    </w:p>
    <w:p>
      <w:pPr>
        <w:spacing w:line="360" w:lineRule="auto"/>
        <w:jc w:val="left"/>
        <w:textAlignment w:val="center"/>
        <w:rPr>
          <w:color w:val="000000"/>
        </w:rPr>
      </w:pPr>
      <w:r>
        <w:rPr>
          <w:rFonts w:ascii="宋体" w:eastAsia="宋体" w:hAnsi="宋体" w:cs="宋体"/>
          <w:color w:val="000000"/>
        </w:rPr>
        <w:t>④认识工具进步能推动人类认识不断深化</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①：物质世界的可知性是其客观属性，不依赖于人的实践探索而存在，实践只是探索和验证可知性的途径，并非“可知性”的决定因素，排除。</w:t>
      </w:r>
    </w:p>
    <w:p>
      <w:pPr>
        <w:spacing w:line="360" w:lineRule="auto"/>
        <w:jc w:val="left"/>
        <w:textAlignment w:val="center"/>
        <w:rPr>
          <w:color w:val="000000"/>
        </w:rPr>
      </w:pPr>
      <w:r>
        <w:rPr>
          <w:rFonts w:ascii="宋体" w:eastAsia="宋体" w:hAnsi="宋体" w:cs="宋体"/>
          <w:color w:val="000000"/>
        </w:rPr>
        <w:t>②：题干描述的是对“中国树木数量”这一认识从模糊到清晰的深化过程，未涉及事物发展中“质变量变”的更替，排除。</w:t>
      </w:r>
    </w:p>
    <w:p>
      <w:pPr>
        <w:spacing w:line="360" w:lineRule="auto"/>
        <w:jc w:val="left"/>
        <w:textAlignment w:val="center"/>
        <w:rPr>
          <w:color w:val="000000"/>
        </w:rPr>
      </w:pPr>
      <w:r>
        <w:rPr>
          <w:rFonts w:ascii="宋体" w:eastAsia="宋体" w:hAnsi="宋体" w:cs="宋体"/>
          <w:color w:val="000000"/>
        </w:rPr>
        <w:t>③：团队耗时10年、借助“天地一体”观测体系完成测算，体现了实践的主观能动性（有目的、有意识的探索）和社会历史性（实践活动受历史条件制约、需要长期协作），正确。</w:t>
      </w:r>
    </w:p>
    <w:p>
      <w:pPr>
        <w:spacing w:line="360" w:lineRule="auto"/>
        <w:jc w:val="left"/>
        <w:textAlignment w:val="center"/>
        <w:rPr>
          <w:color w:val="000000"/>
        </w:rPr>
      </w:pPr>
      <w:r>
        <w:rPr>
          <w:rFonts w:ascii="宋体" w:eastAsia="宋体" w:hAnsi="宋体" w:cs="宋体"/>
          <w:color w:val="000000"/>
        </w:rPr>
        <w:t>④：“天地一体”的“双眼”观测体系作为先进认识工具，帮助团队精准测算树木数量，使认识从“说不清”变为“有答案”，体现了认识工具对认识深化的推动作用，正确。</w:t>
      </w:r>
    </w:p>
    <w:p>
      <w:pPr>
        <w:spacing w:line="360" w:lineRule="auto"/>
        <w:jc w:val="left"/>
        <w:textAlignment w:val="center"/>
        <w:rPr>
          <w:color w:val="000000"/>
        </w:rPr>
      </w:pPr>
      <w:r>
        <w:rPr>
          <w:color w:val="000000"/>
        </w:rPr>
        <w:t xml:space="preserve">14. </w:t>
      </w:r>
      <w:r>
        <w:rPr>
          <w:rFonts w:ascii="宋体" w:eastAsia="宋体" w:hAnsi="宋体" w:cs="宋体"/>
          <w:color w:val="000000"/>
        </w:rPr>
        <w:t>党的二十届四中全会将“基础研究和原始创新能力显著增强”纳入“十五五”时期经济社会发展主要目标。基础研究作为科技创新的底座，虽常被称作“无用之用”，但一旦突破，往往能引发科技创新连锁反应，推动原创性、颠覆性技术革新，成为培育新质生产力、推动高质量发展的引擎。这说明（   ）</w:t>
      </w:r>
    </w:p>
    <w:p>
      <w:pPr>
        <w:spacing w:line="360" w:lineRule="auto"/>
        <w:jc w:val="left"/>
        <w:textAlignment w:val="center"/>
        <w:rPr>
          <w:color w:val="000000"/>
        </w:rPr>
      </w:pPr>
      <w:r>
        <w:rPr>
          <w:rFonts w:ascii="宋体" w:eastAsia="宋体" w:hAnsi="宋体" w:cs="宋体"/>
          <w:color w:val="000000"/>
        </w:rPr>
        <w:t>①辩证否定是联系的环节和发展的环节</w:t>
      </w:r>
    </w:p>
    <w:p>
      <w:pPr>
        <w:spacing w:line="360" w:lineRule="auto"/>
        <w:jc w:val="left"/>
        <w:textAlignment w:val="center"/>
        <w:rPr>
          <w:color w:val="000000"/>
        </w:rPr>
      </w:pPr>
      <w:r>
        <w:rPr>
          <w:rFonts w:ascii="宋体" w:eastAsia="宋体" w:hAnsi="宋体" w:cs="宋体"/>
          <w:color w:val="000000"/>
        </w:rPr>
        <w:t>②事物性质主要由矛盾的主要方面决定</w:t>
      </w:r>
    </w:p>
    <w:p>
      <w:pPr>
        <w:spacing w:line="360" w:lineRule="auto"/>
        <w:jc w:val="left"/>
        <w:textAlignment w:val="center"/>
        <w:rPr>
          <w:color w:val="000000"/>
        </w:rPr>
      </w:pPr>
      <w:r>
        <w:rPr>
          <w:rFonts w:ascii="宋体" w:eastAsia="宋体" w:hAnsi="宋体" w:cs="宋体"/>
          <w:color w:val="000000"/>
        </w:rPr>
        <w:t>③先进社会意识对社会发展起推动作用</w:t>
      </w:r>
    </w:p>
    <w:p>
      <w:pPr>
        <w:spacing w:line="360" w:lineRule="auto"/>
        <w:jc w:val="left"/>
        <w:textAlignment w:val="center"/>
        <w:rPr>
          <w:color w:val="000000"/>
        </w:rPr>
      </w:pPr>
      <w:r>
        <w:rPr>
          <w:rFonts w:ascii="宋体" w:eastAsia="宋体" w:hAnsi="宋体" w:cs="宋体"/>
          <w:color w:val="000000"/>
        </w:rPr>
        <w:t>④系统优化有利于实现整体的最优目标</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①：材料揭示了基础研究从“无用之用”到引发变革的辩证发展过程，正确。</w:t>
      </w:r>
    </w:p>
    <w:p>
      <w:pPr>
        <w:spacing w:line="360" w:lineRule="auto"/>
        <w:jc w:val="left"/>
        <w:textAlignment w:val="center"/>
        <w:rPr>
          <w:color w:val="000000"/>
        </w:rPr>
      </w:pPr>
      <w:r>
        <w:rPr>
          <w:rFonts w:ascii="宋体" w:eastAsia="宋体" w:hAnsi="宋体" w:cs="宋体"/>
          <w:color w:val="000000"/>
        </w:rPr>
        <w:t>②：</w:t>
      </w:r>
      <w:r>
        <w:rPr>
          <w:rFonts w:ascii="宋体" w:eastAsia="宋体" w:hAnsi="宋体" w:cs="宋体"/>
          <w:color w:val="000000"/>
        </w:rPr>
        <w:t>事物性质由主要矛盾的主要方面决定</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③：材料揭示了科学知识（先进社会意识）转化为物质力量的唯物史观原理，正确。</w:t>
      </w:r>
    </w:p>
    <w:p>
      <w:pPr>
        <w:spacing w:line="360" w:lineRule="auto"/>
        <w:jc w:val="left"/>
        <w:textAlignment w:val="center"/>
        <w:rPr>
          <w:color w:val="000000"/>
        </w:rPr>
      </w:pPr>
      <w:r>
        <w:rPr>
          <w:rFonts w:ascii="宋体" w:eastAsia="宋体" w:hAnsi="宋体" w:cs="宋体"/>
          <w:color w:val="000000"/>
        </w:rPr>
        <w:t>④：材料强调的是关键要素的作用，而非系统内部结构的优化，排除。</w:t>
      </w:r>
    </w:p>
    <w:p>
      <w:pPr>
        <w:spacing w:line="360" w:lineRule="auto"/>
        <w:jc w:val="left"/>
        <w:textAlignment w:val="center"/>
        <w:rPr>
          <w:color w:val="000000"/>
        </w:rPr>
      </w:pPr>
      <w:r>
        <w:rPr>
          <w:color w:val="000000"/>
        </w:rPr>
        <w:t xml:space="preserve">15. </w:t>
      </w:r>
      <w:r>
        <w:rPr>
          <w:rFonts w:ascii="宋体" w:eastAsia="宋体" w:hAnsi="宋体" w:cs="宋体"/>
          <w:color w:val="000000"/>
        </w:rPr>
        <w:t>观察漫画《盲人向导》（画面提示：后方三位大人和小孩低头玩手机），该漫画蕴含的哲学道理是（   ）</w:t>
      </w:r>
    </w:p>
    <w:p>
      <w:pPr>
        <w:spacing w:line="360" w:lineRule="auto"/>
        <w:jc w:val="left"/>
        <w:textAlignment w:val="center"/>
        <w:rPr>
          <w:color w:val="000000"/>
        </w:rPr>
      </w:pPr>
      <w:r>
        <w:rPr>
          <w:color w:val="000000"/>
        </w:rPr>
        <w:drawing>
          <wp:inline>
            <wp:extent cx="1914525" cy="118110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7"/>
                    <a:stretch>
                      <a:fillRect/>
                    </a:stretch>
                  </pic:blipFill>
                  <pic:spPr>
                    <a:xfrm>
                      <a:off x="0" y="0"/>
                      <a:ext cx="1914525" cy="11811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①矛盾双方在一定条件下相互转化</w:t>
      </w:r>
    </w:p>
    <w:p>
      <w:pPr>
        <w:spacing w:line="360" w:lineRule="auto"/>
        <w:jc w:val="left"/>
        <w:textAlignment w:val="center"/>
        <w:rPr>
          <w:color w:val="000000"/>
        </w:rPr>
      </w:pPr>
      <w:r>
        <w:rPr>
          <w:rFonts w:ascii="宋体" w:eastAsia="宋体" w:hAnsi="宋体" w:cs="宋体"/>
          <w:color w:val="000000"/>
        </w:rPr>
        <w:t>②认识的发展具有反复性和无限性</w:t>
      </w:r>
    </w:p>
    <w:p>
      <w:pPr>
        <w:spacing w:line="360" w:lineRule="auto"/>
        <w:jc w:val="left"/>
        <w:textAlignment w:val="center"/>
        <w:rPr>
          <w:color w:val="000000"/>
        </w:rPr>
      </w:pPr>
      <w:r>
        <w:rPr>
          <w:rFonts w:ascii="宋体" w:eastAsia="宋体" w:hAnsi="宋体" w:cs="宋体"/>
          <w:color w:val="000000"/>
        </w:rPr>
        <w:t>③主观能动性的发挥受主观因素制约</w:t>
      </w:r>
    </w:p>
    <w:p>
      <w:pPr>
        <w:spacing w:line="360" w:lineRule="auto"/>
        <w:jc w:val="left"/>
        <w:textAlignment w:val="center"/>
        <w:rPr>
          <w:color w:val="000000"/>
        </w:rPr>
      </w:pPr>
      <w:r>
        <w:rPr>
          <w:rFonts w:ascii="宋体" w:eastAsia="宋体" w:hAnsi="宋体" w:cs="宋体"/>
          <w:color w:val="000000"/>
        </w:rPr>
        <w:t>④主要矛盾在事物发展中起决定作用</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②④</w:t>
      </w:r>
      <w:r>
        <w:rPr>
          <w:color w:val="000000"/>
        </w:rPr>
        <w:tab/>
      </w:r>
      <w:r>
        <w:rPr>
          <w:color w:val="000000"/>
        </w:rPr>
        <w:t xml:space="preserve">C. </w:t>
      </w:r>
      <w:r>
        <w:rPr>
          <w:rFonts w:ascii="宋体" w:eastAsia="宋体" w:hAnsi="宋体" w:cs="宋体"/>
          <w:color w:val="000000"/>
        </w:rPr>
        <w:t>①③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①：漫画中，本应作为“向导”的视力正常的成年人和小孩，因沉迷手机反而需要由盲人引导，体现了“向导”与“被引导”这对矛盾在一定条件下发生了相互转化，正确。</w:t>
      </w:r>
    </w:p>
    <w:p>
      <w:pPr>
        <w:spacing w:line="360" w:lineRule="auto"/>
        <w:jc w:val="left"/>
        <w:textAlignment w:val="center"/>
        <w:rPr>
          <w:color w:val="000000"/>
        </w:rPr>
      </w:pPr>
      <w:r>
        <w:rPr>
          <w:rFonts w:ascii="宋体" w:eastAsia="宋体" w:hAnsi="宋体" w:cs="宋体"/>
          <w:color w:val="000000"/>
        </w:rPr>
        <w:t>②：漫画并未体现认识在实践基础上反复发展、无限深化的过程，排除。</w:t>
      </w:r>
    </w:p>
    <w:p>
      <w:pPr>
        <w:spacing w:line="360" w:lineRule="auto"/>
        <w:jc w:val="left"/>
        <w:textAlignment w:val="center"/>
        <w:rPr>
          <w:color w:val="000000"/>
        </w:rPr>
      </w:pPr>
      <w:r>
        <w:rPr>
          <w:rFonts w:ascii="宋体" w:eastAsia="宋体" w:hAnsi="宋体" w:cs="宋体"/>
          <w:color w:val="000000"/>
        </w:rPr>
        <w:t>③：成年人因沉迷手机（主观因素），无法发挥正常的引导作用，说明主观能动性的发挥受主观因素的制约，正确。</w:t>
      </w:r>
    </w:p>
    <w:p>
      <w:pPr>
        <w:spacing w:line="360" w:lineRule="auto"/>
        <w:jc w:val="left"/>
        <w:textAlignment w:val="center"/>
        <w:rPr>
          <w:color w:val="000000"/>
        </w:rPr>
      </w:pPr>
      <w:r>
        <w:rPr>
          <w:rFonts w:ascii="宋体" w:eastAsia="宋体" w:hAnsi="宋体" w:cs="宋体"/>
          <w:color w:val="000000"/>
        </w:rPr>
        <w:t>④：漫画强调</w:t>
      </w:r>
      <w:r>
        <w:rPr>
          <w:color w:val="000000"/>
        </w:rPr>
        <w:t>矛盾双方的转化，</w:t>
      </w:r>
      <w:r>
        <w:rPr>
          <w:rFonts w:ascii="宋体" w:eastAsia="宋体" w:hAnsi="宋体" w:cs="宋体"/>
          <w:color w:val="000000"/>
        </w:rPr>
        <w:t>未涉及对事物发展起决定作用的主要矛盾，排除。</w:t>
      </w:r>
    </w:p>
    <w:p>
      <w:pPr>
        <w:spacing w:line="360" w:lineRule="auto"/>
        <w:jc w:val="left"/>
        <w:textAlignment w:val="center"/>
        <w:rPr>
          <w:color w:val="000000"/>
        </w:rPr>
      </w:pPr>
      <w:r>
        <w:rPr>
          <w:color w:val="000000"/>
        </w:rPr>
        <w:t xml:space="preserve">16. </w:t>
      </w:r>
      <w:r>
        <w:rPr>
          <w:rFonts w:ascii="宋体" w:eastAsia="宋体" w:hAnsi="宋体" w:cs="宋体"/>
          <w:color w:val="000000"/>
        </w:rPr>
        <w:t>习近平总书记指出，加快构建中国特色哲学社会科学，归根结底是建构中国自主的知识体系，为此，必须坚定不移地践行“把马克思主义基本原理同中国具体实际相结合、同中华优秀传统文化相结合”。践行“两个结合”（   ）</w:t>
      </w:r>
    </w:p>
    <w:p>
      <w:pPr>
        <w:spacing w:line="360" w:lineRule="auto"/>
        <w:jc w:val="left"/>
        <w:textAlignment w:val="center"/>
        <w:rPr>
          <w:color w:val="000000"/>
        </w:rPr>
      </w:pPr>
      <w:r>
        <w:rPr>
          <w:rFonts w:ascii="宋体" w:eastAsia="宋体" w:hAnsi="宋体" w:cs="宋体"/>
          <w:color w:val="000000"/>
        </w:rPr>
        <w:t>①是推动中华优秀传统文化创造性转化、创新性发展的根本途径</w:t>
      </w:r>
    </w:p>
    <w:p>
      <w:pPr>
        <w:spacing w:line="360" w:lineRule="auto"/>
        <w:jc w:val="left"/>
        <w:textAlignment w:val="center"/>
        <w:rPr>
          <w:color w:val="000000"/>
        </w:rPr>
      </w:pPr>
      <w:r>
        <w:rPr>
          <w:rFonts w:ascii="宋体" w:eastAsia="宋体" w:hAnsi="宋体" w:cs="宋体"/>
          <w:color w:val="000000"/>
        </w:rPr>
        <w:t>②完成了对中华传统文化的彻底改造，奠定了文化创新的坚实基础</w:t>
      </w:r>
    </w:p>
    <w:p>
      <w:pPr>
        <w:spacing w:line="360" w:lineRule="auto"/>
        <w:jc w:val="left"/>
        <w:textAlignment w:val="center"/>
        <w:rPr>
          <w:color w:val="000000"/>
        </w:rPr>
      </w:pPr>
      <w:r>
        <w:rPr>
          <w:rFonts w:ascii="宋体" w:eastAsia="宋体" w:hAnsi="宋体" w:cs="宋体"/>
          <w:color w:val="000000"/>
        </w:rPr>
        <w:t>③能够为解决中国问题、形成中国理论提供思想资源和实践指引</w:t>
      </w:r>
    </w:p>
    <w:p>
      <w:pPr>
        <w:spacing w:line="360" w:lineRule="auto"/>
        <w:jc w:val="left"/>
        <w:textAlignment w:val="center"/>
        <w:rPr>
          <w:color w:val="000000"/>
        </w:rPr>
      </w:pPr>
      <w:r>
        <w:rPr>
          <w:rFonts w:ascii="宋体" w:eastAsia="宋体" w:hAnsi="宋体" w:cs="宋体"/>
          <w:color w:val="000000"/>
        </w:rPr>
        <w:t>④是立足中国实际，摆脱西方思想束缚，实现文化自信的必然要求</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①：立足于社会实践是文化创新的根本途径，排除。</w:t>
      </w:r>
    </w:p>
    <w:p>
      <w:pPr>
        <w:spacing w:line="360" w:lineRule="auto"/>
        <w:jc w:val="left"/>
        <w:textAlignment w:val="center"/>
        <w:rPr>
          <w:color w:val="000000"/>
        </w:rPr>
      </w:pPr>
      <w:r>
        <w:rPr>
          <w:rFonts w:ascii="宋体" w:eastAsia="宋体" w:hAnsi="宋体" w:cs="宋体"/>
          <w:color w:val="000000"/>
        </w:rPr>
        <w:t>②：我们对待中华传统文化的态度是批判继承、取其精华，不是彻底改造；且“两个结合”是持续推进的过程，并非完成了改造，排除。</w:t>
      </w:r>
    </w:p>
    <w:p>
      <w:pPr>
        <w:spacing w:line="360" w:lineRule="auto"/>
        <w:jc w:val="left"/>
        <w:textAlignment w:val="center"/>
        <w:rPr>
          <w:color w:val="000000"/>
        </w:rPr>
      </w:pPr>
      <w:r>
        <w:rPr>
          <w:rFonts w:ascii="宋体" w:eastAsia="宋体" w:hAnsi="宋体" w:cs="宋体"/>
          <w:color w:val="000000"/>
        </w:rPr>
        <w:t>③：“两个结合”立足中国实际、汲取中华优秀传统文化养分，能够为解决中国问题、建构中国自主的理论体系提供思想资源和实践指引，正确。</w:t>
      </w:r>
    </w:p>
    <w:p>
      <w:pPr>
        <w:spacing w:line="360" w:lineRule="auto"/>
        <w:jc w:val="left"/>
        <w:textAlignment w:val="center"/>
        <w:rPr>
          <w:color w:val="000000"/>
        </w:rPr>
      </w:pPr>
      <w:r>
        <w:rPr>
          <w:rFonts w:ascii="宋体" w:eastAsia="宋体" w:hAnsi="宋体" w:cs="宋体"/>
          <w:color w:val="000000"/>
        </w:rPr>
        <w:t>④：建构中国自主知识体系，需要打破对西方理论框架的教条依赖，立足中国实际，践行“两个结合”是坚定文化自信、发展中国特色哲学社会科学的必然要求，正确。</w:t>
      </w:r>
    </w:p>
    <w:p>
      <w:pPr>
        <w:spacing w:line="360" w:lineRule="auto"/>
        <w:jc w:val="left"/>
        <w:textAlignment w:val="center"/>
        <w:rPr>
          <w:color w:val="000000"/>
        </w:rPr>
      </w:pPr>
      <w:r>
        <w:rPr>
          <w:color w:val="000000"/>
        </w:rPr>
        <w:t xml:space="preserve">17. </w:t>
      </w:r>
      <w:r>
        <w:rPr>
          <w:rFonts w:ascii="宋体" w:eastAsia="宋体" w:hAnsi="宋体" w:cs="宋体"/>
          <w:color w:val="000000"/>
        </w:rPr>
        <w:t>浙江实施文化基因激活工程，良渚文化通过“转良运”冰箱贴等600余款文创产品走进生活，阳明文化以“扫码听《传习录》”等场景实现活态传承，非遗则通过100个非遗景区、100个体验街区融入旅游体验。这些举措的文化意义在于（   ）</w:t>
      </w:r>
    </w:p>
    <w:p>
      <w:pPr>
        <w:spacing w:line="360" w:lineRule="auto"/>
        <w:jc w:val="left"/>
        <w:textAlignment w:val="center"/>
        <w:rPr>
          <w:color w:val="000000"/>
        </w:rPr>
      </w:pPr>
      <w:r>
        <w:rPr>
          <w:rFonts w:ascii="宋体" w:eastAsia="宋体" w:hAnsi="宋体" w:cs="宋体"/>
          <w:color w:val="000000"/>
        </w:rPr>
        <w:t>①挖掘中华优秀传统文化的时代价值</w:t>
      </w:r>
    </w:p>
    <w:p>
      <w:pPr>
        <w:spacing w:line="360" w:lineRule="auto"/>
        <w:jc w:val="left"/>
        <w:textAlignment w:val="center"/>
        <w:rPr>
          <w:color w:val="000000"/>
        </w:rPr>
      </w:pPr>
      <w:r>
        <w:rPr>
          <w:rFonts w:ascii="宋体" w:eastAsia="宋体" w:hAnsi="宋体" w:cs="宋体"/>
          <w:color w:val="000000"/>
        </w:rPr>
        <w:t>②保障人民群众享有基本</w:t>
      </w:r>
      <w:r>
        <w:rPr>
          <w:rFonts w:ascii="宋体" w:eastAsia="宋体" w:hAnsi="宋体" w:cs="宋体"/>
          <w:color w:val="000000"/>
          <w:position w:val="0"/>
        </w:rPr>
        <w:drawing>
          <wp:inline>
            <wp:extent cx="133350" cy="177800"/>
            <wp:docPr id="1000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8"/>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文化权益</w:t>
      </w:r>
    </w:p>
    <w:p>
      <w:pPr>
        <w:spacing w:line="360" w:lineRule="auto"/>
        <w:jc w:val="left"/>
        <w:textAlignment w:val="center"/>
        <w:rPr>
          <w:color w:val="000000"/>
        </w:rPr>
      </w:pPr>
      <w:r>
        <w:rPr>
          <w:rFonts w:ascii="宋体" w:eastAsia="宋体" w:hAnsi="宋体" w:cs="宋体"/>
          <w:color w:val="000000"/>
        </w:rPr>
        <w:t>③促进不同民族之间文化的交流互鉴</w:t>
      </w:r>
    </w:p>
    <w:p>
      <w:pPr>
        <w:spacing w:line="360" w:lineRule="auto"/>
        <w:jc w:val="left"/>
        <w:textAlignment w:val="center"/>
        <w:rPr>
          <w:color w:val="000000"/>
        </w:rPr>
      </w:pPr>
      <w:r>
        <w:rPr>
          <w:rFonts w:ascii="宋体" w:eastAsia="宋体" w:hAnsi="宋体" w:cs="宋体"/>
          <w:color w:val="000000"/>
        </w:rPr>
        <w:t>④传承中华文化，增强群众文化认同</w:t>
      </w:r>
    </w:p>
    <w:p>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wp:extent cx="31750" cy="88900"/>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9"/>
                    <a:stretch>
                      <a:fillRect/>
                    </a:stretch>
                  </pic:blipFill>
                  <pic:spPr>
                    <a:xfrm>
                      <a:off x="0" y="0"/>
                      <a:ext cx="31750" cy="88900"/>
                    </a:xfrm>
                    <a:prstGeom prst="rect">
                      <a:avLst/>
                    </a:prstGeom>
                  </pic:spPr>
                </pic:pic>
              </a:graphicData>
            </a:graphic>
          </wp:inline>
        </w:drawing>
      </w:r>
      <w:r>
        <w:rPr>
          <w:color w:val="000000"/>
        </w:rPr>
        <w:t xml:space="preserve">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 xml:space="preserve">①：材料中通过文创开发、活态场景打造、文旅融合等方式，让中华优秀传统文化融入现代生活，挖掘了中华优秀传统文化的时代价值，正确。 </w:t>
      </w:r>
    </w:p>
    <w:p>
      <w:pPr>
        <w:spacing w:line="360" w:lineRule="auto"/>
        <w:jc w:val="left"/>
        <w:textAlignment w:val="center"/>
        <w:rPr>
          <w:color w:val="000000"/>
        </w:rPr>
      </w:pPr>
      <w:r>
        <w:rPr>
          <w:color w:val="000000"/>
        </w:rPr>
        <w:t xml:space="preserve">②：保障人民群众基本文化权益，是公益性文化事业的作用，材料中的文创开发、文旅融合属于文化产业发展，不符合这一表述。 </w:t>
      </w:r>
    </w:p>
    <w:p>
      <w:pPr>
        <w:spacing w:line="360" w:lineRule="auto"/>
        <w:jc w:val="left"/>
        <w:textAlignment w:val="center"/>
        <w:rPr>
          <w:color w:val="000000"/>
        </w:rPr>
      </w:pPr>
      <w:r>
        <w:rPr>
          <w:color w:val="000000"/>
        </w:rPr>
        <w:t xml:space="preserve">③：材料举措聚焦中华优秀传统文化的活化传承，并未涉及不同民族之间的文化交流互鉴，不符合题意。 </w:t>
      </w:r>
    </w:p>
    <w:p>
      <w:pPr>
        <w:spacing w:line="360" w:lineRule="auto"/>
        <w:jc w:val="left"/>
        <w:textAlignment w:val="center"/>
        <w:rPr>
          <w:color w:val="000000"/>
        </w:rPr>
      </w:pPr>
      <w:r>
        <w:rPr>
          <w:color w:val="000000"/>
        </w:rPr>
        <w:t>④：激活文化基因、活态传承中华文化，有利于延续文化脉络，增强群众对中华文化的认同，正确。</w:t>
      </w:r>
    </w:p>
    <w:p>
      <w:pPr>
        <w:spacing w:line="360" w:lineRule="auto"/>
        <w:jc w:val="left"/>
        <w:textAlignment w:val="center"/>
        <w:rPr>
          <w:color w:val="000000"/>
        </w:rPr>
      </w:pPr>
      <w:r>
        <w:rPr>
          <w:rFonts w:ascii="宋体" w:eastAsia="宋体" w:hAnsi="宋体" w:cs="宋体"/>
          <w:b/>
          <w:color w:val="000000"/>
          <w:sz w:val="24"/>
        </w:rPr>
        <w:t>二、选择题II（本大题共6小题，每小题3分，共18分。每小题列出的四个备选项中只有一个是符合题目要求的，不选、多选、错选均不得分）</w:t>
      </w:r>
    </w:p>
    <w:p>
      <w:pPr>
        <w:spacing w:line="360" w:lineRule="auto"/>
        <w:jc w:val="left"/>
        <w:textAlignment w:val="center"/>
        <w:rPr>
          <w:color w:val="000000"/>
        </w:rPr>
      </w:pPr>
      <w:r>
        <w:rPr>
          <w:color w:val="000000"/>
        </w:rPr>
        <w:t xml:space="preserve">18. </w:t>
      </w:r>
      <w:r>
        <w:rPr>
          <w:rFonts w:ascii="宋体" w:eastAsia="宋体" w:hAnsi="宋体" w:cs="宋体"/>
          <w:color w:val="000000"/>
        </w:rPr>
        <w:t>围绕乌克兰问题“和平计划”，美欧出现明显分歧：美国试图通过协议主导乌克兰矿产开发、能源设施运营等经济利益，而欧洲多国担忧自身在对乌援助、能源政策等方面的布局被打乱。这反映了（   ）</w:t>
      </w:r>
    </w:p>
    <w:p>
      <w:pPr>
        <w:spacing w:line="360" w:lineRule="auto"/>
        <w:jc w:val="left"/>
        <w:textAlignment w:val="center"/>
        <w:rPr>
          <w:color w:val="000000"/>
        </w:rPr>
      </w:pPr>
      <w:r>
        <w:rPr>
          <w:rFonts w:ascii="宋体" w:eastAsia="宋体" w:hAnsi="宋体" w:cs="宋体"/>
          <w:color w:val="000000"/>
        </w:rPr>
        <w:t>①国家利益决定了国际关系，而共同利益则是合作的基础</w:t>
      </w:r>
    </w:p>
    <w:p>
      <w:pPr>
        <w:spacing w:line="360" w:lineRule="auto"/>
        <w:jc w:val="left"/>
        <w:textAlignment w:val="center"/>
        <w:rPr>
          <w:color w:val="000000"/>
        </w:rPr>
      </w:pPr>
      <w:r>
        <w:rPr>
          <w:rFonts w:ascii="宋体" w:eastAsia="宋体" w:hAnsi="宋体" w:cs="宋体"/>
          <w:color w:val="000000"/>
        </w:rPr>
        <w:t>②单边主义、霸权主义行径影响国际冲突的公正合理解决</w:t>
      </w:r>
    </w:p>
    <w:p>
      <w:pPr>
        <w:spacing w:line="360" w:lineRule="auto"/>
        <w:jc w:val="left"/>
        <w:textAlignment w:val="center"/>
        <w:rPr>
          <w:color w:val="000000"/>
        </w:rPr>
      </w:pPr>
      <w:r>
        <w:rPr>
          <w:rFonts w:ascii="宋体" w:eastAsia="宋体" w:hAnsi="宋体" w:cs="宋体"/>
          <w:color w:val="000000"/>
        </w:rPr>
        <w:t>③国际组织在调节国际争端中发挥着不可替代的核心作用</w:t>
      </w:r>
    </w:p>
    <w:p>
      <w:pPr>
        <w:spacing w:line="360" w:lineRule="auto"/>
        <w:jc w:val="left"/>
        <w:textAlignment w:val="center"/>
        <w:rPr>
          <w:color w:val="000000"/>
        </w:rPr>
      </w:pPr>
      <w:r>
        <w:rPr>
          <w:rFonts w:ascii="宋体" w:eastAsia="宋体" w:hAnsi="宋体" w:cs="宋体"/>
          <w:color w:val="000000"/>
        </w:rPr>
        <w:t>④世界多极化深入发展，各国利益诉求</w:t>
      </w:r>
      <w:r>
        <w:rPr>
          <w:rFonts w:ascii="宋体" w:eastAsia="宋体" w:hAnsi="宋体" w:cs="宋体"/>
          <w:color w:val="000000"/>
          <w:position w:val="0"/>
        </w:rPr>
        <w:drawing>
          <wp:inline>
            <wp:extent cx="133350" cy="177800"/>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差异性日益凸显</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w:t>
      </w:r>
      <w:r>
        <w:rPr>
          <w:rFonts w:ascii="宋体" w:eastAsia="宋体" w:hAnsi="宋体" w:cs="宋体"/>
          <w:color w:val="000000"/>
        </w:rPr>
        <w:t>国家利益是国际关系的决定性因素，</w:t>
      </w:r>
      <w:r>
        <w:rPr>
          <w:rFonts w:ascii="宋体" w:eastAsia="宋体" w:hAnsi="宋体" w:cs="宋体"/>
          <w:color w:val="000000"/>
        </w:rPr>
        <w:t xml:space="preserve">共同利益是合作基础，利益对立则是引起国家冲突的根源，材料强调的是美欧利益分歧，而非“共同利益是合作基础”，排除。 </w:t>
      </w:r>
    </w:p>
    <w:p>
      <w:pPr>
        <w:spacing w:line="360" w:lineRule="auto"/>
        <w:jc w:val="left"/>
        <w:textAlignment w:val="center"/>
        <w:rPr>
          <w:color w:val="000000"/>
        </w:rPr>
      </w:pPr>
      <w:r>
        <w:rPr>
          <w:rFonts w:ascii="宋体" w:eastAsia="宋体" w:hAnsi="宋体" w:cs="宋体"/>
          <w:color w:val="000000"/>
        </w:rPr>
        <w:t>②：美国试图单边主导乌克兰和平计划、攫取经济利益，是霸权主义、单边主义行径，阻碍冲突公正解决，符合题意。</w:t>
      </w:r>
    </w:p>
    <w:p>
      <w:pPr>
        <w:spacing w:line="360" w:lineRule="auto"/>
        <w:jc w:val="left"/>
        <w:textAlignment w:val="center"/>
        <w:rPr>
          <w:color w:val="000000"/>
        </w:rPr>
      </w:pPr>
      <w:r>
        <w:rPr>
          <w:rFonts w:ascii="宋体" w:eastAsia="宋体" w:hAnsi="宋体" w:cs="宋体"/>
          <w:color w:val="000000"/>
        </w:rPr>
        <w:t>③：材料未涉及国际组织调节争端的作用，且“核心作用”说法夸大了国际组织的作用，排除。</w:t>
      </w:r>
    </w:p>
    <w:p>
      <w:pPr>
        <w:spacing w:line="360" w:lineRule="auto"/>
        <w:jc w:val="left"/>
        <w:textAlignment w:val="center"/>
        <w:rPr>
          <w:color w:val="000000"/>
        </w:rPr>
      </w:pPr>
      <w:r>
        <w:rPr>
          <w:rFonts w:ascii="宋体" w:eastAsia="宋体" w:hAnsi="宋体" w:cs="宋体"/>
          <w:color w:val="000000"/>
        </w:rPr>
        <w:t>④：</w:t>
      </w:r>
      <w:r>
        <w:rPr>
          <w:rFonts w:ascii="宋体" w:eastAsia="宋体" w:hAnsi="宋体" w:cs="宋体"/>
          <w:color w:val="000000"/>
        </w:rPr>
        <w:t>围绕乌克兰问题“和平计划”，美欧出现明显分歧，体现了</w:t>
      </w:r>
      <w:r>
        <w:rPr>
          <w:rFonts w:ascii="宋体" w:eastAsia="宋体" w:hAnsi="宋体" w:cs="宋体"/>
          <w:color w:val="000000"/>
        </w:rPr>
        <w:t>世界多极化深入发展，</w:t>
      </w:r>
      <w:r>
        <w:rPr>
          <w:rFonts w:ascii="宋体" w:eastAsia="宋体" w:hAnsi="宋体" w:cs="宋体"/>
          <w:color w:val="000000"/>
        </w:rPr>
        <w:t>各国利益诉求的差异性日益凸显，符合题意</w:t>
      </w:r>
      <w:r>
        <w:rPr>
          <w:rFonts w:ascii="宋体" w:eastAsia="宋体" w:hAnsi="宋体" w:cs="宋体"/>
          <w:color w:val="000000"/>
        </w:rPr>
        <w:t>。</w:t>
      </w:r>
    </w:p>
    <w:p>
      <w:pPr>
        <w:spacing w:line="360" w:lineRule="auto"/>
        <w:jc w:val="left"/>
        <w:textAlignment w:val="center"/>
        <w:rPr>
          <w:color w:val="000000"/>
        </w:rPr>
      </w:pPr>
      <w:r>
        <w:rPr>
          <w:color w:val="000000"/>
        </w:rPr>
        <w:t xml:space="preserve">19. </w:t>
      </w:r>
      <w:r>
        <w:rPr>
          <w:rFonts w:ascii="宋体" w:eastAsia="宋体" w:hAnsi="宋体" w:cs="宋体"/>
          <w:color w:val="000000"/>
        </w:rPr>
        <w:t>2025年10月底，亚太经合组织第三十二次领导人非正式会议在韩国庆州举行，21个成员经济体代表围绕“建设可持续的明天——联通、创新、繁荣”主题，讨论人工智能发展、人口结构变化等议题。据此，下列说法正确的是（   ）</w:t>
      </w:r>
    </w:p>
    <w:p>
      <w:pPr>
        <w:spacing w:line="360" w:lineRule="auto"/>
        <w:jc w:val="left"/>
        <w:textAlignment w:val="center"/>
        <w:rPr>
          <w:color w:val="000000"/>
        </w:rPr>
      </w:pPr>
      <w:r>
        <w:rPr>
          <w:color w:val="000000"/>
        </w:rPr>
        <w:t xml:space="preserve">A. </w:t>
      </w:r>
      <w:r>
        <w:rPr>
          <w:rFonts w:ascii="宋体" w:eastAsia="宋体" w:hAnsi="宋体" w:cs="宋体"/>
          <w:color w:val="000000"/>
        </w:rPr>
        <w:t>亚太经合组织通过讨论以求制定成员国强制遵守的规则</w:t>
      </w:r>
    </w:p>
    <w:p>
      <w:pPr>
        <w:spacing w:line="360" w:lineRule="auto"/>
        <w:jc w:val="left"/>
        <w:textAlignment w:val="center"/>
        <w:rPr>
          <w:color w:val="000000"/>
        </w:rPr>
      </w:pPr>
      <w:r>
        <w:rPr>
          <w:color w:val="000000"/>
        </w:rPr>
        <w:t xml:space="preserve">B. </w:t>
      </w:r>
      <w:r>
        <w:rPr>
          <w:rFonts w:ascii="宋体" w:eastAsia="宋体" w:hAnsi="宋体" w:cs="宋体"/>
          <w:color w:val="000000"/>
        </w:rPr>
        <w:t>主权国家参与全球治理很多时候会通过国际组织来进行</w:t>
      </w:r>
    </w:p>
    <w:p>
      <w:pPr>
        <w:spacing w:line="360" w:lineRule="auto"/>
        <w:jc w:val="left"/>
        <w:textAlignment w:val="center"/>
        <w:rPr>
          <w:color w:val="000000"/>
        </w:rPr>
      </w:pPr>
      <w:r>
        <w:rPr>
          <w:color w:val="000000"/>
        </w:rPr>
        <w:t xml:space="preserve">C. </w:t>
      </w:r>
      <w:r>
        <w:rPr>
          <w:rFonts w:ascii="宋体" w:eastAsia="宋体" w:hAnsi="宋体" w:cs="宋体"/>
          <w:color w:val="000000"/>
        </w:rPr>
        <w:t>此次亚太经合组织召开的会议，并非是其最高组织机构</w:t>
      </w:r>
    </w:p>
    <w:p>
      <w:pPr>
        <w:spacing w:line="360" w:lineRule="auto"/>
        <w:jc w:val="left"/>
        <w:textAlignment w:val="center"/>
        <w:rPr>
          <w:color w:val="000000"/>
        </w:rPr>
      </w:pPr>
      <w:r>
        <w:rPr>
          <w:color w:val="000000"/>
        </w:rPr>
        <w:t xml:space="preserve">D. </w:t>
      </w:r>
      <w:r>
        <w:rPr>
          <w:rFonts w:ascii="宋体" w:eastAsia="宋体" w:hAnsi="宋体" w:cs="宋体"/>
          <w:color w:val="000000"/>
        </w:rPr>
        <w:t>该会符合亚太经合组织“相互尊重、平等互利”等宗旨</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A：亚太经合组织遵循协商一致、自主自愿的合作原则，其通过的文件对成员经济体不具有法律约束力，并非制定“强制遵守的规则”，排除。</w:t>
      </w:r>
    </w:p>
    <w:p>
      <w:pPr>
        <w:spacing w:line="360" w:lineRule="auto"/>
        <w:jc w:val="left"/>
        <w:textAlignment w:val="center"/>
        <w:rPr>
          <w:color w:val="000000"/>
        </w:rPr>
      </w:pPr>
      <w:r>
        <w:rPr>
          <w:rFonts w:ascii="宋体" w:eastAsia="宋体" w:hAnsi="宋体" w:cs="宋体"/>
          <w:color w:val="000000"/>
        </w:rPr>
        <w:t>B：主权国家参与全球治理的途径多样，包括双边合作、多边国际组织等。亚太经合组织作为重要的区域性国际组织，是主权国家参与全球经济治理的重要平台，该表述符合实际情况。</w:t>
      </w:r>
    </w:p>
    <w:p>
      <w:pPr>
        <w:spacing w:line="360" w:lineRule="auto"/>
        <w:jc w:val="left"/>
        <w:textAlignment w:val="center"/>
        <w:rPr>
          <w:color w:val="000000"/>
        </w:rPr>
      </w:pPr>
      <w:r>
        <w:rPr>
          <w:rFonts w:ascii="宋体" w:eastAsia="宋体" w:hAnsi="宋体" w:cs="宋体"/>
          <w:color w:val="000000"/>
        </w:rPr>
        <w:t>C：亚太经合组织的最高组织机构就是领导人非正式会议，此次召开的正是该会议，属于其最高组织机构，排除。</w:t>
      </w:r>
    </w:p>
    <w:p>
      <w:pPr>
        <w:spacing w:line="360" w:lineRule="auto"/>
        <w:jc w:val="left"/>
        <w:textAlignment w:val="center"/>
        <w:rPr>
          <w:color w:val="000000"/>
        </w:rPr>
      </w:pPr>
      <w:r>
        <w:rPr>
          <w:rFonts w:ascii="宋体" w:eastAsia="宋体" w:hAnsi="宋体" w:cs="宋体"/>
          <w:color w:val="000000"/>
        </w:rPr>
        <w:t>D：亚太经济合作组织的宗旨是：支持亚太区域经济可持续增长和繁荣，建设活力和谐的亚太大家庭，捍卫自由开放的贸易和投资，加速区域经济一体化进程，鼓励经济技术合作，保障人民安全，促进建设良好和可持续的商业环境，选项说法错误。</w:t>
      </w:r>
    </w:p>
    <w:p>
      <w:pPr>
        <w:spacing w:line="360" w:lineRule="auto"/>
        <w:jc w:val="left"/>
        <w:textAlignment w:val="center"/>
        <w:rPr>
          <w:color w:val="000000"/>
        </w:rPr>
      </w:pPr>
      <w:r>
        <w:rPr>
          <w:color w:val="000000"/>
        </w:rPr>
        <w:t xml:space="preserve">20. </w:t>
      </w:r>
      <w:r>
        <w:rPr>
          <w:rFonts w:ascii="宋体" w:eastAsia="宋体" w:hAnsi="宋体" w:cs="宋体"/>
          <w:color w:val="000000"/>
        </w:rPr>
        <w:t>2023年5月1日，小李的父母全款购买了某小区商品房一套，产权登记在小李名下。第二年，小李因资金周转需要，以该套商品房作抵押，向银行贷款。后小李喜欢上女孩小张，小李的爸爸和小张的爷爷是亲兄弟。关于本案，下列说法中正确的是（   ）</w:t>
      </w:r>
    </w:p>
    <w:p>
      <w:pPr>
        <w:spacing w:line="360" w:lineRule="auto"/>
        <w:jc w:val="left"/>
        <w:textAlignment w:val="center"/>
        <w:rPr>
          <w:color w:val="000000"/>
        </w:rPr>
      </w:pPr>
      <w:r>
        <w:rPr>
          <w:rFonts w:ascii="宋体" w:eastAsia="宋体" w:hAnsi="宋体" w:cs="宋体"/>
          <w:color w:val="000000"/>
        </w:rPr>
        <w:t>①该商品房</w:t>
      </w:r>
      <w:r>
        <w:rPr>
          <w:rFonts w:ascii="宋体" w:eastAsia="宋体" w:hAnsi="宋体" w:cs="宋体"/>
          <w:color w:val="000000"/>
          <w:position w:val="0"/>
        </w:rPr>
        <w:drawing>
          <wp:inline>
            <wp:extent cx="133350" cy="177800"/>
            <wp:docPr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所有权属于小李</w:t>
      </w:r>
      <w:r>
        <w:rPr>
          <w:color w:val="000000"/>
        </w:rPr>
        <w:t xml:space="preserve">    </w:t>
      </w:r>
    </w:p>
    <w:p>
      <w:pPr>
        <w:spacing w:line="360" w:lineRule="auto"/>
        <w:jc w:val="left"/>
        <w:textAlignment w:val="center"/>
        <w:rPr>
          <w:color w:val="000000"/>
        </w:rPr>
      </w:pPr>
      <w:r>
        <w:rPr>
          <w:rFonts w:ascii="宋体" w:eastAsia="宋体" w:hAnsi="宋体" w:cs="宋体"/>
          <w:color w:val="000000"/>
        </w:rPr>
        <w:t>②小李是商品房的抵押人</w:t>
      </w:r>
    </w:p>
    <w:p>
      <w:pPr>
        <w:spacing w:line="360" w:lineRule="auto"/>
        <w:jc w:val="left"/>
        <w:textAlignment w:val="center"/>
        <w:rPr>
          <w:color w:val="000000"/>
        </w:rPr>
      </w:pPr>
      <w:r>
        <w:rPr>
          <w:rFonts w:ascii="宋体" w:eastAsia="宋体" w:hAnsi="宋体" w:cs="宋体"/>
          <w:color w:val="000000"/>
        </w:rPr>
        <w:t>③该商品房的抵押权人是小李</w:t>
      </w:r>
      <w:r>
        <w:rPr>
          <w:color w:val="000000"/>
        </w:rPr>
        <w:t xml:space="preserve">    </w:t>
      </w:r>
    </w:p>
    <w:p>
      <w:pPr>
        <w:spacing w:line="360" w:lineRule="auto"/>
        <w:jc w:val="left"/>
        <w:textAlignment w:val="center"/>
        <w:rPr>
          <w:color w:val="000000"/>
        </w:rPr>
      </w:pPr>
      <w:r>
        <w:rPr>
          <w:rFonts w:ascii="宋体" w:eastAsia="宋体" w:hAnsi="宋体" w:cs="宋体"/>
          <w:color w:val="000000"/>
        </w:rPr>
        <w:t>④小李和小张不可以结婚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①：对于不动产，其所有权的取得以依法登记为准，产权登记在小李名下，该商品房的所有权人属于小李，正确。</w:t>
      </w:r>
    </w:p>
    <w:p>
      <w:pPr>
        <w:spacing w:line="360" w:lineRule="auto"/>
        <w:jc w:val="left"/>
        <w:textAlignment w:val="center"/>
        <w:rPr>
          <w:color w:val="000000"/>
        </w:rPr>
      </w:pPr>
      <w:r>
        <w:rPr>
          <w:rFonts w:ascii="宋体" w:eastAsia="宋体" w:hAnsi="宋体" w:cs="宋体"/>
          <w:color w:val="000000"/>
        </w:rPr>
        <w:t>②：小李用自己的房子抵押给银行贷款，是借款人，所以小李是抵押人，正确。</w:t>
      </w:r>
    </w:p>
    <w:p>
      <w:pPr>
        <w:spacing w:line="360" w:lineRule="auto"/>
        <w:jc w:val="left"/>
        <w:textAlignment w:val="center"/>
        <w:rPr>
          <w:color w:val="000000"/>
        </w:rPr>
      </w:pPr>
      <w:r>
        <w:rPr>
          <w:rFonts w:ascii="宋体" w:eastAsia="宋体" w:hAnsi="宋体" w:cs="宋体"/>
          <w:color w:val="000000"/>
        </w:rPr>
        <w:t>③：小李抵押给银行，银行接受抵押和贷款方，因此抵押权人是银行，排除。</w:t>
      </w:r>
    </w:p>
    <w:p>
      <w:pPr>
        <w:spacing w:line="360" w:lineRule="auto"/>
        <w:jc w:val="left"/>
        <w:textAlignment w:val="center"/>
        <w:rPr>
          <w:color w:val="000000"/>
        </w:rPr>
      </w:pPr>
      <w:r>
        <w:rPr>
          <w:rFonts w:ascii="宋体" w:eastAsia="宋体" w:hAnsi="宋体" w:cs="宋体"/>
          <w:color w:val="000000"/>
        </w:rPr>
        <w:t>④：法律禁止的是“三代以内的旁系血亲”，小李的父亲与小张的爷爷是亲兄弟，两人同出自曾祖父母，属于第四代旁系血亲，所以可以结婚，排除。</w:t>
      </w:r>
    </w:p>
    <w:p>
      <w:pPr>
        <w:spacing w:line="360" w:lineRule="auto"/>
        <w:jc w:val="left"/>
        <w:textAlignment w:val="center"/>
        <w:rPr>
          <w:color w:val="000000"/>
        </w:rPr>
      </w:pPr>
      <w:r>
        <w:rPr>
          <w:color w:val="000000"/>
        </w:rPr>
        <w:t xml:space="preserve">21. </w:t>
      </w:r>
      <w:r>
        <w:rPr>
          <w:rFonts w:ascii="宋体" w:eastAsia="宋体" w:hAnsi="宋体" w:cs="宋体"/>
          <w:color w:val="000000"/>
        </w:rPr>
        <w:t>某县国土资源局通过公开招投标程序与A公司签订了办公大楼建设项目合同，A公司按照合同约定完成了建设项目，但国土资源局没有依约交付相应款项，产生纠纷。该案例中（   ）</w:t>
      </w:r>
    </w:p>
    <w:p>
      <w:pPr>
        <w:spacing w:line="360" w:lineRule="auto"/>
        <w:jc w:val="left"/>
        <w:textAlignment w:val="center"/>
        <w:rPr>
          <w:color w:val="000000"/>
        </w:rPr>
      </w:pPr>
      <w:r>
        <w:rPr>
          <w:rFonts w:ascii="宋体" w:eastAsia="宋体" w:hAnsi="宋体" w:cs="宋体"/>
          <w:color w:val="000000"/>
        </w:rPr>
        <w:t>①A公司必须向人民法院提起诉讼</w:t>
      </w:r>
    </w:p>
    <w:p>
      <w:pPr>
        <w:spacing w:line="360" w:lineRule="auto"/>
        <w:jc w:val="left"/>
        <w:textAlignment w:val="center"/>
        <w:rPr>
          <w:color w:val="000000"/>
        </w:rPr>
      </w:pPr>
      <w:r>
        <w:rPr>
          <w:rFonts w:ascii="宋体" w:eastAsia="宋体" w:hAnsi="宋体" w:cs="宋体"/>
          <w:color w:val="000000"/>
        </w:rPr>
        <w:t>②A公司是本案的行政相对人</w:t>
      </w:r>
    </w:p>
    <w:p>
      <w:pPr>
        <w:spacing w:line="360" w:lineRule="auto"/>
        <w:jc w:val="left"/>
        <w:textAlignment w:val="center"/>
        <w:rPr>
          <w:color w:val="000000"/>
        </w:rPr>
      </w:pPr>
      <w:r>
        <w:rPr>
          <w:rFonts w:ascii="宋体" w:eastAsia="宋体" w:hAnsi="宋体" w:cs="宋体"/>
          <w:color w:val="000000"/>
        </w:rPr>
        <w:t>③该建设项目合同属于书证</w:t>
      </w:r>
    </w:p>
    <w:p>
      <w:pPr>
        <w:spacing w:line="360" w:lineRule="auto"/>
        <w:jc w:val="left"/>
        <w:textAlignment w:val="center"/>
        <w:rPr>
          <w:color w:val="000000"/>
        </w:rPr>
      </w:pPr>
      <w:r>
        <w:rPr>
          <w:rFonts w:ascii="宋体" w:eastAsia="宋体" w:hAnsi="宋体" w:cs="宋体"/>
          <w:color w:val="000000"/>
        </w:rPr>
        <w:t>④双方可以要求仲裁机关进行仲裁</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 xml:space="preserve">①：解决民事纠纷的方式包括协商、调解、仲裁、诉讼等，并非必须提起诉讼，“必须”表述错误。 </w:t>
      </w:r>
    </w:p>
    <w:p>
      <w:pPr>
        <w:spacing w:line="360" w:lineRule="auto"/>
        <w:jc w:val="left"/>
        <w:textAlignment w:val="center"/>
        <w:rPr>
          <w:color w:val="000000"/>
        </w:rPr>
      </w:pPr>
      <w:r>
        <w:rPr>
          <w:color w:val="000000"/>
        </w:rPr>
        <w:t xml:space="preserve">②：行政相对人是行政法律关系中，受行政主体行政行为影响权益的主体。本案中国土资源局是作为平等民事主体与A公司签订建设合同，属于民事纠纷，不是行政法律关系，因此A公司不是行政相对人，排除。 </w:t>
      </w:r>
    </w:p>
    <w:p>
      <w:pPr>
        <w:spacing w:line="360" w:lineRule="auto"/>
        <w:jc w:val="left"/>
        <w:textAlignment w:val="center"/>
        <w:rPr>
          <w:color w:val="000000"/>
        </w:rPr>
      </w:pPr>
      <w:r>
        <w:rPr>
          <w:color w:val="000000"/>
        </w:rPr>
        <w:t xml:space="preserve">③：书证是以文字、符号记载的内容证明案件事实的证据，建设项目合同以其内容证明双方的合同关系，属于书证，正确。 </w:t>
      </w:r>
    </w:p>
    <w:p>
      <w:pPr>
        <w:spacing w:line="360" w:lineRule="auto"/>
        <w:jc w:val="left"/>
        <w:textAlignment w:val="center"/>
        <w:rPr>
          <w:color w:val="000000"/>
        </w:rPr>
      </w:pPr>
      <w:r>
        <w:rPr>
          <w:color w:val="000000"/>
        </w:rPr>
        <w:t>④：平等主体间的合同纠纷，只要双方自愿，就可以申请仲裁机构仲裁，该表述符合法律规定，正确。</w:t>
      </w:r>
    </w:p>
    <w:p>
      <w:pPr>
        <w:spacing w:line="360" w:lineRule="auto"/>
        <w:jc w:val="left"/>
        <w:textAlignment w:val="center"/>
        <w:rPr>
          <w:color w:val="000000"/>
        </w:rPr>
      </w:pPr>
      <w:r>
        <w:rPr>
          <w:color w:val="000000"/>
        </w:rPr>
        <w:t xml:space="preserve">22. </w:t>
      </w:r>
      <w:r>
        <w:rPr>
          <w:rFonts w:ascii="宋体" w:eastAsia="宋体" w:hAnsi="宋体" w:cs="宋体"/>
          <w:color w:val="000000"/>
        </w:rPr>
        <w:t>战略性新兴产业是以重大技术突破和重大发展需求为基础，对经济社会发展全局和长远发展具有重大引领带动作用，知识技术密集、物质资源消耗少、成长潜力大、综合效益好的产业。据此，下列理解正确的是（   ）</w:t>
      </w:r>
    </w:p>
    <w:p>
      <w:pPr>
        <w:spacing w:line="360" w:lineRule="auto"/>
        <w:jc w:val="left"/>
        <w:textAlignment w:val="center"/>
        <w:rPr>
          <w:color w:val="000000"/>
        </w:rPr>
      </w:pPr>
      <w:r>
        <w:rPr>
          <w:rFonts w:ascii="宋体" w:eastAsia="宋体" w:hAnsi="宋体" w:cs="宋体"/>
          <w:color w:val="000000"/>
        </w:rPr>
        <w:t>①这是运用定义的方法明确“战略性新兴产业”的外延</w:t>
      </w:r>
    </w:p>
    <w:p>
      <w:pPr>
        <w:spacing w:line="360" w:lineRule="auto"/>
        <w:jc w:val="left"/>
        <w:textAlignment w:val="center"/>
        <w:rPr>
          <w:color w:val="000000"/>
        </w:rPr>
      </w:pPr>
      <w:r>
        <w:rPr>
          <w:rFonts w:ascii="宋体" w:eastAsia="宋体" w:hAnsi="宋体" w:cs="宋体"/>
          <w:color w:val="000000"/>
        </w:rPr>
        <w:t>②除非有重大技术突破和重大发展需求，否则不能称为战略性新兴产业</w:t>
      </w:r>
    </w:p>
    <w:p>
      <w:pPr>
        <w:spacing w:line="360" w:lineRule="auto"/>
        <w:jc w:val="left"/>
        <w:textAlignment w:val="center"/>
        <w:rPr>
          <w:color w:val="000000"/>
        </w:rPr>
      </w:pPr>
      <w:r>
        <w:rPr>
          <w:rFonts w:ascii="宋体" w:eastAsia="宋体" w:hAnsi="宋体" w:cs="宋体"/>
          <w:color w:val="000000"/>
        </w:rPr>
        <w:t>③如果某产业是知识技术密集型产业，那么该产业就是战略性新兴产业</w:t>
      </w:r>
    </w:p>
    <w:p>
      <w:pPr>
        <w:spacing w:line="360" w:lineRule="auto"/>
        <w:jc w:val="left"/>
        <w:textAlignment w:val="center"/>
        <w:rPr>
          <w:color w:val="000000"/>
        </w:rPr>
      </w:pPr>
      <w:r>
        <w:rPr>
          <w:rFonts w:ascii="宋体" w:eastAsia="宋体" w:hAnsi="宋体" w:cs="宋体"/>
          <w:color w:val="000000"/>
        </w:rPr>
        <w:t>④发展战略性新兴产业要运用整体性的观点、以动态性的方式思考问题</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①：运用定义的方法明确“战略性新兴产业”的内涵，而非外延，错误。</w:t>
      </w:r>
    </w:p>
    <w:p>
      <w:pPr>
        <w:spacing w:line="360" w:lineRule="auto"/>
        <w:jc w:val="left"/>
        <w:textAlignment w:val="center"/>
        <w:rPr>
          <w:color w:val="000000"/>
        </w:rPr>
      </w:pPr>
      <w:r>
        <w:rPr>
          <w:rFonts w:ascii="宋体" w:eastAsia="宋体" w:hAnsi="宋体" w:cs="宋体"/>
          <w:color w:val="000000"/>
        </w:rPr>
        <w:t>②：“重大技术突破和重大发展需求”是成为战略性新兴产业的必要条件，可转化为“只有具备重大技术突破和重大发展需求，才能成为战略性新兴产业”，与“除非…… 否则不……”逻辑一致，正确。</w:t>
      </w:r>
    </w:p>
    <w:p>
      <w:pPr>
        <w:spacing w:line="360" w:lineRule="auto"/>
        <w:jc w:val="left"/>
        <w:textAlignment w:val="center"/>
        <w:rPr>
          <w:color w:val="000000"/>
        </w:rPr>
      </w:pPr>
      <w:r>
        <w:rPr>
          <w:rFonts w:ascii="宋体" w:eastAsia="宋体" w:hAnsi="宋体" w:cs="宋体"/>
          <w:color w:val="000000"/>
        </w:rPr>
        <w:t>③：知识技术密集是成为战略性新兴产业的必要条件而非充分条件，错误。</w:t>
      </w:r>
    </w:p>
    <w:p>
      <w:pPr>
        <w:spacing w:line="360" w:lineRule="auto"/>
        <w:jc w:val="left"/>
        <w:textAlignment w:val="center"/>
        <w:rPr>
          <w:color w:val="000000"/>
        </w:rPr>
      </w:pPr>
      <w:r>
        <w:rPr>
          <w:rFonts w:ascii="宋体" w:eastAsia="宋体" w:hAnsi="宋体" w:cs="宋体"/>
          <w:color w:val="000000"/>
        </w:rPr>
        <w:t>④：战略性新兴产业对经济社会全局和长远发展具有引领作用，要求用整体性、动态性的辩证思维来谋划其发展，正确。</w:t>
      </w:r>
    </w:p>
    <w:p>
      <w:pPr>
        <w:spacing w:line="360" w:lineRule="auto"/>
        <w:jc w:val="left"/>
        <w:textAlignment w:val="center"/>
        <w:rPr>
          <w:color w:val="000000"/>
        </w:rPr>
      </w:pPr>
      <w:r>
        <w:rPr>
          <w:color w:val="000000"/>
        </w:rPr>
        <w:t xml:space="preserve">23. </w:t>
      </w:r>
      <w:r>
        <w:rPr>
          <w:rFonts w:ascii="宋体" w:eastAsia="宋体" w:hAnsi="宋体" w:cs="宋体"/>
          <w:color w:val="000000"/>
        </w:rPr>
        <w:t>传统运动鞋在雨天易渗水，且长时间穿着易闷脚。某设计师模仿莲叶“防水”特性，采用纳米仿生面料制作鞋面，雨水可快速滑落；鞋底借鉴蜂巢的六边形孔洞结构，增强透气性能；鞋帮处增设可调节松紧的透气网布，解决闷脚问题。这款新型运动鞋的设计主要运用了（   ）</w:t>
      </w:r>
    </w:p>
    <w:p>
      <w:pPr>
        <w:spacing w:line="360" w:lineRule="auto"/>
        <w:jc w:val="left"/>
        <w:textAlignment w:val="center"/>
        <w:rPr>
          <w:color w:val="000000"/>
        </w:rPr>
      </w:pPr>
      <w:r>
        <w:rPr>
          <w:rFonts w:ascii="宋体" w:eastAsia="宋体" w:hAnsi="宋体" w:cs="宋体"/>
          <w:color w:val="000000"/>
        </w:rPr>
        <w:t>①联想思维，对不同事物的认识进行联结</w:t>
      </w:r>
    </w:p>
    <w:p>
      <w:pPr>
        <w:spacing w:line="360" w:lineRule="auto"/>
        <w:jc w:val="left"/>
        <w:textAlignment w:val="center"/>
        <w:rPr>
          <w:color w:val="000000"/>
        </w:rPr>
      </w:pPr>
      <w:r>
        <w:rPr>
          <w:rFonts w:ascii="宋体" w:eastAsia="宋体" w:hAnsi="宋体" w:cs="宋体"/>
          <w:color w:val="000000"/>
        </w:rPr>
        <w:t>②辩证思维，把握肯定与否定的辩证关系</w:t>
      </w:r>
    </w:p>
    <w:p>
      <w:pPr>
        <w:spacing w:line="360" w:lineRule="auto"/>
        <w:jc w:val="left"/>
        <w:textAlignment w:val="center"/>
        <w:rPr>
          <w:color w:val="000000"/>
        </w:rPr>
      </w:pPr>
      <w:r>
        <w:rPr>
          <w:rFonts w:ascii="宋体" w:eastAsia="宋体" w:hAnsi="宋体" w:cs="宋体"/>
          <w:color w:val="000000"/>
        </w:rPr>
        <w:t>③逆向思维，对事物的结构作出反向思考</w:t>
      </w:r>
    </w:p>
    <w:p>
      <w:pPr>
        <w:spacing w:line="360" w:lineRule="auto"/>
        <w:jc w:val="left"/>
        <w:textAlignment w:val="center"/>
        <w:rPr>
          <w:color w:val="000000"/>
        </w:rPr>
      </w:pPr>
      <w:r>
        <w:rPr>
          <w:rFonts w:ascii="宋体" w:eastAsia="宋体" w:hAnsi="宋体" w:cs="宋体"/>
          <w:color w:val="000000"/>
        </w:rPr>
        <w:t>④发散思维，通过信息交合法以寻求创新</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①：联想思维的特点就是将不同事物的认识进行联结重组。设计师将莲叶的防水特性、蜂巢的透气结构，与运动鞋的设计联结起来开发新品，符合联想思维的特征，正确。</w:t>
      </w:r>
    </w:p>
    <w:p>
      <w:pPr>
        <w:spacing w:line="360" w:lineRule="auto"/>
        <w:jc w:val="left"/>
        <w:textAlignment w:val="center"/>
        <w:rPr>
          <w:color w:val="000000"/>
        </w:rPr>
      </w:pPr>
      <w:r>
        <w:rPr>
          <w:rFonts w:ascii="宋体" w:eastAsia="宋体" w:hAnsi="宋体" w:cs="宋体"/>
          <w:color w:val="000000"/>
        </w:rPr>
        <w:t>②：辩证思维把握肯定与否定的辩证关系（辩证否定实质是“扬弃”）。设计师保留了传统运动鞋作为运动鞋的合理基础，又否定改进了传统鞋渗水、闷脚的缺陷，体现了肯定与否定的辩证统一，正确。</w:t>
      </w:r>
    </w:p>
    <w:p>
      <w:pPr>
        <w:spacing w:line="360" w:lineRule="auto"/>
        <w:jc w:val="left"/>
        <w:textAlignment w:val="center"/>
        <w:rPr>
          <w:color w:val="000000"/>
        </w:rPr>
      </w:pPr>
      <w:r>
        <w:rPr>
          <w:rFonts w:ascii="宋体" w:eastAsia="宋体" w:hAnsi="宋体" w:cs="宋体"/>
          <w:color w:val="000000"/>
        </w:rPr>
        <w:t>③：逆向思维是对事物原有结构、功能作出反向思考，材料中设计师是借鉴生物特性改进设计，并没有对传统运动鞋的结构做反向思考，排除。</w:t>
      </w:r>
    </w:p>
    <w:p>
      <w:pPr>
        <w:spacing w:line="360" w:lineRule="auto"/>
        <w:jc w:val="left"/>
        <w:textAlignment w:val="center"/>
        <w:rPr>
          <w:color w:val="000000"/>
        </w:rPr>
      </w:pPr>
      <w:r>
        <w:rPr>
          <w:rFonts w:ascii="宋体" w:eastAsia="宋体" w:hAnsi="宋体" w:cs="宋体"/>
          <w:color w:val="000000"/>
        </w:rPr>
        <w:t>④：信息交合法是发散思维中，通过整合不同信息产生新成果的方法，材料没有体现该方法的运用，排除。</w:t>
      </w:r>
    </w:p>
    <w:p>
      <w:pPr>
        <w:spacing w:line="360" w:lineRule="auto"/>
        <w:jc w:val="center"/>
        <w:textAlignment w:val="center"/>
        <w:rPr>
          <w:color w:val="000000"/>
        </w:rPr>
      </w:pPr>
      <w:r>
        <w:rPr>
          <w:rFonts w:ascii="宋体" w:eastAsia="宋体" w:hAnsi="宋体" w:cs="宋体"/>
          <w:b/>
          <w:color w:val="000000"/>
          <w:sz w:val="24"/>
        </w:rPr>
        <w:t>非选择题部分</w:t>
      </w:r>
    </w:p>
    <w:p>
      <w:pPr>
        <w:spacing w:line="360" w:lineRule="auto"/>
        <w:jc w:val="left"/>
        <w:textAlignment w:val="center"/>
        <w:rPr>
          <w:color w:val="000000"/>
        </w:rPr>
      </w:pPr>
      <w:r>
        <w:rPr>
          <w:rFonts w:ascii="宋体" w:eastAsia="宋体" w:hAnsi="宋体" w:cs="宋体"/>
          <w:b/>
          <w:color w:val="000000"/>
          <w:sz w:val="24"/>
        </w:rPr>
        <w:t>三、综合题（本大题共5小题。共48分）</w:t>
      </w:r>
    </w:p>
    <w:p>
      <w:pPr>
        <w:spacing w:line="360" w:lineRule="auto"/>
        <w:ind w:firstLine="420"/>
        <w:jc w:val="left"/>
        <w:textAlignment w:val="center"/>
        <w:rPr>
          <w:color w:val="000000"/>
        </w:rPr>
      </w:pPr>
      <w:r>
        <w:rPr>
          <w:color w:val="000000"/>
        </w:rPr>
        <w:t xml:space="preserve">24. </w:t>
      </w:r>
      <w:r>
        <w:rPr>
          <w:rFonts w:ascii="楷体" w:eastAsia="楷体" w:hAnsi="楷体" w:cs="楷体"/>
          <w:color w:val="000000"/>
        </w:rPr>
        <w:t>70年来，在各方努力下，新疆实现了从贫穷落后封闭到繁荣进步开放的历史性跨越。党中央制定新时代党的治疆方略，把握了新疆工作规律，创新了基层治理模式，使党员干部服务群众能力显著增强；政府依法开展反恐维稳工作，社会治安持续改善；全区在推动高质量发展与高水平开放的过程中，深入开展“民族团结一家亲”活动，110多万名干部职工与160多万户各族群众结对认亲，各民族互嵌式居住比例大幅提升。</w:t>
      </w:r>
    </w:p>
    <w:p>
      <w:pPr>
        <w:spacing w:line="360" w:lineRule="auto"/>
        <w:jc w:val="left"/>
        <w:textAlignment w:val="center"/>
        <w:rPr>
          <w:color w:val="000000"/>
        </w:rPr>
      </w:pPr>
      <w:r>
        <w:rPr>
          <w:rFonts w:ascii="宋体" w:eastAsia="宋体" w:hAnsi="宋体" w:cs="宋体"/>
          <w:color w:val="000000"/>
        </w:rPr>
        <w:t>结合上述材料，运用《政治与法治》的知识，分析新疆实现从“贫穷落后封闭”到“繁荣进步开放”的历史性跨越的原因。</w:t>
      </w:r>
    </w:p>
    <w:p>
      <w:pPr>
        <w:spacing w:line="360" w:lineRule="auto"/>
        <w:textAlignment w:val="center"/>
        <w:rPr>
          <w:color w:val="000000"/>
        </w:rPr>
      </w:pPr>
      <w:r>
        <w:rPr>
          <w:color w:val="2E75B6"/>
        </w:rPr>
        <w:t>【答案】</w:t>
      </w:r>
      <w:r>
        <w:rPr>
          <w:rFonts w:ascii="宋体" w:eastAsia="宋体" w:hAnsi="宋体" w:cs="宋体"/>
          <w:color w:val="000000"/>
        </w:rPr>
        <w:t>①党中央把握新疆工作规律，创新了基层治理模式，使党员干部服务群众能力显著增强，坚持了科学执政和民主执政，提升了执政能力，为新疆的发展提供了根本政治保证。</w:t>
      </w:r>
    </w:p>
    <w:p>
      <w:pPr>
        <w:spacing w:line="360" w:lineRule="auto"/>
        <w:jc w:val="left"/>
        <w:textAlignment w:val="center"/>
        <w:rPr>
          <w:color w:val="000000"/>
        </w:rPr>
      </w:pPr>
      <w:r>
        <w:rPr>
          <w:rFonts w:ascii="宋体" w:eastAsia="宋体" w:hAnsi="宋体" w:cs="宋体"/>
          <w:color w:val="000000"/>
        </w:rPr>
        <w:t>②政府依法开展反恐维稳工作，履行了维护国家稳定的职能，为新疆现代化建设提供可靠保障。</w:t>
      </w:r>
    </w:p>
    <w:p>
      <w:pPr>
        <w:spacing w:line="360" w:lineRule="auto"/>
        <w:jc w:val="both"/>
        <w:textAlignment w:val="center"/>
        <w:rPr>
          <w:color w:val="000000"/>
        </w:rPr>
      </w:pPr>
      <w:r>
        <w:rPr>
          <w:rFonts w:ascii="宋体" w:eastAsia="宋体" w:hAnsi="宋体" w:cs="宋体"/>
          <w:color w:val="000000"/>
        </w:rPr>
        <w:t>③全区在推动高质量发展与高水平开放的过程中，深入开展“民族团结一家亲”活动，贯彻了民族平等、民族团结和各民族共同繁荣的方针，增进了新疆各族人民铸牢中华民族共同体意识。</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明确本题为原因类主观题，主体是党、政府、新疆各族人民，要求运用《政治与法治》知识，从党的领导、政府职能、民族政策角度分析作答。</w:t>
      </w:r>
    </w:p>
    <w:p>
      <w:pPr>
        <w:spacing w:line="360" w:lineRule="auto"/>
        <w:jc w:val="left"/>
        <w:textAlignment w:val="center"/>
        <w:rPr>
          <w:color w:val="000000"/>
        </w:rPr>
      </w:pPr>
      <w:r>
        <w:rPr>
          <w:rFonts w:ascii="宋体" w:eastAsia="宋体" w:hAnsi="宋体" w:cs="宋体"/>
          <w:color w:val="000000"/>
        </w:rPr>
        <w:t>有效信息①：党中央把握新疆工作规律，创新基层治理模式，提升党员干部服务群众能力→可运用中国共产党的领导知识，从科学执政、民主执政角度分析说明党为新疆发展提供根本政治保证。</w:t>
      </w:r>
    </w:p>
    <w:p>
      <w:pPr>
        <w:spacing w:line="360" w:lineRule="auto"/>
        <w:jc w:val="left"/>
        <w:textAlignment w:val="center"/>
        <w:rPr>
          <w:color w:val="000000"/>
        </w:rPr>
      </w:pPr>
      <w:r>
        <w:rPr>
          <w:rFonts w:ascii="宋体" w:eastAsia="宋体" w:hAnsi="宋体" w:cs="宋体"/>
          <w:color w:val="000000"/>
        </w:rPr>
        <w:t>有效信息②：政府依法开展反恐维稳工作→可运用我国政府的职能知识，从维护国家稳定角度分析说明政府为新疆现代化建设提供可靠保障。</w:t>
      </w:r>
    </w:p>
    <w:p>
      <w:pPr>
        <w:spacing w:line="360" w:lineRule="auto"/>
        <w:jc w:val="left"/>
        <w:textAlignment w:val="center"/>
        <w:rPr>
          <w:color w:val="000000"/>
        </w:rPr>
      </w:pPr>
      <w:r>
        <w:rPr>
          <w:rFonts w:ascii="宋体" w:eastAsia="宋体" w:hAnsi="宋体" w:cs="宋体"/>
          <w:color w:val="000000"/>
        </w:rPr>
        <w:t>有效信息③：开展“民族团结一家亲”活动，推动高质量发展与高水平开放→可运用民族区域自治制度知识，从民族平等、民族团结、各民族共同繁荣角度分析说明铸牢中华民族共同体意识，促进新疆发展。</w:t>
      </w:r>
    </w:p>
    <w:p>
      <w:pPr>
        <w:spacing w:line="360" w:lineRule="auto"/>
        <w:ind w:firstLine="420"/>
        <w:jc w:val="left"/>
        <w:textAlignment w:val="center"/>
        <w:rPr>
          <w:color w:val="000000"/>
        </w:rPr>
      </w:pPr>
      <w:r>
        <w:rPr>
          <w:color w:val="000000"/>
        </w:rPr>
        <w:t xml:space="preserve">25. </w:t>
      </w:r>
      <w:r>
        <w:rPr>
          <w:rFonts w:ascii="楷体" w:eastAsia="楷体" w:hAnsi="楷体" w:cs="楷体"/>
          <w:color w:val="000000"/>
        </w:rPr>
        <w:t>“浙BA”联赛通过市场化、专业化运营，品牌价值与影响力持续提升。赛事不仅带动赛事本体消费、现场与即时服务消费、篮球相关产业销售，还带动文旅融合、城市品牌与产业升级、全民体育生态发展。此外，联赛积极推广全民健身理念，引导健康低碳生活方式，开创了“一场赛”带动“一座城”的新模式，通过文化品牌知名度的提升，有效带动了消费、文旅等多方面的联动发展，实现了从“观赛”到“游城”的模式创新。</w:t>
      </w:r>
    </w:p>
    <w:p>
      <w:pPr>
        <w:spacing w:line="360" w:lineRule="auto"/>
        <w:jc w:val="left"/>
        <w:textAlignment w:val="center"/>
        <w:rPr>
          <w:color w:val="000000"/>
        </w:rPr>
      </w:pPr>
      <w:r>
        <w:rPr>
          <w:color w:val="000000"/>
        </w:rPr>
        <w:t>（1）</w:t>
      </w:r>
      <w:r>
        <w:rPr>
          <w:rFonts w:ascii="宋体" w:eastAsia="宋体" w:hAnsi="宋体" w:cs="宋体"/>
          <w:color w:val="000000"/>
        </w:rPr>
        <w:t>结合材料，运用“贯彻新发展理念”的知识，分析“浙BA”如何实现从“观赛”到“游城”的模式创新。</w:t>
      </w:r>
    </w:p>
    <w:p>
      <w:pPr>
        <w:spacing w:line="360" w:lineRule="auto"/>
        <w:jc w:val="left"/>
        <w:textAlignment w:val="center"/>
        <w:rPr>
          <w:color w:val="000000"/>
        </w:rPr>
      </w:pPr>
      <w:r>
        <w:rPr>
          <w:color w:val="000000"/>
        </w:rPr>
        <w:t>（2）</w:t>
      </w:r>
      <w:r>
        <w:rPr>
          <w:rFonts w:ascii="宋体" w:eastAsia="宋体" w:hAnsi="宋体" w:cs="宋体"/>
          <w:color w:val="000000"/>
        </w:rPr>
        <w:t>运用《哲学与文化》中“联系的多样性”和“文化与经济的关系”的知识，分析“浙BA”联赛实现“一场赛”带动“一座城”的原因。</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①联赛积极推广全民健身理念，坚持以人民为中心的发展思想。</w:t>
      </w:r>
    </w:p>
    <w:p>
      <w:pPr>
        <w:spacing w:line="360" w:lineRule="auto"/>
        <w:jc w:val="both"/>
        <w:textAlignment w:val="center"/>
        <w:rPr>
          <w:color w:val="000000"/>
        </w:rPr>
      </w:pPr>
      <w:r>
        <w:rPr>
          <w:rFonts w:ascii="宋体" w:eastAsia="宋体" w:hAnsi="宋体" w:cs="宋体"/>
          <w:color w:val="000000"/>
        </w:rPr>
        <w:t>②通过倡导健康低碳生活引领绿色发展方向，贯彻绿色发展理念（“联赛积极推广全民健身理念，贯彻共享发展理念”可替代①；“赛事开创了‘一场赛’带动‘一座城’的新模式，贯彻创新发展理念”可替代②。）</w:t>
      </w:r>
      <w:r>
        <w:rPr>
          <w:color w:val="000000"/>
        </w:rPr>
        <w:t xml:space="preserve">    </w:t>
      </w:r>
    </w:p>
    <w:p>
      <w:pPr>
        <w:spacing w:line="360" w:lineRule="auto"/>
        <w:jc w:val="both"/>
        <w:textAlignment w:val="center"/>
        <w:rPr>
          <w:color w:val="000000"/>
        </w:rPr>
      </w:pPr>
      <w:r>
        <w:rPr>
          <w:color w:val="000000"/>
        </w:rPr>
        <w:t>（2）</w:t>
      </w:r>
      <w:r>
        <w:rPr>
          <w:rFonts w:ascii="宋体" w:eastAsia="宋体" w:hAnsi="宋体" w:cs="宋体"/>
          <w:color w:val="000000"/>
        </w:rPr>
        <w:t>①联系具有多样性，要求我们善于分析和把握事物存在和发展的各种条件，一切以时间、地点、条件为转移。“浙BA”联赛不仅把握了赛事带动本体消费、现场与即时服务消费的直接联系，而且把握了赛事带动文旅融合、城市品牌与产业升级的间接联系。</w:t>
      </w:r>
    </w:p>
    <w:p>
      <w:pPr>
        <w:spacing w:line="360" w:lineRule="auto"/>
        <w:jc w:val="both"/>
        <w:textAlignment w:val="center"/>
        <w:rPr>
          <w:color w:val="000000"/>
        </w:rPr>
      </w:pPr>
      <w:r>
        <w:rPr>
          <w:rFonts w:ascii="宋体" w:eastAsia="宋体" w:hAnsi="宋体" w:cs="宋体"/>
          <w:color w:val="000000"/>
        </w:rPr>
        <w:t>②一定的文化反作用于一定的经济，给予经济重大影响。“浙BA”联赛通过文化品牌知名度的提升，有效带动了消费、文旅等多方面的联动发展。</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本题为措施类主观题，主体是“浙BA”联赛，要求运用“贯彻新发展理念”的知识，从“浙BA”实现模式创新的具体做法角度，分析其如何达成从“观赛”到“游城”的转变。</w:t>
      </w:r>
    </w:p>
    <w:p>
      <w:pPr>
        <w:spacing w:line="360" w:lineRule="auto"/>
        <w:jc w:val="left"/>
        <w:textAlignment w:val="center"/>
        <w:rPr>
          <w:color w:val="000000"/>
        </w:rPr>
      </w:pPr>
      <w:r>
        <w:rPr>
          <w:rFonts w:ascii="宋体" w:eastAsia="宋体" w:hAnsi="宋体" w:cs="宋体"/>
          <w:color w:val="000000"/>
        </w:rPr>
        <w:t>有效信息①：联赛积极推广全民健身理念→可运用共享发展理念的知识，从发展目的的角度，说明其通过普及健身理念，贴合人民群众对健康生活的需求，为模式创新奠定群众基础。</w:t>
      </w:r>
    </w:p>
    <w:p>
      <w:pPr>
        <w:spacing w:line="360" w:lineRule="auto"/>
        <w:jc w:val="left"/>
        <w:textAlignment w:val="center"/>
        <w:rPr>
          <w:color w:val="000000"/>
        </w:rPr>
      </w:pPr>
      <w:r>
        <w:rPr>
          <w:rFonts w:ascii="宋体" w:eastAsia="宋体" w:hAnsi="宋体" w:cs="宋体"/>
          <w:color w:val="000000"/>
        </w:rPr>
        <w:t>有效信息②：引导健康低碳生活方式，开创“一场赛”带动“一座城”的新模式→可运用绿色发展理念的知识，从发展方式的角度，说明其通过倡导低碳生活、创新发展模式，联动多领域发展，实现从“观赛”到“游城”的突破。</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本题为原因类主观题，主体是“浙BA”联赛，要求运用《哲学与文化》中“联系的多样性”和“文化与经济的关系”两个具体知识，从“浙BA”带动城市发展的内在逻辑角度，分析其实现“一场赛”带动“一座城”的原因。</w:t>
      </w:r>
    </w:p>
    <w:p>
      <w:pPr>
        <w:spacing w:line="360" w:lineRule="auto"/>
        <w:jc w:val="left"/>
        <w:textAlignment w:val="center"/>
        <w:rPr>
          <w:color w:val="000000"/>
        </w:rPr>
      </w:pPr>
      <w:r>
        <w:rPr>
          <w:rFonts w:ascii="宋体" w:eastAsia="宋体" w:hAnsi="宋体" w:cs="宋体"/>
          <w:color w:val="000000"/>
        </w:rPr>
        <w:t>有效信息①：赛事不仅带动本体消费、现场服务的直接联系，还带动文旅融合、城市品牌升级的间接联系→可运用“联系的多样性”的知识，从把握各种条件的角度，分析说明联赛正确处理了直接联系与间接联系、眼前利益与长远利益的关系。</w:t>
      </w:r>
    </w:p>
    <w:p>
      <w:pPr>
        <w:spacing w:line="360" w:lineRule="auto"/>
        <w:jc w:val="left"/>
        <w:textAlignment w:val="center"/>
        <w:rPr>
          <w:color w:val="000000"/>
        </w:rPr>
      </w:pPr>
      <w:r>
        <w:rPr>
          <w:rFonts w:ascii="宋体" w:eastAsia="宋体" w:hAnsi="宋体" w:cs="宋体"/>
          <w:color w:val="000000"/>
        </w:rPr>
        <w:t>有效信息②：联赛通过文化品牌知名度的提升，有效带动了消费、文旅等多方面的联动发展→可运用“文化与经济的关系”的知识，从文化的反作用的角度，分析说明联赛将体育文化转化为品牌影响力，进而对经济发展产生了积极的推动作用。</w:t>
      </w:r>
    </w:p>
    <w:p>
      <w:pPr>
        <w:spacing w:line="360" w:lineRule="auto"/>
        <w:ind w:firstLine="420"/>
        <w:jc w:val="left"/>
        <w:textAlignment w:val="center"/>
        <w:rPr>
          <w:color w:val="000000"/>
        </w:rPr>
      </w:pPr>
      <w:r>
        <w:rPr>
          <w:color w:val="000000"/>
        </w:rPr>
        <w:t xml:space="preserve">26. </w:t>
      </w:r>
      <w:r>
        <w:rPr>
          <w:rFonts w:ascii="楷体" w:eastAsia="楷体" w:hAnsi="楷体" w:cs="楷体"/>
          <w:color w:val="000000"/>
        </w:rPr>
        <w:t>72岁的张A身患疾病，行动不便，子女远在异国他乡。多年来，妹妹张B对他照顾有加，一番思量后，他决定将名下唯一的房屋赠予张B，双方约定，张B会妥善照顾张A的晚年生活，为他养老送终。此后，张A还把自己的银行卡、医保卡、身份证都交给了张B保管。在张B的安排下，张A搬到了新住处。但他很快发现，新住处是合租房，居住设施差、隔音效果差、人员复杂，与之前的生活环境天差地别。而他赠予张B的房屋已被转卖，银行账户中的42万元也被取用。张A对这一切感到愤怒和后悔，意欲起诉讨回房屋和存款，而张B也对此颇感无奈，达成约定后为了照顾张A的起居和就医，便在自己居住的小区为他租房，还坚持每天做饭，托保姆带给他吃，每月在其身上的花费超万元。</w:t>
      </w:r>
    </w:p>
    <w:p>
      <w:pPr>
        <w:spacing w:line="360" w:lineRule="auto"/>
        <w:jc w:val="left"/>
        <w:textAlignment w:val="center"/>
        <w:rPr>
          <w:color w:val="000000"/>
        </w:rPr>
      </w:pPr>
      <w:r>
        <w:rPr>
          <w:rFonts w:ascii="宋体" w:eastAsia="宋体" w:hAnsi="宋体" w:cs="宋体"/>
          <w:color w:val="000000"/>
        </w:rPr>
        <w:t>结合材料，运用《法律与生活》中的相关知识，回答下列问题：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本案中，双方的“约定”是否构成遗赠扶养关系？请说明理由。</w:t>
      </w:r>
    </w:p>
    <w:p>
      <w:pPr>
        <w:spacing w:line="360" w:lineRule="auto"/>
        <w:jc w:val="left"/>
        <w:textAlignment w:val="center"/>
        <w:rPr>
          <w:color w:val="000000"/>
        </w:rPr>
      </w:pPr>
      <w:r>
        <w:rPr>
          <w:color w:val="000000"/>
        </w:rPr>
        <w:t>（2）</w:t>
      </w:r>
      <w:r>
        <w:rPr>
          <w:rFonts w:ascii="宋体" w:eastAsia="宋体" w:hAnsi="宋体" w:cs="宋体"/>
          <w:color w:val="000000"/>
        </w:rPr>
        <w:t>请选择其中一方立场，以诉讼代理人的身份为当事人起草诉讼请求及理由。</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①本案中双方的“约定”并未构成遗赠扶养关系。</w:t>
      </w:r>
    </w:p>
    <w:p>
      <w:pPr>
        <w:spacing w:line="360" w:lineRule="auto"/>
        <w:jc w:val="left"/>
        <w:textAlignment w:val="center"/>
        <w:rPr>
          <w:color w:val="000000"/>
        </w:rPr>
      </w:pPr>
      <w:r>
        <w:rPr>
          <w:rFonts w:ascii="宋体" w:eastAsia="宋体" w:hAnsi="宋体" w:cs="宋体"/>
          <w:color w:val="000000"/>
        </w:rPr>
        <w:t>②民法典规定，自然人可以与继承人以外的组织或者个人签订遗赠扶养协议，该组织或者个人承担该自然人生养死葬的义务，则享有受遗赠的权利。</w:t>
      </w:r>
    </w:p>
    <w:p>
      <w:pPr>
        <w:spacing w:line="360" w:lineRule="auto"/>
        <w:jc w:val="both"/>
        <w:textAlignment w:val="center"/>
        <w:rPr>
          <w:color w:val="000000"/>
        </w:rPr>
      </w:pPr>
      <w:r>
        <w:rPr>
          <w:rFonts w:ascii="宋体" w:eastAsia="宋体" w:hAnsi="宋体" w:cs="宋体"/>
          <w:color w:val="000000"/>
        </w:rPr>
        <w:t>③本案中，张A和张B是兄妹关系，双方虽约定赠予房产养老送终，但张B接受房产</w:t>
      </w:r>
      <w:r>
        <w:rPr>
          <w:rFonts w:ascii="宋体" w:eastAsia="宋体" w:hAnsi="宋体" w:cs="宋体"/>
          <w:color w:val="000000"/>
          <w:position w:val="0"/>
        </w:rPr>
        <w:drawing>
          <wp:inline>
            <wp:extent cx="133350" cy="177800"/>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8"/>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身份并非法定继承人以外的个人，所以不构成遗赠扶养关系。</w:t>
      </w:r>
      <w:r>
        <w:rPr>
          <w:color w:val="000000"/>
        </w:rPr>
        <w:t xml:space="preserve">    </w:t>
      </w:r>
    </w:p>
    <w:p>
      <w:pPr>
        <w:spacing w:line="360" w:lineRule="auto"/>
        <w:jc w:val="both"/>
        <w:textAlignment w:val="center"/>
        <w:rPr>
          <w:color w:val="000000"/>
        </w:rPr>
      </w:pPr>
      <w:r>
        <w:rPr>
          <w:color w:val="000000"/>
        </w:rPr>
        <w:t>（2）</w:t>
      </w:r>
      <w:r>
        <w:rPr>
          <w:rFonts w:ascii="宋体" w:eastAsia="宋体" w:hAnsi="宋体" w:cs="宋体"/>
          <w:color w:val="000000"/>
        </w:rPr>
        <w:t>①选择张A立场。当事人双方约定赠房养老合同，而张B违反该约定未尽到妥善照料老人的合同所附义务，且擅自售出房屋并取用存款，严重侵害赠予人利益，故请求撤销对张B的房屋赠予并返还存款。</w:t>
      </w:r>
    </w:p>
    <w:p>
      <w:pPr>
        <w:spacing w:line="360" w:lineRule="auto"/>
        <w:jc w:val="both"/>
        <w:textAlignment w:val="center"/>
        <w:rPr>
          <w:color w:val="000000"/>
        </w:rPr>
      </w:pPr>
      <w:r>
        <w:rPr>
          <w:rFonts w:ascii="宋体" w:eastAsia="宋体" w:hAnsi="宋体" w:cs="宋体"/>
          <w:color w:val="000000"/>
        </w:rPr>
        <w:t>②选择张B立场。当事人双方约定赠房养老合同，我方已为张A租房并负责起居、就医、饮食等行为，应被视为正常履行赠予合同所附的义务，且对方自愿将银行卡、医保卡、身份证等委托我方保管，我方处理房产及存款的行为并无违约或侵权。因此，对方无权要求我方返还所赠房产。</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本题的解题思路是：根据设问要求，依据民法典关于遗赠扶养协议的规定，分析材料中双方当事人的身份关系，判断是否满足法律构成要件。</w:t>
      </w:r>
    </w:p>
    <w:p>
      <w:pPr>
        <w:spacing w:line="360" w:lineRule="auto"/>
        <w:jc w:val="left"/>
        <w:textAlignment w:val="center"/>
        <w:rPr>
          <w:color w:val="000000"/>
        </w:rPr>
      </w:pPr>
      <w:r>
        <w:rPr>
          <w:rFonts w:ascii="宋体" w:eastAsia="宋体" w:hAnsi="宋体" w:cs="宋体"/>
          <w:color w:val="000000"/>
        </w:rPr>
        <w:t>有效信息：张A与张B系兄妹关系，双方约定张B负责养老送终，张A赠予房屋→可从法定继承人的角度，说明张B属于张A的第二顺序法定继承人，并非“继承人以外的个人”，因张B不具备协议要求的主体身份，故双方约定不构成遗赠扶养关系。</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本题的解题思路是：根据设问要求，选择一方当事人立场，分析赠予合同中权利义务的履行情况，结合法律规定推导诉讼请求及理由。</w:t>
      </w:r>
    </w:p>
    <w:p>
      <w:pPr>
        <w:spacing w:line="360" w:lineRule="auto"/>
        <w:jc w:val="left"/>
        <w:textAlignment w:val="center"/>
        <w:rPr>
          <w:color w:val="000000"/>
        </w:rPr>
      </w:pPr>
      <w:r>
        <w:rPr>
          <w:rFonts w:ascii="宋体" w:eastAsia="宋体" w:hAnsi="宋体" w:cs="宋体"/>
          <w:color w:val="000000"/>
        </w:rPr>
        <w:t xml:space="preserve">有效信息①：张A居住环境差、房屋被卖、存款被取→可从赠予合同撤销权的角度，说明张B未尽妥善照料义务且严重侵害赠予人权益，支持张A撤销赠予、返还财产的诉求。 </w:t>
      </w:r>
    </w:p>
    <w:p>
      <w:pPr>
        <w:spacing w:line="360" w:lineRule="auto"/>
        <w:jc w:val="left"/>
        <w:textAlignment w:val="center"/>
        <w:rPr>
          <w:color w:val="000000"/>
        </w:rPr>
      </w:pPr>
      <w:r>
        <w:rPr>
          <w:rFonts w:ascii="宋体" w:eastAsia="宋体" w:hAnsi="宋体" w:cs="宋体"/>
          <w:color w:val="000000"/>
        </w:rPr>
        <w:t>有效信息②：张B租房、做饭、就医，每月花费超万元→可从合同履行的角度，说明张B已按约定履行生养义务，其行为属于正常履约，支持张B拒绝返还财产的抗辩。</w:t>
      </w:r>
    </w:p>
    <w:p>
      <w:pPr>
        <w:spacing w:line="360" w:lineRule="auto"/>
        <w:ind w:firstLine="420"/>
        <w:jc w:val="left"/>
        <w:textAlignment w:val="center"/>
        <w:rPr>
          <w:color w:val="000000"/>
        </w:rPr>
      </w:pPr>
      <w:r>
        <w:rPr>
          <w:color w:val="000000"/>
        </w:rPr>
        <w:t xml:space="preserve">27. </w:t>
      </w:r>
      <w:r>
        <w:rPr>
          <w:rFonts w:ascii="楷体" w:eastAsia="楷体" w:hAnsi="楷体" w:cs="楷体"/>
          <w:color w:val="000000"/>
        </w:rPr>
        <w:t>在数字经济中，仅凭市场份额这一静态指标难以全面反映企业在数据掌控、技术创新等方面形成的潜在优势，也难以判断平台是否具有市场支配地位。针对这一问题，某反垄断研究机构提出了“多维度动态评估模型”。该模型指出，一个企业被认定为具有市场支配地位，只要同时满足以下两个条件：第一，在相关市场的长期份额超过50%；第二，对关键业务数据的独占率超过70%。据统计，某搜索引擎的市场整体份额为66.52%，但是搜索用户行为数据方面的独占率尚未公布。基于此，有业内人士指出：“如果该搜索引擎对关键业务数据的独占率超过了70%，就会被该模型认定为具有市场支配地位。”</w:t>
      </w:r>
    </w:p>
    <w:p>
      <w:pPr>
        <w:spacing w:line="360" w:lineRule="auto"/>
        <w:jc w:val="left"/>
        <w:textAlignment w:val="center"/>
        <w:rPr>
          <w:color w:val="000000"/>
        </w:rPr>
      </w:pPr>
      <w:r>
        <w:rPr>
          <w:rFonts w:ascii="宋体" w:eastAsia="宋体" w:hAnsi="宋体" w:cs="宋体"/>
          <w:color w:val="000000"/>
        </w:rPr>
        <w:t>结合材料，运用《逻辑与思维》相关知识，回答下列问题：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基于“多维度动态评估模型”的结论，运用相关逻辑规则分析业内人士的论断是否正确？</w:t>
      </w:r>
    </w:p>
    <w:p>
      <w:pPr>
        <w:spacing w:line="360" w:lineRule="auto"/>
        <w:jc w:val="left"/>
        <w:textAlignment w:val="center"/>
        <w:rPr>
          <w:color w:val="000000"/>
        </w:rPr>
      </w:pPr>
      <w:r>
        <w:rPr>
          <w:color w:val="000000"/>
        </w:rPr>
        <w:t>（2）</w:t>
      </w:r>
      <w:r>
        <w:rPr>
          <w:rFonts w:ascii="宋体" w:eastAsia="宋体" w:hAnsi="宋体" w:cs="宋体"/>
          <w:color w:val="000000"/>
        </w:rPr>
        <w:t>从“体会认识发展的历程”的角度，简要指出“多维度动态评估模型”可能存在的缺陷。</w:t>
      </w:r>
    </w:p>
    <w:p>
      <w:pPr>
        <w:spacing w:line="360" w:lineRule="auto"/>
        <w:textAlignment w:val="center"/>
        <w:rPr>
          <w:color w:val="000000"/>
        </w:rPr>
      </w:pPr>
      <w:r>
        <w:rPr>
          <w:color w:val="2E75B6"/>
        </w:rPr>
        <w:t>【答案】</w:t>
      </w:r>
      <w:r>
        <w:rPr>
          <w:color w:val="000000"/>
        </w:rPr>
        <w:t>（1）</w:t>
      </w:r>
    </w:p>
    <w:p>
      <w:pPr>
        <w:spacing w:line="360" w:lineRule="auto"/>
        <w:jc w:val="left"/>
        <w:textAlignment w:val="center"/>
        <w:rPr>
          <w:color w:val="000000"/>
        </w:rPr>
      </w:pPr>
      <w:r>
        <w:rPr>
          <w:rFonts w:ascii="宋体" w:eastAsia="宋体" w:hAnsi="宋体" w:cs="宋体"/>
          <w:color w:val="000000"/>
        </w:rPr>
        <w:t>①业内人士的论断正确。</w:t>
      </w:r>
    </w:p>
    <w:p>
      <w:pPr>
        <w:spacing w:line="360" w:lineRule="auto"/>
        <w:jc w:val="left"/>
        <w:textAlignment w:val="center"/>
        <w:rPr>
          <w:color w:val="000000"/>
        </w:rPr>
      </w:pPr>
      <w:r>
        <w:rPr>
          <w:rFonts w:ascii="宋体" w:eastAsia="宋体" w:hAnsi="宋体" w:cs="宋体"/>
          <w:color w:val="000000"/>
        </w:rPr>
        <w:t>②在充分条件假言推理（必须写出推理，而不是判断）中，如果肯定了假言判断的前件，结论就可以肯定假言判断的后件。</w:t>
      </w:r>
    </w:p>
    <w:p>
      <w:pPr>
        <w:spacing w:line="360" w:lineRule="auto"/>
        <w:jc w:val="both"/>
        <w:textAlignment w:val="center"/>
        <w:rPr>
          <w:color w:val="000000"/>
        </w:rPr>
      </w:pPr>
      <w:r>
        <w:rPr>
          <w:rFonts w:ascii="宋体" w:eastAsia="宋体" w:hAnsi="宋体" w:cs="宋体"/>
          <w:color w:val="000000"/>
        </w:rPr>
        <w:t>③该搜索引擎已满足市场份额超50%的条件，加上“数据独占率超70%”，这就成为认定其具有市场支配地位的充分条件。（必须写出“数据独占率超70%”）因此，若该引擎数据独占率超70%，必然能推出其被认定具有市场支配地位，业内人士的论断是正确的。</w:t>
      </w:r>
      <w:r>
        <w:rPr>
          <w:color w:val="000000"/>
        </w:rPr>
        <w:t xml:space="preserve">    </w:t>
      </w:r>
    </w:p>
    <w:p>
      <w:pPr>
        <w:spacing w:line="360" w:lineRule="auto"/>
        <w:jc w:val="both"/>
        <w:textAlignment w:val="center"/>
        <w:rPr>
          <w:color w:val="000000"/>
        </w:rPr>
      </w:pPr>
      <w:r>
        <w:rPr>
          <w:color w:val="000000"/>
        </w:rPr>
        <w:t>（2）</w:t>
      </w:r>
    </w:p>
    <w:p>
      <w:pPr>
        <w:spacing w:line="360" w:lineRule="auto"/>
        <w:jc w:val="left"/>
        <w:textAlignment w:val="center"/>
        <w:rPr>
          <w:color w:val="000000"/>
        </w:rPr>
      </w:pPr>
      <w:r>
        <w:rPr>
          <w:rFonts w:ascii="宋体" w:eastAsia="宋体" w:hAnsi="宋体" w:cs="宋体"/>
          <w:color w:val="000000"/>
        </w:rPr>
        <w:t>该模型属于思维抽象，因而可能存在片面性缺陷，未能全面把握市场支配地位的完整本质特征。</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本题为逻辑推理判断类主观题，要求运用《逻辑与思维》中充分条件假言推理的知识，从推理前提、前提真实性、推理有效性角度来分析作答。</w:t>
      </w:r>
    </w:p>
    <w:p>
      <w:pPr>
        <w:spacing w:line="360" w:lineRule="auto"/>
        <w:jc w:val="left"/>
        <w:textAlignment w:val="center"/>
        <w:rPr>
          <w:color w:val="000000"/>
        </w:rPr>
      </w:pPr>
      <w:r>
        <w:rPr>
          <w:rFonts w:ascii="宋体" w:eastAsia="宋体" w:hAnsi="宋体" w:cs="宋体"/>
          <w:color w:val="000000"/>
        </w:rPr>
        <w:t>有效信息①：一个企业被认定具有市场支配地位，需要同时满足两个条件：第一，在相关市场的长期份额超过50%；第二，对关键业务数据的</w:t>
      </w:r>
      <w:r>
        <w:rPr>
          <w:color w:val="000000"/>
        </w:rPr>
        <w:t>独占率</w:t>
      </w:r>
      <w:r>
        <w:rPr>
          <w:rFonts w:ascii="宋体" w:eastAsia="宋体" w:hAnsi="宋体" w:cs="宋体"/>
          <w:color w:val="000000"/>
        </w:rPr>
        <w:t>超过70%→运用充分条件假言推理的知识，从推理前提角度分析说明这两个条件共同构成了认定市场支配地位的充分条件假言判断的前件，即“满足市场份额超50%且数据</w:t>
      </w:r>
      <w:r>
        <w:rPr>
          <w:color w:val="000000"/>
        </w:rPr>
        <w:t>独占率</w:t>
      </w:r>
      <w:r>
        <w:rPr>
          <w:rFonts w:ascii="宋体" w:eastAsia="宋体" w:hAnsi="宋体" w:cs="宋体"/>
          <w:color w:val="000000"/>
        </w:rPr>
        <w:t>超70%”。</w:t>
      </w:r>
    </w:p>
    <w:p>
      <w:pPr>
        <w:spacing w:line="360" w:lineRule="auto"/>
        <w:jc w:val="left"/>
        <w:textAlignment w:val="center"/>
        <w:rPr>
          <w:color w:val="000000"/>
        </w:rPr>
      </w:pPr>
      <w:r>
        <w:rPr>
          <w:rFonts w:ascii="宋体" w:eastAsia="宋体" w:hAnsi="宋体" w:cs="宋体"/>
          <w:color w:val="000000"/>
        </w:rPr>
        <w:t>有效信息②：该搜索引擎的市场份额整体为66.52%，已满足第一个条件→运用联言判断知识，从前提真实性角度分析说明该搜索引擎已满足第一个条件，若再满足“数据</w:t>
      </w:r>
      <w:r>
        <w:rPr>
          <w:color w:val="000000"/>
        </w:rPr>
        <w:t>独占率</w:t>
      </w:r>
      <w:r>
        <w:rPr>
          <w:rFonts w:ascii="宋体" w:eastAsia="宋体" w:hAnsi="宋体" w:cs="宋体"/>
          <w:color w:val="000000"/>
        </w:rPr>
        <w:t>超70%”，则前件整体为真。</w:t>
      </w:r>
    </w:p>
    <w:p>
      <w:pPr>
        <w:spacing w:line="360" w:lineRule="auto"/>
        <w:jc w:val="left"/>
        <w:textAlignment w:val="center"/>
        <w:rPr>
          <w:color w:val="000000"/>
        </w:rPr>
      </w:pPr>
      <w:r>
        <w:rPr>
          <w:rFonts w:ascii="宋体" w:eastAsia="宋体" w:hAnsi="宋体" w:cs="宋体"/>
          <w:color w:val="000000"/>
        </w:rPr>
        <w:t>有效信息③：业内人士断言：“如果该搜索引擎对关键业务数据的</w:t>
      </w:r>
      <w:r>
        <w:rPr>
          <w:color w:val="000000"/>
        </w:rPr>
        <w:t>独占率</w:t>
      </w:r>
      <w:r>
        <w:rPr>
          <w:rFonts w:ascii="宋体" w:eastAsia="宋体" w:hAnsi="宋体" w:cs="宋体"/>
          <w:color w:val="000000"/>
        </w:rPr>
        <w:t>超过了70%，就会被该模型认定为具有市场支配地位”→运用充分条件假言推理规则的知识，从推理有效性角度分析说明在充分条件假言推理中，若肯定了假言判断的前件，结论就可以肯定假言判断的后件。因此，业内人士的论断正确。</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本题为分析评价类主观题，要求运用《逻辑与思维》中“体会认识发展的历程”的知识，从认识完整性角度来分析作答。</w:t>
      </w:r>
    </w:p>
    <w:p>
      <w:pPr>
        <w:spacing w:line="360" w:lineRule="auto"/>
        <w:jc w:val="left"/>
        <w:textAlignment w:val="center"/>
        <w:rPr>
          <w:color w:val="000000"/>
        </w:rPr>
      </w:pPr>
      <w:r>
        <w:rPr>
          <w:rFonts w:ascii="宋体" w:eastAsia="宋体" w:hAnsi="宋体" w:cs="宋体"/>
          <w:color w:val="000000"/>
        </w:rPr>
        <w:t>有效信息：该模型仅以市场份额和数据</w:t>
      </w:r>
      <w:r>
        <w:rPr>
          <w:color w:val="000000"/>
        </w:rPr>
        <w:t>独占率</w:t>
      </w:r>
      <w:r>
        <w:rPr>
          <w:rFonts w:ascii="宋体" w:eastAsia="宋体" w:hAnsi="宋体" w:cs="宋体"/>
          <w:color w:val="000000"/>
        </w:rPr>
        <w:t>两个指标认定市场支配地位→运用思维抽象与思维具体的知识，从认识完整性角度分析说明该模型属于思维抽象阶段的产物，仅从两个维度进行评估，可能存在片面性缺陷，未能全面、完整地把握市场支配地位的本质特征。</w:t>
      </w:r>
    </w:p>
    <w:p>
      <w:pPr>
        <w:spacing w:line="360" w:lineRule="auto"/>
        <w:jc w:val="left"/>
        <w:textAlignment w:val="center"/>
        <w:rPr>
          <w:color w:val="000000"/>
        </w:rPr>
      </w:pPr>
      <w:r>
        <w:rPr>
          <w:color w:val="000000"/>
        </w:rPr>
        <w:t xml:space="preserve">28. </w:t>
      </w:r>
      <w:r>
        <w:rPr>
          <w:rFonts w:ascii="宋体" w:eastAsia="宋体" w:hAnsi="宋体" w:cs="宋体"/>
          <w:color w:val="000000"/>
        </w:rPr>
        <w:t>阅读下列材料，回答问题。</w:t>
      </w:r>
    </w:p>
    <w:p>
      <w:pPr>
        <w:spacing w:line="360" w:lineRule="auto"/>
        <w:ind w:firstLine="420"/>
        <w:jc w:val="left"/>
        <w:textAlignment w:val="center"/>
        <w:rPr>
          <w:color w:val="000000"/>
        </w:rPr>
      </w:pPr>
      <w:r>
        <w:rPr>
          <w:rFonts w:ascii="楷体" w:eastAsia="楷体" w:hAnsi="楷体" w:cs="楷体"/>
          <w:color w:val="000000"/>
        </w:rPr>
        <w:t>材料一  日本首相高市早苗的涉台言论，特别是声称“台湾有事”可能构成日本行使集体自卫权的“存亡危机事态”，被指违反多项国际法原则和相关法律文件，粗暴干涉中国内政。</w:t>
      </w:r>
    </w:p>
    <w:p>
      <w:pPr>
        <w:spacing w:line="360" w:lineRule="auto"/>
        <w:ind w:firstLine="420"/>
        <w:jc w:val="left"/>
        <w:textAlignment w:val="center"/>
        <w:rPr>
          <w:color w:val="000000"/>
        </w:rPr>
      </w:pPr>
      <w:r>
        <w:rPr>
          <w:rFonts w:ascii="楷体" w:eastAsia="楷体" w:hAnsi="楷体" w:cs="楷体"/>
          <w:color w:val="000000"/>
        </w:rPr>
        <w:t>材料二  联合国秘书长发言人就日本首相高市早苗的涉台错误言论作出明确回应，联合国所有成员国都应当尊重《联合国宪章》宗旨和原则，遵守不使用武力、不干涉内政的原则，而联大第2758号决议早已明确：中华人民共和国政府是代表全中国的唯一合法政府，台湾是中国领土不可分割的一部分。</w:t>
      </w:r>
    </w:p>
    <w:p>
      <w:pPr>
        <w:spacing w:line="360" w:lineRule="auto"/>
        <w:ind w:firstLine="420"/>
        <w:jc w:val="left"/>
        <w:textAlignment w:val="center"/>
        <w:rPr>
          <w:color w:val="000000"/>
        </w:rPr>
      </w:pPr>
      <w:r>
        <w:rPr>
          <w:rFonts w:ascii="楷体" w:eastAsia="楷体" w:hAnsi="楷体" w:cs="楷体"/>
          <w:color w:val="000000"/>
        </w:rPr>
        <w:t>材料三  中国坚决维护国家主权和领土完整，任何干涉中国内政、侵犯中国核心利益的行为都将遭到坚决反制。我们从不好战，但深知善战方能止战。今日之中国，早已构建起立体、多维、全域的反制体系，拥有捍卫核心利益的坚定意志、充分准备和强大能力。</w:t>
      </w:r>
    </w:p>
    <w:p>
      <w:pPr>
        <w:spacing w:line="360" w:lineRule="auto"/>
        <w:jc w:val="left"/>
        <w:textAlignment w:val="center"/>
        <w:rPr>
          <w:color w:val="000000"/>
        </w:rPr>
      </w:pPr>
      <w:r>
        <w:rPr>
          <w:rFonts w:ascii="宋体" w:eastAsia="宋体" w:hAnsi="宋体" w:cs="宋体"/>
          <w:color w:val="000000"/>
        </w:rPr>
        <w:t>结合《当代政治与经济》《逻辑与思维》模块相关知识，撰写一篇300字左右的驳斥文，驳斥日本首相高市早苗的错误言论。</w:t>
      </w:r>
    </w:p>
    <w:p>
      <w:pPr>
        <w:spacing w:line="360" w:lineRule="auto"/>
        <w:jc w:val="left"/>
        <w:textAlignment w:val="center"/>
        <w:rPr>
          <w:color w:val="000000"/>
        </w:rPr>
      </w:pPr>
      <w:r>
        <w:rPr>
          <w:rFonts w:ascii="宋体" w:eastAsia="宋体" w:hAnsi="宋体" w:cs="宋体"/>
          <w:color w:val="000000"/>
        </w:rPr>
        <w:t>要求：（1）先构建一个三段论，驳斥高市早苗言论的非法性。</w:t>
      </w:r>
    </w:p>
    <w:p>
      <w:pPr>
        <w:spacing w:line="360" w:lineRule="auto"/>
        <w:jc w:val="left"/>
        <w:textAlignment w:val="center"/>
        <w:rPr>
          <w:color w:val="000000"/>
        </w:rPr>
      </w:pPr>
      <w:r>
        <w:rPr>
          <w:rFonts w:ascii="宋体" w:eastAsia="宋体" w:hAnsi="宋体" w:cs="宋体"/>
          <w:color w:val="000000"/>
        </w:rPr>
        <w:t>（2）观点明确，论证充分，逻辑清晰，语言规范。</w:t>
      </w:r>
    </w:p>
    <w:p>
      <w:pPr>
        <w:spacing w:line="360" w:lineRule="auto"/>
        <w:textAlignment w:val="center"/>
        <w:rPr>
          <w:color w:val="000000"/>
        </w:rPr>
      </w:pPr>
      <w:r>
        <w:rPr>
          <w:color w:val="2E75B6"/>
        </w:rPr>
        <w:t>【答案】</w:t>
      </w:r>
    </w:p>
    <w:p>
      <w:pPr>
        <w:spacing w:line="360" w:lineRule="auto"/>
        <w:jc w:val="left"/>
        <w:textAlignment w:val="center"/>
        <w:rPr>
          <w:color w:val="000000"/>
        </w:rPr>
      </w:pPr>
      <w:r>
        <w:rPr>
          <w:rFonts w:ascii="宋体" w:eastAsia="宋体" w:hAnsi="宋体" w:cs="宋体"/>
          <w:color w:val="000000"/>
        </w:rPr>
        <w:t>是什么：</w:t>
      </w:r>
    </w:p>
    <w:p>
      <w:pPr>
        <w:spacing w:line="360" w:lineRule="auto"/>
        <w:jc w:val="left"/>
        <w:textAlignment w:val="center"/>
        <w:rPr>
          <w:color w:val="000000"/>
        </w:rPr>
      </w:pPr>
      <w:r>
        <w:rPr>
          <w:rFonts w:ascii="宋体" w:eastAsia="宋体" w:hAnsi="宋体" w:cs="宋体"/>
          <w:color w:val="000000"/>
        </w:rPr>
        <w:t>运用《逻辑与思维》知识，通过三段论推理（如：“凡干涉他国内政行为均非法→日本武力介入台海言论属干涉他国内政→该言论非法”；“凡是插足台湾问题的言论都是干涉中国内政的行为→高市早苗言论插足台湾问题→其言论是干涉中国内政的行为”），清晰地指出日本首相高市早苗言论违背国际法与历史事实的错误本质。</w:t>
      </w:r>
    </w:p>
    <w:p>
      <w:pPr>
        <w:spacing w:line="360" w:lineRule="auto"/>
        <w:jc w:val="left"/>
        <w:textAlignment w:val="center"/>
        <w:rPr>
          <w:color w:val="000000"/>
        </w:rPr>
      </w:pPr>
      <w:r>
        <w:rPr>
          <w:rFonts w:ascii="宋体" w:eastAsia="宋体" w:hAnsi="宋体" w:cs="宋体"/>
          <w:color w:val="000000"/>
        </w:rPr>
        <w:t>为什么：</w:t>
      </w:r>
    </w:p>
    <w:p>
      <w:pPr>
        <w:spacing w:line="360" w:lineRule="auto"/>
        <w:jc w:val="left"/>
        <w:textAlignment w:val="center"/>
        <w:rPr>
          <w:color w:val="000000"/>
        </w:rPr>
      </w:pPr>
      <w:r>
        <w:rPr>
          <w:rFonts w:ascii="宋体" w:eastAsia="宋体" w:hAnsi="宋体" w:cs="宋体"/>
          <w:color w:val="000000"/>
        </w:rPr>
        <w:t>结合联合国宪章宗旨和原则（如不干涉内政、主权平等），指出日本言论与国际秩序的冲突；</w:t>
      </w:r>
    </w:p>
    <w:p>
      <w:pPr>
        <w:spacing w:line="360" w:lineRule="auto"/>
        <w:jc w:val="left"/>
        <w:textAlignment w:val="center"/>
        <w:rPr>
          <w:color w:val="000000"/>
        </w:rPr>
      </w:pPr>
      <w:r>
        <w:rPr>
          <w:rFonts w:ascii="宋体" w:eastAsia="宋体" w:hAnsi="宋体" w:cs="宋体"/>
          <w:color w:val="000000"/>
        </w:rPr>
        <w:t>怎么办：</w:t>
      </w:r>
    </w:p>
    <w:p>
      <w:pPr>
        <w:spacing w:line="360" w:lineRule="auto"/>
        <w:jc w:val="left"/>
        <w:textAlignment w:val="center"/>
        <w:rPr>
          <w:color w:val="000000"/>
        </w:rPr>
      </w:pPr>
      <w:r>
        <w:rPr>
          <w:rFonts w:ascii="宋体" w:eastAsia="宋体" w:hAnsi="宋体" w:cs="宋体"/>
          <w:color w:val="000000"/>
        </w:rPr>
        <w:t>运用我国的外交政策（基本立场、基本目标）、坚持总体国家安全观、国家实力的相关知识，阐明我国坚决维护国家主权、安全和发展利益的决心和能力；</w:t>
      </w:r>
    </w:p>
    <w:p>
      <w:pPr>
        <w:spacing w:line="360" w:lineRule="auto"/>
        <w:jc w:val="both"/>
        <w:textAlignment w:val="center"/>
        <w:rPr>
          <w:color w:val="000000"/>
        </w:rPr>
      </w:pPr>
      <w:r>
        <w:rPr>
          <w:rFonts w:ascii="宋体" w:eastAsia="宋体" w:hAnsi="宋体" w:cs="宋体"/>
          <w:color w:val="000000"/>
        </w:rPr>
        <w:t>行文结构：遵循“是什么、为什么、怎么办”的行文逻辑，符合驳斥文文体特征，字数达标，语言规范流畅。</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本题属于论述题，知识限定明确，通过构建三段论搭建合理的逻辑体系，再结合政治多极化知识分析作答。</w:t>
      </w:r>
    </w:p>
    <w:p>
      <w:pPr>
        <w:spacing w:line="360" w:lineRule="auto"/>
        <w:jc w:val="left"/>
        <w:textAlignment w:val="center"/>
        <w:rPr>
          <w:color w:val="000000"/>
        </w:rPr>
      </w:pPr>
      <w:r>
        <w:rPr>
          <w:color w:val="000000"/>
        </w:rPr>
        <w:t>关键词①：“台湾有事”可能构成日本行使集体自卫权的“存亡危机事态”；粗暴干涉中国内政</w:t>
      </w:r>
      <w:r>
        <w:rPr>
          <w:rFonts w:ascii="宋体" w:eastAsia="宋体" w:hAnsi="宋体" w:cs="宋体"/>
          <w:color w:val="000000"/>
        </w:rPr>
        <w:t>→可联系三段论的知识，遵循三段论的逻辑规则，构建三段论推理：</w:t>
      </w:r>
      <w:r>
        <w:rPr>
          <w:color w:val="000000"/>
        </w:rPr>
        <w:t>“凡干涉他国内政行为均非法→日本武力介入台海言论属干涉他国内政→该言论非法”。</w:t>
      </w:r>
    </w:p>
    <w:p>
      <w:pPr>
        <w:spacing w:line="360" w:lineRule="auto"/>
        <w:jc w:val="left"/>
        <w:textAlignment w:val="center"/>
        <w:rPr>
          <w:color w:val="000000"/>
        </w:rPr>
      </w:pPr>
      <w:r>
        <w:rPr>
          <w:color w:val="000000"/>
        </w:rPr>
        <w:t>关键词②：联合国所有成员国都应当尊重《联合国宪章》宗旨和原则，遵守不使用武力、不干涉内政的原则；中国坚决维护国家主权和领土完整</w:t>
      </w:r>
      <w:r>
        <w:rPr>
          <w:rFonts w:ascii="宋体" w:eastAsia="宋体" w:hAnsi="宋体" w:cs="宋体"/>
          <w:color w:val="000000"/>
        </w:rPr>
        <w:t>→可联系联合国的宗旨和原则、我国坚定维护国家利益等角度，说明日本言论不符合国际秩序，我国坚持独立自主的和平外交政策，坚持总体国家安全观，坚定维护自身利益。</w:t>
      </w:r>
    </w:p>
    <w:sectPr w:rsidSect="00C321EB">
      <w:headerReference w:type="default" r:id="rId10"/>
      <w:footerReference w:type="default" r:id="rId11"/>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1.xml" /><Relationship Id="rId11" Type="http://schemas.openxmlformats.org/officeDocument/2006/relationships/footer" Target="footer1.xml" /><Relationship Id="rId12" Type="http://schemas.openxmlformats.org/officeDocument/2006/relationships/theme" Target="theme/theme1.xml" /><Relationship Id="rId13" Type="http://schemas.openxmlformats.org/officeDocument/2006/relationships/numbering" Target="numbering.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wmf" /><Relationship Id="rId9" Type="http://schemas.openxmlformats.org/officeDocument/2006/relationships/image" Target="media/image5.wmf" /></Relationships>
</file>

<file path=word/_rels/footer1.xml.rels><?xml version="1.0" encoding="utf-8" standalone="yes"?><Relationships xmlns="http://schemas.openxmlformats.org/package/2006/relationships"><Relationship Id="rId1" Type="http://schemas.openxmlformats.org/officeDocument/2006/relationships/image" Target="media/image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media/image7.png" /><Relationship Id="rId3" Type="http://schemas.openxmlformats.org/officeDocument/2006/relationships/image" Target="media/image8.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3963232702522368</dc:description>
  <cp:lastModifiedBy>学科网试题生产平台</cp:lastModifiedBy>
  <cp:revision>9</cp:revision>
  <dcterms:created xsi:type="dcterms:W3CDTF">2026-03-08T18:59:43Z</dcterms:created>
  <dcterms:modified xsi:type="dcterms:W3CDTF">2026-03-08T18:59:43Z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